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D81" w:rsidRDefault="005D7FD7" w:rsidP="005D7FD7">
      <w:pPr>
        <w:shd w:val="clear" w:color="auto" w:fill="FFFFFF"/>
        <w:spacing w:line="276" w:lineRule="auto"/>
        <w:ind w:right="57"/>
        <w:jc w:val="center"/>
        <w:rPr>
          <w:bCs/>
          <w:kern w:val="36"/>
        </w:rPr>
      </w:pPr>
      <w:r>
        <w:rPr>
          <w:bCs/>
          <w:kern w:val="36"/>
        </w:rPr>
        <w:t>МУНИЦИПАЛЬНОЕ БЮДЖЕТНОЕ ОБЩЕОБРАЗОВАТЕЛЬНОЕ УЧРЕЖДЕНИЕ</w:t>
      </w:r>
    </w:p>
    <w:p w:rsidR="005D7FD7" w:rsidRDefault="005D7FD7" w:rsidP="005D7FD7">
      <w:pPr>
        <w:shd w:val="clear" w:color="auto" w:fill="FFFFFF"/>
        <w:spacing w:line="276" w:lineRule="auto"/>
        <w:ind w:right="57"/>
        <w:jc w:val="center"/>
        <w:rPr>
          <w:bCs/>
          <w:kern w:val="36"/>
        </w:rPr>
      </w:pPr>
      <w:r>
        <w:rPr>
          <w:bCs/>
          <w:kern w:val="36"/>
        </w:rPr>
        <w:t xml:space="preserve">«КРАПИВИНСКАЯ </w:t>
      </w:r>
      <w:r w:rsidR="0028675B">
        <w:rPr>
          <w:bCs/>
          <w:kern w:val="36"/>
        </w:rPr>
        <w:t>СРЕДНЯЯ</w:t>
      </w:r>
      <w:r>
        <w:rPr>
          <w:bCs/>
          <w:kern w:val="36"/>
        </w:rPr>
        <w:t xml:space="preserve"> ОБЩЕОБРАЗОВАТЕЛЬНАЯ ШКОЛА»</w:t>
      </w:r>
    </w:p>
    <w:p w:rsidR="005D7FD7" w:rsidRPr="005D7FD7" w:rsidRDefault="005D7FD7" w:rsidP="005D7FD7">
      <w:pPr>
        <w:shd w:val="clear" w:color="auto" w:fill="FFFFFF"/>
        <w:spacing w:line="276" w:lineRule="auto"/>
        <w:ind w:right="57"/>
        <w:jc w:val="center"/>
        <w:rPr>
          <w:b/>
          <w:bCs/>
          <w:kern w:val="36"/>
        </w:rPr>
      </w:pPr>
    </w:p>
    <w:tbl>
      <w:tblPr>
        <w:tblW w:w="0" w:type="auto"/>
        <w:tblLook w:val="01E0" w:firstRow="1" w:lastRow="1" w:firstColumn="1" w:lastColumn="1" w:noHBand="0" w:noVBand="0"/>
      </w:tblPr>
      <w:tblGrid>
        <w:gridCol w:w="5062"/>
        <w:gridCol w:w="5077"/>
      </w:tblGrid>
      <w:tr w:rsidR="00E87D81" w:rsidRPr="007258A9" w:rsidTr="00643D1F">
        <w:trPr>
          <w:trHeight w:val="1293"/>
        </w:trPr>
        <w:tc>
          <w:tcPr>
            <w:tcW w:w="5096" w:type="dxa"/>
          </w:tcPr>
          <w:p w:rsidR="00E87D81" w:rsidRPr="007258A9" w:rsidRDefault="00E87D81" w:rsidP="00643D1F">
            <w:pPr>
              <w:spacing w:line="276" w:lineRule="auto"/>
            </w:pPr>
            <w:r w:rsidRPr="007258A9">
              <w:t xml:space="preserve">Рассмотрена и принята </w:t>
            </w:r>
          </w:p>
          <w:p w:rsidR="00E87D81" w:rsidRDefault="00E87D81" w:rsidP="00643D1F">
            <w:pPr>
              <w:spacing w:line="276" w:lineRule="auto"/>
            </w:pPr>
            <w:r w:rsidRPr="007258A9">
              <w:t>на заседании педагогического совета</w:t>
            </w:r>
          </w:p>
          <w:p w:rsidR="00E87D81" w:rsidRPr="007258A9" w:rsidRDefault="00E87D81" w:rsidP="00643D1F">
            <w:pPr>
              <w:spacing w:line="276" w:lineRule="auto"/>
            </w:pPr>
            <w:r>
              <w:t xml:space="preserve">в новой редакции </w:t>
            </w:r>
          </w:p>
          <w:p w:rsidR="00E87D81" w:rsidRPr="007258A9" w:rsidRDefault="00E87D81" w:rsidP="0028675B">
            <w:pPr>
              <w:spacing w:line="276" w:lineRule="auto"/>
            </w:pPr>
            <w:r w:rsidRPr="007258A9">
              <w:t>Прот</w:t>
            </w:r>
            <w:r w:rsidR="009A0645">
              <w:t xml:space="preserve">окол № </w:t>
            </w:r>
            <w:r w:rsidR="0028675B">
              <w:t xml:space="preserve">  </w:t>
            </w:r>
            <w:r w:rsidR="009A0645">
              <w:t xml:space="preserve"> от </w:t>
            </w:r>
          </w:p>
        </w:tc>
        <w:tc>
          <w:tcPr>
            <w:tcW w:w="5096" w:type="dxa"/>
          </w:tcPr>
          <w:p w:rsidR="00E87D81" w:rsidRPr="007258A9" w:rsidRDefault="00E87D81" w:rsidP="00643D1F">
            <w:pPr>
              <w:spacing w:line="276" w:lineRule="auto"/>
            </w:pPr>
            <w:r w:rsidRPr="007258A9">
              <w:t>Утверждаю</w:t>
            </w:r>
          </w:p>
          <w:p w:rsidR="00E87D81" w:rsidRPr="007258A9" w:rsidRDefault="00E87D81" w:rsidP="00643D1F">
            <w:pPr>
              <w:spacing w:line="276" w:lineRule="auto"/>
            </w:pPr>
            <w:r w:rsidRPr="007258A9">
              <w:t>Директор МБОУ «</w:t>
            </w:r>
            <w:proofErr w:type="spellStart"/>
            <w:r>
              <w:rPr>
                <w:bCs/>
                <w:kern w:val="36"/>
              </w:rPr>
              <w:t>Крапивинская</w:t>
            </w:r>
            <w:proofErr w:type="spellEnd"/>
            <w:r>
              <w:rPr>
                <w:bCs/>
                <w:kern w:val="36"/>
              </w:rPr>
              <w:t xml:space="preserve"> </w:t>
            </w:r>
            <w:r w:rsidR="0028675B">
              <w:rPr>
                <w:bCs/>
                <w:kern w:val="36"/>
              </w:rPr>
              <w:t>средняя</w:t>
            </w:r>
            <w:r w:rsidRPr="007258A9">
              <w:rPr>
                <w:bCs/>
                <w:kern w:val="36"/>
              </w:rPr>
              <w:t xml:space="preserve"> </w:t>
            </w:r>
            <w:r w:rsidRPr="007258A9">
              <w:t>общеобразовательная школа»</w:t>
            </w:r>
          </w:p>
          <w:p w:rsidR="00E87D81" w:rsidRPr="007258A9" w:rsidRDefault="00E87D81" w:rsidP="00643D1F">
            <w:pPr>
              <w:spacing w:line="276" w:lineRule="auto"/>
            </w:pPr>
            <w:r w:rsidRPr="007258A9">
              <w:t>___________</w:t>
            </w:r>
            <w:proofErr w:type="spellStart"/>
            <w:r w:rsidR="0028675B">
              <w:t>Е.А.Никифорова</w:t>
            </w:r>
            <w:proofErr w:type="spellEnd"/>
            <w:r>
              <w:t xml:space="preserve"> </w:t>
            </w:r>
          </w:p>
          <w:p w:rsidR="00E87D81" w:rsidRPr="009A0645" w:rsidRDefault="009A0645" w:rsidP="0028675B">
            <w:pPr>
              <w:spacing w:line="276" w:lineRule="auto"/>
            </w:pPr>
            <w:r w:rsidRPr="009A0645">
              <w:t xml:space="preserve">Приказ </w:t>
            </w:r>
            <w:proofErr w:type="gramStart"/>
            <w:r w:rsidRPr="009A0645">
              <w:t>№</w:t>
            </w:r>
            <w:r w:rsidR="0028675B">
              <w:t xml:space="preserve"> </w:t>
            </w:r>
            <w:r w:rsidR="00B7330B">
              <w:t xml:space="preserve"> </w:t>
            </w:r>
            <w:r w:rsidR="00B7330B" w:rsidRPr="007258A9">
              <w:t>от</w:t>
            </w:r>
            <w:proofErr w:type="gramEnd"/>
            <w:r w:rsidR="0028675B">
              <w:t xml:space="preserve"> </w:t>
            </w:r>
          </w:p>
        </w:tc>
      </w:tr>
    </w:tbl>
    <w:p w:rsidR="00E87D81" w:rsidRPr="007258A9" w:rsidRDefault="00E87D81" w:rsidP="004D76A7">
      <w:pPr>
        <w:autoSpaceDE w:val="0"/>
        <w:autoSpaceDN w:val="0"/>
        <w:adjustRightInd w:val="0"/>
        <w:spacing w:line="276" w:lineRule="auto"/>
        <w:jc w:val="center"/>
        <w:rPr>
          <w:bCs/>
          <w:color w:val="000000"/>
        </w:rPr>
      </w:pPr>
    </w:p>
    <w:p w:rsidR="00E87D81" w:rsidRPr="007258A9" w:rsidRDefault="00E87D81" w:rsidP="004D76A7">
      <w:pPr>
        <w:shd w:val="clear" w:color="auto" w:fill="FFFFFF"/>
        <w:spacing w:line="276" w:lineRule="auto"/>
        <w:ind w:right="57"/>
        <w:jc w:val="center"/>
        <w:rPr>
          <w:b/>
          <w:bCs/>
          <w:kern w:val="36"/>
        </w:rPr>
      </w:pPr>
    </w:p>
    <w:p w:rsidR="00E87D81" w:rsidRPr="007258A9" w:rsidRDefault="00E87D81" w:rsidP="004D76A7">
      <w:pPr>
        <w:spacing w:line="276" w:lineRule="auto"/>
      </w:pPr>
    </w:p>
    <w:p w:rsidR="00E87D81" w:rsidRPr="007258A9" w:rsidRDefault="00E87D81" w:rsidP="004D76A7">
      <w:pPr>
        <w:spacing w:line="276" w:lineRule="auto"/>
      </w:pPr>
    </w:p>
    <w:p w:rsidR="00E87D81" w:rsidRPr="007258A9" w:rsidRDefault="00E87D81" w:rsidP="004D76A7">
      <w:pPr>
        <w:spacing w:line="276" w:lineRule="auto"/>
      </w:pPr>
    </w:p>
    <w:p w:rsidR="00E87D81" w:rsidRPr="007258A9" w:rsidRDefault="00E87D81" w:rsidP="004D76A7">
      <w:pPr>
        <w:spacing w:line="276" w:lineRule="auto"/>
      </w:pPr>
    </w:p>
    <w:p w:rsidR="00E87D81" w:rsidRDefault="00E87D81" w:rsidP="004D76A7">
      <w:pPr>
        <w:spacing w:line="276" w:lineRule="auto"/>
      </w:pPr>
    </w:p>
    <w:p w:rsidR="00E87D81" w:rsidRDefault="00E87D81" w:rsidP="004D76A7">
      <w:pPr>
        <w:spacing w:line="276" w:lineRule="auto"/>
      </w:pPr>
    </w:p>
    <w:p w:rsidR="00E87D81" w:rsidRPr="007258A9" w:rsidRDefault="00E87D81" w:rsidP="004D76A7">
      <w:pPr>
        <w:spacing w:line="276" w:lineRule="auto"/>
      </w:pPr>
    </w:p>
    <w:p w:rsidR="00E87D81" w:rsidRPr="007258A9" w:rsidRDefault="00E87D81" w:rsidP="004D76A7">
      <w:pPr>
        <w:spacing w:line="276" w:lineRule="auto"/>
      </w:pPr>
    </w:p>
    <w:p w:rsidR="00E87D81" w:rsidRPr="007258A9" w:rsidRDefault="00E87D81" w:rsidP="004D76A7">
      <w:pPr>
        <w:spacing w:line="276" w:lineRule="auto"/>
      </w:pPr>
    </w:p>
    <w:p w:rsidR="00E87D81" w:rsidRPr="00B27770" w:rsidRDefault="00E87D81" w:rsidP="004D76A7">
      <w:pPr>
        <w:spacing w:line="276" w:lineRule="auto"/>
        <w:jc w:val="center"/>
        <w:rPr>
          <w:b/>
          <w:sz w:val="32"/>
          <w:szCs w:val="32"/>
        </w:rPr>
      </w:pPr>
      <w:r w:rsidRPr="00B27770">
        <w:rPr>
          <w:b/>
          <w:sz w:val="32"/>
          <w:szCs w:val="32"/>
        </w:rPr>
        <w:t>ОСНОВНАЯ  ОБРАЗОВАТЕЛЬНАЯ  ПРОГРАММА</w:t>
      </w:r>
    </w:p>
    <w:p w:rsidR="00E87D81" w:rsidRPr="00B27770" w:rsidRDefault="00E87D81" w:rsidP="004D76A7">
      <w:pPr>
        <w:spacing w:line="276" w:lineRule="auto"/>
        <w:jc w:val="center"/>
        <w:rPr>
          <w:b/>
          <w:sz w:val="32"/>
          <w:szCs w:val="32"/>
        </w:rPr>
      </w:pPr>
      <w:r w:rsidRPr="00B27770">
        <w:rPr>
          <w:b/>
          <w:sz w:val="32"/>
          <w:szCs w:val="32"/>
        </w:rPr>
        <w:t>НАЧАЛЬНОГО  ОБЩЕГО  ОБРАЗОВАНИЯ</w:t>
      </w:r>
    </w:p>
    <w:p w:rsidR="00E87D81" w:rsidRPr="007258A9" w:rsidRDefault="00E87D81" w:rsidP="004D76A7">
      <w:pPr>
        <w:spacing w:line="276" w:lineRule="auto"/>
        <w:jc w:val="center"/>
      </w:pPr>
      <w:r w:rsidRPr="007258A9">
        <w:t>(в новой редакции с изменениями и дополнениями от</w:t>
      </w:r>
      <w:r w:rsidR="007B1BFD">
        <w:t xml:space="preserve"> 2016 года</w:t>
      </w:r>
      <w:r>
        <w:t>)</w:t>
      </w:r>
    </w:p>
    <w:p w:rsidR="00E87D81" w:rsidRPr="007258A9" w:rsidRDefault="00E87D81" w:rsidP="004D76A7">
      <w:pPr>
        <w:spacing w:line="276" w:lineRule="auto"/>
        <w:jc w:val="center"/>
      </w:pPr>
    </w:p>
    <w:p w:rsidR="00E87D81" w:rsidRPr="007258A9" w:rsidRDefault="00E87D81" w:rsidP="004D76A7">
      <w:pPr>
        <w:spacing w:line="276" w:lineRule="auto"/>
      </w:pPr>
    </w:p>
    <w:p w:rsidR="00E87D81" w:rsidRPr="007258A9" w:rsidRDefault="00E87D81" w:rsidP="004D76A7">
      <w:pPr>
        <w:spacing w:line="276" w:lineRule="auto"/>
      </w:pPr>
    </w:p>
    <w:p w:rsidR="00E87D81" w:rsidRPr="007258A9" w:rsidRDefault="00E87D81" w:rsidP="004D76A7">
      <w:pPr>
        <w:spacing w:line="276" w:lineRule="auto"/>
      </w:pPr>
    </w:p>
    <w:p w:rsidR="00E87D81" w:rsidRPr="007258A9" w:rsidRDefault="00E87D81" w:rsidP="004D76A7">
      <w:pPr>
        <w:spacing w:line="276" w:lineRule="auto"/>
      </w:pPr>
    </w:p>
    <w:p w:rsidR="00E87D81" w:rsidRPr="007258A9" w:rsidRDefault="00E87D81" w:rsidP="004D76A7">
      <w:pPr>
        <w:spacing w:line="276" w:lineRule="auto"/>
      </w:pPr>
    </w:p>
    <w:p w:rsidR="00E87D81" w:rsidRPr="007258A9" w:rsidRDefault="00E87D81" w:rsidP="004D76A7">
      <w:pPr>
        <w:spacing w:line="276" w:lineRule="auto"/>
      </w:pPr>
    </w:p>
    <w:p w:rsidR="00E87D81" w:rsidRPr="007258A9" w:rsidRDefault="00E87D81" w:rsidP="004D76A7">
      <w:pPr>
        <w:spacing w:line="276" w:lineRule="auto"/>
      </w:pPr>
    </w:p>
    <w:p w:rsidR="00E87D81" w:rsidRPr="007258A9" w:rsidRDefault="00E87D81" w:rsidP="004D76A7">
      <w:pPr>
        <w:spacing w:line="276" w:lineRule="auto"/>
      </w:pPr>
    </w:p>
    <w:p w:rsidR="00E87D81" w:rsidRPr="007258A9" w:rsidRDefault="00E87D81" w:rsidP="004D76A7">
      <w:pPr>
        <w:spacing w:line="276" w:lineRule="auto"/>
      </w:pPr>
    </w:p>
    <w:p w:rsidR="00E87D81" w:rsidRPr="007258A9" w:rsidRDefault="00E87D81" w:rsidP="004D76A7">
      <w:pPr>
        <w:spacing w:line="276" w:lineRule="auto"/>
      </w:pPr>
    </w:p>
    <w:p w:rsidR="00E87D81" w:rsidRPr="007258A9" w:rsidRDefault="00E87D81" w:rsidP="004D76A7">
      <w:pPr>
        <w:spacing w:line="276" w:lineRule="auto"/>
      </w:pPr>
    </w:p>
    <w:p w:rsidR="00E87D81" w:rsidRPr="007258A9" w:rsidRDefault="00E87D81" w:rsidP="004D76A7">
      <w:pPr>
        <w:spacing w:line="276" w:lineRule="auto"/>
      </w:pPr>
    </w:p>
    <w:p w:rsidR="00E87D81" w:rsidRPr="007258A9" w:rsidRDefault="00E87D81" w:rsidP="004D76A7">
      <w:pPr>
        <w:spacing w:line="276" w:lineRule="auto"/>
      </w:pPr>
    </w:p>
    <w:p w:rsidR="00E87D81" w:rsidRDefault="00E87D81" w:rsidP="004D76A7">
      <w:pPr>
        <w:spacing w:line="276" w:lineRule="auto"/>
      </w:pPr>
    </w:p>
    <w:p w:rsidR="00E87D81" w:rsidRPr="007258A9" w:rsidRDefault="00E87D81" w:rsidP="004D76A7">
      <w:pPr>
        <w:spacing w:line="276" w:lineRule="auto"/>
      </w:pPr>
    </w:p>
    <w:p w:rsidR="00E87D81" w:rsidRDefault="00E87D81" w:rsidP="004D76A7">
      <w:pPr>
        <w:spacing w:line="276" w:lineRule="auto"/>
      </w:pPr>
    </w:p>
    <w:p w:rsidR="00E87D81" w:rsidRDefault="00E87D81" w:rsidP="004D76A7">
      <w:pPr>
        <w:spacing w:line="276" w:lineRule="auto"/>
      </w:pPr>
    </w:p>
    <w:p w:rsidR="00E87D81" w:rsidRDefault="00E87D81" w:rsidP="004D76A7">
      <w:pPr>
        <w:spacing w:line="276" w:lineRule="auto"/>
      </w:pPr>
    </w:p>
    <w:p w:rsidR="00E87D81" w:rsidRDefault="00E87D81" w:rsidP="004D76A7">
      <w:pPr>
        <w:spacing w:line="276" w:lineRule="auto"/>
      </w:pPr>
    </w:p>
    <w:p w:rsidR="00E87D81" w:rsidRDefault="00E87D81" w:rsidP="004D76A7">
      <w:pPr>
        <w:spacing w:line="276" w:lineRule="auto"/>
      </w:pPr>
    </w:p>
    <w:p w:rsidR="00E87D81" w:rsidRDefault="00E87D81" w:rsidP="004D76A7">
      <w:pPr>
        <w:spacing w:line="276" w:lineRule="auto"/>
      </w:pPr>
    </w:p>
    <w:p w:rsidR="00E87D81" w:rsidRPr="007258A9" w:rsidRDefault="00E87D81" w:rsidP="004D76A7">
      <w:pPr>
        <w:spacing w:line="276" w:lineRule="auto"/>
      </w:pPr>
    </w:p>
    <w:p w:rsidR="00E87D81" w:rsidRPr="007258A9" w:rsidRDefault="00E87D81" w:rsidP="004D76A7">
      <w:pPr>
        <w:spacing w:line="276" w:lineRule="auto"/>
        <w:ind w:left="142" w:firstLine="142"/>
        <w:jc w:val="center"/>
        <w:rPr>
          <w:b/>
        </w:rPr>
      </w:pPr>
      <w:r w:rsidRPr="007258A9">
        <w:rPr>
          <w:b/>
        </w:rPr>
        <w:t>Паспорт программы</w:t>
      </w:r>
    </w:p>
    <w:p w:rsidR="00E87D81" w:rsidRPr="007258A9" w:rsidRDefault="00E87D81" w:rsidP="004D76A7">
      <w:pPr>
        <w:spacing w:line="276" w:lineRule="auto"/>
        <w:ind w:left="142" w:firstLine="142"/>
        <w:jc w:val="center"/>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6840"/>
      </w:tblGrid>
      <w:tr w:rsidR="00E87D81" w:rsidRPr="00B7330B" w:rsidTr="00667706">
        <w:trPr>
          <w:trHeight w:val="1031"/>
        </w:trPr>
        <w:tc>
          <w:tcPr>
            <w:tcW w:w="3240" w:type="dxa"/>
          </w:tcPr>
          <w:p w:rsidR="00E87D81" w:rsidRPr="00B7330B" w:rsidRDefault="00E87D81" w:rsidP="00643D1F">
            <w:pPr>
              <w:spacing w:line="276" w:lineRule="auto"/>
              <w:jc w:val="both"/>
            </w:pPr>
            <w:r w:rsidRPr="00B7330B">
              <w:t>Полное наименование организации осуществляющей образовательную деятельность</w:t>
            </w:r>
          </w:p>
        </w:tc>
        <w:tc>
          <w:tcPr>
            <w:tcW w:w="6840" w:type="dxa"/>
          </w:tcPr>
          <w:p w:rsidR="00E87D81" w:rsidRPr="00B7330B" w:rsidRDefault="00E87D81" w:rsidP="0028675B">
            <w:pPr>
              <w:spacing w:line="276" w:lineRule="auto"/>
              <w:jc w:val="both"/>
            </w:pPr>
            <w:r w:rsidRPr="00B7330B">
              <w:t xml:space="preserve">муниципальное бюджетное </w:t>
            </w:r>
            <w:r w:rsidR="009A0645" w:rsidRPr="00B7330B">
              <w:t>обще</w:t>
            </w:r>
            <w:r w:rsidRPr="00B7330B">
              <w:t>образовательное учреждение  «</w:t>
            </w:r>
            <w:proofErr w:type="spellStart"/>
            <w:r w:rsidRPr="00B7330B">
              <w:rPr>
                <w:bCs/>
                <w:kern w:val="36"/>
              </w:rPr>
              <w:t>Крапивинская</w:t>
            </w:r>
            <w:proofErr w:type="spellEnd"/>
            <w:r w:rsidRPr="00B7330B">
              <w:rPr>
                <w:bCs/>
                <w:kern w:val="36"/>
              </w:rPr>
              <w:t xml:space="preserve"> </w:t>
            </w:r>
            <w:r w:rsidR="0028675B">
              <w:rPr>
                <w:bCs/>
                <w:kern w:val="36"/>
              </w:rPr>
              <w:t>средняя</w:t>
            </w:r>
            <w:r w:rsidRPr="00B7330B">
              <w:rPr>
                <w:bCs/>
                <w:kern w:val="36"/>
              </w:rPr>
              <w:t xml:space="preserve"> </w:t>
            </w:r>
            <w:r w:rsidRPr="00B7330B">
              <w:t>общеобразовательная школа»</w:t>
            </w:r>
          </w:p>
        </w:tc>
      </w:tr>
      <w:tr w:rsidR="00E87D81" w:rsidRPr="00B7330B" w:rsidTr="00667706">
        <w:trPr>
          <w:trHeight w:val="1031"/>
        </w:trPr>
        <w:tc>
          <w:tcPr>
            <w:tcW w:w="3240" w:type="dxa"/>
          </w:tcPr>
          <w:p w:rsidR="00E87D81" w:rsidRPr="00B7330B" w:rsidRDefault="00E87D81" w:rsidP="00643D1F">
            <w:pPr>
              <w:spacing w:line="276" w:lineRule="auto"/>
              <w:jc w:val="both"/>
            </w:pPr>
            <w:r w:rsidRPr="00B7330B">
              <w:t xml:space="preserve">Сокращенное наименование организации осуществляющей образовательную деятельность </w:t>
            </w:r>
          </w:p>
        </w:tc>
        <w:tc>
          <w:tcPr>
            <w:tcW w:w="6840" w:type="dxa"/>
          </w:tcPr>
          <w:p w:rsidR="00E87D81" w:rsidRPr="00B7330B" w:rsidRDefault="00E87D81" w:rsidP="0028675B">
            <w:pPr>
              <w:spacing w:line="276" w:lineRule="auto"/>
              <w:ind w:firstLine="142"/>
              <w:jc w:val="both"/>
            </w:pPr>
            <w:r w:rsidRPr="00B7330B">
              <w:t>МБОУ  «</w:t>
            </w:r>
            <w:proofErr w:type="spellStart"/>
            <w:r w:rsidRPr="00B7330B">
              <w:rPr>
                <w:bCs/>
                <w:kern w:val="36"/>
              </w:rPr>
              <w:t>Крапивинская</w:t>
            </w:r>
            <w:proofErr w:type="spellEnd"/>
            <w:r w:rsidRPr="00B7330B">
              <w:rPr>
                <w:bCs/>
                <w:kern w:val="36"/>
              </w:rPr>
              <w:t xml:space="preserve"> </w:t>
            </w:r>
            <w:r w:rsidR="0028675B">
              <w:rPr>
                <w:bCs/>
                <w:kern w:val="36"/>
              </w:rPr>
              <w:t>средняя</w:t>
            </w:r>
            <w:r w:rsidRPr="00B7330B">
              <w:rPr>
                <w:bCs/>
                <w:kern w:val="36"/>
              </w:rPr>
              <w:t xml:space="preserve">  </w:t>
            </w:r>
            <w:r w:rsidRPr="00B7330B">
              <w:t>общеобразовательная школа»</w:t>
            </w:r>
          </w:p>
        </w:tc>
      </w:tr>
      <w:tr w:rsidR="00E87D81" w:rsidRPr="007B1BFD" w:rsidTr="00667706">
        <w:trPr>
          <w:trHeight w:val="1170"/>
        </w:trPr>
        <w:tc>
          <w:tcPr>
            <w:tcW w:w="3240" w:type="dxa"/>
          </w:tcPr>
          <w:p w:rsidR="00E87D81" w:rsidRPr="00B7330B" w:rsidRDefault="00E87D81" w:rsidP="00643D1F">
            <w:pPr>
              <w:spacing w:line="276" w:lineRule="auto"/>
              <w:jc w:val="both"/>
            </w:pPr>
            <w:r w:rsidRPr="00B7330B">
              <w:t>Юридический и фактический адреса</w:t>
            </w:r>
          </w:p>
        </w:tc>
        <w:tc>
          <w:tcPr>
            <w:tcW w:w="6840" w:type="dxa"/>
          </w:tcPr>
          <w:p w:rsidR="00E87D81" w:rsidRPr="00B7330B" w:rsidRDefault="009A0645" w:rsidP="00643D1F">
            <w:pPr>
              <w:spacing w:line="276" w:lineRule="auto"/>
              <w:jc w:val="both"/>
            </w:pPr>
            <w:r w:rsidRPr="00B7330B">
              <w:t>652440</w:t>
            </w:r>
            <w:r w:rsidR="00E87D81" w:rsidRPr="00B7330B">
              <w:t>, Российская Федерация,</w:t>
            </w:r>
          </w:p>
          <w:p w:rsidR="00E87D81" w:rsidRPr="00B7330B" w:rsidRDefault="009A0645" w:rsidP="00643D1F">
            <w:pPr>
              <w:spacing w:line="276" w:lineRule="auto"/>
              <w:jc w:val="both"/>
            </w:pPr>
            <w:proofErr w:type="spellStart"/>
            <w:r w:rsidRPr="00B7330B">
              <w:t>пгт</w:t>
            </w:r>
            <w:proofErr w:type="spellEnd"/>
            <w:r w:rsidRPr="00B7330B">
              <w:t xml:space="preserve">. Крапивинский, </w:t>
            </w:r>
            <w:proofErr w:type="spellStart"/>
            <w:r w:rsidRPr="00B7330B">
              <w:t>ул.</w:t>
            </w:r>
            <w:r w:rsidR="0028675B">
              <w:t>Мостовая</w:t>
            </w:r>
            <w:proofErr w:type="spellEnd"/>
            <w:r w:rsidRPr="00B7330B">
              <w:t xml:space="preserve">, </w:t>
            </w:r>
            <w:r w:rsidR="0028675B">
              <w:t>28</w:t>
            </w:r>
            <w:r w:rsidR="00E87D81" w:rsidRPr="00B7330B">
              <w:t xml:space="preserve">, </w:t>
            </w:r>
          </w:p>
          <w:p w:rsidR="00E87D81" w:rsidRPr="00B7330B" w:rsidRDefault="00E87D81" w:rsidP="00643D1F">
            <w:pPr>
              <w:spacing w:line="276" w:lineRule="auto"/>
              <w:jc w:val="both"/>
            </w:pPr>
            <w:r w:rsidRPr="00B7330B">
              <w:t>Крапивинского района, Кемеровской области</w:t>
            </w:r>
          </w:p>
          <w:p w:rsidR="00E87D81" w:rsidRPr="00B7330B" w:rsidRDefault="00E87D81" w:rsidP="00643D1F">
            <w:pPr>
              <w:spacing w:line="276" w:lineRule="auto"/>
              <w:jc w:val="both"/>
            </w:pPr>
            <w:r w:rsidRPr="00B7330B">
              <w:t>Контактный тел</w:t>
            </w:r>
            <w:r w:rsidR="009A0645" w:rsidRPr="00B7330B">
              <w:t>ефон           8 (384 46)22-</w:t>
            </w:r>
            <w:r w:rsidR="0028675B">
              <w:t>513</w:t>
            </w:r>
          </w:p>
          <w:p w:rsidR="00E87D81" w:rsidRPr="00645196" w:rsidRDefault="00E87D81" w:rsidP="00643D1F">
            <w:pPr>
              <w:spacing w:line="276" w:lineRule="auto"/>
              <w:jc w:val="both"/>
              <w:rPr>
                <w:lang w:val="en-US"/>
              </w:rPr>
            </w:pPr>
            <w:r w:rsidRPr="00B7330B">
              <w:t>Факс</w:t>
            </w:r>
            <w:r w:rsidR="009A0645" w:rsidRPr="00645196">
              <w:rPr>
                <w:lang w:val="en-US"/>
              </w:rPr>
              <w:t xml:space="preserve"> 8 (384 46)</w:t>
            </w:r>
            <w:r w:rsidR="0028675B" w:rsidRPr="00645196">
              <w:rPr>
                <w:lang w:val="en-US"/>
              </w:rPr>
              <w:t>22-513</w:t>
            </w:r>
          </w:p>
          <w:p w:rsidR="00E87D81" w:rsidRPr="0028675B" w:rsidRDefault="00E87D81" w:rsidP="0028675B">
            <w:pPr>
              <w:spacing w:line="276" w:lineRule="auto"/>
              <w:jc w:val="both"/>
              <w:rPr>
                <w:b/>
                <w:lang w:val="en-US"/>
              </w:rPr>
            </w:pPr>
            <w:r w:rsidRPr="00B7330B">
              <w:rPr>
                <w:lang w:val="en-US"/>
              </w:rPr>
              <w:t>E</w:t>
            </w:r>
            <w:r w:rsidRPr="0028675B">
              <w:rPr>
                <w:lang w:val="en-US"/>
              </w:rPr>
              <w:t>-</w:t>
            </w:r>
            <w:r w:rsidRPr="00B7330B">
              <w:rPr>
                <w:lang w:val="en-US"/>
              </w:rPr>
              <w:t>mail</w:t>
            </w:r>
            <w:r w:rsidRPr="0028675B">
              <w:rPr>
                <w:lang w:val="en-US"/>
              </w:rPr>
              <w:t xml:space="preserve">    </w:t>
            </w:r>
            <w:r w:rsidR="0028675B">
              <w:rPr>
                <w:lang w:val="en-US"/>
              </w:rPr>
              <w:t>krapiv</w:t>
            </w:r>
            <w:r w:rsidR="0028675B" w:rsidRPr="0028675B">
              <w:rPr>
                <w:lang w:val="en-US"/>
              </w:rPr>
              <w:t>__</w:t>
            </w:r>
            <w:r w:rsidR="0028675B">
              <w:rPr>
                <w:lang w:val="en-US"/>
              </w:rPr>
              <w:t>school</w:t>
            </w:r>
            <w:r w:rsidR="009A0645" w:rsidRPr="0028675B">
              <w:rPr>
                <w:lang w:val="en-US"/>
              </w:rPr>
              <w:t>@</w:t>
            </w:r>
            <w:r w:rsidR="0028675B">
              <w:rPr>
                <w:lang w:val="en-US"/>
              </w:rPr>
              <w:t>mail</w:t>
            </w:r>
            <w:r w:rsidR="009A0645" w:rsidRPr="0028675B">
              <w:rPr>
                <w:lang w:val="en-US"/>
              </w:rPr>
              <w:t>.</w:t>
            </w:r>
            <w:r w:rsidR="009A0645" w:rsidRPr="00B7330B">
              <w:rPr>
                <w:lang w:val="en-US"/>
              </w:rPr>
              <w:t>ru</w:t>
            </w:r>
          </w:p>
        </w:tc>
      </w:tr>
      <w:tr w:rsidR="00E87D81" w:rsidRPr="00B7330B" w:rsidTr="00667706">
        <w:trPr>
          <w:trHeight w:val="547"/>
        </w:trPr>
        <w:tc>
          <w:tcPr>
            <w:tcW w:w="3240" w:type="dxa"/>
          </w:tcPr>
          <w:p w:rsidR="00E87D81" w:rsidRPr="00B7330B" w:rsidRDefault="00E87D81" w:rsidP="00643D1F">
            <w:pPr>
              <w:spacing w:line="276" w:lineRule="auto"/>
              <w:jc w:val="both"/>
            </w:pPr>
            <w:r w:rsidRPr="00B7330B">
              <w:t>Учредитель</w:t>
            </w:r>
          </w:p>
        </w:tc>
        <w:tc>
          <w:tcPr>
            <w:tcW w:w="6840" w:type="dxa"/>
          </w:tcPr>
          <w:p w:rsidR="00E87D81" w:rsidRPr="00B7330B" w:rsidRDefault="00E87D81" w:rsidP="00643D1F">
            <w:pPr>
              <w:spacing w:line="276" w:lineRule="auto"/>
              <w:ind w:firstLine="142"/>
              <w:jc w:val="both"/>
            </w:pPr>
            <w:r w:rsidRPr="00B7330B">
              <w:t>Администрация управление образования Крапивинского муниципального района  Кемеровской области</w:t>
            </w:r>
          </w:p>
        </w:tc>
      </w:tr>
      <w:tr w:rsidR="00E87D81" w:rsidRPr="00B7330B" w:rsidTr="00667706">
        <w:trPr>
          <w:trHeight w:val="697"/>
        </w:trPr>
        <w:tc>
          <w:tcPr>
            <w:tcW w:w="3240" w:type="dxa"/>
          </w:tcPr>
          <w:p w:rsidR="00E87D81" w:rsidRPr="00B7330B" w:rsidRDefault="00E87D81" w:rsidP="00643D1F">
            <w:pPr>
              <w:spacing w:line="276" w:lineRule="auto"/>
              <w:jc w:val="both"/>
            </w:pPr>
            <w:r w:rsidRPr="00B7330B">
              <w:t>Наименование Программы</w:t>
            </w:r>
          </w:p>
        </w:tc>
        <w:tc>
          <w:tcPr>
            <w:tcW w:w="6840" w:type="dxa"/>
          </w:tcPr>
          <w:p w:rsidR="00E87D81" w:rsidRPr="00B7330B" w:rsidRDefault="00E87D81" w:rsidP="0028675B">
            <w:pPr>
              <w:spacing w:line="276" w:lineRule="auto"/>
              <w:ind w:firstLine="142"/>
              <w:jc w:val="both"/>
              <w:rPr>
                <w:b/>
              </w:rPr>
            </w:pPr>
            <w:r w:rsidRPr="00B7330B">
              <w:t>Основная образовательная программа начального общего образования МБОУ «</w:t>
            </w:r>
            <w:proofErr w:type="spellStart"/>
            <w:r w:rsidRPr="00B7330B">
              <w:rPr>
                <w:bCs/>
                <w:kern w:val="36"/>
              </w:rPr>
              <w:t>Крапивинская</w:t>
            </w:r>
            <w:proofErr w:type="spellEnd"/>
            <w:r w:rsidRPr="00B7330B">
              <w:rPr>
                <w:bCs/>
                <w:kern w:val="36"/>
              </w:rPr>
              <w:t xml:space="preserve"> </w:t>
            </w:r>
            <w:r w:rsidR="0028675B">
              <w:rPr>
                <w:bCs/>
                <w:kern w:val="36"/>
              </w:rPr>
              <w:t>средняя</w:t>
            </w:r>
            <w:r w:rsidRPr="00B7330B">
              <w:rPr>
                <w:bCs/>
                <w:kern w:val="36"/>
              </w:rPr>
              <w:t xml:space="preserve">  </w:t>
            </w:r>
            <w:r w:rsidRPr="00B7330B">
              <w:t>общеобразовательная школа» (далее – Программа ООП НОО)</w:t>
            </w:r>
          </w:p>
        </w:tc>
      </w:tr>
      <w:tr w:rsidR="00E87D81" w:rsidRPr="00B7330B" w:rsidTr="00667706">
        <w:trPr>
          <w:trHeight w:val="841"/>
        </w:trPr>
        <w:tc>
          <w:tcPr>
            <w:tcW w:w="3240" w:type="dxa"/>
          </w:tcPr>
          <w:p w:rsidR="00E87D81" w:rsidRPr="00B7330B" w:rsidRDefault="00E87D81" w:rsidP="00643D1F">
            <w:pPr>
              <w:spacing w:line="276" w:lineRule="auto"/>
            </w:pPr>
            <w:r w:rsidRPr="00B7330B">
              <w:t>Основания для разработки Программы</w:t>
            </w:r>
          </w:p>
        </w:tc>
        <w:tc>
          <w:tcPr>
            <w:tcW w:w="6840" w:type="dxa"/>
          </w:tcPr>
          <w:p w:rsidR="00E87D81" w:rsidRPr="00B7330B" w:rsidRDefault="00E87D81" w:rsidP="00643D1F">
            <w:pPr>
              <w:pStyle w:val="a6"/>
              <w:widowControl w:val="0"/>
              <w:spacing w:line="276" w:lineRule="auto"/>
              <w:ind w:left="0" w:firstLine="0"/>
              <w:rPr>
                <w:szCs w:val="24"/>
                <w:lang w:val="ru-RU" w:eastAsia="en-US"/>
              </w:rPr>
            </w:pPr>
            <w:r w:rsidRPr="00B7330B">
              <w:rPr>
                <w:szCs w:val="24"/>
                <w:lang w:val="ru-RU" w:eastAsia="en-US"/>
              </w:rPr>
              <w:t xml:space="preserve">Закон Российской Федерации от 29 декабря 2012 г № 273-ФЗ «Об образовании в Российской Федерации» </w:t>
            </w:r>
          </w:p>
          <w:p w:rsidR="00E87D81" w:rsidRPr="00B7330B" w:rsidRDefault="00E87D81" w:rsidP="00643D1F">
            <w:pPr>
              <w:pStyle w:val="a6"/>
              <w:widowControl w:val="0"/>
              <w:spacing w:line="276" w:lineRule="auto"/>
              <w:ind w:left="0" w:firstLine="0"/>
              <w:rPr>
                <w:szCs w:val="24"/>
                <w:lang w:val="ru-RU" w:eastAsia="en-US"/>
              </w:rPr>
            </w:pPr>
            <w:r w:rsidRPr="00B7330B">
              <w:rPr>
                <w:szCs w:val="24"/>
                <w:lang w:val="ru-RU" w:eastAsia="en-US"/>
              </w:rPr>
              <w:t xml:space="preserve">Федеральный государственный </w:t>
            </w:r>
            <w:proofErr w:type="gramStart"/>
            <w:r w:rsidRPr="00B7330B">
              <w:rPr>
                <w:szCs w:val="24"/>
                <w:lang w:val="ru-RU" w:eastAsia="en-US"/>
              </w:rPr>
              <w:t>образовательный  стандарт</w:t>
            </w:r>
            <w:proofErr w:type="gramEnd"/>
            <w:r w:rsidRPr="00B7330B">
              <w:rPr>
                <w:szCs w:val="24"/>
                <w:lang w:val="ru-RU" w:eastAsia="en-US"/>
              </w:rPr>
              <w:t xml:space="preserve"> начального общего образования (приказ</w:t>
            </w:r>
            <w:hyperlink r:id="rId8" w:history="1">
              <w:r w:rsidRPr="00B7330B">
                <w:rPr>
                  <w:rStyle w:val="a8"/>
                  <w:color w:val="auto"/>
                  <w:spacing w:val="-3"/>
                  <w:szCs w:val="24"/>
                  <w:lang w:val="ru-RU" w:eastAsia="en-US"/>
                </w:rPr>
                <w:t xml:space="preserve"> Министерства образования </w:t>
              </w:r>
              <w:r w:rsidRPr="00B7330B">
                <w:rPr>
                  <w:rStyle w:val="a8"/>
                  <w:color w:val="auto"/>
                  <w:spacing w:val="-1"/>
                  <w:szCs w:val="24"/>
                  <w:lang w:val="ru-RU" w:eastAsia="en-US"/>
                </w:rPr>
                <w:t>и науки Российской Федерации от «6» октября 2009г. № 373</w:t>
              </w:r>
            </w:hyperlink>
            <w:r w:rsidRPr="00B7330B">
              <w:rPr>
                <w:szCs w:val="24"/>
                <w:lang w:val="ru-RU" w:eastAsia="en-US"/>
              </w:rPr>
              <w:t xml:space="preserve"> с изменениями и дополнениями Приказов </w:t>
            </w:r>
            <w:proofErr w:type="spellStart"/>
            <w:r w:rsidRPr="00B7330B">
              <w:rPr>
                <w:szCs w:val="24"/>
                <w:lang w:val="ru-RU" w:eastAsia="en-US"/>
              </w:rPr>
              <w:t>МОиН</w:t>
            </w:r>
            <w:proofErr w:type="spellEnd"/>
            <w:r w:rsidRPr="00B7330B">
              <w:rPr>
                <w:szCs w:val="24"/>
                <w:lang w:val="ru-RU" w:eastAsia="en-US"/>
              </w:rPr>
              <w:t xml:space="preserve"> РФ «О внесении изменений в ФГОС НОО» № 2357 от 22.09.2011, № 1060 от 18.12.2012г., № 1643 от 29.12.14г., № 507 от 18.05.2015г., № 1576 от 31.12.2015г. )</w:t>
            </w:r>
          </w:p>
          <w:p w:rsidR="00E87D81" w:rsidRPr="00B7330B" w:rsidRDefault="00E87D81" w:rsidP="00643D1F">
            <w:pPr>
              <w:spacing w:line="276" w:lineRule="auto"/>
              <w:jc w:val="both"/>
            </w:pPr>
            <w:r w:rsidRPr="00B7330B">
              <w:t>Концепция духовно-нравственного развития и воспитания личности гражданина России</w:t>
            </w:r>
          </w:p>
          <w:p w:rsidR="00E87D81" w:rsidRPr="00B7330B" w:rsidRDefault="00E87D81" w:rsidP="00643D1F">
            <w:pPr>
              <w:pStyle w:val="3"/>
              <w:spacing w:before="0" w:beforeAutospacing="0" w:after="0" w:afterAutospacing="0" w:line="276" w:lineRule="auto"/>
              <w:jc w:val="both"/>
              <w:rPr>
                <w:b w:val="0"/>
                <w:sz w:val="24"/>
                <w:szCs w:val="24"/>
              </w:rPr>
            </w:pPr>
            <w:r w:rsidRPr="00B7330B">
              <w:rPr>
                <w:b w:val="0"/>
                <w:sz w:val="24"/>
                <w:szCs w:val="24"/>
              </w:rPr>
              <w:t xml:space="preserve">Примерная основная образовательная программа одобрена решением федерального учебно-методического объединения по общему </w:t>
            </w:r>
            <w:proofErr w:type="gramStart"/>
            <w:r w:rsidRPr="00B7330B">
              <w:rPr>
                <w:b w:val="0"/>
                <w:sz w:val="24"/>
                <w:szCs w:val="24"/>
              </w:rPr>
              <w:t>образованию(</w:t>
            </w:r>
            <w:proofErr w:type="gramEnd"/>
            <w:r w:rsidRPr="00B7330B">
              <w:rPr>
                <w:b w:val="0"/>
                <w:sz w:val="24"/>
                <w:szCs w:val="24"/>
              </w:rPr>
              <w:t>протокол от 8 апреля 2015 г. № 1/15)</w:t>
            </w:r>
          </w:p>
          <w:p w:rsidR="00E87D81" w:rsidRPr="00B7330B" w:rsidRDefault="00E87D81" w:rsidP="00643D1F">
            <w:pPr>
              <w:pStyle w:val="a6"/>
              <w:spacing w:line="276" w:lineRule="auto"/>
              <w:ind w:left="0" w:firstLine="0"/>
              <w:rPr>
                <w:szCs w:val="24"/>
                <w:lang w:val="ru-RU" w:eastAsia="en-US"/>
              </w:rPr>
            </w:pPr>
            <w:r w:rsidRPr="00B7330B">
              <w:rPr>
                <w:szCs w:val="24"/>
                <w:lang w:val="ru-RU" w:eastAsia="en-US"/>
              </w:rPr>
              <w:t>Устав организации</w:t>
            </w:r>
            <w:r w:rsidR="0028675B">
              <w:rPr>
                <w:szCs w:val="24"/>
                <w:lang w:val="ru-RU" w:eastAsia="en-US"/>
              </w:rPr>
              <w:t>,</w:t>
            </w:r>
            <w:r w:rsidRPr="00B7330B">
              <w:rPr>
                <w:szCs w:val="24"/>
                <w:lang w:val="ru-RU" w:eastAsia="en-US"/>
              </w:rPr>
              <w:t xml:space="preserve"> осуществляющей образовательную деятельность  (далее ОООД или школа)</w:t>
            </w:r>
          </w:p>
          <w:p w:rsidR="00E87D81" w:rsidRPr="00B7330B" w:rsidRDefault="00E87D81" w:rsidP="00643D1F">
            <w:pPr>
              <w:spacing w:line="276" w:lineRule="auto"/>
              <w:jc w:val="both"/>
            </w:pPr>
            <w:r w:rsidRPr="00B7330B">
              <w:t xml:space="preserve">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 с изменениями и дополнениями от 29.06.2011 г. № 85,  </w:t>
            </w:r>
            <w:r w:rsidRPr="00B7330B">
              <w:lastRenderedPageBreak/>
              <w:t>от 25.12.2013 года № 72, от 24.11.2015года № 81)</w:t>
            </w:r>
          </w:p>
        </w:tc>
      </w:tr>
      <w:tr w:rsidR="00E87D81" w:rsidRPr="00B7330B" w:rsidTr="00667706">
        <w:trPr>
          <w:trHeight w:val="529"/>
        </w:trPr>
        <w:tc>
          <w:tcPr>
            <w:tcW w:w="3240" w:type="dxa"/>
          </w:tcPr>
          <w:p w:rsidR="00E87D81" w:rsidRPr="00B7330B" w:rsidRDefault="00E87D81" w:rsidP="00643D1F">
            <w:pPr>
              <w:spacing w:line="276" w:lineRule="auto"/>
              <w:jc w:val="both"/>
            </w:pPr>
            <w:r w:rsidRPr="00B7330B">
              <w:lastRenderedPageBreak/>
              <w:t xml:space="preserve">Разработчики </w:t>
            </w:r>
          </w:p>
        </w:tc>
        <w:tc>
          <w:tcPr>
            <w:tcW w:w="6840" w:type="dxa"/>
          </w:tcPr>
          <w:p w:rsidR="00E87D81" w:rsidRPr="00B7330B" w:rsidRDefault="00E87D81" w:rsidP="0028675B">
            <w:pPr>
              <w:spacing w:line="276" w:lineRule="auto"/>
              <w:ind w:firstLine="142"/>
              <w:jc w:val="both"/>
            </w:pPr>
            <w:r w:rsidRPr="00B7330B">
              <w:t>Администрация, педагоги и родители (законные представители) обучающихся МБОУ «</w:t>
            </w:r>
            <w:proofErr w:type="spellStart"/>
            <w:r w:rsidRPr="00B7330B">
              <w:rPr>
                <w:bCs/>
                <w:kern w:val="36"/>
              </w:rPr>
              <w:t>Крапивинская</w:t>
            </w:r>
            <w:proofErr w:type="spellEnd"/>
            <w:r w:rsidRPr="00B7330B">
              <w:rPr>
                <w:bCs/>
                <w:kern w:val="36"/>
              </w:rPr>
              <w:t xml:space="preserve"> </w:t>
            </w:r>
            <w:proofErr w:type="gramStart"/>
            <w:r w:rsidR="0028675B">
              <w:rPr>
                <w:bCs/>
                <w:kern w:val="36"/>
              </w:rPr>
              <w:t>средняя</w:t>
            </w:r>
            <w:r w:rsidRPr="00B7330B">
              <w:rPr>
                <w:bCs/>
                <w:kern w:val="36"/>
              </w:rPr>
              <w:t xml:space="preserve">  </w:t>
            </w:r>
            <w:r w:rsidRPr="00B7330B">
              <w:t>общеобразовательная</w:t>
            </w:r>
            <w:proofErr w:type="gramEnd"/>
            <w:r w:rsidRPr="00B7330B">
              <w:t xml:space="preserve"> школа» Крапивинского района Кемеровской области</w:t>
            </w:r>
          </w:p>
        </w:tc>
      </w:tr>
      <w:tr w:rsidR="00E87D81" w:rsidRPr="00B7330B" w:rsidTr="00667706">
        <w:trPr>
          <w:trHeight w:val="715"/>
        </w:trPr>
        <w:tc>
          <w:tcPr>
            <w:tcW w:w="3240" w:type="dxa"/>
          </w:tcPr>
          <w:p w:rsidR="00E87D81" w:rsidRPr="00B7330B" w:rsidRDefault="00E87D81" w:rsidP="00643D1F">
            <w:pPr>
              <w:spacing w:line="276" w:lineRule="auto"/>
              <w:jc w:val="both"/>
            </w:pPr>
            <w:r w:rsidRPr="00B7330B">
              <w:t>Участники  образовательных отношений</w:t>
            </w:r>
          </w:p>
        </w:tc>
        <w:tc>
          <w:tcPr>
            <w:tcW w:w="6840" w:type="dxa"/>
          </w:tcPr>
          <w:p w:rsidR="00E87D81" w:rsidRPr="00B7330B" w:rsidRDefault="00E87D81" w:rsidP="00643D1F">
            <w:pPr>
              <w:spacing w:line="276" w:lineRule="auto"/>
              <w:jc w:val="both"/>
            </w:pPr>
            <w:r w:rsidRPr="00B7330B">
              <w:t>Обучающиеся, достигшие возраста 6 лет и 6 месяцев.</w:t>
            </w:r>
          </w:p>
          <w:p w:rsidR="00E87D81" w:rsidRPr="00B7330B" w:rsidRDefault="00E87D81" w:rsidP="00643D1F">
            <w:pPr>
              <w:spacing w:line="276" w:lineRule="auto"/>
              <w:jc w:val="both"/>
            </w:pPr>
            <w:r w:rsidRPr="00B7330B">
              <w:t>Педагоги, владеющие современными технологиями обучения, ответственные за качественное образование, демонстрирующие рост профессионального мастерства.</w:t>
            </w:r>
          </w:p>
          <w:p w:rsidR="00E87D81" w:rsidRPr="00B7330B" w:rsidRDefault="00E87D81" w:rsidP="00643D1F">
            <w:pPr>
              <w:spacing w:line="276" w:lineRule="auto"/>
              <w:jc w:val="both"/>
            </w:pPr>
            <w:r w:rsidRPr="00B7330B">
              <w:t xml:space="preserve">Родители (законные представители) </w:t>
            </w:r>
            <w:proofErr w:type="gramStart"/>
            <w:r w:rsidRPr="00B7330B">
              <w:t>обучающихся,  изучившие</w:t>
            </w:r>
            <w:proofErr w:type="gramEnd"/>
            <w:r w:rsidRPr="00B7330B">
              <w:t xml:space="preserve"> Программу, нормативные документы, обеспечивающие ее выполнение.</w:t>
            </w:r>
          </w:p>
        </w:tc>
      </w:tr>
      <w:tr w:rsidR="00E87D81" w:rsidRPr="00B7330B" w:rsidTr="00667706">
        <w:trPr>
          <w:trHeight w:val="758"/>
        </w:trPr>
        <w:tc>
          <w:tcPr>
            <w:tcW w:w="3240" w:type="dxa"/>
          </w:tcPr>
          <w:p w:rsidR="00E87D81" w:rsidRPr="00B7330B" w:rsidRDefault="00E87D81" w:rsidP="00643D1F">
            <w:pPr>
              <w:spacing w:line="276" w:lineRule="auto"/>
              <w:jc w:val="both"/>
            </w:pPr>
            <w:r w:rsidRPr="00B7330B">
              <w:t>Сроки реализации Программы МБОУ</w:t>
            </w:r>
          </w:p>
        </w:tc>
        <w:tc>
          <w:tcPr>
            <w:tcW w:w="6840" w:type="dxa"/>
          </w:tcPr>
          <w:p w:rsidR="00E87D81" w:rsidRPr="00B7330B" w:rsidRDefault="00E87D81" w:rsidP="00643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7330B">
              <w:t xml:space="preserve">Срок получения начального общего образования составляет четыре года, для инвалидов и лиц с ограниченными возможностями здоровья при обучении по адаптированным основным образовательным программам начального   общего </w:t>
            </w:r>
            <w:proofErr w:type="gramStart"/>
            <w:r w:rsidRPr="00B7330B">
              <w:t>образования,  независимо</w:t>
            </w:r>
            <w:proofErr w:type="gramEnd"/>
            <w:r w:rsidRPr="00B7330B">
              <w:t xml:space="preserve">  от  применяемых  образовательных    технологий, увеличивается не более чем на два года.</w:t>
            </w:r>
          </w:p>
        </w:tc>
      </w:tr>
      <w:tr w:rsidR="00E87D81" w:rsidRPr="00B7330B" w:rsidTr="00667706">
        <w:trPr>
          <w:trHeight w:val="758"/>
        </w:trPr>
        <w:tc>
          <w:tcPr>
            <w:tcW w:w="3240" w:type="dxa"/>
          </w:tcPr>
          <w:p w:rsidR="00E87D81" w:rsidRPr="00B7330B" w:rsidRDefault="00E87D81" w:rsidP="0028675B">
            <w:pPr>
              <w:spacing w:line="276" w:lineRule="auto"/>
              <w:jc w:val="both"/>
            </w:pPr>
            <w:r w:rsidRPr="00B7330B">
              <w:rPr>
                <w:rStyle w:val="2e"/>
                <w:color w:val="4F81BD"/>
                <w:sz w:val="24"/>
              </w:rPr>
              <w:t xml:space="preserve">   </w:t>
            </w:r>
            <w:r w:rsidRPr="00B7330B">
              <w:rPr>
                <w:rStyle w:val="2e"/>
                <w:sz w:val="24"/>
              </w:rPr>
              <w:t xml:space="preserve">Основная образовательная программа начального общего образования </w:t>
            </w:r>
            <w:r w:rsidRPr="00B7330B">
              <w:t>МБОУ  «</w:t>
            </w:r>
            <w:proofErr w:type="spellStart"/>
            <w:r w:rsidRPr="00B7330B">
              <w:rPr>
                <w:bCs/>
                <w:kern w:val="36"/>
              </w:rPr>
              <w:t>Крапивинская</w:t>
            </w:r>
            <w:proofErr w:type="spellEnd"/>
            <w:r w:rsidRPr="00B7330B">
              <w:rPr>
                <w:bCs/>
                <w:kern w:val="36"/>
              </w:rPr>
              <w:t xml:space="preserve"> </w:t>
            </w:r>
            <w:r w:rsidR="0028675B">
              <w:rPr>
                <w:bCs/>
                <w:kern w:val="36"/>
              </w:rPr>
              <w:t>средняя</w:t>
            </w:r>
            <w:r w:rsidRPr="00B7330B">
              <w:rPr>
                <w:bCs/>
                <w:kern w:val="36"/>
              </w:rPr>
              <w:t xml:space="preserve">  </w:t>
            </w:r>
            <w:r w:rsidRPr="00B7330B">
              <w:t xml:space="preserve">общеобразовательная школа» </w:t>
            </w:r>
            <w:r w:rsidRPr="00B7330B">
              <w:rPr>
                <w:rStyle w:val="2e"/>
                <w:sz w:val="24"/>
              </w:rPr>
              <w:t>адресована</w:t>
            </w:r>
          </w:p>
        </w:tc>
        <w:tc>
          <w:tcPr>
            <w:tcW w:w="6840" w:type="dxa"/>
          </w:tcPr>
          <w:p w:rsidR="00E87D81" w:rsidRPr="00B7330B" w:rsidRDefault="00E87D81" w:rsidP="00643D1F">
            <w:pPr>
              <w:rPr>
                <w:rStyle w:val="330"/>
                <w:b/>
                <w:bCs/>
                <w:sz w:val="24"/>
              </w:rPr>
            </w:pPr>
            <w:bookmarkStart w:id="0" w:name="bookmark3"/>
            <w:r w:rsidRPr="00B7330B">
              <w:rPr>
                <w:rStyle w:val="330"/>
                <w:b/>
                <w:bCs/>
                <w:sz w:val="24"/>
              </w:rPr>
              <w:t>Обучающимся:</w:t>
            </w:r>
            <w:bookmarkEnd w:id="0"/>
          </w:p>
          <w:p w:rsidR="00E87D81" w:rsidRPr="00B7330B" w:rsidRDefault="00E87D81" w:rsidP="0027395A">
            <w:pPr>
              <w:pStyle w:val="a6"/>
              <w:numPr>
                <w:ilvl w:val="0"/>
                <w:numId w:val="48"/>
              </w:numPr>
              <w:rPr>
                <w:b/>
                <w:bCs/>
                <w:i/>
                <w:szCs w:val="24"/>
                <w:lang w:val="ru-RU" w:eastAsia="en-US"/>
              </w:rPr>
            </w:pPr>
            <w:r w:rsidRPr="00B7330B">
              <w:rPr>
                <w:rStyle w:val="2e"/>
                <w:sz w:val="24"/>
                <w:szCs w:val="24"/>
                <w:lang w:val="ru-RU" w:eastAsia="en-US"/>
              </w:rPr>
              <w:t>для определения соответствия методов обучения, требований к обучающимся, критериев оценки учебной деятельности познавательным возможностям различных категорий обучающихся;</w:t>
            </w:r>
          </w:p>
          <w:p w:rsidR="00E87D81" w:rsidRPr="00B7330B" w:rsidRDefault="00E87D81" w:rsidP="0027395A">
            <w:pPr>
              <w:pStyle w:val="214"/>
              <w:numPr>
                <w:ilvl w:val="0"/>
                <w:numId w:val="48"/>
              </w:numPr>
              <w:shd w:val="clear" w:color="auto" w:fill="auto"/>
              <w:tabs>
                <w:tab w:val="left" w:pos="756"/>
              </w:tabs>
              <w:spacing w:after="0" w:line="322" w:lineRule="exact"/>
              <w:jc w:val="both"/>
              <w:rPr>
                <w:sz w:val="24"/>
                <w:szCs w:val="24"/>
              </w:rPr>
            </w:pPr>
            <w:r w:rsidRPr="00B7330B">
              <w:rPr>
                <w:rStyle w:val="2e"/>
                <w:sz w:val="24"/>
                <w:szCs w:val="24"/>
              </w:rPr>
              <w:t>для создания условий возможного успеха всех обучающихся в различных видах социально значимой деятельности;</w:t>
            </w:r>
          </w:p>
          <w:p w:rsidR="00E87D81" w:rsidRPr="00B7330B" w:rsidRDefault="00E87D81" w:rsidP="0027395A">
            <w:pPr>
              <w:pStyle w:val="214"/>
              <w:numPr>
                <w:ilvl w:val="0"/>
                <w:numId w:val="48"/>
              </w:numPr>
              <w:shd w:val="clear" w:color="auto" w:fill="auto"/>
              <w:tabs>
                <w:tab w:val="left" w:pos="756"/>
              </w:tabs>
              <w:spacing w:after="0" w:line="302" w:lineRule="exact"/>
              <w:rPr>
                <w:rStyle w:val="2e"/>
                <w:b/>
                <w:sz w:val="24"/>
                <w:szCs w:val="24"/>
              </w:rPr>
            </w:pPr>
            <w:r w:rsidRPr="00B7330B">
              <w:rPr>
                <w:rStyle w:val="2e"/>
                <w:sz w:val="24"/>
                <w:szCs w:val="24"/>
              </w:rPr>
              <w:t>для соблюдения прав обучающихся при осуществлении образовательной деятельности.</w:t>
            </w:r>
          </w:p>
          <w:p w:rsidR="00E87D81" w:rsidRPr="00B7330B" w:rsidRDefault="00E87D81" w:rsidP="00643D1F">
            <w:pPr>
              <w:pStyle w:val="214"/>
              <w:shd w:val="clear" w:color="auto" w:fill="auto"/>
              <w:tabs>
                <w:tab w:val="left" w:pos="756"/>
              </w:tabs>
              <w:spacing w:after="0" w:line="302" w:lineRule="exact"/>
              <w:ind w:firstLine="0"/>
              <w:rPr>
                <w:b/>
                <w:i/>
                <w:sz w:val="24"/>
                <w:szCs w:val="24"/>
              </w:rPr>
            </w:pPr>
            <w:r w:rsidRPr="00B7330B">
              <w:rPr>
                <w:rStyle w:val="2e"/>
                <w:sz w:val="24"/>
                <w:szCs w:val="24"/>
              </w:rPr>
              <w:t xml:space="preserve">     </w:t>
            </w:r>
            <w:r w:rsidRPr="00B7330B">
              <w:rPr>
                <w:rStyle w:val="BookAntiqua"/>
                <w:b/>
                <w:i w:val="0"/>
                <w:iCs/>
                <w:sz w:val="24"/>
                <w:szCs w:val="24"/>
              </w:rPr>
              <w:t>Учителям:</w:t>
            </w:r>
          </w:p>
          <w:p w:rsidR="00E87D81" w:rsidRPr="00B7330B" w:rsidRDefault="00E87D81" w:rsidP="0027395A">
            <w:pPr>
              <w:pStyle w:val="214"/>
              <w:numPr>
                <w:ilvl w:val="0"/>
                <w:numId w:val="49"/>
              </w:numPr>
              <w:shd w:val="clear" w:color="auto" w:fill="auto"/>
              <w:tabs>
                <w:tab w:val="left" w:pos="756"/>
              </w:tabs>
              <w:spacing w:after="0" w:line="317" w:lineRule="exact"/>
              <w:jc w:val="both"/>
              <w:rPr>
                <w:sz w:val="24"/>
                <w:szCs w:val="24"/>
              </w:rPr>
            </w:pPr>
            <w:r w:rsidRPr="00B7330B">
              <w:rPr>
                <w:rStyle w:val="2e"/>
                <w:sz w:val="24"/>
                <w:szCs w:val="24"/>
              </w:rPr>
              <w:t>для определения границ ответственности учителей за результаты образовательной деятельности;</w:t>
            </w:r>
          </w:p>
          <w:p w:rsidR="00E87D81" w:rsidRPr="00B7330B" w:rsidRDefault="00E87D81" w:rsidP="0027395A">
            <w:pPr>
              <w:pStyle w:val="214"/>
              <w:numPr>
                <w:ilvl w:val="0"/>
                <w:numId w:val="49"/>
              </w:numPr>
              <w:shd w:val="clear" w:color="auto" w:fill="auto"/>
              <w:tabs>
                <w:tab w:val="left" w:pos="756"/>
              </w:tabs>
              <w:spacing w:after="0" w:line="322" w:lineRule="exact"/>
              <w:jc w:val="both"/>
              <w:rPr>
                <w:sz w:val="24"/>
                <w:szCs w:val="24"/>
              </w:rPr>
            </w:pPr>
            <w:r w:rsidRPr="00B7330B">
              <w:rPr>
                <w:rStyle w:val="2e"/>
                <w:sz w:val="24"/>
                <w:szCs w:val="24"/>
              </w:rPr>
              <w:t>для определения критериев выбора допустимых, целесообразных и недопустимых приемов, методов и технологий организации образовательной деятельности;</w:t>
            </w:r>
          </w:p>
          <w:p w:rsidR="00E87D81" w:rsidRPr="00B7330B" w:rsidRDefault="00E87D81" w:rsidP="0027395A">
            <w:pPr>
              <w:pStyle w:val="214"/>
              <w:numPr>
                <w:ilvl w:val="0"/>
                <w:numId w:val="49"/>
              </w:numPr>
              <w:shd w:val="clear" w:color="auto" w:fill="auto"/>
              <w:tabs>
                <w:tab w:val="left" w:pos="757"/>
              </w:tabs>
              <w:spacing w:after="0" w:line="317" w:lineRule="exact"/>
              <w:jc w:val="both"/>
              <w:rPr>
                <w:sz w:val="24"/>
                <w:szCs w:val="24"/>
              </w:rPr>
            </w:pPr>
            <w:r w:rsidRPr="00B7330B">
              <w:rPr>
                <w:rStyle w:val="2e"/>
                <w:sz w:val="24"/>
                <w:szCs w:val="24"/>
              </w:rPr>
              <w:t>для согласования мер взаимодействия учителей по повышению качества образовательной деятельности, направленных на достижение личностных результатов школьного образования;</w:t>
            </w:r>
          </w:p>
          <w:p w:rsidR="00E87D81" w:rsidRPr="00B7330B" w:rsidRDefault="00E87D81" w:rsidP="0027395A">
            <w:pPr>
              <w:pStyle w:val="214"/>
              <w:numPr>
                <w:ilvl w:val="0"/>
                <w:numId w:val="49"/>
              </w:numPr>
              <w:shd w:val="clear" w:color="auto" w:fill="auto"/>
              <w:tabs>
                <w:tab w:val="left" w:pos="757"/>
              </w:tabs>
              <w:spacing w:after="0" w:line="317" w:lineRule="exact"/>
              <w:jc w:val="both"/>
              <w:rPr>
                <w:sz w:val="24"/>
                <w:szCs w:val="24"/>
              </w:rPr>
            </w:pPr>
            <w:r w:rsidRPr="00B7330B">
              <w:rPr>
                <w:rStyle w:val="2e"/>
                <w:sz w:val="24"/>
                <w:szCs w:val="24"/>
              </w:rPr>
              <w:t>для определения мер взаимодействия с родителями (законными представителями) обучающихся, распределение ответственности за результаты образовательной деятельности детей между семьей и школой.</w:t>
            </w:r>
          </w:p>
          <w:p w:rsidR="00627355" w:rsidRPr="00B7330B" w:rsidRDefault="00B27770" w:rsidP="00B27770">
            <w:pPr>
              <w:pStyle w:val="122"/>
              <w:shd w:val="clear" w:color="auto" w:fill="auto"/>
              <w:spacing w:after="0"/>
              <w:ind w:firstLine="0"/>
              <w:rPr>
                <w:rStyle w:val="121"/>
                <w:rFonts w:ascii="Times New Roman" w:hAnsi="Times New Roman" w:cs="Times New Roman"/>
                <w:b/>
                <w:sz w:val="24"/>
                <w:szCs w:val="24"/>
              </w:rPr>
            </w:pPr>
            <w:r w:rsidRPr="00B7330B">
              <w:rPr>
                <w:rStyle w:val="121"/>
                <w:rFonts w:ascii="Times New Roman" w:hAnsi="Times New Roman" w:cs="Times New Roman"/>
                <w:b/>
                <w:sz w:val="24"/>
                <w:szCs w:val="24"/>
              </w:rPr>
              <w:t xml:space="preserve">      </w:t>
            </w:r>
          </w:p>
          <w:p w:rsidR="00E87D81" w:rsidRPr="00B7330B" w:rsidRDefault="00B27770" w:rsidP="00B27770">
            <w:pPr>
              <w:pStyle w:val="122"/>
              <w:shd w:val="clear" w:color="auto" w:fill="auto"/>
              <w:spacing w:after="0"/>
              <w:ind w:firstLine="0"/>
              <w:rPr>
                <w:rFonts w:ascii="Times New Roman" w:hAnsi="Times New Roman" w:cs="Times New Roman"/>
                <w:b w:val="0"/>
                <w:sz w:val="24"/>
                <w:szCs w:val="24"/>
              </w:rPr>
            </w:pPr>
            <w:r w:rsidRPr="00B7330B">
              <w:rPr>
                <w:rStyle w:val="121"/>
                <w:rFonts w:ascii="Times New Roman" w:hAnsi="Times New Roman" w:cs="Times New Roman"/>
                <w:b/>
                <w:sz w:val="24"/>
                <w:szCs w:val="24"/>
              </w:rPr>
              <w:lastRenderedPageBreak/>
              <w:t xml:space="preserve"> </w:t>
            </w:r>
            <w:r w:rsidR="00E87D81" w:rsidRPr="00B7330B">
              <w:rPr>
                <w:rStyle w:val="121"/>
                <w:rFonts w:ascii="Times New Roman" w:hAnsi="Times New Roman" w:cs="Times New Roman"/>
                <w:b/>
                <w:sz w:val="24"/>
                <w:szCs w:val="24"/>
              </w:rPr>
              <w:t>Родителям (законным представителям):</w:t>
            </w:r>
          </w:p>
          <w:p w:rsidR="00E87D81" w:rsidRPr="00B7330B" w:rsidRDefault="00E87D81" w:rsidP="0027395A">
            <w:pPr>
              <w:pStyle w:val="214"/>
              <w:numPr>
                <w:ilvl w:val="0"/>
                <w:numId w:val="50"/>
              </w:numPr>
              <w:shd w:val="clear" w:color="auto" w:fill="auto"/>
              <w:tabs>
                <w:tab w:val="left" w:pos="757"/>
              </w:tabs>
              <w:spacing w:after="0" w:line="326" w:lineRule="exact"/>
              <w:ind w:left="760"/>
              <w:jc w:val="both"/>
              <w:rPr>
                <w:sz w:val="24"/>
                <w:szCs w:val="24"/>
              </w:rPr>
            </w:pPr>
            <w:r w:rsidRPr="00B7330B">
              <w:rPr>
                <w:rStyle w:val="2e"/>
                <w:sz w:val="24"/>
                <w:szCs w:val="24"/>
              </w:rPr>
              <w:t>для обеспечения достоверной и полной информации о возможностях школы, об условиях образовательной деятельности, создание которых школа гарантирует;</w:t>
            </w:r>
          </w:p>
          <w:p w:rsidR="00E87D81" w:rsidRPr="00B7330B" w:rsidRDefault="00E87D81" w:rsidP="0027395A">
            <w:pPr>
              <w:pStyle w:val="214"/>
              <w:numPr>
                <w:ilvl w:val="0"/>
                <w:numId w:val="50"/>
              </w:numPr>
              <w:shd w:val="clear" w:color="auto" w:fill="auto"/>
              <w:tabs>
                <w:tab w:val="left" w:pos="757"/>
              </w:tabs>
              <w:spacing w:after="0" w:line="326" w:lineRule="exact"/>
              <w:ind w:left="760"/>
              <w:jc w:val="both"/>
              <w:rPr>
                <w:sz w:val="24"/>
                <w:szCs w:val="24"/>
              </w:rPr>
            </w:pPr>
            <w:r w:rsidRPr="00B7330B">
              <w:rPr>
                <w:rStyle w:val="2e"/>
                <w:sz w:val="24"/>
                <w:szCs w:val="24"/>
              </w:rPr>
              <w:t>для обеспечения прозрачности системы оценивания образовательной деятельности детей;</w:t>
            </w:r>
          </w:p>
          <w:p w:rsidR="00E87D81" w:rsidRPr="00B7330B" w:rsidRDefault="00E87D81" w:rsidP="0027395A">
            <w:pPr>
              <w:pStyle w:val="214"/>
              <w:numPr>
                <w:ilvl w:val="0"/>
                <w:numId w:val="50"/>
              </w:numPr>
              <w:shd w:val="clear" w:color="auto" w:fill="auto"/>
              <w:tabs>
                <w:tab w:val="left" w:pos="757"/>
              </w:tabs>
              <w:spacing w:after="0" w:line="312" w:lineRule="exact"/>
              <w:ind w:left="760"/>
              <w:jc w:val="both"/>
              <w:rPr>
                <w:sz w:val="24"/>
                <w:szCs w:val="24"/>
              </w:rPr>
            </w:pPr>
            <w:r w:rsidRPr="00B7330B">
              <w:rPr>
                <w:rStyle w:val="2e"/>
                <w:sz w:val="24"/>
                <w:szCs w:val="24"/>
              </w:rPr>
              <w:t>для определения сферы ответственности за достижение результатов образовательной деятельности школы, родителей и обучающихся, возможностей взаимодействия между ними;</w:t>
            </w:r>
          </w:p>
          <w:p w:rsidR="00E87D81" w:rsidRPr="00B7330B" w:rsidRDefault="00E87D81" w:rsidP="00643D1F">
            <w:pPr>
              <w:pStyle w:val="122"/>
              <w:shd w:val="clear" w:color="auto" w:fill="auto"/>
              <w:spacing w:after="0" w:line="312" w:lineRule="exact"/>
              <w:rPr>
                <w:rFonts w:ascii="Times New Roman" w:hAnsi="Times New Roman" w:cs="Times New Roman"/>
                <w:b w:val="0"/>
                <w:sz w:val="24"/>
                <w:szCs w:val="24"/>
              </w:rPr>
            </w:pPr>
            <w:r w:rsidRPr="00B7330B">
              <w:rPr>
                <w:rStyle w:val="121"/>
                <w:rFonts w:ascii="Times New Roman" w:hAnsi="Times New Roman" w:cs="Times New Roman"/>
                <w:sz w:val="24"/>
                <w:szCs w:val="24"/>
              </w:rPr>
              <w:t>Администрации школы:</w:t>
            </w:r>
          </w:p>
          <w:p w:rsidR="00E87D81" w:rsidRPr="00B7330B" w:rsidRDefault="00E87D81" w:rsidP="0027395A">
            <w:pPr>
              <w:pStyle w:val="214"/>
              <w:numPr>
                <w:ilvl w:val="0"/>
                <w:numId w:val="51"/>
              </w:numPr>
              <w:shd w:val="clear" w:color="auto" w:fill="auto"/>
              <w:tabs>
                <w:tab w:val="left" w:pos="757"/>
              </w:tabs>
              <w:spacing w:after="0" w:line="322" w:lineRule="exact"/>
              <w:ind w:left="760"/>
              <w:jc w:val="both"/>
              <w:rPr>
                <w:sz w:val="24"/>
                <w:szCs w:val="24"/>
              </w:rPr>
            </w:pPr>
            <w:r w:rsidRPr="00B7330B">
              <w:rPr>
                <w:rStyle w:val="2e"/>
                <w:sz w:val="24"/>
                <w:szCs w:val="24"/>
              </w:rPr>
              <w:t>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w:t>
            </w:r>
          </w:p>
          <w:p w:rsidR="00E87D81" w:rsidRPr="00B7330B" w:rsidRDefault="00E87D81" w:rsidP="0027395A">
            <w:pPr>
              <w:pStyle w:val="214"/>
              <w:numPr>
                <w:ilvl w:val="0"/>
                <w:numId w:val="51"/>
              </w:numPr>
              <w:shd w:val="clear" w:color="auto" w:fill="auto"/>
              <w:tabs>
                <w:tab w:val="left" w:pos="757"/>
              </w:tabs>
              <w:spacing w:after="0" w:line="322" w:lineRule="exact"/>
              <w:ind w:left="760"/>
              <w:jc w:val="both"/>
              <w:rPr>
                <w:sz w:val="24"/>
                <w:szCs w:val="24"/>
              </w:rPr>
            </w:pPr>
            <w:r w:rsidRPr="00B7330B">
              <w:rPr>
                <w:rStyle w:val="2e"/>
                <w:sz w:val="24"/>
                <w:szCs w:val="24"/>
              </w:rPr>
              <w:t>для разработки и освоения новых информационных технологий управления качеством образовательной деятельности;</w:t>
            </w:r>
          </w:p>
          <w:p w:rsidR="00E87D81" w:rsidRPr="00B7330B" w:rsidRDefault="00E87D81" w:rsidP="0027395A">
            <w:pPr>
              <w:pStyle w:val="214"/>
              <w:numPr>
                <w:ilvl w:val="0"/>
                <w:numId w:val="51"/>
              </w:numPr>
              <w:shd w:val="clear" w:color="auto" w:fill="auto"/>
              <w:tabs>
                <w:tab w:val="left" w:pos="757"/>
              </w:tabs>
              <w:spacing w:after="0" w:line="322" w:lineRule="exact"/>
              <w:ind w:left="760"/>
              <w:jc w:val="both"/>
              <w:rPr>
                <w:sz w:val="24"/>
                <w:szCs w:val="24"/>
              </w:rPr>
            </w:pPr>
            <w:r w:rsidRPr="00B7330B">
              <w:rPr>
                <w:rStyle w:val="2e"/>
                <w:sz w:val="24"/>
                <w:szCs w:val="24"/>
              </w:rPr>
              <w:t>для регулирования взаимоотношений субъектов образовательной деятельности (педагогов, учеников, родителей, администрации и др.</w:t>
            </w:r>
          </w:p>
          <w:p w:rsidR="00E87D81" w:rsidRPr="00B7330B" w:rsidRDefault="00E87D81" w:rsidP="00643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c>
      </w:tr>
      <w:tr w:rsidR="00E87D81" w:rsidRPr="00B7330B" w:rsidTr="00667706">
        <w:trPr>
          <w:trHeight w:val="758"/>
        </w:trPr>
        <w:tc>
          <w:tcPr>
            <w:tcW w:w="3240" w:type="dxa"/>
          </w:tcPr>
          <w:p w:rsidR="00E87D81" w:rsidRPr="00B7330B" w:rsidRDefault="00E87D81" w:rsidP="00643D1F">
            <w:pPr>
              <w:spacing w:line="276" w:lineRule="auto"/>
              <w:jc w:val="both"/>
            </w:pPr>
            <w:r w:rsidRPr="00B7330B">
              <w:lastRenderedPageBreak/>
              <w:t>Лицензия</w:t>
            </w:r>
          </w:p>
        </w:tc>
        <w:tc>
          <w:tcPr>
            <w:tcW w:w="6840" w:type="dxa"/>
          </w:tcPr>
          <w:p w:rsidR="00E87D81" w:rsidRPr="00B7330B" w:rsidRDefault="00E87D81" w:rsidP="00F72BFD">
            <w:pPr>
              <w:spacing w:line="276" w:lineRule="auto"/>
              <w:jc w:val="both"/>
            </w:pPr>
            <w:r w:rsidRPr="00B7330B">
              <w:t xml:space="preserve">Выдана Государственной службой по надзору и контролю в сфере образования Кемеровской области на образовательную деятельность </w:t>
            </w:r>
            <w:r w:rsidRPr="00B7330B">
              <w:rPr>
                <w:lang w:eastAsia="en-US"/>
              </w:rPr>
              <w:t>(</w:t>
            </w:r>
            <w:r w:rsidR="00736C3A" w:rsidRPr="00F72BFD">
              <w:rPr>
                <w:lang w:eastAsia="en-US"/>
              </w:rPr>
              <w:t xml:space="preserve">серия </w:t>
            </w:r>
            <w:r w:rsidR="00F72BFD" w:rsidRPr="00F72BFD">
              <w:rPr>
                <w:lang w:eastAsia="en-US"/>
              </w:rPr>
              <w:t>42 ЛО1</w:t>
            </w:r>
            <w:r w:rsidR="00736C3A" w:rsidRPr="00F72BFD">
              <w:rPr>
                <w:lang w:eastAsia="en-US"/>
              </w:rPr>
              <w:t xml:space="preserve"> № 000</w:t>
            </w:r>
            <w:r w:rsidR="00F72BFD" w:rsidRPr="00F72BFD">
              <w:rPr>
                <w:lang w:eastAsia="en-US"/>
              </w:rPr>
              <w:t>3398</w:t>
            </w:r>
            <w:r w:rsidRPr="00B7330B">
              <w:rPr>
                <w:lang w:eastAsia="en-US"/>
              </w:rPr>
              <w:t>)</w:t>
            </w:r>
            <w:r w:rsidRPr="00B7330B">
              <w:rPr>
                <w:color w:val="FF0000"/>
                <w:lang w:eastAsia="en-US"/>
              </w:rPr>
              <w:t xml:space="preserve"> </w:t>
            </w:r>
          </w:p>
        </w:tc>
      </w:tr>
    </w:tbl>
    <w:p w:rsidR="00E87D81" w:rsidRPr="00B7330B" w:rsidRDefault="00E87D81" w:rsidP="004D76A7">
      <w:pPr>
        <w:spacing w:line="276" w:lineRule="auto"/>
        <w:jc w:val="center"/>
        <w:rPr>
          <w:b/>
        </w:rPr>
      </w:pPr>
    </w:p>
    <w:p w:rsidR="00E87D81" w:rsidRPr="00B7330B" w:rsidRDefault="00E87D81" w:rsidP="004D76A7">
      <w:pPr>
        <w:spacing w:line="276" w:lineRule="auto"/>
        <w:jc w:val="center"/>
        <w:rPr>
          <w:b/>
        </w:rPr>
      </w:pPr>
    </w:p>
    <w:p w:rsidR="00E87D81" w:rsidRPr="00B7330B" w:rsidRDefault="00E87D81" w:rsidP="004D76A7">
      <w:pPr>
        <w:spacing w:line="276" w:lineRule="auto"/>
        <w:jc w:val="center"/>
        <w:rPr>
          <w:b/>
        </w:rPr>
      </w:pPr>
    </w:p>
    <w:p w:rsidR="00E87D81" w:rsidRPr="00B7330B" w:rsidRDefault="00E87D81" w:rsidP="004D76A7">
      <w:pPr>
        <w:spacing w:line="276" w:lineRule="auto"/>
        <w:jc w:val="center"/>
        <w:rPr>
          <w:b/>
        </w:rPr>
      </w:pPr>
    </w:p>
    <w:p w:rsidR="00E87D81" w:rsidRPr="007258A9" w:rsidRDefault="00E87D81" w:rsidP="004D76A7">
      <w:pPr>
        <w:spacing w:line="276" w:lineRule="auto"/>
        <w:jc w:val="center"/>
        <w:rPr>
          <w:b/>
        </w:rPr>
      </w:pPr>
    </w:p>
    <w:p w:rsidR="00E87D81" w:rsidRPr="007258A9" w:rsidRDefault="00E87D81" w:rsidP="004D76A7">
      <w:pPr>
        <w:spacing w:line="276" w:lineRule="auto"/>
        <w:jc w:val="center"/>
        <w:rPr>
          <w:b/>
        </w:rPr>
      </w:pPr>
    </w:p>
    <w:p w:rsidR="00E87D81" w:rsidRPr="007258A9" w:rsidRDefault="00E87D81" w:rsidP="004D76A7">
      <w:pPr>
        <w:spacing w:line="276" w:lineRule="auto"/>
        <w:jc w:val="center"/>
        <w:rPr>
          <w:b/>
        </w:rPr>
      </w:pPr>
    </w:p>
    <w:p w:rsidR="00E87D81" w:rsidRPr="007258A9" w:rsidRDefault="00E87D81" w:rsidP="004D76A7">
      <w:pPr>
        <w:spacing w:line="276" w:lineRule="auto"/>
        <w:jc w:val="center"/>
        <w:rPr>
          <w:b/>
        </w:rPr>
      </w:pPr>
    </w:p>
    <w:p w:rsidR="00E87D81" w:rsidRPr="007258A9" w:rsidRDefault="00E87D81" w:rsidP="004D76A7">
      <w:pPr>
        <w:spacing w:line="276" w:lineRule="auto"/>
        <w:jc w:val="center"/>
        <w:rPr>
          <w:b/>
        </w:rPr>
      </w:pPr>
    </w:p>
    <w:p w:rsidR="00E87D81" w:rsidRPr="007258A9" w:rsidRDefault="00E87D81" w:rsidP="004D76A7">
      <w:pPr>
        <w:spacing w:line="276" w:lineRule="auto"/>
        <w:jc w:val="center"/>
        <w:rPr>
          <w:b/>
        </w:rPr>
      </w:pPr>
    </w:p>
    <w:p w:rsidR="00E87D81" w:rsidRPr="007258A9" w:rsidRDefault="00E87D81" w:rsidP="004D76A7">
      <w:pPr>
        <w:spacing w:line="276" w:lineRule="auto"/>
        <w:jc w:val="center"/>
        <w:rPr>
          <w:b/>
        </w:rPr>
      </w:pPr>
    </w:p>
    <w:p w:rsidR="00E87D81" w:rsidRPr="007258A9" w:rsidRDefault="00E87D81" w:rsidP="004D76A7">
      <w:pPr>
        <w:spacing w:line="276" w:lineRule="auto"/>
        <w:jc w:val="center"/>
        <w:rPr>
          <w:b/>
        </w:rPr>
      </w:pPr>
    </w:p>
    <w:p w:rsidR="00E87D81" w:rsidRPr="007258A9" w:rsidRDefault="00E87D81" w:rsidP="004D76A7">
      <w:pPr>
        <w:spacing w:line="276" w:lineRule="auto"/>
        <w:jc w:val="center"/>
        <w:rPr>
          <w:b/>
        </w:rPr>
      </w:pPr>
    </w:p>
    <w:p w:rsidR="00E87D81" w:rsidRPr="007258A9" w:rsidRDefault="00E87D81" w:rsidP="004D76A7">
      <w:pPr>
        <w:spacing w:line="276" w:lineRule="auto"/>
        <w:jc w:val="center"/>
        <w:rPr>
          <w:b/>
        </w:rPr>
      </w:pPr>
    </w:p>
    <w:p w:rsidR="00E87D81" w:rsidRPr="007258A9" w:rsidRDefault="00E87D81" w:rsidP="004D76A7">
      <w:pPr>
        <w:spacing w:line="276" w:lineRule="auto"/>
        <w:jc w:val="center"/>
        <w:rPr>
          <w:b/>
        </w:rPr>
      </w:pPr>
    </w:p>
    <w:p w:rsidR="00E87D81" w:rsidRPr="007258A9" w:rsidRDefault="00E87D81" w:rsidP="004D76A7">
      <w:pPr>
        <w:spacing w:line="276" w:lineRule="auto"/>
        <w:jc w:val="center"/>
        <w:rPr>
          <w:b/>
        </w:rPr>
      </w:pPr>
    </w:p>
    <w:p w:rsidR="00E87D81" w:rsidRPr="007258A9" w:rsidRDefault="00E87D81" w:rsidP="004D76A7">
      <w:pPr>
        <w:spacing w:line="276" w:lineRule="auto"/>
        <w:jc w:val="center"/>
        <w:rPr>
          <w:b/>
        </w:rPr>
      </w:pPr>
    </w:p>
    <w:p w:rsidR="00E87D81" w:rsidRPr="007258A9" w:rsidRDefault="00E87D81" w:rsidP="004D76A7">
      <w:pPr>
        <w:spacing w:line="276" w:lineRule="auto"/>
        <w:jc w:val="center"/>
        <w:rPr>
          <w:b/>
        </w:rPr>
      </w:pPr>
    </w:p>
    <w:p w:rsidR="00E87D81" w:rsidRPr="007258A9" w:rsidRDefault="00E87D81" w:rsidP="004D76A7">
      <w:pPr>
        <w:spacing w:line="276" w:lineRule="auto"/>
        <w:jc w:val="center"/>
        <w:rPr>
          <w:b/>
        </w:rPr>
      </w:pPr>
    </w:p>
    <w:p w:rsidR="00E87D81" w:rsidRPr="007258A9" w:rsidRDefault="00E87D81" w:rsidP="004D76A7">
      <w:pPr>
        <w:spacing w:line="276" w:lineRule="auto"/>
        <w:jc w:val="center"/>
        <w:rPr>
          <w:b/>
        </w:rPr>
      </w:pPr>
    </w:p>
    <w:p w:rsidR="00E87D81" w:rsidRPr="007258A9" w:rsidRDefault="00E87D81" w:rsidP="004D76A7">
      <w:pPr>
        <w:spacing w:line="276" w:lineRule="auto"/>
        <w:jc w:val="center"/>
        <w:rPr>
          <w:b/>
        </w:rPr>
      </w:pPr>
    </w:p>
    <w:p w:rsidR="00E87D81" w:rsidRPr="007258A9" w:rsidRDefault="00E87D81" w:rsidP="00667706">
      <w:pPr>
        <w:spacing w:line="276" w:lineRule="auto"/>
        <w:rPr>
          <w:b/>
        </w:rPr>
      </w:pPr>
    </w:p>
    <w:p w:rsidR="00E87D81" w:rsidRPr="007258A9" w:rsidRDefault="00E87D81" w:rsidP="004D76A7">
      <w:pPr>
        <w:spacing w:line="276" w:lineRule="auto"/>
        <w:jc w:val="center"/>
        <w:rPr>
          <w:b/>
        </w:rPr>
      </w:pPr>
      <w:r w:rsidRPr="007258A9">
        <w:rPr>
          <w:b/>
        </w:rPr>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
        <w:gridCol w:w="8637"/>
        <w:gridCol w:w="701"/>
      </w:tblGrid>
      <w:tr w:rsidR="00E87D81" w:rsidRPr="007258A9" w:rsidTr="00557348">
        <w:tc>
          <w:tcPr>
            <w:tcW w:w="0" w:type="auto"/>
          </w:tcPr>
          <w:p w:rsidR="00E87D81" w:rsidRPr="00557348" w:rsidRDefault="00E87D81" w:rsidP="00557348">
            <w:pPr>
              <w:widowControl w:val="0"/>
              <w:spacing w:line="276" w:lineRule="auto"/>
              <w:jc w:val="both"/>
              <w:rPr>
                <w:b/>
              </w:rPr>
            </w:pPr>
            <w:r w:rsidRPr="00557348">
              <w:rPr>
                <w:b/>
              </w:rPr>
              <w:t>№п/п</w:t>
            </w:r>
          </w:p>
        </w:tc>
        <w:tc>
          <w:tcPr>
            <w:tcW w:w="0" w:type="auto"/>
          </w:tcPr>
          <w:p w:rsidR="00E87D81" w:rsidRPr="007258A9" w:rsidRDefault="00E87D81" w:rsidP="00557348">
            <w:pPr>
              <w:widowControl w:val="0"/>
              <w:spacing w:line="276" w:lineRule="auto"/>
              <w:jc w:val="both"/>
            </w:pPr>
          </w:p>
        </w:tc>
        <w:tc>
          <w:tcPr>
            <w:tcW w:w="0" w:type="auto"/>
          </w:tcPr>
          <w:p w:rsidR="00E87D81" w:rsidRPr="00557348" w:rsidRDefault="00E87D81" w:rsidP="00557348">
            <w:pPr>
              <w:widowControl w:val="0"/>
              <w:spacing w:line="276" w:lineRule="auto"/>
              <w:jc w:val="both"/>
              <w:rPr>
                <w:b/>
              </w:rPr>
            </w:pPr>
            <w:r w:rsidRPr="00557348">
              <w:rPr>
                <w:b/>
              </w:rPr>
              <w:t>Стр.</w:t>
            </w:r>
          </w:p>
        </w:tc>
      </w:tr>
      <w:tr w:rsidR="00E87D81" w:rsidRPr="007258A9" w:rsidTr="00557348">
        <w:tc>
          <w:tcPr>
            <w:tcW w:w="0" w:type="auto"/>
          </w:tcPr>
          <w:p w:rsidR="00E87D81" w:rsidRPr="00557348" w:rsidRDefault="00E87D81" w:rsidP="00557348">
            <w:pPr>
              <w:widowControl w:val="0"/>
              <w:spacing w:line="276" w:lineRule="auto"/>
              <w:jc w:val="both"/>
              <w:rPr>
                <w:b/>
              </w:rPr>
            </w:pPr>
          </w:p>
        </w:tc>
        <w:tc>
          <w:tcPr>
            <w:tcW w:w="0" w:type="auto"/>
          </w:tcPr>
          <w:p w:rsidR="00E87D81" w:rsidRPr="00557348" w:rsidRDefault="00E87D81" w:rsidP="00557348">
            <w:pPr>
              <w:widowControl w:val="0"/>
              <w:spacing w:line="276" w:lineRule="auto"/>
              <w:jc w:val="both"/>
              <w:rPr>
                <w:b/>
              </w:rPr>
            </w:pPr>
            <w:r w:rsidRPr="007258A9">
              <w:t>Паспорт программы</w:t>
            </w:r>
          </w:p>
        </w:tc>
        <w:tc>
          <w:tcPr>
            <w:tcW w:w="0" w:type="auto"/>
          </w:tcPr>
          <w:p w:rsidR="00E87D81" w:rsidRPr="0067288C" w:rsidRDefault="00E87D81" w:rsidP="00557348">
            <w:pPr>
              <w:widowControl w:val="0"/>
              <w:spacing w:line="276" w:lineRule="auto"/>
              <w:jc w:val="both"/>
            </w:pPr>
          </w:p>
        </w:tc>
      </w:tr>
      <w:tr w:rsidR="00E87D81" w:rsidRPr="007258A9" w:rsidTr="00557348">
        <w:tc>
          <w:tcPr>
            <w:tcW w:w="0" w:type="auto"/>
          </w:tcPr>
          <w:p w:rsidR="00E87D81" w:rsidRPr="00557348" w:rsidRDefault="00E87D81" w:rsidP="00557348">
            <w:pPr>
              <w:widowControl w:val="0"/>
              <w:spacing w:line="276" w:lineRule="auto"/>
              <w:jc w:val="center"/>
              <w:rPr>
                <w:b/>
              </w:rPr>
            </w:pPr>
            <w:r w:rsidRPr="00557348">
              <w:rPr>
                <w:b/>
              </w:rPr>
              <w:t>1</w:t>
            </w:r>
          </w:p>
        </w:tc>
        <w:tc>
          <w:tcPr>
            <w:tcW w:w="0" w:type="auto"/>
          </w:tcPr>
          <w:p w:rsidR="00E87D81" w:rsidRPr="00557348" w:rsidRDefault="00E87D81" w:rsidP="00557348">
            <w:pPr>
              <w:widowControl w:val="0"/>
              <w:spacing w:line="276" w:lineRule="auto"/>
              <w:rPr>
                <w:b/>
              </w:rPr>
            </w:pPr>
            <w:r w:rsidRPr="00557348">
              <w:rPr>
                <w:b/>
              </w:rPr>
              <w:t>Целевой раздел</w:t>
            </w:r>
          </w:p>
        </w:tc>
        <w:tc>
          <w:tcPr>
            <w:tcW w:w="0" w:type="auto"/>
          </w:tcPr>
          <w:p w:rsidR="00E87D81" w:rsidRPr="0067288C" w:rsidRDefault="00E87D81" w:rsidP="00557348">
            <w:pPr>
              <w:widowControl w:val="0"/>
              <w:spacing w:line="276" w:lineRule="auto"/>
              <w:jc w:val="both"/>
            </w:pPr>
          </w:p>
        </w:tc>
      </w:tr>
      <w:tr w:rsidR="00E87D81" w:rsidRPr="007258A9" w:rsidTr="00557348">
        <w:tc>
          <w:tcPr>
            <w:tcW w:w="0" w:type="auto"/>
          </w:tcPr>
          <w:p w:rsidR="00E87D81" w:rsidRPr="007258A9" w:rsidRDefault="00E87D81" w:rsidP="00557348">
            <w:pPr>
              <w:widowControl w:val="0"/>
              <w:spacing w:line="276" w:lineRule="auto"/>
              <w:jc w:val="center"/>
            </w:pPr>
            <w:r w:rsidRPr="007258A9">
              <w:t>1.1</w:t>
            </w:r>
          </w:p>
        </w:tc>
        <w:tc>
          <w:tcPr>
            <w:tcW w:w="0" w:type="auto"/>
          </w:tcPr>
          <w:p w:rsidR="00E87D81" w:rsidRPr="00557348" w:rsidRDefault="00E87D81" w:rsidP="00557348">
            <w:pPr>
              <w:widowControl w:val="0"/>
              <w:spacing w:line="276" w:lineRule="auto"/>
              <w:jc w:val="both"/>
              <w:rPr>
                <w:b/>
              </w:rPr>
            </w:pPr>
            <w:r w:rsidRPr="007258A9">
              <w:t>Пояснительная записка</w:t>
            </w:r>
          </w:p>
        </w:tc>
        <w:tc>
          <w:tcPr>
            <w:tcW w:w="0" w:type="auto"/>
          </w:tcPr>
          <w:p w:rsidR="00E87D81" w:rsidRPr="0067288C" w:rsidRDefault="00E87D81" w:rsidP="00557348">
            <w:pPr>
              <w:widowControl w:val="0"/>
              <w:spacing w:line="276" w:lineRule="auto"/>
              <w:jc w:val="both"/>
            </w:pPr>
          </w:p>
        </w:tc>
      </w:tr>
      <w:tr w:rsidR="00E87D81" w:rsidRPr="007258A9" w:rsidTr="00557348">
        <w:tc>
          <w:tcPr>
            <w:tcW w:w="0" w:type="auto"/>
          </w:tcPr>
          <w:p w:rsidR="00E87D81" w:rsidRPr="007258A9" w:rsidRDefault="00E87D81" w:rsidP="00557348">
            <w:pPr>
              <w:widowControl w:val="0"/>
              <w:spacing w:line="276" w:lineRule="auto"/>
              <w:jc w:val="center"/>
            </w:pPr>
            <w:r w:rsidRPr="007258A9">
              <w:t>1.2</w:t>
            </w:r>
          </w:p>
        </w:tc>
        <w:tc>
          <w:tcPr>
            <w:tcW w:w="0" w:type="auto"/>
          </w:tcPr>
          <w:p w:rsidR="00E87D81" w:rsidRPr="00557348" w:rsidRDefault="00E87D81" w:rsidP="00557348">
            <w:pPr>
              <w:widowControl w:val="0"/>
              <w:jc w:val="both"/>
              <w:rPr>
                <w:b/>
              </w:rPr>
            </w:pPr>
            <w:r w:rsidRPr="007258A9">
              <w:t xml:space="preserve">Планируемые результаты освоения обучающимися </w:t>
            </w:r>
            <w:proofErr w:type="gramStart"/>
            <w:r w:rsidRPr="007258A9">
              <w:t>основной  образовательной</w:t>
            </w:r>
            <w:proofErr w:type="gramEnd"/>
            <w:r w:rsidRPr="007258A9">
              <w:t xml:space="preserve">  программы  начального общего образования</w:t>
            </w:r>
          </w:p>
        </w:tc>
        <w:tc>
          <w:tcPr>
            <w:tcW w:w="0" w:type="auto"/>
          </w:tcPr>
          <w:p w:rsidR="00E87D81" w:rsidRPr="0067288C" w:rsidRDefault="00E87D81" w:rsidP="00557348">
            <w:pPr>
              <w:widowControl w:val="0"/>
              <w:spacing w:line="276" w:lineRule="auto"/>
              <w:jc w:val="both"/>
            </w:pPr>
          </w:p>
        </w:tc>
      </w:tr>
      <w:tr w:rsidR="00E87D81" w:rsidRPr="007258A9" w:rsidTr="00557348">
        <w:tc>
          <w:tcPr>
            <w:tcW w:w="0" w:type="auto"/>
          </w:tcPr>
          <w:p w:rsidR="00E87D81" w:rsidRPr="007258A9" w:rsidRDefault="00E87D81" w:rsidP="00557348">
            <w:pPr>
              <w:widowControl w:val="0"/>
              <w:spacing w:line="276" w:lineRule="auto"/>
              <w:jc w:val="center"/>
            </w:pPr>
            <w:r w:rsidRPr="007258A9">
              <w:t>1.3</w:t>
            </w:r>
          </w:p>
        </w:tc>
        <w:tc>
          <w:tcPr>
            <w:tcW w:w="0" w:type="auto"/>
          </w:tcPr>
          <w:p w:rsidR="00E87D81" w:rsidRPr="00557348" w:rsidRDefault="00E87D81" w:rsidP="00557348">
            <w:pPr>
              <w:widowControl w:val="0"/>
              <w:jc w:val="both"/>
              <w:rPr>
                <w:b/>
              </w:rPr>
            </w:pPr>
            <w:r w:rsidRPr="007258A9">
              <w:t>Система оценки достижения планируемых результатов освоения основной образовательной программы начального общего образования</w:t>
            </w:r>
          </w:p>
        </w:tc>
        <w:tc>
          <w:tcPr>
            <w:tcW w:w="0" w:type="auto"/>
          </w:tcPr>
          <w:p w:rsidR="00E87D81" w:rsidRPr="0067288C" w:rsidRDefault="00E87D81" w:rsidP="00557348">
            <w:pPr>
              <w:widowControl w:val="0"/>
              <w:spacing w:line="276" w:lineRule="auto"/>
              <w:jc w:val="both"/>
            </w:pPr>
          </w:p>
        </w:tc>
      </w:tr>
      <w:tr w:rsidR="00E87D81" w:rsidRPr="007258A9" w:rsidTr="00557348">
        <w:tc>
          <w:tcPr>
            <w:tcW w:w="0" w:type="auto"/>
          </w:tcPr>
          <w:p w:rsidR="00E87D81" w:rsidRPr="00557348" w:rsidRDefault="00E87D81" w:rsidP="00557348">
            <w:pPr>
              <w:widowControl w:val="0"/>
              <w:spacing w:line="276" w:lineRule="auto"/>
              <w:jc w:val="center"/>
              <w:rPr>
                <w:b/>
              </w:rPr>
            </w:pPr>
            <w:r w:rsidRPr="00557348">
              <w:rPr>
                <w:b/>
              </w:rPr>
              <w:t>2</w:t>
            </w:r>
          </w:p>
        </w:tc>
        <w:tc>
          <w:tcPr>
            <w:tcW w:w="0" w:type="auto"/>
          </w:tcPr>
          <w:p w:rsidR="00E87D81" w:rsidRPr="00557348" w:rsidRDefault="00E87D81" w:rsidP="00557348">
            <w:pPr>
              <w:widowControl w:val="0"/>
              <w:spacing w:line="276" w:lineRule="auto"/>
              <w:rPr>
                <w:b/>
              </w:rPr>
            </w:pPr>
            <w:r w:rsidRPr="00557348">
              <w:rPr>
                <w:b/>
              </w:rPr>
              <w:t>Содержательный  раздел</w:t>
            </w:r>
          </w:p>
        </w:tc>
        <w:tc>
          <w:tcPr>
            <w:tcW w:w="0" w:type="auto"/>
          </w:tcPr>
          <w:p w:rsidR="00E87D81" w:rsidRPr="0067288C" w:rsidRDefault="00E87D81" w:rsidP="00557348">
            <w:pPr>
              <w:widowControl w:val="0"/>
              <w:spacing w:line="276" w:lineRule="auto"/>
              <w:jc w:val="both"/>
            </w:pPr>
          </w:p>
        </w:tc>
      </w:tr>
      <w:tr w:rsidR="00E87D81" w:rsidRPr="007258A9" w:rsidTr="00557348">
        <w:tc>
          <w:tcPr>
            <w:tcW w:w="0" w:type="auto"/>
          </w:tcPr>
          <w:p w:rsidR="00E87D81" w:rsidRPr="007258A9" w:rsidRDefault="00E87D81" w:rsidP="00557348">
            <w:pPr>
              <w:widowControl w:val="0"/>
              <w:spacing w:line="276" w:lineRule="auto"/>
              <w:jc w:val="center"/>
            </w:pPr>
            <w:r w:rsidRPr="007258A9">
              <w:t>2.1</w:t>
            </w:r>
          </w:p>
        </w:tc>
        <w:tc>
          <w:tcPr>
            <w:tcW w:w="0" w:type="auto"/>
          </w:tcPr>
          <w:p w:rsidR="00E87D81" w:rsidRPr="00557348" w:rsidRDefault="00E87D81" w:rsidP="00557348">
            <w:pPr>
              <w:widowControl w:val="0"/>
              <w:spacing w:line="276" w:lineRule="auto"/>
              <w:jc w:val="both"/>
              <w:rPr>
                <w:b/>
              </w:rPr>
            </w:pPr>
            <w:r w:rsidRPr="007258A9">
              <w:t xml:space="preserve">Программа формирования у обучающихся универсальных учебных действий </w:t>
            </w:r>
            <w:r w:rsidR="00584D2A">
              <w:t>при получении начального общего образования</w:t>
            </w:r>
          </w:p>
        </w:tc>
        <w:tc>
          <w:tcPr>
            <w:tcW w:w="0" w:type="auto"/>
          </w:tcPr>
          <w:p w:rsidR="00E87D81" w:rsidRPr="0067288C" w:rsidRDefault="00E87D81" w:rsidP="00557348">
            <w:pPr>
              <w:widowControl w:val="0"/>
              <w:spacing w:line="276" w:lineRule="auto"/>
              <w:jc w:val="both"/>
            </w:pPr>
          </w:p>
        </w:tc>
      </w:tr>
      <w:tr w:rsidR="00E87D81" w:rsidRPr="007258A9" w:rsidTr="00557348">
        <w:tc>
          <w:tcPr>
            <w:tcW w:w="0" w:type="auto"/>
          </w:tcPr>
          <w:p w:rsidR="00E87D81" w:rsidRPr="007258A9" w:rsidRDefault="00E87D81" w:rsidP="00557348">
            <w:pPr>
              <w:widowControl w:val="0"/>
              <w:spacing w:line="276" w:lineRule="auto"/>
              <w:jc w:val="center"/>
            </w:pPr>
            <w:r w:rsidRPr="007258A9">
              <w:t>2.2</w:t>
            </w:r>
          </w:p>
        </w:tc>
        <w:tc>
          <w:tcPr>
            <w:tcW w:w="0" w:type="auto"/>
          </w:tcPr>
          <w:p w:rsidR="00E87D81" w:rsidRPr="00557348" w:rsidRDefault="00E87D81" w:rsidP="00557348">
            <w:pPr>
              <w:widowControl w:val="0"/>
              <w:jc w:val="both"/>
              <w:rPr>
                <w:b/>
              </w:rPr>
            </w:pPr>
            <w:r w:rsidRPr="007258A9">
              <w:t>Программы отдельных учебных предметов, курсов и курсов внеурочной деятельности</w:t>
            </w:r>
          </w:p>
        </w:tc>
        <w:tc>
          <w:tcPr>
            <w:tcW w:w="0" w:type="auto"/>
          </w:tcPr>
          <w:p w:rsidR="00E87D81" w:rsidRPr="0067288C" w:rsidRDefault="00E87D81" w:rsidP="00557348">
            <w:pPr>
              <w:widowControl w:val="0"/>
              <w:spacing w:line="276" w:lineRule="auto"/>
              <w:jc w:val="both"/>
            </w:pPr>
          </w:p>
        </w:tc>
      </w:tr>
      <w:tr w:rsidR="00E87D81" w:rsidRPr="007258A9" w:rsidTr="00557348">
        <w:tc>
          <w:tcPr>
            <w:tcW w:w="0" w:type="auto"/>
          </w:tcPr>
          <w:p w:rsidR="00E87D81" w:rsidRPr="007258A9" w:rsidRDefault="00E87D81" w:rsidP="00557348">
            <w:pPr>
              <w:widowControl w:val="0"/>
              <w:spacing w:line="276" w:lineRule="auto"/>
              <w:jc w:val="center"/>
            </w:pPr>
            <w:r w:rsidRPr="007258A9">
              <w:t>2.3</w:t>
            </w:r>
          </w:p>
        </w:tc>
        <w:tc>
          <w:tcPr>
            <w:tcW w:w="0" w:type="auto"/>
          </w:tcPr>
          <w:p w:rsidR="00E87D81" w:rsidRPr="00557348" w:rsidRDefault="00E87D81" w:rsidP="00557348">
            <w:pPr>
              <w:widowControl w:val="0"/>
              <w:jc w:val="both"/>
              <w:rPr>
                <w:b/>
              </w:rPr>
            </w:pPr>
            <w:r w:rsidRPr="007258A9">
              <w:t xml:space="preserve">Программа </w:t>
            </w:r>
            <w:r>
              <w:t>духовно-нравственного</w:t>
            </w:r>
            <w:r w:rsidR="00584D2A">
              <w:t xml:space="preserve"> </w:t>
            </w:r>
            <w:proofErr w:type="gramStart"/>
            <w:r w:rsidR="00584D2A">
              <w:t xml:space="preserve">развития, </w:t>
            </w:r>
            <w:r>
              <w:t xml:space="preserve"> </w:t>
            </w:r>
            <w:r w:rsidRPr="007258A9">
              <w:t>воспитания</w:t>
            </w:r>
            <w:proofErr w:type="gramEnd"/>
            <w:r w:rsidR="00584D2A">
              <w:t>,</w:t>
            </w:r>
            <w:r w:rsidRPr="007258A9">
              <w:t xml:space="preserve"> обучающихся при получении начального общего образования</w:t>
            </w:r>
          </w:p>
        </w:tc>
        <w:tc>
          <w:tcPr>
            <w:tcW w:w="0" w:type="auto"/>
          </w:tcPr>
          <w:p w:rsidR="00E87D81" w:rsidRPr="0067288C" w:rsidRDefault="00E87D81" w:rsidP="00557348">
            <w:pPr>
              <w:widowControl w:val="0"/>
              <w:spacing w:line="276" w:lineRule="auto"/>
              <w:jc w:val="both"/>
            </w:pPr>
          </w:p>
        </w:tc>
      </w:tr>
      <w:tr w:rsidR="00E87D81" w:rsidRPr="007258A9" w:rsidTr="00557348">
        <w:tc>
          <w:tcPr>
            <w:tcW w:w="0" w:type="auto"/>
          </w:tcPr>
          <w:p w:rsidR="00E87D81" w:rsidRPr="007258A9" w:rsidRDefault="00E87D81" w:rsidP="00557348">
            <w:pPr>
              <w:widowControl w:val="0"/>
              <w:spacing w:line="276" w:lineRule="auto"/>
              <w:jc w:val="center"/>
            </w:pPr>
            <w:r w:rsidRPr="007258A9">
              <w:t>2.4</w:t>
            </w:r>
          </w:p>
        </w:tc>
        <w:tc>
          <w:tcPr>
            <w:tcW w:w="0" w:type="auto"/>
          </w:tcPr>
          <w:p w:rsidR="00E87D81" w:rsidRPr="00557348" w:rsidRDefault="00E87D81" w:rsidP="00557348">
            <w:pPr>
              <w:widowControl w:val="0"/>
              <w:jc w:val="both"/>
              <w:rPr>
                <w:b/>
              </w:rPr>
            </w:pPr>
            <w:r w:rsidRPr="007258A9">
              <w:t>Программа формирования экологической культуры, здорового и безопасного образа жизни</w:t>
            </w:r>
          </w:p>
        </w:tc>
        <w:tc>
          <w:tcPr>
            <w:tcW w:w="0" w:type="auto"/>
          </w:tcPr>
          <w:p w:rsidR="00E87D81" w:rsidRPr="0067288C" w:rsidRDefault="00E87D81" w:rsidP="00557348">
            <w:pPr>
              <w:widowControl w:val="0"/>
              <w:spacing w:line="276" w:lineRule="auto"/>
              <w:jc w:val="both"/>
            </w:pPr>
          </w:p>
        </w:tc>
      </w:tr>
      <w:tr w:rsidR="00E87D81" w:rsidRPr="007258A9" w:rsidTr="00557348">
        <w:tc>
          <w:tcPr>
            <w:tcW w:w="0" w:type="auto"/>
          </w:tcPr>
          <w:p w:rsidR="00E87D81" w:rsidRPr="007258A9" w:rsidRDefault="00E87D81" w:rsidP="00557348">
            <w:pPr>
              <w:widowControl w:val="0"/>
              <w:spacing w:line="276" w:lineRule="auto"/>
              <w:jc w:val="center"/>
            </w:pPr>
            <w:r w:rsidRPr="007258A9">
              <w:t>2.5</w:t>
            </w:r>
          </w:p>
        </w:tc>
        <w:tc>
          <w:tcPr>
            <w:tcW w:w="0" w:type="auto"/>
          </w:tcPr>
          <w:p w:rsidR="00E87D81" w:rsidRPr="00557348" w:rsidRDefault="00E87D81" w:rsidP="00557348">
            <w:pPr>
              <w:widowControl w:val="0"/>
              <w:spacing w:line="276" w:lineRule="auto"/>
              <w:jc w:val="both"/>
              <w:rPr>
                <w:b/>
              </w:rPr>
            </w:pPr>
            <w:r w:rsidRPr="007258A9">
              <w:t>Программа коррекционной работы</w:t>
            </w:r>
          </w:p>
        </w:tc>
        <w:tc>
          <w:tcPr>
            <w:tcW w:w="0" w:type="auto"/>
          </w:tcPr>
          <w:p w:rsidR="00E87D81" w:rsidRPr="0067288C" w:rsidRDefault="00E87D81" w:rsidP="00557348">
            <w:pPr>
              <w:widowControl w:val="0"/>
              <w:spacing w:line="276" w:lineRule="auto"/>
              <w:jc w:val="both"/>
            </w:pPr>
          </w:p>
        </w:tc>
      </w:tr>
      <w:tr w:rsidR="00E87D81" w:rsidRPr="007258A9" w:rsidTr="00557348">
        <w:tc>
          <w:tcPr>
            <w:tcW w:w="0" w:type="auto"/>
          </w:tcPr>
          <w:p w:rsidR="00E87D81" w:rsidRPr="00557348" w:rsidRDefault="00E87D81" w:rsidP="00557348">
            <w:pPr>
              <w:widowControl w:val="0"/>
              <w:spacing w:line="276" w:lineRule="auto"/>
              <w:jc w:val="center"/>
              <w:rPr>
                <w:b/>
              </w:rPr>
            </w:pPr>
            <w:r w:rsidRPr="00557348">
              <w:rPr>
                <w:b/>
              </w:rPr>
              <w:t>3</w:t>
            </w:r>
          </w:p>
        </w:tc>
        <w:tc>
          <w:tcPr>
            <w:tcW w:w="0" w:type="auto"/>
          </w:tcPr>
          <w:p w:rsidR="00E87D81" w:rsidRPr="00557348" w:rsidRDefault="00E87D81" w:rsidP="00557348">
            <w:pPr>
              <w:widowControl w:val="0"/>
              <w:spacing w:line="276" w:lineRule="auto"/>
              <w:jc w:val="both"/>
              <w:rPr>
                <w:b/>
              </w:rPr>
            </w:pPr>
            <w:r w:rsidRPr="00557348">
              <w:rPr>
                <w:b/>
              </w:rPr>
              <w:t>Организационный раздел</w:t>
            </w:r>
          </w:p>
        </w:tc>
        <w:tc>
          <w:tcPr>
            <w:tcW w:w="0" w:type="auto"/>
          </w:tcPr>
          <w:p w:rsidR="00E87D81" w:rsidRPr="0067288C" w:rsidRDefault="00E87D81" w:rsidP="00557348">
            <w:pPr>
              <w:widowControl w:val="0"/>
              <w:spacing w:line="276" w:lineRule="auto"/>
              <w:jc w:val="both"/>
            </w:pPr>
          </w:p>
        </w:tc>
      </w:tr>
      <w:tr w:rsidR="00E87D81" w:rsidRPr="007258A9" w:rsidTr="00557348">
        <w:tc>
          <w:tcPr>
            <w:tcW w:w="0" w:type="auto"/>
          </w:tcPr>
          <w:p w:rsidR="00E87D81" w:rsidRPr="007258A9" w:rsidRDefault="00E87D81" w:rsidP="00557348">
            <w:pPr>
              <w:widowControl w:val="0"/>
              <w:spacing w:line="276" w:lineRule="auto"/>
              <w:jc w:val="center"/>
            </w:pPr>
            <w:r w:rsidRPr="007258A9">
              <w:t>3.1</w:t>
            </w:r>
          </w:p>
        </w:tc>
        <w:tc>
          <w:tcPr>
            <w:tcW w:w="0" w:type="auto"/>
          </w:tcPr>
          <w:p w:rsidR="00E87D81" w:rsidRPr="00557348" w:rsidRDefault="00E87D81" w:rsidP="00557348">
            <w:pPr>
              <w:widowControl w:val="0"/>
              <w:spacing w:line="276" w:lineRule="auto"/>
              <w:jc w:val="both"/>
              <w:rPr>
                <w:b/>
              </w:rPr>
            </w:pPr>
            <w:r w:rsidRPr="007258A9">
              <w:t>Учебный план начального общего образования</w:t>
            </w:r>
          </w:p>
        </w:tc>
        <w:tc>
          <w:tcPr>
            <w:tcW w:w="0" w:type="auto"/>
          </w:tcPr>
          <w:p w:rsidR="00E87D81" w:rsidRPr="0067288C" w:rsidRDefault="00E87D81" w:rsidP="00557348">
            <w:pPr>
              <w:widowControl w:val="0"/>
              <w:spacing w:line="276" w:lineRule="auto"/>
              <w:jc w:val="both"/>
            </w:pPr>
          </w:p>
        </w:tc>
      </w:tr>
      <w:tr w:rsidR="00E87D81" w:rsidRPr="007258A9" w:rsidTr="00557348">
        <w:tc>
          <w:tcPr>
            <w:tcW w:w="0" w:type="auto"/>
          </w:tcPr>
          <w:p w:rsidR="00E87D81" w:rsidRPr="007258A9" w:rsidRDefault="00E87D81" w:rsidP="00557348">
            <w:pPr>
              <w:widowControl w:val="0"/>
              <w:spacing w:line="276" w:lineRule="auto"/>
              <w:jc w:val="center"/>
            </w:pPr>
            <w:r w:rsidRPr="007258A9">
              <w:t>3.2</w:t>
            </w:r>
          </w:p>
        </w:tc>
        <w:tc>
          <w:tcPr>
            <w:tcW w:w="0" w:type="auto"/>
          </w:tcPr>
          <w:p w:rsidR="00E87D81" w:rsidRPr="00557348" w:rsidRDefault="00E87D81" w:rsidP="00557348">
            <w:pPr>
              <w:widowControl w:val="0"/>
              <w:spacing w:line="276" w:lineRule="auto"/>
              <w:jc w:val="both"/>
              <w:rPr>
                <w:b/>
              </w:rPr>
            </w:pPr>
            <w:r w:rsidRPr="007258A9">
              <w:t>Календарный учебный график</w:t>
            </w:r>
          </w:p>
        </w:tc>
        <w:tc>
          <w:tcPr>
            <w:tcW w:w="0" w:type="auto"/>
          </w:tcPr>
          <w:p w:rsidR="00E87D81" w:rsidRPr="0067288C" w:rsidRDefault="00E87D81" w:rsidP="00557348">
            <w:pPr>
              <w:widowControl w:val="0"/>
              <w:spacing w:line="276" w:lineRule="auto"/>
              <w:jc w:val="both"/>
            </w:pPr>
          </w:p>
        </w:tc>
      </w:tr>
      <w:tr w:rsidR="00E87D81" w:rsidRPr="007258A9" w:rsidTr="00557348">
        <w:tc>
          <w:tcPr>
            <w:tcW w:w="0" w:type="auto"/>
          </w:tcPr>
          <w:p w:rsidR="00E87D81" w:rsidRPr="007258A9" w:rsidRDefault="00E87D81" w:rsidP="00557348">
            <w:pPr>
              <w:widowControl w:val="0"/>
              <w:spacing w:line="276" w:lineRule="auto"/>
              <w:jc w:val="center"/>
            </w:pPr>
            <w:r w:rsidRPr="007258A9">
              <w:t>3.3</w:t>
            </w:r>
          </w:p>
        </w:tc>
        <w:tc>
          <w:tcPr>
            <w:tcW w:w="0" w:type="auto"/>
          </w:tcPr>
          <w:p w:rsidR="00E87D81" w:rsidRPr="00557348" w:rsidRDefault="00E87D81" w:rsidP="00557348">
            <w:pPr>
              <w:widowControl w:val="0"/>
              <w:spacing w:line="276" w:lineRule="auto"/>
              <w:jc w:val="both"/>
              <w:rPr>
                <w:b/>
              </w:rPr>
            </w:pPr>
            <w:r w:rsidRPr="007258A9">
              <w:t>План внеурочной деятельности</w:t>
            </w:r>
          </w:p>
        </w:tc>
        <w:tc>
          <w:tcPr>
            <w:tcW w:w="0" w:type="auto"/>
          </w:tcPr>
          <w:p w:rsidR="00E87D81" w:rsidRPr="0067288C" w:rsidRDefault="00E87D81" w:rsidP="00557348">
            <w:pPr>
              <w:widowControl w:val="0"/>
              <w:spacing w:line="276" w:lineRule="auto"/>
              <w:jc w:val="both"/>
            </w:pPr>
          </w:p>
        </w:tc>
      </w:tr>
      <w:tr w:rsidR="00E87D81" w:rsidRPr="007258A9" w:rsidTr="00557348">
        <w:tc>
          <w:tcPr>
            <w:tcW w:w="0" w:type="auto"/>
          </w:tcPr>
          <w:p w:rsidR="00E87D81" w:rsidRPr="007258A9" w:rsidRDefault="00E87D81" w:rsidP="00557348">
            <w:pPr>
              <w:widowControl w:val="0"/>
              <w:spacing w:line="276" w:lineRule="auto"/>
              <w:jc w:val="center"/>
            </w:pPr>
            <w:r w:rsidRPr="007258A9">
              <w:t>3.4</w:t>
            </w:r>
          </w:p>
        </w:tc>
        <w:tc>
          <w:tcPr>
            <w:tcW w:w="0" w:type="auto"/>
          </w:tcPr>
          <w:p w:rsidR="00E87D81" w:rsidRPr="00557348" w:rsidRDefault="00E87D81" w:rsidP="00557348">
            <w:pPr>
              <w:widowControl w:val="0"/>
              <w:spacing w:line="276" w:lineRule="auto"/>
              <w:jc w:val="both"/>
              <w:rPr>
                <w:b/>
              </w:rPr>
            </w:pPr>
            <w:r w:rsidRPr="007258A9">
              <w:t xml:space="preserve">Система условий реализации основной образовательной программы </w:t>
            </w:r>
          </w:p>
        </w:tc>
        <w:tc>
          <w:tcPr>
            <w:tcW w:w="0" w:type="auto"/>
          </w:tcPr>
          <w:p w:rsidR="00E87D81" w:rsidRPr="0067288C" w:rsidRDefault="00E87D81" w:rsidP="00557348">
            <w:pPr>
              <w:widowControl w:val="0"/>
              <w:spacing w:line="276" w:lineRule="auto"/>
              <w:jc w:val="both"/>
            </w:pPr>
          </w:p>
        </w:tc>
      </w:tr>
    </w:tbl>
    <w:p w:rsidR="00E87D81" w:rsidRDefault="00E87D81" w:rsidP="004D76A7">
      <w:pPr>
        <w:spacing w:line="276" w:lineRule="auto"/>
        <w:jc w:val="center"/>
        <w:rPr>
          <w:b/>
        </w:rPr>
      </w:pPr>
    </w:p>
    <w:p w:rsidR="00E87D81" w:rsidRDefault="00E87D81" w:rsidP="004D76A7">
      <w:pPr>
        <w:spacing w:line="276" w:lineRule="auto"/>
        <w:jc w:val="center"/>
        <w:rPr>
          <w:b/>
        </w:rPr>
      </w:pPr>
    </w:p>
    <w:p w:rsidR="00E87D81" w:rsidRDefault="00E87D81" w:rsidP="004D76A7">
      <w:pPr>
        <w:spacing w:line="276" w:lineRule="auto"/>
        <w:jc w:val="center"/>
        <w:rPr>
          <w:b/>
        </w:rPr>
      </w:pPr>
    </w:p>
    <w:p w:rsidR="00E87D81" w:rsidRDefault="00E87D81" w:rsidP="004D76A7">
      <w:pPr>
        <w:spacing w:line="276" w:lineRule="auto"/>
        <w:jc w:val="center"/>
        <w:rPr>
          <w:b/>
        </w:rPr>
      </w:pPr>
    </w:p>
    <w:p w:rsidR="00E87D81" w:rsidRDefault="00E87D81" w:rsidP="004D76A7">
      <w:pPr>
        <w:spacing w:line="276" w:lineRule="auto"/>
        <w:jc w:val="center"/>
        <w:rPr>
          <w:b/>
        </w:rPr>
      </w:pPr>
    </w:p>
    <w:p w:rsidR="00E87D81" w:rsidRPr="00A40AE9" w:rsidRDefault="00E87D81" w:rsidP="004D76A7">
      <w:pPr>
        <w:pStyle w:val="910"/>
        <w:shd w:val="clear" w:color="auto" w:fill="auto"/>
        <w:spacing w:line="322" w:lineRule="exact"/>
        <w:ind w:left="420"/>
        <w:jc w:val="both"/>
      </w:pPr>
      <w:r w:rsidRPr="00A40AE9">
        <w:rPr>
          <w:rStyle w:val="9"/>
          <w:color w:val="000000"/>
          <w:sz w:val="28"/>
        </w:rPr>
        <w:t>Приложения</w:t>
      </w:r>
      <w:r>
        <w:rPr>
          <w:rStyle w:val="9"/>
          <w:color w:val="000000"/>
          <w:sz w:val="28"/>
        </w:rPr>
        <w:t>:</w:t>
      </w:r>
    </w:p>
    <w:p w:rsidR="00E87D81" w:rsidRPr="00A40AE9" w:rsidRDefault="005012C2" w:rsidP="0027395A">
      <w:pPr>
        <w:pStyle w:val="910"/>
        <w:numPr>
          <w:ilvl w:val="0"/>
          <w:numId w:val="53"/>
        </w:numPr>
        <w:shd w:val="clear" w:color="auto" w:fill="auto"/>
        <w:tabs>
          <w:tab w:val="left" w:pos="802"/>
        </w:tabs>
        <w:spacing w:line="322" w:lineRule="exact"/>
        <w:ind w:left="420"/>
      </w:pPr>
      <w:r>
        <w:rPr>
          <w:rStyle w:val="9"/>
          <w:color w:val="000000"/>
          <w:sz w:val="28"/>
        </w:rPr>
        <w:t>Рабочие программы по предметам</w:t>
      </w:r>
      <w:r w:rsidR="00584D2A">
        <w:rPr>
          <w:rStyle w:val="9"/>
          <w:color w:val="000000"/>
          <w:sz w:val="28"/>
        </w:rPr>
        <w:t>,</w:t>
      </w:r>
      <w:r>
        <w:rPr>
          <w:rStyle w:val="9"/>
          <w:color w:val="000000"/>
          <w:sz w:val="28"/>
        </w:rPr>
        <w:t xml:space="preserve">  </w:t>
      </w:r>
      <w:r w:rsidR="00E87D81" w:rsidRPr="00A40AE9">
        <w:rPr>
          <w:rStyle w:val="9"/>
          <w:color w:val="000000"/>
          <w:sz w:val="28"/>
        </w:rPr>
        <w:t>курсам и курсам внеур</w:t>
      </w:r>
      <w:r w:rsidR="00584D2A">
        <w:rPr>
          <w:rStyle w:val="9"/>
          <w:color w:val="000000"/>
          <w:sz w:val="28"/>
        </w:rPr>
        <w:t>очной деятельности</w:t>
      </w:r>
      <w:r w:rsidR="00E87D81" w:rsidRPr="00A40AE9">
        <w:rPr>
          <w:rStyle w:val="9"/>
          <w:color w:val="000000"/>
          <w:sz w:val="28"/>
        </w:rPr>
        <w:t>.</w:t>
      </w:r>
    </w:p>
    <w:p w:rsidR="00E87D81" w:rsidRPr="00A40AE9" w:rsidRDefault="00E87D81" w:rsidP="0027395A">
      <w:pPr>
        <w:pStyle w:val="910"/>
        <w:numPr>
          <w:ilvl w:val="0"/>
          <w:numId w:val="53"/>
        </w:numPr>
        <w:shd w:val="clear" w:color="auto" w:fill="auto"/>
        <w:tabs>
          <w:tab w:val="left" w:pos="802"/>
        </w:tabs>
        <w:spacing w:line="322" w:lineRule="exact"/>
        <w:ind w:left="420"/>
        <w:jc w:val="both"/>
      </w:pPr>
      <w:r w:rsidRPr="00A40AE9">
        <w:rPr>
          <w:rStyle w:val="9"/>
          <w:color w:val="000000"/>
          <w:sz w:val="28"/>
        </w:rPr>
        <w:t>Учебный план на учебный год.</w:t>
      </w:r>
    </w:p>
    <w:p w:rsidR="00E87D81" w:rsidRPr="00A40AE9" w:rsidRDefault="00E87D81" w:rsidP="0027395A">
      <w:pPr>
        <w:pStyle w:val="910"/>
        <w:numPr>
          <w:ilvl w:val="0"/>
          <w:numId w:val="53"/>
        </w:numPr>
        <w:shd w:val="clear" w:color="auto" w:fill="auto"/>
        <w:tabs>
          <w:tab w:val="left" w:pos="802"/>
        </w:tabs>
        <w:spacing w:line="322" w:lineRule="exact"/>
        <w:ind w:left="420"/>
        <w:jc w:val="both"/>
      </w:pPr>
      <w:r w:rsidRPr="00A40AE9">
        <w:rPr>
          <w:rStyle w:val="9"/>
          <w:color w:val="000000"/>
          <w:sz w:val="28"/>
        </w:rPr>
        <w:t>План внеурочной деятельности на учебный год.</w:t>
      </w:r>
    </w:p>
    <w:p w:rsidR="00E87D81" w:rsidRPr="00A40AE9" w:rsidRDefault="00E87D81" w:rsidP="0027395A">
      <w:pPr>
        <w:pStyle w:val="910"/>
        <w:numPr>
          <w:ilvl w:val="0"/>
          <w:numId w:val="53"/>
        </w:numPr>
        <w:shd w:val="clear" w:color="auto" w:fill="auto"/>
        <w:tabs>
          <w:tab w:val="left" w:pos="802"/>
        </w:tabs>
        <w:spacing w:line="322" w:lineRule="exact"/>
        <w:ind w:left="420"/>
        <w:jc w:val="both"/>
      </w:pPr>
      <w:r w:rsidRPr="00A40AE9">
        <w:rPr>
          <w:rStyle w:val="9"/>
          <w:color w:val="000000"/>
          <w:sz w:val="28"/>
        </w:rPr>
        <w:t>Календарный учебный график на учебный год.</w:t>
      </w:r>
    </w:p>
    <w:p w:rsidR="00E87D81" w:rsidRDefault="00E87D81" w:rsidP="004D76A7">
      <w:pPr>
        <w:spacing w:line="276" w:lineRule="auto"/>
        <w:jc w:val="center"/>
        <w:rPr>
          <w:b/>
          <w:sz w:val="28"/>
          <w:szCs w:val="28"/>
        </w:rPr>
      </w:pPr>
    </w:p>
    <w:p w:rsidR="00B7330B" w:rsidRPr="00A40AE9" w:rsidRDefault="00B7330B" w:rsidP="004D76A7">
      <w:pPr>
        <w:spacing w:line="276" w:lineRule="auto"/>
        <w:jc w:val="center"/>
        <w:rPr>
          <w:b/>
          <w:sz w:val="28"/>
          <w:szCs w:val="28"/>
        </w:rPr>
      </w:pPr>
    </w:p>
    <w:p w:rsidR="00E87D81" w:rsidRDefault="00E87D81" w:rsidP="004D76A7">
      <w:pPr>
        <w:spacing w:line="276" w:lineRule="auto"/>
        <w:jc w:val="center"/>
        <w:rPr>
          <w:b/>
        </w:rPr>
      </w:pPr>
    </w:p>
    <w:p w:rsidR="00E87D81" w:rsidRDefault="00E87D81" w:rsidP="004D76A7">
      <w:pPr>
        <w:spacing w:line="276" w:lineRule="auto"/>
        <w:jc w:val="center"/>
        <w:rPr>
          <w:b/>
        </w:rPr>
      </w:pPr>
    </w:p>
    <w:p w:rsidR="00E87D81" w:rsidRDefault="00E87D81" w:rsidP="004D76A7">
      <w:pPr>
        <w:spacing w:line="276" w:lineRule="auto"/>
        <w:jc w:val="center"/>
        <w:rPr>
          <w:b/>
        </w:rPr>
      </w:pPr>
    </w:p>
    <w:p w:rsidR="00E87D81" w:rsidRDefault="00E87D81" w:rsidP="004D76A7">
      <w:pPr>
        <w:spacing w:line="276" w:lineRule="auto"/>
        <w:jc w:val="center"/>
        <w:rPr>
          <w:b/>
        </w:rPr>
      </w:pPr>
    </w:p>
    <w:p w:rsidR="00E87D81" w:rsidRDefault="00E87D81" w:rsidP="004D76A7">
      <w:pPr>
        <w:spacing w:line="276" w:lineRule="auto"/>
        <w:jc w:val="center"/>
        <w:rPr>
          <w:b/>
        </w:rPr>
      </w:pPr>
    </w:p>
    <w:p w:rsidR="00E87D81" w:rsidRDefault="00E87D81" w:rsidP="004D76A7">
      <w:pPr>
        <w:spacing w:line="276" w:lineRule="auto"/>
        <w:jc w:val="center"/>
        <w:rPr>
          <w:b/>
        </w:rPr>
      </w:pPr>
    </w:p>
    <w:p w:rsidR="00E87D81" w:rsidRDefault="00E87D81" w:rsidP="004D76A7">
      <w:pPr>
        <w:spacing w:line="276" w:lineRule="auto"/>
        <w:jc w:val="center"/>
        <w:rPr>
          <w:b/>
        </w:rPr>
      </w:pPr>
    </w:p>
    <w:p w:rsidR="00E87D81" w:rsidRDefault="00E87D81" w:rsidP="004D76A7">
      <w:pPr>
        <w:spacing w:line="276" w:lineRule="auto"/>
        <w:jc w:val="center"/>
        <w:rPr>
          <w:b/>
          <w:sz w:val="28"/>
          <w:szCs w:val="28"/>
        </w:rPr>
      </w:pPr>
      <w:r w:rsidRPr="00100C2D">
        <w:rPr>
          <w:b/>
          <w:sz w:val="28"/>
          <w:szCs w:val="28"/>
        </w:rPr>
        <w:t>Общие положения</w:t>
      </w:r>
    </w:p>
    <w:p w:rsidR="00E87D81" w:rsidRPr="007258A9" w:rsidRDefault="00E87D81" w:rsidP="00B7330B">
      <w:pPr>
        <w:spacing w:line="276" w:lineRule="auto"/>
        <w:ind w:firstLine="708"/>
        <w:jc w:val="both"/>
      </w:pPr>
      <w:r w:rsidRPr="007258A9">
        <w:t>Основная образовательная программа начального общего образования (далее ООП НОО</w:t>
      </w:r>
      <w:r>
        <w:t>, программа</w:t>
      </w:r>
      <w:r w:rsidRPr="007258A9">
        <w:t>) МБОУ «</w:t>
      </w:r>
      <w:proofErr w:type="spellStart"/>
      <w:r>
        <w:rPr>
          <w:bCs/>
          <w:kern w:val="36"/>
        </w:rPr>
        <w:t>Крапивинская</w:t>
      </w:r>
      <w:proofErr w:type="spellEnd"/>
      <w:r>
        <w:rPr>
          <w:bCs/>
          <w:kern w:val="36"/>
        </w:rPr>
        <w:t xml:space="preserve"> </w:t>
      </w:r>
      <w:r w:rsidR="0028675B">
        <w:rPr>
          <w:bCs/>
          <w:kern w:val="36"/>
        </w:rPr>
        <w:t>средняя</w:t>
      </w:r>
      <w:r w:rsidRPr="007258A9">
        <w:rPr>
          <w:bCs/>
          <w:kern w:val="36"/>
        </w:rPr>
        <w:t xml:space="preserve"> </w:t>
      </w:r>
      <w:r w:rsidRPr="007258A9">
        <w:t xml:space="preserve">общеобразовательная школа» </w:t>
      </w:r>
      <w:r>
        <w:t>(далее- школа)</w:t>
      </w:r>
      <w:r w:rsidRPr="007258A9">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p>
    <w:p w:rsidR="00E87D81" w:rsidRPr="007258A9" w:rsidRDefault="00E87D81" w:rsidP="004D76A7">
      <w:pPr>
        <w:spacing w:line="276" w:lineRule="auto"/>
        <w:jc w:val="both"/>
      </w:pPr>
      <w:r w:rsidRPr="007258A9">
        <w:t xml:space="preserve">       Основная образовательная программа начального общего образования   МБОУ «</w:t>
      </w:r>
      <w:proofErr w:type="spellStart"/>
      <w:r>
        <w:rPr>
          <w:bCs/>
          <w:kern w:val="36"/>
        </w:rPr>
        <w:t>Крапивинская</w:t>
      </w:r>
      <w:proofErr w:type="spellEnd"/>
      <w:r>
        <w:rPr>
          <w:bCs/>
          <w:kern w:val="36"/>
        </w:rPr>
        <w:t xml:space="preserve"> </w:t>
      </w:r>
      <w:r w:rsidR="0028675B">
        <w:rPr>
          <w:bCs/>
          <w:kern w:val="36"/>
        </w:rPr>
        <w:t>средняя</w:t>
      </w:r>
      <w:r w:rsidRPr="007258A9">
        <w:rPr>
          <w:bCs/>
          <w:kern w:val="36"/>
        </w:rPr>
        <w:t xml:space="preserve"> </w:t>
      </w:r>
      <w:r w:rsidRPr="007258A9">
        <w:t>общеобразовательная школа» разработана на основе примерной основной образовательной программы начального общего образования с учётом образовательных особенностей</w:t>
      </w:r>
      <w:r>
        <w:t>,</w:t>
      </w:r>
      <w:r w:rsidRPr="007258A9">
        <w:t xml:space="preserve"> потребностей  и запросов участников образовательных отношений.</w:t>
      </w:r>
    </w:p>
    <w:p w:rsidR="00E87D81" w:rsidRPr="007258A9" w:rsidRDefault="00E87D81" w:rsidP="004D76A7">
      <w:pPr>
        <w:spacing w:line="276" w:lineRule="auto"/>
        <w:jc w:val="both"/>
      </w:pPr>
      <w:r>
        <w:t xml:space="preserve">          Разработка обра</w:t>
      </w:r>
      <w:r w:rsidRPr="007258A9">
        <w:t>зовательной программы начального общего образования  осу</w:t>
      </w:r>
      <w:r w:rsidRPr="007258A9">
        <w:softHyphen/>
        <w:t>ществлялась школой самостоятел</w:t>
      </w:r>
      <w:r>
        <w:t>ьно с привлечением органов само</w:t>
      </w:r>
      <w:r w:rsidRPr="007258A9">
        <w:t>управления (Совет учреждения с функциями Управляющего Совета), обес</w:t>
      </w:r>
      <w:r>
        <w:t>печивающих го</w:t>
      </w:r>
      <w:r w:rsidRPr="007258A9">
        <w:t>сударственно-общественн</w:t>
      </w:r>
      <w:r>
        <w:t>ый характер управления образова</w:t>
      </w:r>
      <w:r w:rsidRPr="007258A9">
        <w:t>тельным учреждением.</w:t>
      </w:r>
    </w:p>
    <w:p w:rsidR="00E87D81" w:rsidRPr="007258A9" w:rsidRDefault="00E87D81" w:rsidP="004D76A7">
      <w:pPr>
        <w:spacing w:line="276" w:lineRule="auto"/>
        <w:jc w:val="both"/>
      </w:pPr>
      <w:r w:rsidRPr="007258A9">
        <w:t xml:space="preserve">       Содержание основной образовательной программы </w:t>
      </w:r>
      <w:r>
        <w:t xml:space="preserve">школы </w:t>
      </w:r>
      <w:r w:rsidRPr="007258A9">
        <w:t>отражает требования ФГОС НОО и содержит три основных раздела: целевой, содержательный и организационный.</w:t>
      </w:r>
    </w:p>
    <w:p w:rsidR="00E87D81" w:rsidRPr="007258A9" w:rsidRDefault="00E87D81" w:rsidP="004D76A7">
      <w:pPr>
        <w:spacing w:line="276" w:lineRule="auto"/>
        <w:jc w:val="both"/>
      </w:pPr>
      <w:r w:rsidRPr="007258A9">
        <w:t xml:space="preserve">            </w:t>
      </w:r>
      <w:r w:rsidRPr="007258A9">
        <w:rPr>
          <w:b/>
        </w:rPr>
        <w:t>Целевой</w:t>
      </w:r>
      <w:r w:rsidRPr="007258A9">
        <w:t xml:space="preserve"> раздел определяет общее назначение, цели, задачи и планируемые результаты реализации основной образовательной программы, а также способы определения достижения этих целей и результатов.</w:t>
      </w:r>
    </w:p>
    <w:p w:rsidR="00E87D81" w:rsidRPr="007258A9" w:rsidRDefault="00E87D81" w:rsidP="004D76A7">
      <w:pPr>
        <w:spacing w:line="276" w:lineRule="auto"/>
        <w:jc w:val="both"/>
      </w:pPr>
      <w:r w:rsidRPr="007258A9">
        <w:t xml:space="preserve">      Целевой раздел включает:</w:t>
      </w:r>
    </w:p>
    <w:p w:rsidR="00E87D81" w:rsidRPr="007258A9" w:rsidRDefault="00E87D81" w:rsidP="0027395A">
      <w:pPr>
        <w:pStyle w:val="a6"/>
        <w:numPr>
          <w:ilvl w:val="0"/>
          <w:numId w:val="3"/>
        </w:numPr>
        <w:spacing w:line="276" w:lineRule="auto"/>
      </w:pPr>
      <w:proofErr w:type="spellStart"/>
      <w:r w:rsidRPr="007258A9">
        <w:t>пояснительную</w:t>
      </w:r>
      <w:proofErr w:type="spellEnd"/>
      <w:r w:rsidRPr="007258A9">
        <w:t xml:space="preserve"> </w:t>
      </w:r>
      <w:proofErr w:type="spellStart"/>
      <w:r w:rsidRPr="007258A9">
        <w:t>записку</w:t>
      </w:r>
      <w:proofErr w:type="spellEnd"/>
      <w:r w:rsidRPr="007258A9">
        <w:t>;</w:t>
      </w:r>
    </w:p>
    <w:p w:rsidR="00E87D81" w:rsidRPr="007258A9" w:rsidRDefault="00E87D81" w:rsidP="0027395A">
      <w:pPr>
        <w:pStyle w:val="a6"/>
        <w:numPr>
          <w:ilvl w:val="0"/>
          <w:numId w:val="3"/>
        </w:numPr>
        <w:spacing w:line="276" w:lineRule="auto"/>
        <w:rPr>
          <w:lang w:val="ru-RU"/>
        </w:rPr>
      </w:pPr>
      <w:r w:rsidRPr="007258A9">
        <w:rPr>
          <w:lang w:val="ru-RU"/>
        </w:rPr>
        <w:t>планируемые результаты освоения обучающимися основной образовательной программы;</w:t>
      </w:r>
    </w:p>
    <w:p w:rsidR="00E87D81" w:rsidRPr="007258A9" w:rsidRDefault="00E87D81" w:rsidP="0027395A">
      <w:pPr>
        <w:pStyle w:val="a6"/>
        <w:numPr>
          <w:ilvl w:val="0"/>
          <w:numId w:val="3"/>
        </w:numPr>
        <w:spacing w:line="276" w:lineRule="auto"/>
        <w:rPr>
          <w:lang w:val="ru-RU"/>
        </w:rPr>
      </w:pPr>
      <w:r w:rsidRPr="007258A9">
        <w:rPr>
          <w:lang w:val="ru-RU"/>
        </w:rPr>
        <w:t>систему оценки достижения планируемых результатов освоения основной образовательной программы.</w:t>
      </w:r>
    </w:p>
    <w:p w:rsidR="00E87D81" w:rsidRPr="007258A9" w:rsidRDefault="00E87D81" w:rsidP="004D76A7">
      <w:pPr>
        <w:spacing w:line="276" w:lineRule="auto"/>
        <w:jc w:val="both"/>
      </w:pPr>
      <w:r w:rsidRPr="007258A9">
        <w:t xml:space="preserve">      </w:t>
      </w:r>
      <w:r w:rsidRPr="007258A9">
        <w:rPr>
          <w:b/>
        </w:rPr>
        <w:t xml:space="preserve">Содержательный </w:t>
      </w:r>
      <w:r w:rsidRPr="007258A9">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7258A9">
        <w:t>метапредметных</w:t>
      </w:r>
      <w:proofErr w:type="spellEnd"/>
      <w:r w:rsidRPr="007258A9">
        <w:t xml:space="preserve"> результатов, в том числе:</w:t>
      </w:r>
    </w:p>
    <w:p w:rsidR="00E87D81" w:rsidRPr="007258A9" w:rsidRDefault="00E87D81" w:rsidP="0027395A">
      <w:pPr>
        <w:pStyle w:val="a6"/>
        <w:numPr>
          <w:ilvl w:val="0"/>
          <w:numId w:val="4"/>
        </w:numPr>
        <w:spacing w:line="276" w:lineRule="auto"/>
        <w:rPr>
          <w:lang w:val="ru-RU"/>
        </w:rPr>
      </w:pPr>
      <w:r w:rsidRPr="007258A9">
        <w:rPr>
          <w:lang w:val="ru-RU"/>
        </w:rPr>
        <w:t>программу формирования универсальных учебных действий у обучающихся;</w:t>
      </w:r>
    </w:p>
    <w:p w:rsidR="00E87D81" w:rsidRPr="007258A9" w:rsidRDefault="00E87D81" w:rsidP="0027395A">
      <w:pPr>
        <w:pStyle w:val="a6"/>
        <w:numPr>
          <w:ilvl w:val="0"/>
          <w:numId w:val="4"/>
        </w:numPr>
        <w:spacing w:line="276" w:lineRule="auto"/>
        <w:rPr>
          <w:lang w:val="ru-RU"/>
        </w:rPr>
      </w:pPr>
      <w:r w:rsidRPr="007258A9">
        <w:rPr>
          <w:lang w:val="ru-RU"/>
        </w:rPr>
        <w:t>программы отдельных учебных предметов, курсов;</w:t>
      </w:r>
    </w:p>
    <w:p w:rsidR="00E87D81" w:rsidRPr="007258A9" w:rsidRDefault="00E87D81" w:rsidP="0027395A">
      <w:pPr>
        <w:pStyle w:val="a6"/>
        <w:numPr>
          <w:ilvl w:val="0"/>
          <w:numId w:val="4"/>
        </w:numPr>
        <w:spacing w:line="276" w:lineRule="auto"/>
        <w:rPr>
          <w:lang w:val="ru-RU"/>
        </w:rPr>
      </w:pPr>
      <w:r w:rsidRPr="007258A9">
        <w:rPr>
          <w:lang w:val="ru-RU"/>
        </w:rPr>
        <w:t>программу духовно-нравственного развития, воспитания обучающихся;</w:t>
      </w:r>
    </w:p>
    <w:p w:rsidR="00E87D81" w:rsidRPr="007258A9" w:rsidRDefault="00E87D81" w:rsidP="0027395A">
      <w:pPr>
        <w:pStyle w:val="a6"/>
        <w:numPr>
          <w:ilvl w:val="0"/>
          <w:numId w:val="4"/>
        </w:numPr>
        <w:spacing w:line="276" w:lineRule="auto"/>
        <w:rPr>
          <w:lang w:val="ru-RU"/>
        </w:rPr>
      </w:pPr>
      <w:r w:rsidRPr="007258A9">
        <w:rPr>
          <w:lang w:val="ru-RU"/>
        </w:rPr>
        <w:t>программу формирования</w:t>
      </w:r>
      <w:r w:rsidR="0028675B">
        <w:rPr>
          <w:lang w:val="ru-RU"/>
        </w:rPr>
        <w:t xml:space="preserve"> экологической</w:t>
      </w:r>
      <w:r w:rsidRPr="007258A9">
        <w:rPr>
          <w:lang w:val="ru-RU"/>
        </w:rPr>
        <w:t xml:space="preserve"> культуры, здорового и безопасного образа жизни;</w:t>
      </w:r>
    </w:p>
    <w:p w:rsidR="00E87D81" w:rsidRPr="007258A9" w:rsidRDefault="00E87D81" w:rsidP="0027395A">
      <w:pPr>
        <w:pStyle w:val="a6"/>
        <w:numPr>
          <w:ilvl w:val="0"/>
          <w:numId w:val="4"/>
        </w:numPr>
        <w:spacing w:line="276" w:lineRule="auto"/>
      </w:pPr>
      <w:proofErr w:type="spellStart"/>
      <w:proofErr w:type="gramStart"/>
      <w:r w:rsidRPr="007258A9">
        <w:t>программу</w:t>
      </w:r>
      <w:proofErr w:type="spellEnd"/>
      <w:proofErr w:type="gramEnd"/>
      <w:r w:rsidRPr="007258A9">
        <w:t xml:space="preserve"> </w:t>
      </w:r>
      <w:proofErr w:type="spellStart"/>
      <w:r w:rsidRPr="007258A9">
        <w:t>коррекционной</w:t>
      </w:r>
      <w:proofErr w:type="spellEnd"/>
      <w:r w:rsidRPr="007258A9">
        <w:t xml:space="preserve"> </w:t>
      </w:r>
      <w:proofErr w:type="spellStart"/>
      <w:r w:rsidRPr="007258A9">
        <w:t>работы</w:t>
      </w:r>
      <w:proofErr w:type="spellEnd"/>
      <w:r w:rsidRPr="007258A9">
        <w:t>.</w:t>
      </w:r>
    </w:p>
    <w:p w:rsidR="00E87D81" w:rsidRPr="007258A9" w:rsidRDefault="00E87D81" w:rsidP="004D76A7">
      <w:pPr>
        <w:spacing w:line="276" w:lineRule="auto"/>
        <w:jc w:val="both"/>
      </w:pPr>
      <w:r w:rsidRPr="007258A9">
        <w:t xml:space="preserve">      </w:t>
      </w:r>
      <w:r w:rsidRPr="007258A9">
        <w:rPr>
          <w:b/>
        </w:rPr>
        <w:t xml:space="preserve">Организационный </w:t>
      </w:r>
      <w:r w:rsidRPr="007258A9">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r w:rsidR="00871D1D">
        <w:t xml:space="preserve"> </w:t>
      </w:r>
      <w:r w:rsidRPr="007258A9">
        <w:t xml:space="preserve">Организационный раздел включает: </w:t>
      </w:r>
    </w:p>
    <w:p w:rsidR="00E87D81" w:rsidRPr="007258A9" w:rsidRDefault="00E87D81" w:rsidP="0027395A">
      <w:pPr>
        <w:pStyle w:val="a6"/>
        <w:numPr>
          <w:ilvl w:val="0"/>
          <w:numId w:val="5"/>
        </w:numPr>
        <w:spacing w:line="276" w:lineRule="auto"/>
        <w:rPr>
          <w:lang w:val="ru-RU"/>
        </w:rPr>
      </w:pPr>
      <w:r w:rsidRPr="007258A9">
        <w:rPr>
          <w:lang w:val="ru-RU"/>
        </w:rPr>
        <w:t>учебный план начального общего образования;</w:t>
      </w:r>
    </w:p>
    <w:p w:rsidR="00871D1D" w:rsidRDefault="00E87D81" w:rsidP="0027395A">
      <w:pPr>
        <w:pStyle w:val="a6"/>
        <w:numPr>
          <w:ilvl w:val="0"/>
          <w:numId w:val="5"/>
        </w:numPr>
        <w:spacing w:line="276" w:lineRule="auto"/>
        <w:rPr>
          <w:lang w:val="ru-RU"/>
        </w:rPr>
      </w:pPr>
      <w:r w:rsidRPr="00871D1D">
        <w:rPr>
          <w:lang w:val="ru-RU"/>
        </w:rPr>
        <w:t>план внеурочной деятельности;</w:t>
      </w:r>
    </w:p>
    <w:p w:rsidR="00E87D81" w:rsidRPr="00871D1D" w:rsidRDefault="00871D1D" w:rsidP="0027395A">
      <w:pPr>
        <w:pStyle w:val="a6"/>
        <w:numPr>
          <w:ilvl w:val="0"/>
          <w:numId w:val="5"/>
        </w:numPr>
        <w:spacing w:line="276" w:lineRule="auto"/>
        <w:rPr>
          <w:lang w:val="ru-RU"/>
        </w:rPr>
      </w:pPr>
      <w:r>
        <w:rPr>
          <w:lang w:val="ru-RU"/>
        </w:rPr>
        <w:t xml:space="preserve"> </w:t>
      </w:r>
      <w:r w:rsidR="00E87D81" w:rsidRPr="00871D1D">
        <w:rPr>
          <w:lang w:val="ru-RU"/>
        </w:rPr>
        <w:t>календарный учебный график;</w:t>
      </w:r>
    </w:p>
    <w:p w:rsidR="00E87D81" w:rsidRDefault="00E87D81" w:rsidP="0027395A">
      <w:pPr>
        <w:pStyle w:val="a6"/>
        <w:numPr>
          <w:ilvl w:val="0"/>
          <w:numId w:val="5"/>
        </w:numPr>
        <w:spacing w:line="276" w:lineRule="auto"/>
        <w:rPr>
          <w:lang w:val="ru-RU"/>
        </w:rPr>
      </w:pPr>
      <w:r w:rsidRPr="007258A9">
        <w:rPr>
          <w:lang w:val="ru-RU"/>
        </w:rPr>
        <w:lastRenderedPageBreak/>
        <w:t>систему условий реализации основной образовательной программы в соответствии с требованиями ФГОС НОО</w:t>
      </w:r>
      <w:r>
        <w:rPr>
          <w:lang w:val="ru-RU"/>
        </w:rPr>
        <w:t>.</w:t>
      </w:r>
    </w:p>
    <w:p w:rsidR="00E87D81" w:rsidRDefault="00E87D81" w:rsidP="0027395A">
      <w:pPr>
        <w:numPr>
          <w:ilvl w:val="0"/>
          <w:numId w:val="70"/>
        </w:numPr>
        <w:spacing w:line="276" w:lineRule="auto"/>
        <w:rPr>
          <w:b/>
        </w:rPr>
      </w:pPr>
      <w:r w:rsidRPr="00C04DD6">
        <w:rPr>
          <w:b/>
        </w:rPr>
        <w:t xml:space="preserve">ЦЕЛЕВОЙ </w:t>
      </w:r>
      <w:r w:rsidR="005012C2">
        <w:rPr>
          <w:b/>
        </w:rPr>
        <w:t xml:space="preserve"> </w:t>
      </w:r>
      <w:r w:rsidRPr="00C04DD6">
        <w:rPr>
          <w:b/>
        </w:rPr>
        <w:t>РАЗДЕЛ</w:t>
      </w:r>
    </w:p>
    <w:p w:rsidR="00BD5FCF" w:rsidRPr="00C04DD6" w:rsidRDefault="00BD5FCF" w:rsidP="00BD5FCF">
      <w:pPr>
        <w:spacing w:line="276" w:lineRule="auto"/>
        <w:ind w:left="1080"/>
        <w:rPr>
          <w:b/>
        </w:rPr>
      </w:pPr>
    </w:p>
    <w:p w:rsidR="00100C2D" w:rsidRDefault="00E87D81" w:rsidP="0027395A">
      <w:pPr>
        <w:numPr>
          <w:ilvl w:val="1"/>
          <w:numId w:val="70"/>
        </w:numPr>
        <w:spacing w:line="276" w:lineRule="auto"/>
        <w:jc w:val="center"/>
        <w:rPr>
          <w:b/>
          <w:sz w:val="28"/>
          <w:szCs w:val="28"/>
        </w:rPr>
      </w:pPr>
      <w:r w:rsidRPr="00100C2D">
        <w:rPr>
          <w:b/>
          <w:sz w:val="28"/>
          <w:szCs w:val="28"/>
        </w:rPr>
        <w:t>Пояснительная записка</w:t>
      </w:r>
    </w:p>
    <w:p w:rsidR="00B7330B" w:rsidRPr="007258A9" w:rsidRDefault="00B7330B" w:rsidP="00B7330B">
      <w:pPr>
        <w:spacing w:line="276" w:lineRule="auto"/>
        <w:ind w:left="885"/>
        <w:rPr>
          <w:b/>
        </w:rPr>
      </w:pPr>
    </w:p>
    <w:p w:rsidR="00E87D81" w:rsidRPr="007258A9" w:rsidRDefault="00E87D81" w:rsidP="004D76A7">
      <w:pPr>
        <w:spacing w:line="276" w:lineRule="auto"/>
        <w:jc w:val="both"/>
      </w:pPr>
      <w:r w:rsidRPr="007258A9">
        <w:t xml:space="preserve">       Основная образовательная программа начального общего образования  МБОУ «</w:t>
      </w:r>
      <w:proofErr w:type="spellStart"/>
      <w:r>
        <w:rPr>
          <w:bCs/>
          <w:kern w:val="36"/>
        </w:rPr>
        <w:t>Крапивинская</w:t>
      </w:r>
      <w:proofErr w:type="spellEnd"/>
      <w:r>
        <w:rPr>
          <w:bCs/>
          <w:kern w:val="36"/>
        </w:rPr>
        <w:t xml:space="preserve"> </w:t>
      </w:r>
      <w:proofErr w:type="spellStart"/>
      <w:r w:rsidR="0028675B">
        <w:rPr>
          <w:bCs/>
          <w:kern w:val="36"/>
        </w:rPr>
        <w:t>средняя</w:t>
      </w:r>
      <w:r w:rsidRPr="007258A9">
        <w:t>общеобразовательная</w:t>
      </w:r>
      <w:proofErr w:type="spellEnd"/>
      <w:r w:rsidRPr="007258A9">
        <w:t xml:space="preserve"> школа» (далее - школа) определяет содержание и организацию образовательной деятельности при получении начального общего образования.</w:t>
      </w:r>
    </w:p>
    <w:p w:rsidR="00E87D81" w:rsidRPr="007258A9" w:rsidRDefault="00E87D81" w:rsidP="004D76A7">
      <w:pPr>
        <w:spacing w:line="276" w:lineRule="auto"/>
        <w:jc w:val="both"/>
      </w:pPr>
      <w:r w:rsidRPr="007258A9">
        <w:t xml:space="preserve">       Основная образовательная программа начального общего образования</w:t>
      </w:r>
      <w:r>
        <w:t xml:space="preserve"> школы </w:t>
      </w:r>
      <w:r w:rsidRPr="007258A9">
        <w:t>разработана педагогическим коллективом в соответствии</w:t>
      </w:r>
      <w:r>
        <w:t xml:space="preserve"> требований</w:t>
      </w:r>
      <w:r w:rsidRPr="007258A9">
        <w:t>:</w:t>
      </w:r>
    </w:p>
    <w:p w:rsidR="00E87D81" w:rsidRDefault="00E87D81" w:rsidP="0027395A">
      <w:pPr>
        <w:pStyle w:val="a6"/>
        <w:numPr>
          <w:ilvl w:val="0"/>
          <w:numId w:val="42"/>
        </w:numPr>
        <w:spacing w:line="276" w:lineRule="auto"/>
        <w:rPr>
          <w:lang w:val="ru-RU"/>
        </w:rPr>
      </w:pPr>
      <w:r w:rsidRPr="007258A9">
        <w:rPr>
          <w:lang w:val="ru-RU"/>
        </w:rPr>
        <w:t>Федерального закона от 29.12.2012 г. № 273-ФЗ «Об образовании в Российской Федерации»</w:t>
      </w:r>
      <w:r w:rsidRPr="00C04DD6">
        <w:rPr>
          <w:lang w:val="ru-RU"/>
        </w:rPr>
        <w:t xml:space="preserve"> (с изм. и доп., вступ. в силу с 24.07.2015);</w:t>
      </w:r>
      <w:r w:rsidRPr="007258A9">
        <w:rPr>
          <w:lang w:val="ru-RU"/>
        </w:rPr>
        <w:t xml:space="preserve">; </w:t>
      </w:r>
    </w:p>
    <w:p w:rsidR="00E87D81" w:rsidRPr="007258A9" w:rsidRDefault="00E87D81" w:rsidP="0027395A">
      <w:pPr>
        <w:pStyle w:val="a6"/>
        <w:widowControl w:val="0"/>
        <w:numPr>
          <w:ilvl w:val="0"/>
          <w:numId w:val="42"/>
        </w:numPr>
        <w:spacing w:line="276" w:lineRule="auto"/>
        <w:rPr>
          <w:lang w:val="ru-RU"/>
        </w:rPr>
      </w:pPr>
      <w:r>
        <w:rPr>
          <w:lang w:val="ru-RU"/>
        </w:rPr>
        <w:t xml:space="preserve">Федерального государственного </w:t>
      </w:r>
      <w:proofErr w:type="gramStart"/>
      <w:r>
        <w:rPr>
          <w:lang w:val="ru-RU"/>
        </w:rPr>
        <w:t>образовательного</w:t>
      </w:r>
      <w:r w:rsidRPr="007258A9">
        <w:rPr>
          <w:lang w:val="ru-RU"/>
        </w:rPr>
        <w:t xml:space="preserve">  стандарт</w:t>
      </w:r>
      <w:r>
        <w:rPr>
          <w:lang w:val="ru-RU"/>
        </w:rPr>
        <w:t>а</w:t>
      </w:r>
      <w:proofErr w:type="gramEnd"/>
      <w:r w:rsidRPr="007258A9">
        <w:rPr>
          <w:lang w:val="ru-RU"/>
        </w:rPr>
        <w:t xml:space="preserve"> начального общего образования (приказ</w:t>
      </w:r>
      <w:hyperlink r:id="rId9" w:history="1">
        <w:r w:rsidRPr="0008756A">
          <w:rPr>
            <w:rStyle w:val="a8"/>
            <w:color w:val="auto"/>
            <w:spacing w:val="-3"/>
            <w:lang w:val="ru-RU"/>
          </w:rPr>
          <w:t xml:space="preserve"> Министерства образования </w:t>
        </w:r>
        <w:r w:rsidRPr="0008756A">
          <w:rPr>
            <w:rStyle w:val="a8"/>
            <w:color w:val="auto"/>
            <w:spacing w:val="-1"/>
            <w:lang w:val="ru-RU"/>
          </w:rPr>
          <w:t>и науки Российской Федерации от «6» октября 2009г. № 373</w:t>
        </w:r>
      </w:hyperlink>
      <w:r w:rsidRPr="0008756A">
        <w:rPr>
          <w:lang w:val="ru-RU"/>
        </w:rPr>
        <w:t xml:space="preserve"> </w:t>
      </w:r>
      <w:r w:rsidRPr="007258A9">
        <w:rPr>
          <w:lang w:val="ru-RU"/>
        </w:rPr>
        <w:t xml:space="preserve">с изменениями и дополнениями Приказов </w:t>
      </w:r>
      <w:proofErr w:type="spellStart"/>
      <w:r w:rsidRPr="007258A9">
        <w:rPr>
          <w:lang w:val="ru-RU"/>
        </w:rPr>
        <w:t>МОиН</w:t>
      </w:r>
      <w:proofErr w:type="spellEnd"/>
      <w:r w:rsidRPr="007258A9">
        <w:rPr>
          <w:lang w:val="ru-RU"/>
        </w:rPr>
        <w:t xml:space="preserve"> РФ «О внесении изменений в ФГОС НОО» № 2357 от 22.09.2011, № 1060 от 18.12.2012</w:t>
      </w:r>
      <w:r>
        <w:rPr>
          <w:lang w:val="ru-RU"/>
        </w:rPr>
        <w:t>г.,</w:t>
      </w:r>
      <w:r w:rsidRPr="007258A9">
        <w:rPr>
          <w:lang w:val="ru-RU"/>
        </w:rPr>
        <w:t xml:space="preserve"> № 1643 от 29.12.14г</w:t>
      </w:r>
      <w:r>
        <w:rPr>
          <w:lang w:val="ru-RU"/>
        </w:rPr>
        <w:t>.,</w:t>
      </w:r>
      <w:r w:rsidRPr="007258A9">
        <w:rPr>
          <w:lang w:val="ru-RU"/>
        </w:rPr>
        <w:t xml:space="preserve"> № 507 от 18.05.2015г.</w:t>
      </w:r>
      <w:r w:rsidR="0008756A">
        <w:rPr>
          <w:lang w:val="ru-RU"/>
        </w:rPr>
        <w:t>, № 1576 от 31.12.2015г)</w:t>
      </w:r>
    </w:p>
    <w:p w:rsidR="00E87D81" w:rsidRPr="007258A9" w:rsidRDefault="00E87D81" w:rsidP="0027395A">
      <w:pPr>
        <w:pStyle w:val="a6"/>
        <w:numPr>
          <w:ilvl w:val="0"/>
          <w:numId w:val="42"/>
        </w:numPr>
        <w:spacing w:line="276" w:lineRule="auto"/>
        <w:rPr>
          <w:lang w:val="ru-RU"/>
        </w:rPr>
      </w:pPr>
      <w:r>
        <w:rPr>
          <w:lang w:val="ru-RU"/>
        </w:rPr>
        <w:t xml:space="preserve"> с </w:t>
      </w:r>
      <w:r w:rsidRPr="007258A9">
        <w:rPr>
          <w:lang w:val="ru-RU"/>
        </w:rPr>
        <w:t xml:space="preserve">уставом школы; </w:t>
      </w:r>
    </w:p>
    <w:p w:rsidR="00E87D81" w:rsidRPr="00307B55" w:rsidRDefault="00E87D81" w:rsidP="0027395A">
      <w:pPr>
        <w:pStyle w:val="afff4"/>
        <w:numPr>
          <w:ilvl w:val="0"/>
          <w:numId w:val="42"/>
        </w:numPr>
        <w:jc w:val="both"/>
        <w:rPr>
          <w:rFonts w:ascii="Times New Roman" w:hAnsi="Times New Roman"/>
          <w:sz w:val="24"/>
          <w:szCs w:val="24"/>
        </w:rPr>
      </w:pPr>
      <w:r w:rsidRPr="00307B55">
        <w:rPr>
          <w:rFonts w:ascii="Times New Roman" w:hAnsi="Times New Roman"/>
          <w:bCs/>
          <w:sz w:val="24"/>
          <w:szCs w:val="24"/>
        </w:rPr>
        <w:t xml:space="preserve">примерной </w:t>
      </w:r>
      <w:proofErr w:type="gramStart"/>
      <w:r w:rsidRPr="00307B55">
        <w:rPr>
          <w:rFonts w:ascii="Times New Roman" w:hAnsi="Times New Roman"/>
          <w:bCs/>
          <w:sz w:val="24"/>
          <w:szCs w:val="24"/>
        </w:rPr>
        <w:t>основной  образовательной</w:t>
      </w:r>
      <w:proofErr w:type="gramEnd"/>
      <w:r w:rsidRPr="00307B55">
        <w:rPr>
          <w:rFonts w:ascii="Times New Roman" w:hAnsi="Times New Roman"/>
          <w:bCs/>
          <w:sz w:val="24"/>
          <w:szCs w:val="24"/>
        </w:rPr>
        <w:t xml:space="preserve">  программой  начального общего образования (одобрена </w:t>
      </w:r>
      <w:r w:rsidRPr="00307B55">
        <w:rPr>
          <w:rFonts w:ascii="Times New Roman" w:hAnsi="Times New Roman"/>
          <w:sz w:val="24"/>
          <w:szCs w:val="24"/>
        </w:rPr>
        <w:t>решением федерального учебно-методического объединения по общему образованию (протокол от 8 апреля 2015 г. № 1/15));</w:t>
      </w:r>
    </w:p>
    <w:p w:rsidR="00E87D81" w:rsidRPr="00C04DD6" w:rsidRDefault="00E87D81" w:rsidP="0027395A">
      <w:pPr>
        <w:pStyle w:val="afff4"/>
        <w:numPr>
          <w:ilvl w:val="0"/>
          <w:numId w:val="42"/>
        </w:numPr>
        <w:jc w:val="both"/>
        <w:rPr>
          <w:rFonts w:ascii="Times New Roman" w:hAnsi="Times New Roman"/>
          <w:sz w:val="24"/>
          <w:szCs w:val="24"/>
        </w:rPr>
      </w:pPr>
      <w:r>
        <w:rPr>
          <w:rFonts w:ascii="Times New Roman" w:hAnsi="Times New Roman"/>
          <w:sz w:val="24"/>
          <w:szCs w:val="24"/>
        </w:rPr>
        <w:t>п</w:t>
      </w:r>
      <w:r w:rsidRPr="00E76153">
        <w:rPr>
          <w:rFonts w:ascii="Times New Roman" w:hAnsi="Times New Roman"/>
          <w:sz w:val="24"/>
          <w:szCs w:val="24"/>
        </w:rPr>
        <w:t xml:space="preserve">риказа </w:t>
      </w:r>
      <w:proofErr w:type="spellStart"/>
      <w:r w:rsidRPr="00E76153">
        <w:rPr>
          <w:rFonts w:ascii="Times New Roman" w:hAnsi="Times New Roman"/>
          <w:sz w:val="24"/>
          <w:szCs w:val="24"/>
        </w:rPr>
        <w:t>Минобрнауки</w:t>
      </w:r>
      <w:proofErr w:type="spellEnd"/>
      <w:r w:rsidRPr="00E76153">
        <w:rPr>
          <w:rFonts w:ascii="Times New Roman" w:hAnsi="Times New Roman"/>
          <w:sz w:val="24"/>
          <w:szCs w:val="24"/>
        </w:rPr>
        <w:t xml:space="preserve">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 </w:t>
      </w:r>
    </w:p>
    <w:p w:rsidR="00E87D81" w:rsidRPr="007258A9" w:rsidRDefault="00E87D81" w:rsidP="0027395A">
      <w:pPr>
        <w:pStyle w:val="a6"/>
        <w:numPr>
          <w:ilvl w:val="0"/>
          <w:numId w:val="42"/>
        </w:numPr>
        <w:spacing w:line="276" w:lineRule="auto"/>
        <w:rPr>
          <w:lang w:val="ru-RU"/>
        </w:rPr>
      </w:pPr>
      <w:r w:rsidRPr="007258A9">
        <w:rPr>
          <w:lang w:val="ru-RU"/>
        </w:rPr>
        <w:t xml:space="preserve">особенностей  образовательного учреждения, образовательных потребностей и запросов обучающихся и их родителей (законных представителей), </w:t>
      </w:r>
    </w:p>
    <w:p w:rsidR="00E87D81" w:rsidRPr="007258A9" w:rsidRDefault="00E87D81" w:rsidP="0027395A">
      <w:pPr>
        <w:pStyle w:val="a6"/>
        <w:numPr>
          <w:ilvl w:val="0"/>
          <w:numId w:val="42"/>
        </w:numPr>
        <w:spacing w:line="276" w:lineRule="auto"/>
        <w:rPr>
          <w:lang w:val="ru-RU"/>
        </w:rPr>
      </w:pPr>
      <w:r w:rsidRPr="007258A9">
        <w:rPr>
          <w:lang w:val="ru-RU"/>
        </w:rPr>
        <w:t xml:space="preserve">а также концептуальных </w:t>
      </w:r>
      <w:proofErr w:type="gramStart"/>
      <w:r w:rsidRPr="007258A9">
        <w:rPr>
          <w:lang w:val="ru-RU"/>
        </w:rPr>
        <w:t>положений  УМК</w:t>
      </w:r>
      <w:proofErr w:type="gramEnd"/>
      <w:r w:rsidRPr="007258A9">
        <w:rPr>
          <w:lang w:val="ru-RU"/>
        </w:rPr>
        <w:t xml:space="preserve">, используемых в  </w:t>
      </w:r>
      <w:r>
        <w:rPr>
          <w:lang w:val="ru-RU"/>
        </w:rPr>
        <w:t>образовательной организации</w:t>
      </w:r>
      <w:r w:rsidR="0028675B">
        <w:rPr>
          <w:lang w:val="ru-RU"/>
        </w:rPr>
        <w:t>,</w:t>
      </w:r>
      <w:r>
        <w:rPr>
          <w:lang w:val="ru-RU"/>
        </w:rPr>
        <w:t xml:space="preserve"> осуществляющей образовательную деятельность (далее- ОООД). </w:t>
      </w:r>
    </w:p>
    <w:p w:rsidR="00E87D81" w:rsidRPr="007258A9" w:rsidRDefault="00E87D81" w:rsidP="004D76A7">
      <w:pPr>
        <w:spacing w:line="276" w:lineRule="auto"/>
        <w:jc w:val="both"/>
      </w:pPr>
      <w:r w:rsidRPr="007258A9">
        <w:t xml:space="preserve">       Программа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w:t>
      </w:r>
      <w:proofErr w:type="gramStart"/>
      <w:r w:rsidRPr="007258A9">
        <w:t>обучающихся,  на</w:t>
      </w:r>
      <w:proofErr w:type="gramEnd"/>
      <w:r w:rsidRPr="007258A9">
        <w:t xml:space="preserve">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87D81" w:rsidRPr="00DC5105" w:rsidRDefault="00E87D81" w:rsidP="004D76A7">
      <w:pPr>
        <w:shd w:val="clear" w:color="auto" w:fill="FFFFFF"/>
        <w:ind w:firstLine="567"/>
        <w:jc w:val="both"/>
      </w:pPr>
      <w:r w:rsidRPr="00E76153">
        <w:t>Основная образовательная</w:t>
      </w:r>
      <w:r w:rsidRPr="008F18D4">
        <w:t xml:space="preserve"> программа </w:t>
      </w:r>
      <w:r>
        <w:t xml:space="preserve">начального </w:t>
      </w:r>
      <w:r w:rsidRPr="008F18D4">
        <w:t>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w:t>
      </w:r>
      <w:r>
        <w:t xml:space="preserve"> </w:t>
      </w:r>
      <w:r w:rsidRPr="007258A9">
        <w:t>МБОУ «</w:t>
      </w:r>
      <w:proofErr w:type="spellStart"/>
      <w:r>
        <w:rPr>
          <w:bCs/>
          <w:kern w:val="36"/>
        </w:rPr>
        <w:t>Крапивинская</w:t>
      </w:r>
      <w:proofErr w:type="spellEnd"/>
      <w:r>
        <w:rPr>
          <w:bCs/>
          <w:kern w:val="36"/>
        </w:rPr>
        <w:t xml:space="preserve"> </w:t>
      </w:r>
      <w:r w:rsidR="00E267A8">
        <w:rPr>
          <w:bCs/>
          <w:kern w:val="36"/>
        </w:rPr>
        <w:t xml:space="preserve">средняя </w:t>
      </w:r>
      <w:r w:rsidRPr="007258A9">
        <w:t>общеобразовательная школа»</w:t>
      </w:r>
      <w:r>
        <w:t>.</w:t>
      </w:r>
      <w:r w:rsidRPr="000B3AE8">
        <w:t xml:space="preserve"> Единство этих программ образует завер</w:t>
      </w:r>
      <w:r w:rsidRPr="008F18D4">
        <w:t xml:space="preserve">шенную систему обеспечения жизнедеятельности, функционирования и развития </w:t>
      </w:r>
      <w:r>
        <w:t xml:space="preserve">школы. </w:t>
      </w:r>
    </w:p>
    <w:p w:rsidR="00E87D81" w:rsidRPr="001F6898" w:rsidRDefault="00E87D81" w:rsidP="004D76A7">
      <w:pPr>
        <w:pStyle w:val="afff4"/>
        <w:ind w:firstLine="567"/>
        <w:jc w:val="both"/>
        <w:rPr>
          <w:rFonts w:ascii="Times New Roman" w:hAnsi="Times New Roman"/>
          <w:sz w:val="24"/>
          <w:szCs w:val="24"/>
        </w:rPr>
      </w:pPr>
      <w:r w:rsidRPr="007B260E">
        <w:rPr>
          <w:rFonts w:ascii="Times New Roman" w:hAnsi="Times New Roman"/>
          <w:sz w:val="24"/>
          <w:szCs w:val="24"/>
        </w:rPr>
        <w:t>Основная образовател</w:t>
      </w:r>
      <w:r>
        <w:rPr>
          <w:rFonts w:ascii="Times New Roman" w:hAnsi="Times New Roman"/>
          <w:sz w:val="24"/>
          <w:szCs w:val="24"/>
        </w:rPr>
        <w:t>ьная программа  для обучающихся 1-4</w:t>
      </w:r>
      <w:r w:rsidRPr="007B260E">
        <w:rPr>
          <w:rFonts w:ascii="Times New Roman" w:hAnsi="Times New Roman"/>
          <w:sz w:val="24"/>
          <w:szCs w:val="24"/>
        </w:rPr>
        <w:t xml:space="preserve"> классов определяет содержание и </w:t>
      </w:r>
      <w:r w:rsidRPr="000B3AE8">
        <w:rPr>
          <w:rFonts w:ascii="Times New Roman" w:hAnsi="Times New Roman"/>
          <w:sz w:val="24"/>
          <w:szCs w:val="24"/>
        </w:rPr>
        <w:t xml:space="preserve">организацию образовательной деятельности  </w:t>
      </w:r>
      <w:r>
        <w:rPr>
          <w:rFonts w:ascii="Times New Roman" w:hAnsi="Times New Roman"/>
          <w:sz w:val="24"/>
          <w:szCs w:val="24"/>
        </w:rPr>
        <w:t>при получении начального   общего образования.</w:t>
      </w:r>
    </w:p>
    <w:p w:rsidR="00E87D81" w:rsidRPr="007258A9" w:rsidRDefault="00E87D81" w:rsidP="004D76A7">
      <w:pPr>
        <w:spacing w:line="276" w:lineRule="auto"/>
        <w:jc w:val="both"/>
      </w:pPr>
    </w:p>
    <w:p w:rsidR="00E87D81" w:rsidRPr="007B260E" w:rsidRDefault="00E87D81" w:rsidP="004D76A7">
      <w:pPr>
        <w:pStyle w:val="afff4"/>
        <w:ind w:firstLine="567"/>
        <w:jc w:val="both"/>
        <w:rPr>
          <w:rFonts w:ascii="Times New Roman" w:hAnsi="Times New Roman"/>
          <w:b/>
          <w:i/>
          <w:sz w:val="24"/>
          <w:szCs w:val="24"/>
        </w:rPr>
      </w:pPr>
      <w:r w:rsidRPr="007258A9">
        <w:rPr>
          <w:rFonts w:ascii="Times New Roman" w:hAnsi="Times New Roman"/>
          <w:sz w:val="24"/>
          <w:szCs w:val="24"/>
        </w:rPr>
        <w:lastRenderedPageBreak/>
        <w:t xml:space="preserve">      </w:t>
      </w:r>
      <w:r w:rsidRPr="007B260E">
        <w:rPr>
          <w:rFonts w:ascii="Times New Roman" w:hAnsi="Times New Roman"/>
          <w:b/>
          <w:sz w:val="24"/>
          <w:szCs w:val="24"/>
        </w:rPr>
        <w:t xml:space="preserve">Целью </w:t>
      </w:r>
      <w:r w:rsidRPr="007B260E">
        <w:rPr>
          <w:rFonts w:ascii="Times New Roman" w:hAnsi="Times New Roman"/>
          <w:sz w:val="24"/>
          <w:szCs w:val="24"/>
        </w:rPr>
        <w:t xml:space="preserve">реализации основной образовательной программы начального общего образования является: </w:t>
      </w:r>
    </w:p>
    <w:p w:rsidR="00E87D81" w:rsidRPr="0008756A" w:rsidRDefault="00E87D81" w:rsidP="004D76A7">
      <w:pPr>
        <w:pStyle w:val="afff4"/>
        <w:ind w:firstLine="567"/>
        <w:jc w:val="both"/>
        <w:rPr>
          <w:rFonts w:ascii="Times New Roman" w:hAnsi="Times New Roman"/>
          <w:sz w:val="24"/>
          <w:szCs w:val="24"/>
        </w:rPr>
      </w:pPr>
      <w:r w:rsidRPr="0008756A">
        <w:rPr>
          <w:rFonts w:ascii="Times New Roman" w:hAnsi="Times New Roman"/>
          <w:sz w:val="24"/>
          <w:szCs w:val="24"/>
        </w:rPr>
        <w:t>создание оптимальных условий и равных возможностей для получения учащимися качественного  начального   общего  образования;</w:t>
      </w:r>
    </w:p>
    <w:p w:rsidR="00E87D81" w:rsidRPr="0008756A" w:rsidRDefault="00E87D81" w:rsidP="004D76A7">
      <w:pPr>
        <w:pStyle w:val="afff4"/>
        <w:ind w:firstLine="567"/>
        <w:jc w:val="both"/>
        <w:rPr>
          <w:rFonts w:ascii="Times New Roman" w:hAnsi="Times New Roman"/>
          <w:sz w:val="24"/>
          <w:szCs w:val="24"/>
        </w:rPr>
      </w:pPr>
      <w:r w:rsidRPr="0008756A">
        <w:rPr>
          <w:rFonts w:ascii="Times New Roman" w:hAnsi="Times New Roman"/>
          <w:sz w:val="24"/>
          <w:szCs w:val="24"/>
        </w:rPr>
        <w:t xml:space="preserve">формирование общей культуры, духовно-нравственное, социальное, личностное и интеллектуальное развитие учащихся,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 </w:t>
      </w:r>
    </w:p>
    <w:p w:rsidR="00E87D81" w:rsidRPr="0008756A" w:rsidRDefault="0008756A" w:rsidP="0008756A">
      <w:pPr>
        <w:pStyle w:val="afff4"/>
        <w:jc w:val="both"/>
        <w:rPr>
          <w:rFonts w:ascii="Times New Roman" w:hAnsi="Times New Roman"/>
          <w:b/>
          <w:sz w:val="24"/>
          <w:szCs w:val="24"/>
        </w:rPr>
      </w:pPr>
      <w:r w:rsidRPr="0008756A">
        <w:rPr>
          <w:rFonts w:ascii="Times New Roman" w:hAnsi="Times New Roman"/>
          <w:bCs/>
          <w:sz w:val="24"/>
          <w:szCs w:val="24"/>
        </w:rPr>
        <w:t xml:space="preserve">      </w:t>
      </w:r>
      <w:r w:rsidR="00E87D81" w:rsidRPr="0008756A">
        <w:rPr>
          <w:rFonts w:ascii="Times New Roman" w:hAnsi="Times New Roman"/>
          <w:bCs/>
          <w:sz w:val="24"/>
          <w:szCs w:val="24"/>
        </w:rPr>
        <w:t xml:space="preserve"> Достижение поставленной цели п</w:t>
      </w:r>
      <w:r w:rsidR="00E87D81" w:rsidRPr="0008756A">
        <w:rPr>
          <w:rFonts w:ascii="Times New Roman" w:hAnsi="Times New Roman"/>
          <w:sz w:val="24"/>
          <w:szCs w:val="24"/>
        </w:rPr>
        <w:t>ри разработке и реализации основной образовательной программы начального общего образования</w:t>
      </w:r>
      <w:r w:rsidR="00E87D81" w:rsidRPr="0008756A">
        <w:rPr>
          <w:rFonts w:ascii="Times New Roman" w:hAnsi="Times New Roman"/>
          <w:bCs/>
          <w:sz w:val="24"/>
          <w:szCs w:val="24"/>
        </w:rPr>
        <w:t xml:space="preserve"> предусматривает решение </w:t>
      </w:r>
      <w:r w:rsidR="00E87D81" w:rsidRPr="0008756A">
        <w:rPr>
          <w:rFonts w:ascii="Times New Roman" w:hAnsi="Times New Roman"/>
          <w:b/>
          <w:bCs/>
          <w:sz w:val="24"/>
          <w:szCs w:val="24"/>
        </w:rPr>
        <w:t>следующих основных задач:</w:t>
      </w:r>
    </w:p>
    <w:p w:rsidR="00E87D81" w:rsidRPr="0008756A" w:rsidRDefault="00E87D81" w:rsidP="0027395A">
      <w:pPr>
        <w:pStyle w:val="afffc"/>
        <w:numPr>
          <w:ilvl w:val="0"/>
          <w:numId w:val="1"/>
        </w:numPr>
        <w:spacing w:line="276" w:lineRule="auto"/>
        <w:ind w:left="0"/>
        <w:rPr>
          <w:rFonts w:ascii="Times New Roman" w:hAnsi="Times New Roman"/>
          <w:color w:val="auto"/>
          <w:sz w:val="24"/>
          <w:szCs w:val="24"/>
        </w:rPr>
      </w:pPr>
      <w:r w:rsidRPr="0008756A">
        <w:rPr>
          <w:rFonts w:ascii="Times New Roman" w:hAnsi="Times New Roman"/>
          <w:color w:val="auto"/>
          <w:spacing w:val="2"/>
          <w:sz w:val="24"/>
          <w:szCs w:val="24"/>
        </w:rPr>
        <w:t xml:space="preserve">формирование общей культуры, </w:t>
      </w:r>
      <w:proofErr w:type="spellStart"/>
      <w:r w:rsidRPr="0008756A">
        <w:rPr>
          <w:rFonts w:ascii="Times New Roman" w:hAnsi="Times New Roman"/>
          <w:color w:val="auto"/>
          <w:spacing w:val="2"/>
          <w:sz w:val="24"/>
          <w:szCs w:val="24"/>
        </w:rPr>
        <w:t>духовно­нравственное</w:t>
      </w:r>
      <w:proofErr w:type="spellEnd"/>
      <w:r w:rsidRPr="0008756A">
        <w:rPr>
          <w:rFonts w:ascii="Times New Roman" w:hAnsi="Times New Roman"/>
          <w:color w:val="auto"/>
          <w:spacing w:val="2"/>
          <w:sz w:val="24"/>
          <w:szCs w:val="24"/>
        </w:rPr>
        <w:t>,</w:t>
      </w:r>
      <w:r w:rsidRPr="0008756A">
        <w:rPr>
          <w:rFonts w:ascii="Times New Roman" w:hAnsi="Times New Roman"/>
          <w:color w:val="auto"/>
          <w:spacing w:val="2"/>
          <w:sz w:val="24"/>
          <w:szCs w:val="24"/>
        </w:rPr>
        <w:br/>
      </w:r>
      <w:r w:rsidRPr="0008756A">
        <w:rPr>
          <w:rFonts w:ascii="Times New Roman" w:hAnsi="Times New Roman"/>
          <w:color w:val="auto"/>
          <w:spacing w:val="-2"/>
          <w:sz w:val="24"/>
          <w:szCs w:val="24"/>
        </w:rPr>
        <w:t>гражданское, социальное, личностное и интеллектуальное раз</w:t>
      </w:r>
      <w:r w:rsidRPr="0008756A">
        <w:rPr>
          <w:rFonts w:ascii="Times New Roman" w:hAnsi="Times New Roman"/>
          <w:color w:val="auto"/>
          <w:spacing w:val="-4"/>
          <w:sz w:val="24"/>
          <w:szCs w:val="24"/>
        </w:rPr>
        <w:t>витие, развитие творческих способностей, сохранение и укреп</w:t>
      </w:r>
      <w:r w:rsidRPr="0008756A">
        <w:rPr>
          <w:rFonts w:ascii="Times New Roman" w:hAnsi="Times New Roman"/>
          <w:color w:val="auto"/>
          <w:sz w:val="24"/>
          <w:szCs w:val="24"/>
        </w:rPr>
        <w:t>ление здоровья;</w:t>
      </w:r>
    </w:p>
    <w:p w:rsidR="00E87D81" w:rsidRPr="0008756A" w:rsidRDefault="00E87D81" w:rsidP="0027395A">
      <w:pPr>
        <w:pStyle w:val="afffc"/>
        <w:numPr>
          <w:ilvl w:val="0"/>
          <w:numId w:val="1"/>
        </w:numPr>
        <w:spacing w:line="276" w:lineRule="auto"/>
        <w:ind w:left="0"/>
        <w:rPr>
          <w:rFonts w:ascii="Times New Roman" w:hAnsi="Times New Roman"/>
          <w:color w:val="auto"/>
          <w:spacing w:val="-2"/>
          <w:sz w:val="24"/>
          <w:szCs w:val="24"/>
        </w:rPr>
      </w:pPr>
      <w:r w:rsidRPr="0008756A">
        <w:rPr>
          <w:rFonts w:ascii="Times New Roman" w:hAnsi="Times New Roman"/>
          <w:color w:val="auto"/>
          <w:sz w:val="24"/>
          <w:szCs w:val="24"/>
        </w:rPr>
        <w:t>обеспечение планируемых результатов по освоению вы</w:t>
      </w:r>
      <w:r w:rsidRPr="0008756A">
        <w:rPr>
          <w:rFonts w:ascii="Times New Roman" w:hAnsi="Times New Roman"/>
          <w:color w:val="auto"/>
          <w:spacing w:val="2"/>
          <w:sz w:val="24"/>
          <w:szCs w:val="24"/>
        </w:rPr>
        <w:t>пускником целевых установок, приобретению знаний, уме</w:t>
      </w:r>
      <w:r w:rsidRPr="0008756A">
        <w:rPr>
          <w:rFonts w:ascii="Times New Roman" w:hAnsi="Times New Roman"/>
          <w:color w:val="auto"/>
          <w:spacing w:val="-2"/>
          <w:sz w:val="24"/>
          <w:szCs w:val="24"/>
        </w:rPr>
        <w:t xml:space="preserve">ний, навыков, компетенций и компетентностей, определяемых </w:t>
      </w:r>
      <w:r w:rsidRPr="0008756A">
        <w:rPr>
          <w:rFonts w:ascii="Times New Roman" w:hAnsi="Times New Roman"/>
          <w:color w:val="auto"/>
          <w:sz w:val="24"/>
          <w:szCs w:val="24"/>
        </w:rPr>
        <w:t>личностными, семейными, общественными, государственны</w:t>
      </w:r>
      <w:r w:rsidRPr="0008756A">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87D81" w:rsidRPr="0008756A" w:rsidRDefault="00E87D81" w:rsidP="0027395A">
      <w:pPr>
        <w:pStyle w:val="afffc"/>
        <w:numPr>
          <w:ilvl w:val="0"/>
          <w:numId w:val="1"/>
        </w:numPr>
        <w:spacing w:line="276" w:lineRule="auto"/>
        <w:ind w:left="0"/>
        <w:rPr>
          <w:rFonts w:ascii="Times New Roman" w:hAnsi="Times New Roman"/>
          <w:color w:val="auto"/>
          <w:sz w:val="24"/>
          <w:szCs w:val="24"/>
        </w:rPr>
      </w:pPr>
      <w:r w:rsidRPr="0008756A">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E87D81" w:rsidRPr="0008756A" w:rsidRDefault="00E87D81" w:rsidP="0027395A">
      <w:pPr>
        <w:pStyle w:val="afffc"/>
        <w:numPr>
          <w:ilvl w:val="0"/>
          <w:numId w:val="1"/>
        </w:numPr>
        <w:spacing w:line="276" w:lineRule="auto"/>
        <w:ind w:left="0"/>
        <w:rPr>
          <w:rFonts w:ascii="Times New Roman" w:hAnsi="Times New Roman"/>
          <w:color w:val="auto"/>
          <w:sz w:val="24"/>
          <w:szCs w:val="24"/>
        </w:rPr>
      </w:pPr>
      <w:r w:rsidRPr="0008756A">
        <w:rPr>
          <w:rFonts w:ascii="Times New Roman" w:hAnsi="Times New Roman"/>
          <w:color w:val="auto"/>
          <w:spacing w:val="-4"/>
          <w:sz w:val="24"/>
          <w:szCs w:val="24"/>
        </w:rPr>
        <w:t>обеспечение преемственности начального общего и основ</w:t>
      </w:r>
      <w:r w:rsidRPr="0008756A">
        <w:rPr>
          <w:rFonts w:ascii="Times New Roman" w:hAnsi="Times New Roman"/>
          <w:color w:val="auto"/>
          <w:sz w:val="24"/>
          <w:szCs w:val="24"/>
        </w:rPr>
        <w:t>ного общего образования;</w:t>
      </w:r>
    </w:p>
    <w:p w:rsidR="00E87D81" w:rsidRPr="0008756A" w:rsidRDefault="00E87D81" w:rsidP="0027395A">
      <w:pPr>
        <w:pStyle w:val="afffc"/>
        <w:numPr>
          <w:ilvl w:val="0"/>
          <w:numId w:val="1"/>
        </w:numPr>
        <w:spacing w:line="276" w:lineRule="auto"/>
        <w:ind w:left="0"/>
        <w:rPr>
          <w:rFonts w:ascii="Times New Roman" w:hAnsi="Times New Roman"/>
          <w:color w:val="auto"/>
          <w:sz w:val="24"/>
          <w:szCs w:val="24"/>
        </w:rPr>
      </w:pPr>
      <w:r w:rsidRPr="0008756A">
        <w:rPr>
          <w:rFonts w:ascii="Times New Roman" w:hAnsi="Times New Roman"/>
          <w:color w:val="auto"/>
          <w:spacing w:val="2"/>
          <w:sz w:val="24"/>
          <w:szCs w:val="24"/>
        </w:rPr>
        <w:t>достижение планируемых ре</w:t>
      </w:r>
      <w:r w:rsidRPr="0008756A">
        <w:rPr>
          <w:rFonts w:ascii="Times New Roman" w:hAnsi="Times New Roman"/>
          <w:color w:val="auto"/>
          <w:spacing w:val="-2"/>
          <w:sz w:val="24"/>
          <w:szCs w:val="24"/>
        </w:rPr>
        <w:t>зультатов освоения основной образовательной программы на</w:t>
      </w:r>
      <w:r w:rsidRPr="0008756A">
        <w:rPr>
          <w:rFonts w:ascii="Times New Roman" w:hAnsi="Times New Roman"/>
          <w:color w:val="auto"/>
          <w:spacing w:val="2"/>
          <w:sz w:val="24"/>
          <w:szCs w:val="24"/>
        </w:rPr>
        <w:t xml:space="preserve">чального общего образования всеми обучающимися, в том </w:t>
      </w:r>
      <w:r w:rsidRPr="0008756A">
        <w:rPr>
          <w:rFonts w:ascii="Times New Roman" w:hAnsi="Times New Roman"/>
          <w:color w:val="auto"/>
          <w:sz w:val="24"/>
          <w:szCs w:val="24"/>
        </w:rPr>
        <w:t>числе детьми с ограниченными возможностями здоровья (далее - дети с ОВЗ);</w:t>
      </w:r>
    </w:p>
    <w:p w:rsidR="00E87D81" w:rsidRPr="0008756A" w:rsidRDefault="00E87D81" w:rsidP="0027395A">
      <w:pPr>
        <w:pStyle w:val="afffc"/>
        <w:numPr>
          <w:ilvl w:val="0"/>
          <w:numId w:val="1"/>
        </w:numPr>
        <w:spacing w:line="276" w:lineRule="auto"/>
        <w:ind w:left="0"/>
        <w:rPr>
          <w:rFonts w:ascii="Times New Roman" w:hAnsi="Times New Roman"/>
          <w:color w:val="auto"/>
          <w:sz w:val="24"/>
          <w:szCs w:val="24"/>
        </w:rPr>
      </w:pPr>
      <w:r w:rsidRPr="0008756A">
        <w:rPr>
          <w:rFonts w:ascii="Times New Roman" w:hAnsi="Times New Roman"/>
          <w:color w:val="auto"/>
          <w:spacing w:val="2"/>
          <w:sz w:val="24"/>
          <w:szCs w:val="24"/>
        </w:rPr>
        <w:t>обеспечение доступности получения качественного на</w:t>
      </w:r>
      <w:r w:rsidRPr="0008756A">
        <w:rPr>
          <w:rFonts w:ascii="Times New Roman" w:hAnsi="Times New Roman"/>
          <w:color w:val="auto"/>
          <w:sz w:val="24"/>
          <w:szCs w:val="24"/>
        </w:rPr>
        <w:t>чального общего образования;</w:t>
      </w:r>
    </w:p>
    <w:p w:rsidR="00E87D81" w:rsidRPr="0008756A" w:rsidRDefault="00E87D81" w:rsidP="0027395A">
      <w:pPr>
        <w:pStyle w:val="afffc"/>
        <w:numPr>
          <w:ilvl w:val="0"/>
          <w:numId w:val="1"/>
        </w:numPr>
        <w:spacing w:line="276" w:lineRule="auto"/>
        <w:ind w:left="0"/>
        <w:rPr>
          <w:rFonts w:ascii="Times New Roman" w:hAnsi="Times New Roman"/>
          <w:color w:val="auto"/>
          <w:spacing w:val="-2"/>
          <w:sz w:val="24"/>
          <w:szCs w:val="24"/>
        </w:rPr>
      </w:pPr>
      <w:r w:rsidRPr="0008756A">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E87D81" w:rsidRPr="0008756A" w:rsidRDefault="00E87D81" w:rsidP="0027395A">
      <w:pPr>
        <w:pStyle w:val="afffc"/>
        <w:numPr>
          <w:ilvl w:val="0"/>
          <w:numId w:val="1"/>
        </w:numPr>
        <w:spacing w:line="276" w:lineRule="auto"/>
        <w:ind w:left="0"/>
        <w:rPr>
          <w:rFonts w:ascii="Times New Roman" w:hAnsi="Times New Roman"/>
          <w:color w:val="auto"/>
          <w:sz w:val="24"/>
          <w:szCs w:val="24"/>
        </w:rPr>
      </w:pPr>
      <w:r w:rsidRPr="0008756A">
        <w:rPr>
          <w:rFonts w:ascii="Times New Roman" w:hAnsi="Times New Roman"/>
          <w:color w:val="auto"/>
          <w:sz w:val="24"/>
          <w:szCs w:val="24"/>
        </w:rPr>
        <w:t xml:space="preserve">организация интеллектуальных и творческих соревнований, </w:t>
      </w:r>
      <w:proofErr w:type="spellStart"/>
      <w:r w:rsidRPr="0008756A">
        <w:rPr>
          <w:rFonts w:ascii="Times New Roman" w:hAnsi="Times New Roman"/>
          <w:color w:val="auto"/>
          <w:sz w:val="24"/>
          <w:szCs w:val="24"/>
        </w:rPr>
        <w:t>научно­технического</w:t>
      </w:r>
      <w:proofErr w:type="spellEnd"/>
      <w:r w:rsidRPr="0008756A">
        <w:rPr>
          <w:rFonts w:ascii="Times New Roman" w:hAnsi="Times New Roman"/>
          <w:color w:val="auto"/>
          <w:sz w:val="24"/>
          <w:szCs w:val="24"/>
        </w:rPr>
        <w:t xml:space="preserve"> творчества и </w:t>
      </w:r>
      <w:proofErr w:type="spellStart"/>
      <w:r w:rsidRPr="0008756A">
        <w:rPr>
          <w:rFonts w:ascii="Times New Roman" w:hAnsi="Times New Roman"/>
          <w:color w:val="auto"/>
          <w:sz w:val="24"/>
          <w:szCs w:val="24"/>
        </w:rPr>
        <w:t>проектно­исследовательской</w:t>
      </w:r>
      <w:proofErr w:type="spellEnd"/>
      <w:r w:rsidRPr="0008756A">
        <w:rPr>
          <w:rFonts w:ascii="Times New Roman" w:hAnsi="Times New Roman"/>
          <w:color w:val="auto"/>
          <w:sz w:val="24"/>
          <w:szCs w:val="24"/>
        </w:rPr>
        <w:t xml:space="preserve"> деятельности;</w:t>
      </w:r>
    </w:p>
    <w:p w:rsidR="00E87D81" w:rsidRPr="0008756A" w:rsidRDefault="00E87D81" w:rsidP="0027395A">
      <w:pPr>
        <w:pStyle w:val="afffc"/>
        <w:numPr>
          <w:ilvl w:val="0"/>
          <w:numId w:val="1"/>
        </w:numPr>
        <w:spacing w:line="276" w:lineRule="auto"/>
        <w:ind w:left="0"/>
        <w:rPr>
          <w:rFonts w:ascii="Times New Roman" w:hAnsi="Times New Roman"/>
          <w:color w:val="auto"/>
          <w:spacing w:val="-2"/>
          <w:sz w:val="24"/>
          <w:szCs w:val="24"/>
        </w:rPr>
      </w:pPr>
      <w:r w:rsidRPr="0008756A">
        <w:rPr>
          <w:rFonts w:ascii="Times New Roman" w:hAnsi="Times New Roman"/>
          <w:color w:val="auto"/>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8756A">
        <w:rPr>
          <w:rFonts w:ascii="Times New Roman" w:hAnsi="Times New Roman"/>
          <w:color w:val="auto"/>
          <w:spacing w:val="-2"/>
          <w:sz w:val="24"/>
          <w:szCs w:val="24"/>
        </w:rPr>
        <w:t>внутришкольной</w:t>
      </w:r>
      <w:proofErr w:type="spellEnd"/>
      <w:r w:rsidRPr="0008756A">
        <w:rPr>
          <w:rFonts w:ascii="Times New Roman" w:hAnsi="Times New Roman"/>
          <w:color w:val="auto"/>
          <w:spacing w:val="-2"/>
          <w:sz w:val="24"/>
          <w:szCs w:val="24"/>
        </w:rPr>
        <w:t xml:space="preserve"> социальной среды;</w:t>
      </w:r>
    </w:p>
    <w:p w:rsidR="00E87D81" w:rsidRPr="0008756A" w:rsidRDefault="00E87D81" w:rsidP="0027395A">
      <w:pPr>
        <w:pStyle w:val="afffc"/>
        <w:numPr>
          <w:ilvl w:val="0"/>
          <w:numId w:val="1"/>
        </w:numPr>
        <w:spacing w:line="276" w:lineRule="auto"/>
        <w:ind w:left="0"/>
        <w:rPr>
          <w:rFonts w:ascii="Times New Roman" w:hAnsi="Times New Roman"/>
          <w:color w:val="auto"/>
          <w:sz w:val="24"/>
          <w:szCs w:val="24"/>
        </w:rPr>
      </w:pPr>
      <w:r w:rsidRPr="0008756A">
        <w:rPr>
          <w:rFonts w:ascii="Times New Roman" w:hAnsi="Times New Roman"/>
          <w:color w:val="auto"/>
          <w:sz w:val="24"/>
          <w:szCs w:val="24"/>
        </w:rPr>
        <w:t xml:space="preserve">использование в образовательной деятельности современных образовательных технологий </w:t>
      </w:r>
      <w:proofErr w:type="spellStart"/>
      <w:r w:rsidRPr="0008756A">
        <w:rPr>
          <w:rFonts w:ascii="Times New Roman" w:hAnsi="Times New Roman"/>
          <w:color w:val="auto"/>
          <w:sz w:val="24"/>
          <w:szCs w:val="24"/>
        </w:rPr>
        <w:t>деятельностного</w:t>
      </w:r>
      <w:proofErr w:type="spellEnd"/>
      <w:r w:rsidRPr="0008756A">
        <w:rPr>
          <w:rFonts w:ascii="Times New Roman" w:hAnsi="Times New Roman"/>
          <w:color w:val="auto"/>
          <w:sz w:val="24"/>
          <w:szCs w:val="24"/>
        </w:rPr>
        <w:t xml:space="preserve"> типа;</w:t>
      </w:r>
    </w:p>
    <w:p w:rsidR="00E87D81" w:rsidRPr="0008756A" w:rsidRDefault="00E87D81" w:rsidP="0027395A">
      <w:pPr>
        <w:pStyle w:val="afffc"/>
        <w:numPr>
          <w:ilvl w:val="0"/>
          <w:numId w:val="1"/>
        </w:numPr>
        <w:spacing w:line="276" w:lineRule="auto"/>
        <w:ind w:left="0"/>
        <w:rPr>
          <w:rFonts w:ascii="Times New Roman" w:hAnsi="Times New Roman"/>
          <w:color w:val="auto"/>
          <w:sz w:val="24"/>
          <w:szCs w:val="24"/>
        </w:rPr>
      </w:pPr>
      <w:r w:rsidRPr="0008756A">
        <w:rPr>
          <w:rFonts w:ascii="Times New Roman" w:hAnsi="Times New Roman"/>
          <w:color w:val="auto"/>
          <w:spacing w:val="2"/>
          <w:sz w:val="24"/>
          <w:szCs w:val="24"/>
        </w:rPr>
        <w:t>предоставление обучающимся возможности для эффек</w:t>
      </w:r>
      <w:r w:rsidRPr="0008756A">
        <w:rPr>
          <w:rFonts w:ascii="Times New Roman" w:hAnsi="Times New Roman"/>
          <w:color w:val="auto"/>
          <w:sz w:val="24"/>
          <w:szCs w:val="24"/>
        </w:rPr>
        <w:t>тивной самостоятельной работы;</w:t>
      </w:r>
    </w:p>
    <w:p w:rsidR="00E87D81" w:rsidRPr="0008756A" w:rsidRDefault="00E87D81" w:rsidP="0027395A">
      <w:pPr>
        <w:pStyle w:val="afffc"/>
        <w:numPr>
          <w:ilvl w:val="0"/>
          <w:numId w:val="1"/>
        </w:numPr>
        <w:spacing w:line="276" w:lineRule="auto"/>
        <w:ind w:left="0"/>
        <w:rPr>
          <w:rFonts w:ascii="Times New Roman" w:hAnsi="Times New Roman"/>
          <w:color w:val="auto"/>
          <w:sz w:val="24"/>
          <w:szCs w:val="24"/>
        </w:rPr>
      </w:pPr>
      <w:r w:rsidRPr="0008756A">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08756A">
        <w:rPr>
          <w:rFonts w:ascii="Times New Roman" w:hAnsi="Times New Roman"/>
          <w:color w:val="auto"/>
          <w:sz w:val="24"/>
          <w:szCs w:val="24"/>
        </w:rPr>
        <w:t>пункта, района).</w:t>
      </w:r>
    </w:p>
    <w:p w:rsidR="00E87D81" w:rsidRPr="0008756A" w:rsidRDefault="00E87D81" w:rsidP="004D76A7">
      <w:pPr>
        <w:pStyle w:val="afffc"/>
        <w:spacing w:line="276" w:lineRule="auto"/>
        <w:ind w:left="680" w:firstLine="0"/>
        <w:rPr>
          <w:rFonts w:ascii="Times New Roman" w:hAnsi="Times New Roman"/>
          <w:color w:val="auto"/>
          <w:sz w:val="24"/>
          <w:szCs w:val="24"/>
        </w:rPr>
      </w:pPr>
    </w:p>
    <w:p w:rsidR="00E87D81" w:rsidRPr="007258A9" w:rsidRDefault="00E87D81" w:rsidP="004D76A7">
      <w:pPr>
        <w:spacing w:line="276" w:lineRule="auto"/>
        <w:ind w:firstLine="680"/>
        <w:jc w:val="both"/>
      </w:pPr>
      <w:r w:rsidRPr="00D741E8">
        <w:rPr>
          <w:b/>
        </w:rPr>
        <w:t xml:space="preserve">        Основная образовательная программа начального общего образования</w:t>
      </w:r>
      <w:r w:rsidRPr="00930D6D">
        <w:rPr>
          <w:i/>
        </w:rPr>
        <w:t xml:space="preserve"> </w:t>
      </w:r>
      <w:r w:rsidRPr="00D741E8">
        <w:t>(далее программа)</w:t>
      </w:r>
      <w:r w:rsidRPr="00930D6D">
        <w:rPr>
          <w:i/>
        </w:rPr>
        <w:t xml:space="preserve"> – </w:t>
      </w:r>
      <w:r w:rsidRPr="00D741E8">
        <w:rPr>
          <w:b/>
        </w:rPr>
        <w:t>это программный документ</w:t>
      </w:r>
      <w:r w:rsidRPr="00930D6D">
        <w:rPr>
          <w:b/>
          <w:i/>
        </w:rPr>
        <w:t>,</w:t>
      </w:r>
      <w:r w:rsidRPr="00930D6D">
        <w:rPr>
          <w:i/>
        </w:rPr>
        <w:t xml:space="preserve"> </w:t>
      </w:r>
      <w:r w:rsidRPr="00D741E8">
        <w:t xml:space="preserve">на основании которого осуществляется </w:t>
      </w:r>
      <w:r w:rsidRPr="007258A9">
        <w:t>управление образовательной деятельностью и обеспечение достижения обучающимися планируемых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E87D81" w:rsidRPr="007258A9" w:rsidRDefault="00E87D81" w:rsidP="004D76A7">
      <w:pPr>
        <w:spacing w:line="276" w:lineRule="auto"/>
        <w:jc w:val="both"/>
      </w:pPr>
      <w:r w:rsidRPr="007258A9">
        <w:lastRenderedPageBreak/>
        <w:t xml:space="preserve">         К числу планируемых результатов освоения основной образовательной программы отнесены:</w:t>
      </w:r>
    </w:p>
    <w:p w:rsidR="00E87D81" w:rsidRPr="007258A9" w:rsidRDefault="00E87D81" w:rsidP="004D76A7">
      <w:pPr>
        <w:spacing w:line="276" w:lineRule="auto"/>
        <w:jc w:val="both"/>
      </w:pPr>
      <w:r w:rsidRPr="0017076D">
        <w:rPr>
          <w:b/>
        </w:rPr>
        <w:t>личностные результаты</w:t>
      </w:r>
      <w:r w:rsidRPr="007258A9">
        <w:t xml:space="preserve"> – готовность и способность обучающихся к саморазвитию, </w:t>
      </w:r>
      <w:proofErr w:type="spellStart"/>
      <w:r w:rsidRPr="007258A9">
        <w:t>сформированность</w:t>
      </w:r>
      <w:proofErr w:type="spellEnd"/>
      <w:r w:rsidRPr="007258A9">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7258A9">
        <w:t>сформированность</w:t>
      </w:r>
      <w:proofErr w:type="spellEnd"/>
      <w:r w:rsidRPr="007258A9">
        <w:t xml:space="preserve"> основ российской, гражданской идентичности;</w:t>
      </w:r>
    </w:p>
    <w:p w:rsidR="00E87D81" w:rsidRPr="007258A9" w:rsidRDefault="00E87D81" w:rsidP="004D76A7">
      <w:pPr>
        <w:spacing w:line="276" w:lineRule="auto"/>
        <w:jc w:val="both"/>
      </w:pPr>
      <w:proofErr w:type="spellStart"/>
      <w:r w:rsidRPr="0017076D">
        <w:rPr>
          <w:b/>
        </w:rPr>
        <w:t>метапредметные</w:t>
      </w:r>
      <w:proofErr w:type="spellEnd"/>
      <w:r w:rsidRPr="0017076D">
        <w:rPr>
          <w:b/>
        </w:rPr>
        <w:t xml:space="preserve"> результаты</w:t>
      </w:r>
      <w:r w:rsidRPr="007258A9">
        <w:t xml:space="preserve"> – освоенные </w:t>
      </w:r>
      <w:proofErr w:type="gramStart"/>
      <w:r w:rsidRPr="007258A9">
        <w:t>обучающимися,  универсальные</w:t>
      </w:r>
      <w:proofErr w:type="gramEnd"/>
      <w:r w:rsidRPr="007258A9">
        <w:t xml:space="preserve"> учебные действия (познавательные, регулятивные и коммуникативные);</w:t>
      </w:r>
    </w:p>
    <w:p w:rsidR="00E87D81" w:rsidRPr="007258A9" w:rsidRDefault="00E87D81" w:rsidP="004D76A7">
      <w:pPr>
        <w:spacing w:line="276" w:lineRule="auto"/>
        <w:jc w:val="both"/>
      </w:pPr>
      <w:r w:rsidRPr="0017076D">
        <w:rPr>
          <w:b/>
        </w:rPr>
        <w:t>предметные результаты</w:t>
      </w:r>
      <w:r w:rsidRPr="007258A9">
        <w:t xml:space="preserve"> – освоенные </w:t>
      </w:r>
      <w:proofErr w:type="gramStart"/>
      <w:r w:rsidRPr="007258A9">
        <w:t>обучающимися,  в</w:t>
      </w:r>
      <w:proofErr w:type="gramEnd"/>
      <w:r w:rsidRPr="007258A9">
        <w:t xml:space="preserve">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E87D81" w:rsidRPr="007258A9" w:rsidRDefault="00E87D81" w:rsidP="004D76A7">
      <w:pPr>
        <w:spacing w:line="276" w:lineRule="auto"/>
      </w:pPr>
    </w:p>
    <w:p w:rsidR="00614AE0" w:rsidRDefault="00E87D81" w:rsidP="004D76A7">
      <w:pPr>
        <w:spacing w:line="276" w:lineRule="auto"/>
        <w:jc w:val="center"/>
        <w:rPr>
          <w:b/>
        </w:rPr>
      </w:pPr>
      <w:r w:rsidRPr="007258A9">
        <w:rPr>
          <w:b/>
        </w:rPr>
        <w:t xml:space="preserve">Принципы и подходы к формированию основной образовательной программы начального общего образования и состава участников образовательных отношений </w:t>
      </w:r>
    </w:p>
    <w:p w:rsidR="00E87D81" w:rsidRPr="007258A9" w:rsidRDefault="00E87D81" w:rsidP="004D76A7">
      <w:pPr>
        <w:spacing w:line="276" w:lineRule="auto"/>
        <w:jc w:val="center"/>
      </w:pPr>
      <w:r w:rsidRPr="007258A9">
        <w:rPr>
          <w:b/>
        </w:rPr>
        <w:t xml:space="preserve"> </w:t>
      </w:r>
    </w:p>
    <w:p w:rsidR="00E87D81" w:rsidRPr="007258A9" w:rsidRDefault="00E87D81" w:rsidP="004D76A7">
      <w:pPr>
        <w:spacing w:line="276" w:lineRule="auto"/>
        <w:jc w:val="both"/>
      </w:pPr>
      <w:r w:rsidRPr="007258A9">
        <w:t xml:space="preserve">          ООП НОО  </w:t>
      </w:r>
      <w:r>
        <w:t xml:space="preserve">школы </w:t>
      </w:r>
      <w:r w:rsidRPr="007258A9">
        <w:t xml:space="preserve">учитывает  требования   к  образованию,  которые  предъявляет ФГОС НОО.  </w:t>
      </w:r>
    </w:p>
    <w:p w:rsidR="00E87D81" w:rsidRPr="007258A9" w:rsidRDefault="00E87D81" w:rsidP="004D76A7">
      <w:pPr>
        <w:spacing w:line="276" w:lineRule="auto"/>
        <w:jc w:val="both"/>
      </w:pPr>
      <w:r w:rsidRPr="007258A9">
        <w:tab/>
        <w:t xml:space="preserve">Принципиальным  подходом  к  формированию  ООП  НОО  стал  учёт  изменения  социальной  ситуации  развития  современных  детей.  Наряду  со  </w:t>
      </w:r>
      <w:proofErr w:type="spellStart"/>
      <w:r w:rsidRPr="007258A9">
        <w:t>знаниевым</w:t>
      </w:r>
      <w:proofErr w:type="spellEnd"/>
      <w:r w:rsidRPr="007258A9">
        <w:t xml:space="preserve">  компонентом  в  программном  содержании  обучения  представлен  </w:t>
      </w:r>
      <w:proofErr w:type="spellStart"/>
      <w:r w:rsidRPr="007258A9">
        <w:t>деятельностный</w:t>
      </w:r>
      <w:proofErr w:type="spellEnd"/>
      <w:r w:rsidRPr="007258A9">
        <w:t xml:space="preserve">  компонент,  что  позволяет  установить  баланс  теоретической  и  практической  составляющих  содержания  обучения.  Определение  в  программе  содержания  тех  знаний,  умений  и  способов  деятельности,  которые  являются  </w:t>
      </w:r>
      <w:proofErr w:type="spellStart"/>
      <w:r w:rsidRPr="007258A9">
        <w:t>надпредметными</w:t>
      </w:r>
      <w:proofErr w:type="spellEnd"/>
      <w:r w:rsidRPr="007258A9">
        <w:t xml:space="preserve">,  дает  возможность  объединить  усилия  всех  учебных  предметов   для  решения  общих  задач  обучения,  что  обеспечивает  интеграцию  в  изучении  разных  сторон  окружающего  мира.  </w:t>
      </w:r>
    </w:p>
    <w:p w:rsidR="00E87D81" w:rsidRPr="007258A9" w:rsidRDefault="00E87D81" w:rsidP="004D76A7">
      <w:pPr>
        <w:spacing w:line="276" w:lineRule="auto"/>
        <w:jc w:val="both"/>
      </w:pPr>
      <w:r w:rsidRPr="007258A9">
        <w:tab/>
        <w:t xml:space="preserve">ООП </w:t>
      </w:r>
      <w:proofErr w:type="gramStart"/>
      <w:r w:rsidRPr="007258A9">
        <w:t>НОО  построена</w:t>
      </w:r>
      <w:proofErr w:type="gramEnd"/>
      <w:r w:rsidRPr="007258A9">
        <w:t>  с  учётом  требований  к  оснащению  образовательной деятельности  в  соответствии  с  содержа</w:t>
      </w:r>
      <w:r w:rsidR="000F3E78">
        <w:t>нием  учебных  предметов</w:t>
      </w:r>
      <w:r w:rsidRPr="007258A9">
        <w:t xml:space="preserve"> и курсов внеурочной деятельности.</w:t>
      </w:r>
    </w:p>
    <w:p w:rsidR="00E87D81" w:rsidRPr="007258A9" w:rsidRDefault="00E87D81" w:rsidP="004D76A7">
      <w:pPr>
        <w:spacing w:line="276" w:lineRule="auto"/>
        <w:jc w:val="both"/>
      </w:pPr>
      <w:r w:rsidRPr="007258A9">
        <w:t xml:space="preserve">        </w:t>
      </w:r>
      <w:r>
        <w:t xml:space="preserve">   </w:t>
      </w:r>
      <w:r w:rsidRPr="007258A9">
        <w:t>Принципы и подходы к ООП НОО в школе формулируются на основе ФГОС НОО, Примерной ООП НОО  и Программы развития школы с учетом закономерностей образовательной деятельности школы в целом, основных принципов ор</w:t>
      </w:r>
      <w:r>
        <w:t xml:space="preserve">ганизации учебно-воспитательной </w:t>
      </w:r>
      <w:r w:rsidRPr="007258A9">
        <w:t xml:space="preserve"> деятельности в начальной школе. </w:t>
      </w:r>
    </w:p>
    <w:p w:rsidR="00E87D81" w:rsidRPr="00C5074F" w:rsidRDefault="00E87D81" w:rsidP="004D76A7">
      <w:pPr>
        <w:spacing w:line="276" w:lineRule="auto"/>
        <w:jc w:val="both"/>
        <w:rPr>
          <w:b/>
        </w:rPr>
      </w:pPr>
      <w:r w:rsidRPr="00C5074F">
        <w:rPr>
          <w:b/>
        </w:rPr>
        <w:t>ООП НОО реализуется на основе следующих принципов:</w:t>
      </w:r>
    </w:p>
    <w:p w:rsidR="00E87D81" w:rsidRPr="007258A9" w:rsidRDefault="00E87D81" w:rsidP="0027395A">
      <w:pPr>
        <w:pStyle w:val="a6"/>
        <w:numPr>
          <w:ilvl w:val="0"/>
          <w:numId w:val="43"/>
        </w:numPr>
        <w:spacing w:line="276" w:lineRule="auto"/>
      </w:pPr>
      <w:proofErr w:type="spellStart"/>
      <w:r w:rsidRPr="007258A9">
        <w:t>гуманизация</w:t>
      </w:r>
      <w:proofErr w:type="spellEnd"/>
      <w:r w:rsidRPr="007258A9">
        <w:t xml:space="preserve"> </w:t>
      </w:r>
      <w:proofErr w:type="spellStart"/>
      <w:r w:rsidRPr="007258A9">
        <w:t>образования</w:t>
      </w:r>
      <w:proofErr w:type="spellEnd"/>
      <w:r w:rsidRPr="007258A9">
        <w:t>;</w:t>
      </w:r>
    </w:p>
    <w:p w:rsidR="00E87D81" w:rsidRPr="00897F08" w:rsidRDefault="00E87D81" w:rsidP="0027395A">
      <w:pPr>
        <w:pStyle w:val="a6"/>
        <w:numPr>
          <w:ilvl w:val="0"/>
          <w:numId w:val="43"/>
        </w:numPr>
        <w:spacing w:line="276" w:lineRule="auto"/>
        <w:rPr>
          <w:lang w:val="ru-RU"/>
        </w:rPr>
      </w:pPr>
      <w:r w:rsidRPr="00897F08">
        <w:rPr>
          <w:lang w:val="ru-RU"/>
        </w:rPr>
        <w:t>непрерывность образования, преемственность всех этапов и направлений;</w:t>
      </w:r>
    </w:p>
    <w:p w:rsidR="00E87D81" w:rsidRPr="007258A9" w:rsidRDefault="00E87D81" w:rsidP="0027395A">
      <w:pPr>
        <w:pStyle w:val="a6"/>
        <w:numPr>
          <w:ilvl w:val="0"/>
          <w:numId w:val="43"/>
        </w:numPr>
        <w:spacing w:line="276" w:lineRule="auto"/>
      </w:pPr>
      <w:proofErr w:type="spellStart"/>
      <w:r w:rsidRPr="007258A9">
        <w:t>дифференциация</w:t>
      </w:r>
      <w:proofErr w:type="spellEnd"/>
      <w:r w:rsidRPr="007258A9">
        <w:t xml:space="preserve"> и </w:t>
      </w:r>
      <w:proofErr w:type="spellStart"/>
      <w:r w:rsidRPr="007258A9">
        <w:t>индивидуализация</w:t>
      </w:r>
      <w:proofErr w:type="spellEnd"/>
      <w:r w:rsidRPr="007258A9">
        <w:t>;</w:t>
      </w:r>
    </w:p>
    <w:p w:rsidR="00E87D81" w:rsidRDefault="00E87D81" w:rsidP="0027395A">
      <w:pPr>
        <w:pStyle w:val="a6"/>
        <w:numPr>
          <w:ilvl w:val="0"/>
          <w:numId w:val="43"/>
        </w:numPr>
        <w:spacing w:line="276" w:lineRule="auto"/>
      </w:pPr>
      <w:proofErr w:type="spellStart"/>
      <w:proofErr w:type="gramStart"/>
      <w:r w:rsidRPr="007258A9">
        <w:t>управляемость</w:t>
      </w:r>
      <w:proofErr w:type="spellEnd"/>
      <w:proofErr w:type="gramEnd"/>
      <w:r w:rsidRPr="007258A9">
        <w:t>.</w:t>
      </w:r>
    </w:p>
    <w:p w:rsidR="00E87D81" w:rsidRPr="007258A9" w:rsidRDefault="00E87D81" w:rsidP="004D76A7">
      <w:pPr>
        <w:pStyle w:val="aa"/>
        <w:spacing w:line="276" w:lineRule="auto"/>
        <w:ind w:firstLine="454"/>
        <w:rPr>
          <w:rFonts w:ascii="Times New Roman" w:hAnsi="Times New Roman"/>
          <w:color w:val="auto"/>
          <w:sz w:val="24"/>
          <w:szCs w:val="24"/>
        </w:rPr>
      </w:pPr>
      <w:r w:rsidRPr="00C5074F">
        <w:rPr>
          <w:rFonts w:ascii="Times New Roman" w:hAnsi="Times New Roman"/>
          <w:b/>
          <w:bCs/>
          <w:color w:val="auto"/>
          <w:sz w:val="24"/>
          <w:szCs w:val="24"/>
        </w:rPr>
        <w:t xml:space="preserve">В основе реализации основной образовательной программы лежит </w:t>
      </w:r>
      <w:proofErr w:type="spellStart"/>
      <w:r w:rsidRPr="00C5074F">
        <w:rPr>
          <w:rFonts w:ascii="Times New Roman" w:hAnsi="Times New Roman"/>
          <w:b/>
          <w:bCs/>
          <w:color w:val="auto"/>
          <w:sz w:val="24"/>
          <w:szCs w:val="24"/>
        </w:rPr>
        <w:t>системно­деятельностный</w:t>
      </w:r>
      <w:proofErr w:type="spellEnd"/>
      <w:r w:rsidRPr="00C5074F">
        <w:rPr>
          <w:rFonts w:ascii="Times New Roman" w:hAnsi="Times New Roman"/>
          <w:b/>
          <w:bCs/>
          <w:color w:val="auto"/>
          <w:sz w:val="24"/>
          <w:szCs w:val="24"/>
        </w:rPr>
        <w:t xml:space="preserve"> подход</w:t>
      </w:r>
      <w:r w:rsidRPr="00C5074F">
        <w:rPr>
          <w:rFonts w:ascii="Times New Roman" w:hAnsi="Times New Roman"/>
          <w:color w:val="auto"/>
          <w:sz w:val="24"/>
          <w:szCs w:val="24"/>
        </w:rPr>
        <w:t xml:space="preserve">, </w:t>
      </w:r>
      <w:r w:rsidRPr="007258A9">
        <w:rPr>
          <w:rFonts w:ascii="Times New Roman" w:hAnsi="Times New Roman"/>
          <w:color w:val="auto"/>
          <w:sz w:val="24"/>
          <w:szCs w:val="24"/>
        </w:rPr>
        <w:t>который предполагает:</w:t>
      </w:r>
    </w:p>
    <w:p w:rsidR="009C35EE" w:rsidRPr="009C35EE" w:rsidRDefault="00E87D81" w:rsidP="009C35EE">
      <w:pPr>
        <w:pStyle w:val="ConsPlusNormal"/>
        <w:numPr>
          <w:ilvl w:val="0"/>
          <w:numId w:val="221"/>
        </w:numPr>
        <w:jc w:val="both"/>
        <w:rPr>
          <w:rFonts w:ascii="Times New Roman" w:hAnsi="Times New Roman" w:cs="Times New Roman"/>
          <w:sz w:val="24"/>
          <w:szCs w:val="24"/>
        </w:rPr>
      </w:pPr>
      <w:r w:rsidRPr="009C35EE">
        <w:rPr>
          <w:rFonts w:ascii="Times New Roman" w:hAnsi="Times New Roman" w:cs="Times New Roman"/>
          <w:spacing w:val="4"/>
          <w:sz w:val="24"/>
          <w:szCs w:val="24"/>
        </w:rPr>
        <w:t xml:space="preserve">воспитание и развитие качеств личности, отвечающих требованиям </w:t>
      </w:r>
      <w:r w:rsidR="009C35EE" w:rsidRPr="009C35EE">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w:t>
      </w:r>
      <w:r w:rsidR="009C35EE" w:rsidRPr="009C35EE">
        <w:rPr>
          <w:rFonts w:ascii="Times New Roman" w:hAnsi="Times New Roman" w:cs="Times New Roman"/>
          <w:sz w:val="24"/>
          <w:szCs w:val="24"/>
        </w:rPr>
        <w:lastRenderedPageBreak/>
        <w:t xml:space="preserve">поликультурного и </w:t>
      </w:r>
      <w:proofErr w:type="spellStart"/>
      <w:r w:rsidR="009C35EE" w:rsidRPr="009C35EE">
        <w:rPr>
          <w:rFonts w:ascii="Times New Roman" w:hAnsi="Times New Roman" w:cs="Times New Roman"/>
          <w:sz w:val="24"/>
          <w:szCs w:val="24"/>
        </w:rPr>
        <w:t>поликонфессионального</w:t>
      </w:r>
      <w:proofErr w:type="spellEnd"/>
      <w:r w:rsidR="009C35EE" w:rsidRPr="009C35EE">
        <w:rPr>
          <w:rFonts w:ascii="Times New Roman" w:hAnsi="Times New Roman" w:cs="Times New Roman"/>
          <w:sz w:val="24"/>
          <w:szCs w:val="24"/>
        </w:rPr>
        <w:t xml:space="preserve"> состава российского общества;</w:t>
      </w:r>
    </w:p>
    <w:p w:rsidR="009C35EE" w:rsidRPr="009C35EE" w:rsidRDefault="009C35EE" w:rsidP="009C35EE">
      <w:pPr>
        <w:pStyle w:val="ConsPlusNormal"/>
        <w:numPr>
          <w:ilvl w:val="0"/>
          <w:numId w:val="221"/>
        </w:numPr>
        <w:jc w:val="both"/>
        <w:rPr>
          <w:rFonts w:ascii="Times New Roman" w:hAnsi="Times New Roman" w:cs="Times New Roman"/>
          <w:sz w:val="24"/>
          <w:szCs w:val="24"/>
        </w:rPr>
      </w:pPr>
      <w:r w:rsidRPr="009C35EE">
        <w:rPr>
          <w:rFonts w:ascii="Times New Roman" w:hAnsi="Times New Roman" w:cs="Times New Roman"/>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C35EE" w:rsidRPr="009C35EE" w:rsidRDefault="009C35EE" w:rsidP="009C35EE">
      <w:pPr>
        <w:pStyle w:val="ConsPlusNormal"/>
        <w:numPr>
          <w:ilvl w:val="0"/>
          <w:numId w:val="221"/>
        </w:numPr>
        <w:jc w:val="both"/>
        <w:rPr>
          <w:rFonts w:ascii="Times New Roman" w:hAnsi="Times New Roman" w:cs="Times New Roman"/>
          <w:sz w:val="24"/>
          <w:szCs w:val="24"/>
        </w:rPr>
      </w:pPr>
      <w:r w:rsidRPr="009C35EE">
        <w:rPr>
          <w:rFonts w:ascii="Times New Roman" w:hAnsi="Times New Roman" w:cs="Times New Roman"/>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9C35EE" w:rsidRPr="009C35EE" w:rsidRDefault="009C35EE" w:rsidP="009C35EE">
      <w:pPr>
        <w:pStyle w:val="ConsPlusNormal"/>
        <w:numPr>
          <w:ilvl w:val="0"/>
          <w:numId w:val="221"/>
        </w:numPr>
        <w:jc w:val="both"/>
        <w:rPr>
          <w:rFonts w:ascii="Times New Roman" w:hAnsi="Times New Roman" w:cs="Times New Roman"/>
          <w:sz w:val="24"/>
          <w:szCs w:val="24"/>
        </w:rPr>
      </w:pPr>
      <w:r w:rsidRPr="009C35EE">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9C35EE" w:rsidRPr="009C35EE" w:rsidRDefault="009C35EE" w:rsidP="009C35EE">
      <w:pPr>
        <w:pStyle w:val="ConsPlusNormal"/>
        <w:numPr>
          <w:ilvl w:val="0"/>
          <w:numId w:val="221"/>
        </w:numPr>
        <w:jc w:val="both"/>
        <w:rPr>
          <w:rFonts w:ascii="Times New Roman" w:hAnsi="Times New Roman" w:cs="Times New Roman"/>
          <w:sz w:val="24"/>
          <w:szCs w:val="24"/>
        </w:rPr>
      </w:pPr>
      <w:r w:rsidRPr="009C35EE">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9C35EE" w:rsidRPr="009C35EE" w:rsidRDefault="009C35EE" w:rsidP="009C35EE">
      <w:pPr>
        <w:pStyle w:val="ConsPlusNormal"/>
        <w:numPr>
          <w:ilvl w:val="0"/>
          <w:numId w:val="221"/>
        </w:numPr>
        <w:jc w:val="both"/>
        <w:rPr>
          <w:rFonts w:ascii="Times New Roman" w:hAnsi="Times New Roman" w:cs="Times New Roman"/>
          <w:sz w:val="24"/>
          <w:szCs w:val="24"/>
        </w:rPr>
      </w:pPr>
      <w:r w:rsidRPr="009C35EE">
        <w:rPr>
          <w:rFonts w:ascii="Times New Roman" w:hAnsi="Times New Roman" w:cs="Times New Roman"/>
          <w:sz w:val="24"/>
          <w:szCs w:val="24"/>
        </w:rPr>
        <w:t>обеспечение преемственности дошкольного, начального общего, основного и среднего общего образования;</w:t>
      </w:r>
    </w:p>
    <w:p w:rsidR="009C35EE" w:rsidRPr="009C35EE" w:rsidRDefault="009C35EE" w:rsidP="009C35EE">
      <w:pPr>
        <w:pStyle w:val="ConsPlusNormal"/>
        <w:numPr>
          <w:ilvl w:val="0"/>
          <w:numId w:val="221"/>
        </w:numPr>
        <w:jc w:val="both"/>
        <w:rPr>
          <w:rFonts w:ascii="Times New Roman" w:hAnsi="Times New Roman" w:cs="Times New Roman"/>
          <w:sz w:val="24"/>
          <w:szCs w:val="24"/>
        </w:rPr>
      </w:pPr>
      <w:r w:rsidRPr="009C35EE">
        <w:rPr>
          <w:rFonts w:ascii="Times New Roman" w:hAnsi="Times New Roman" w:cs="Times New Roman"/>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9C35EE" w:rsidRPr="009C35EE" w:rsidRDefault="009C35EE" w:rsidP="009C35EE">
      <w:pPr>
        <w:pStyle w:val="ConsPlusNormal"/>
        <w:numPr>
          <w:ilvl w:val="0"/>
          <w:numId w:val="221"/>
        </w:numPr>
        <w:jc w:val="both"/>
        <w:rPr>
          <w:rFonts w:ascii="Times New Roman" w:hAnsi="Times New Roman" w:cs="Times New Roman"/>
          <w:sz w:val="24"/>
          <w:szCs w:val="24"/>
        </w:rPr>
      </w:pPr>
      <w:r w:rsidRPr="009C35EE">
        <w:rPr>
          <w:rFonts w:ascii="Times New Roman" w:hAnsi="Times New Roman" w:cs="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E87D81" w:rsidRPr="009E55CA" w:rsidRDefault="00E87D81" w:rsidP="009C35EE">
      <w:pPr>
        <w:pStyle w:val="afffc"/>
        <w:spacing w:line="276" w:lineRule="auto"/>
        <w:rPr>
          <w:rFonts w:ascii="Times New Roman" w:hAnsi="Times New Roman"/>
          <w:color w:val="auto"/>
          <w:spacing w:val="-2"/>
          <w:sz w:val="24"/>
          <w:szCs w:val="24"/>
        </w:rPr>
      </w:pPr>
      <w:r w:rsidRPr="009E55CA">
        <w:rPr>
          <w:sz w:val="24"/>
          <w:szCs w:val="24"/>
        </w:rPr>
        <w:t xml:space="preserve">Программа школы основывается на </w:t>
      </w:r>
      <w:proofErr w:type="spellStart"/>
      <w:r w:rsidRPr="00434123">
        <w:rPr>
          <w:b/>
          <w:bCs/>
          <w:sz w:val="24"/>
          <w:szCs w:val="24"/>
        </w:rPr>
        <w:t>компетентностном</w:t>
      </w:r>
      <w:proofErr w:type="spellEnd"/>
      <w:r w:rsidRPr="00434123">
        <w:rPr>
          <w:b/>
          <w:bCs/>
          <w:sz w:val="24"/>
          <w:szCs w:val="24"/>
        </w:rPr>
        <w:t xml:space="preserve"> подходе</w:t>
      </w:r>
      <w:r w:rsidRPr="009E55CA">
        <w:rPr>
          <w:sz w:val="24"/>
          <w:szCs w:val="24"/>
        </w:rPr>
        <w:t xml:space="preserve"> в образовании. </w:t>
      </w:r>
      <w:r w:rsidRPr="009E55CA">
        <w:rPr>
          <w:sz w:val="24"/>
          <w:szCs w:val="24"/>
        </w:rPr>
        <w:br/>
        <w:t xml:space="preserve">      Понятие «компетентность» нами рассматривается в связи с понятием «компетенция»: </w:t>
      </w:r>
      <w:proofErr w:type="gramStart"/>
      <w:r w:rsidRPr="009E55CA">
        <w:rPr>
          <w:sz w:val="24"/>
          <w:szCs w:val="24"/>
        </w:rPr>
        <w:t>скрытое психологическое новообразование</w:t>
      </w:r>
      <w:proofErr w:type="gramEnd"/>
      <w:r w:rsidRPr="009E55CA">
        <w:rPr>
          <w:sz w:val="24"/>
          <w:szCs w:val="24"/>
        </w:rPr>
        <w:t xml:space="preserve"> связанное с приобретением знаний, формированием универсальных учебных действий (далее – УУД), системой ценностей и отношений.</w:t>
      </w:r>
    </w:p>
    <w:p w:rsidR="00E87D81" w:rsidRPr="00C5074F" w:rsidRDefault="00E87D81" w:rsidP="004D76A7">
      <w:pPr>
        <w:spacing w:line="276" w:lineRule="auto"/>
        <w:ind w:firstLine="360"/>
        <w:jc w:val="both"/>
      </w:pPr>
      <w:r w:rsidRPr="00C5074F">
        <w:t>Создание условий для становления необходимых компетентностей обеспечено:</w:t>
      </w:r>
    </w:p>
    <w:p w:rsidR="00E87D81" w:rsidRPr="007258A9" w:rsidRDefault="00E87D81" w:rsidP="0027395A">
      <w:pPr>
        <w:pStyle w:val="a6"/>
        <w:numPr>
          <w:ilvl w:val="0"/>
          <w:numId w:val="26"/>
        </w:numPr>
        <w:tabs>
          <w:tab w:val="left" w:pos="1336"/>
        </w:tabs>
        <w:spacing w:line="276" w:lineRule="auto"/>
        <w:rPr>
          <w:lang w:val="ru-RU"/>
        </w:rPr>
      </w:pPr>
      <w:r w:rsidRPr="007258A9">
        <w:rPr>
          <w:lang w:val="ru-RU"/>
        </w:rPr>
        <w:t>содержательной интеграцией разных предметных областей начального образования;</w:t>
      </w:r>
    </w:p>
    <w:p w:rsidR="00E87D81" w:rsidRPr="007258A9" w:rsidRDefault="00E87D81" w:rsidP="0027395A">
      <w:pPr>
        <w:pStyle w:val="a6"/>
        <w:numPr>
          <w:ilvl w:val="0"/>
          <w:numId w:val="26"/>
        </w:numPr>
        <w:tabs>
          <w:tab w:val="left" w:pos="1336"/>
          <w:tab w:val="right" w:pos="10198"/>
        </w:tabs>
        <w:spacing w:line="276" w:lineRule="auto"/>
        <w:rPr>
          <w:lang w:val="ru-RU"/>
        </w:rPr>
      </w:pPr>
      <w:r w:rsidRPr="007258A9">
        <w:rPr>
          <w:lang w:val="ru-RU"/>
        </w:rPr>
        <w:t>установлением необходимого баланса теоретической и практической</w:t>
      </w:r>
    </w:p>
    <w:p w:rsidR="00E87D81" w:rsidRPr="007258A9" w:rsidRDefault="00E87D81" w:rsidP="004D76A7">
      <w:pPr>
        <w:pStyle w:val="a6"/>
        <w:spacing w:line="276" w:lineRule="auto"/>
        <w:ind w:firstLine="0"/>
      </w:pPr>
      <w:proofErr w:type="spellStart"/>
      <w:proofErr w:type="gramStart"/>
      <w:r w:rsidRPr="007258A9">
        <w:t>составляющих</w:t>
      </w:r>
      <w:proofErr w:type="spellEnd"/>
      <w:proofErr w:type="gramEnd"/>
      <w:r w:rsidRPr="007258A9">
        <w:t xml:space="preserve"> </w:t>
      </w:r>
      <w:proofErr w:type="spellStart"/>
      <w:r w:rsidRPr="007258A9">
        <w:t>содержания</w:t>
      </w:r>
      <w:proofErr w:type="spellEnd"/>
      <w:r w:rsidRPr="007258A9">
        <w:t xml:space="preserve"> </w:t>
      </w:r>
      <w:proofErr w:type="spellStart"/>
      <w:r w:rsidRPr="007258A9">
        <w:t>образования</w:t>
      </w:r>
      <w:proofErr w:type="spellEnd"/>
      <w:r w:rsidRPr="007258A9">
        <w:t>;</w:t>
      </w:r>
    </w:p>
    <w:p w:rsidR="00E87D81" w:rsidRPr="007258A9" w:rsidRDefault="00E87D81" w:rsidP="0027395A">
      <w:pPr>
        <w:pStyle w:val="a6"/>
        <w:numPr>
          <w:ilvl w:val="0"/>
          <w:numId w:val="26"/>
        </w:numPr>
        <w:tabs>
          <w:tab w:val="left" w:pos="1336"/>
          <w:tab w:val="right" w:pos="10198"/>
        </w:tabs>
        <w:spacing w:line="276" w:lineRule="auto"/>
        <w:rPr>
          <w:lang w:val="ru-RU"/>
        </w:rPr>
      </w:pPr>
      <w:r w:rsidRPr="007258A9">
        <w:rPr>
          <w:lang w:val="ru-RU"/>
        </w:rPr>
        <w:t>побуждением и поддержкой детских инициатив во всех видах деятельности;</w:t>
      </w:r>
    </w:p>
    <w:p w:rsidR="00E87D81" w:rsidRPr="007258A9" w:rsidRDefault="00E87D81" w:rsidP="0027395A">
      <w:pPr>
        <w:pStyle w:val="a6"/>
        <w:numPr>
          <w:ilvl w:val="0"/>
          <w:numId w:val="26"/>
        </w:numPr>
        <w:spacing w:line="276" w:lineRule="auto"/>
        <w:rPr>
          <w:lang w:val="ru-RU"/>
        </w:rPr>
      </w:pPr>
      <w:r w:rsidRPr="007258A9">
        <w:rPr>
          <w:lang w:val="ru-RU"/>
        </w:rPr>
        <w:t>информационными технологиями и как средства организации учебной работы, и как особый объект изучения (на интегративной основе);</w:t>
      </w:r>
    </w:p>
    <w:p w:rsidR="00E87D81" w:rsidRPr="007258A9" w:rsidRDefault="00E87D81" w:rsidP="0027395A">
      <w:pPr>
        <w:pStyle w:val="a6"/>
        <w:numPr>
          <w:ilvl w:val="0"/>
          <w:numId w:val="26"/>
        </w:numPr>
        <w:tabs>
          <w:tab w:val="left" w:pos="1336"/>
        </w:tabs>
        <w:spacing w:line="276" w:lineRule="auto"/>
        <w:rPr>
          <w:lang w:val="ru-RU"/>
        </w:rPr>
      </w:pPr>
      <w:r w:rsidRPr="007258A9">
        <w:rPr>
          <w:lang w:val="ru-RU"/>
        </w:rPr>
        <w:t>обучением навыкам общения и сотрудничества;</w:t>
      </w:r>
    </w:p>
    <w:p w:rsidR="00E87D81" w:rsidRPr="007258A9" w:rsidRDefault="00E87D81" w:rsidP="0027395A">
      <w:pPr>
        <w:pStyle w:val="a6"/>
        <w:numPr>
          <w:ilvl w:val="0"/>
          <w:numId w:val="26"/>
        </w:numPr>
        <w:spacing w:line="276" w:lineRule="auto"/>
        <w:rPr>
          <w:lang w:val="ru-RU"/>
        </w:rPr>
      </w:pPr>
      <w:r w:rsidRPr="007258A9">
        <w:rPr>
          <w:lang w:val="ru-RU"/>
        </w:rPr>
        <w:t>поддержкой оптимистической самооценки школьников и уверенности в себе;</w:t>
      </w:r>
    </w:p>
    <w:p w:rsidR="00E87D81" w:rsidRPr="007258A9" w:rsidRDefault="00E87D81" w:rsidP="0027395A">
      <w:pPr>
        <w:pStyle w:val="a6"/>
        <w:numPr>
          <w:ilvl w:val="0"/>
          <w:numId w:val="26"/>
        </w:numPr>
        <w:tabs>
          <w:tab w:val="left" w:pos="1346"/>
        </w:tabs>
        <w:spacing w:line="276" w:lineRule="auto"/>
        <w:rPr>
          <w:lang w:val="ru-RU"/>
        </w:rPr>
      </w:pPr>
      <w:r w:rsidRPr="007258A9">
        <w:rPr>
          <w:lang w:val="ru-RU"/>
        </w:rPr>
        <w:t>расширением опыта самостоятельного выбора в учебной и других видах деятельности;</w:t>
      </w:r>
    </w:p>
    <w:p w:rsidR="00E87D81" w:rsidRPr="007258A9" w:rsidRDefault="00E87D81" w:rsidP="0027395A">
      <w:pPr>
        <w:pStyle w:val="a6"/>
        <w:numPr>
          <w:ilvl w:val="0"/>
          <w:numId w:val="26"/>
        </w:numPr>
        <w:tabs>
          <w:tab w:val="left" w:pos="1346"/>
        </w:tabs>
        <w:spacing w:line="276" w:lineRule="auto"/>
        <w:rPr>
          <w:lang w:val="ru-RU"/>
        </w:rPr>
      </w:pPr>
      <w:r w:rsidRPr="007258A9">
        <w:rPr>
          <w:lang w:val="ru-RU"/>
        </w:rPr>
        <w:t>формированием учебной самостоятельности (желания и умения учиться, связанных с расширением границы возможностей обучающихся, в том числе - за счет использования инструментов работы с информацией и доступа в контролируемое, но открытое информационное пространство).</w:t>
      </w:r>
    </w:p>
    <w:p w:rsidR="00E87D81" w:rsidRPr="00C5074F" w:rsidRDefault="00E87D81" w:rsidP="004D76A7">
      <w:pPr>
        <w:spacing w:line="276" w:lineRule="auto"/>
        <w:jc w:val="both"/>
        <w:outlineLvl w:val="1"/>
      </w:pPr>
      <w:bookmarkStart w:id="1" w:name="bookmark10"/>
      <w:r w:rsidRPr="00C5074F">
        <w:t>Виды деятельности младших школьников:</w:t>
      </w:r>
      <w:bookmarkEnd w:id="1"/>
    </w:p>
    <w:p w:rsidR="00E87D81" w:rsidRPr="007258A9" w:rsidRDefault="00E87D81" w:rsidP="0027395A">
      <w:pPr>
        <w:pStyle w:val="a6"/>
        <w:numPr>
          <w:ilvl w:val="0"/>
          <w:numId w:val="25"/>
        </w:numPr>
        <w:tabs>
          <w:tab w:val="left" w:pos="1346"/>
        </w:tabs>
        <w:spacing w:line="276" w:lineRule="auto"/>
        <w:rPr>
          <w:lang w:val="ru-RU"/>
        </w:rPr>
      </w:pPr>
      <w:r w:rsidRPr="007258A9">
        <w:rPr>
          <w:lang w:val="ru-RU"/>
        </w:rPr>
        <w:lastRenderedPageBreak/>
        <w:t>учебное сотрудничество (коллективно-распределенная учебная деятельность, в том числе, коллективная дискуссия, групповая, парная работа);</w:t>
      </w:r>
    </w:p>
    <w:p w:rsidR="00E87D81" w:rsidRPr="007258A9" w:rsidRDefault="00E87D81" w:rsidP="0027395A">
      <w:pPr>
        <w:pStyle w:val="a6"/>
        <w:numPr>
          <w:ilvl w:val="0"/>
          <w:numId w:val="25"/>
        </w:numPr>
        <w:tabs>
          <w:tab w:val="left" w:pos="1346"/>
        </w:tabs>
        <w:spacing w:line="276" w:lineRule="auto"/>
        <w:rPr>
          <w:lang w:val="ru-RU"/>
        </w:rPr>
      </w:pPr>
      <w:r w:rsidRPr="007258A9">
        <w:rPr>
          <w:lang w:val="ru-RU"/>
        </w:rPr>
        <w:t>индивидуальная учебная деятельность (в том числе, самостоятельная работа с использованием дополнительных информационных источников);</w:t>
      </w:r>
    </w:p>
    <w:p w:rsidR="00E87D81" w:rsidRPr="007258A9" w:rsidRDefault="00E87D81" w:rsidP="0027395A">
      <w:pPr>
        <w:pStyle w:val="a6"/>
        <w:numPr>
          <w:ilvl w:val="0"/>
          <w:numId w:val="25"/>
        </w:numPr>
        <w:tabs>
          <w:tab w:val="left" w:pos="1346"/>
        </w:tabs>
        <w:spacing w:line="276" w:lineRule="auto"/>
        <w:rPr>
          <w:lang w:val="ru-RU"/>
        </w:rPr>
      </w:pPr>
      <w:r w:rsidRPr="007258A9">
        <w:rPr>
          <w:lang w:val="ru-RU"/>
        </w:rPr>
        <w:t>игровая деятельность (в том числе, и высшие виды игры - игра- драматизация, режиссёрская игра, игра по правилам);</w:t>
      </w:r>
    </w:p>
    <w:p w:rsidR="00E87D81" w:rsidRPr="007258A9" w:rsidRDefault="00E87D81" w:rsidP="0027395A">
      <w:pPr>
        <w:pStyle w:val="a6"/>
        <w:numPr>
          <w:ilvl w:val="0"/>
          <w:numId w:val="25"/>
        </w:numPr>
        <w:tabs>
          <w:tab w:val="left" w:pos="1346"/>
        </w:tabs>
        <w:spacing w:line="276" w:lineRule="auto"/>
        <w:rPr>
          <w:lang w:val="ru-RU"/>
        </w:rPr>
      </w:pPr>
      <w:r w:rsidRPr="007258A9">
        <w:rPr>
          <w:lang w:val="ru-RU"/>
        </w:rPr>
        <w:t>творческая (в том числе, художественное творчество, конструирование, формирование замысла и реализация социально значимых инициатив и др.);</w:t>
      </w:r>
    </w:p>
    <w:p w:rsidR="00E87D81" w:rsidRPr="007258A9" w:rsidRDefault="00E87D81" w:rsidP="0027395A">
      <w:pPr>
        <w:pStyle w:val="a6"/>
        <w:numPr>
          <w:ilvl w:val="0"/>
          <w:numId w:val="25"/>
        </w:numPr>
        <w:tabs>
          <w:tab w:val="left" w:pos="1346"/>
        </w:tabs>
        <w:spacing w:line="276" w:lineRule="auto"/>
        <w:rPr>
          <w:lang w:val="ru-RU"/>
        </w:rPr>
      </w:pPr>
      <w:r w:rsidRPr="007258A9">
        <w:rPr>
          <w:lang w:val="ru-RU"/>
        </w:rPr>
        <w:t>трудовая деятельность (самообслуживание, участие в общественно</w:t>
      </w:r>
      <w:r w:rsidR="00E267A8">
        <w:rPr>
          <w:lang w:val="ru-RU"/>
        </w:rPr>
        <w:t>-</w:t>
      </w:r>
      <w:r w:rsidRPr="007258A9">
        <w:rPr>
          <w:lang w:val="ru-RU"/>
        </w:rPr>
        <w:softHyphen/>
        <w:t>полезном труде, в социально значимых трудовых акциях);</w:t>
      </w:r>
    </w:p>
    <w:p w:rsidR="00E87D81" w:rsidRPr="007258A9" w:rsidRDefault="00E87D81" w:rsidP="0027395A">
      <w:pPr>
        <w:pStyle w:val="a6"/>
        <w:numPr>
          <w:ilvl w:val="0"/>
          <w:numId w:val="25"/>
        </w:numPr>
        <w:tabs>
          <w:tab w:val="left" w:pos="1346"/>
        </w:tabs>
        <w:spacing w:line="276" w:lineRule="auto"/>
        <w:rPr>
          <w:lang w:val="ru-RU"/>
        </w:rPr>
      </w:pPr>
      <w:r w:rsidRPr="007258A9">
        <w:rPr>
          <w:lang w:val="ru-RU"/>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E87D81" w:rsidRDefault="00E87D81" w:rsidP="004D76A7">
      <w:pPr>
        <w:spacing w:line="276" w:lineRule="auto"/>
        <w:jc w:val="both"/>
      </w:pPr>
    </w:p>
    <w:p w:rsidR="00E87D81" w:rsidRDefault="00E87D81" w:rsidP="004D76A7">
      <w:pPr>
        <w:spacing w:line="276" w:lineRule="auto"/>
        <w:jc w:val="center"/>
        <w:rPr>
          <w:b/>
        </w:rPr>
      </w:pPr>
      <w:r w:rsidRPr="007258A9">
        <w:rPr>
          <w:b/>
        </w:rPr>
        <w:t>Состав участников образовательных отношений</w:t>
      </w:r>
    </w:p>
    <w:p w:rsidR="00E87D81" w:rsidRPr="006F7F84" w:rsidRDefault="00E87D81" w:rsidP="004D76A7">
      <w:pPr>
        <w:autoSpaceDE w:val="0"/>
        <w:autoSpaceDN w:val="0"/>
        <w:adjustRightInd w:val="0"/>
        <w:ind w:firstLine="567"/>
        <w:jc w:val="both"/>
      </w:pPr>
      <w:r w:rsidRPr="006F7F84">
        <w:t>Участниками образовательн</w:t>
      </w:r>
      <w:r>
        <w:t xml:space="preserve">ых отношений </w:t>
      </w:r>
      <w:r w:rsidR="00CC41F7">
        <w:t>являются обу</w:t>
      </w:r>
      <w:r w:rsidRPr="006F7F84">
        <w:t>ча</w:t>
      </w:r>
      <w:r w:rsidR="00CC41F7">
        <w:t>ю</w:t>
      </w:r>
      <w:r w:rsidRPr="006F7F84">
        <w:t xml:space="preserve">щиеся </w:t>
      </w:r>
      <w:r>
        <w:t xml:space="preserve">1-4 классов, </w:t>
      </w:r>
      <w:r w:rsidRPr="006F7F84">
        <w:t xml:space="preserve">педагогические работники </w:t>
      </w:r>
      <w:r>
        <w:t xml:space="preserve">школы и </w:t>
      </w:r>
      <w:r w:rsidRPr="006F7F84">
        <w:t>родители (законные</w:t>
      </w:r>
      <w:r>
        <w:t xml:space="preserve"> </w:t>
      </w:r>
      <w:r w:rsidRPr="006F7F84">
        <w:t xml:space="preserve">представители) </w:t>
      </w:r>
      <w:r w:rsidR="00CC41F7">
        <w:t>обу</w:t>
      </w:r>
      <w:r w:rsidRPr="006F7F84">
        <w:t>ча</w:t>
      </w:r>
      <w:r w:rsidR="00CC41F7">
        <w:t>ю</w:t>
      </w:r>
      <w:r w:rsidRPr="006F7F84">
        <w:t>щихся.</w:t>
      </w:r>
    </w:p>
    <w:p w:rsidR="00E87D81" w:rsidRPr="00147264" w:rsidRDefault="00E87D81" w:rsidP="004D76A7">
      <w:pPr>
        <w:autoSpaceDE w:val="0"/>
        <w:autoSpaceDN w:val="0"/>
        <w:adjustRightInd w:val="0"/>
        <w:ind w:firstLine="567"/>
        <w:jc w:val="both"/>
      </w:pPr>
      <w:r>
        <w:rPr>
          <w:color w:val="FF0000"/>
        </w:rPr>
        <w:t xml:space="preserve"> </w:t>
      </w:r>
      <w:r w:rsidR="00147264" w:rsidRPr="00147264">
        <w:t>Особенность контингента обу</w:t>
      </w:r>
      <w:r w:rsidRPr="00147264">
        <w:t>ча</w:t>
      </w:r>
      <w:r w:rsidR="00147264" w:rsidRPr="00147264">
        <w:t>ю</w:t>
      </w:r>
      <w:r w:rsidRPr="00147264">
        <w:t xml:space="preserve">щихся определяется тем, что основная их часть </w:t>
      </w:r>
      <w:r w:rsidR="00147264" w:rsidRPr="00147264">
        <w:t xml:space="preserve">при поступлении в школу </w:t>
      </w:r>
      <w:r w:rsidRPr="00147264">
        <w:t>были воспитанниками дошкольных учреждений, большая их часть посещала  дошкольные учреждения, поэтому они имеют адекватную мотивацию учебной деятельности; предпосылки успешного овладения чтением и письмом; способн</w:t>
      </w:r>
      <w:r w:rsidR="00CC41F7" w:rsidRPr="00147264">
        <w:t xml:space="preserve">ы регулировать свою </w:t>
      </w:r>
      <w:r w:rsidR="00147264" w:rsidRPr="00147264">
        <w:t>деятельность под руководством  учителя</w:t>
      </w:r>
      <w:r w:rsidRPr="00147264">
        <w:t>; могут использовать этало</w:t>
      </w:r>
      <w:r w:rsidR="00147264" w:rsidRPr="00147264">
        <w:t>ны обобщённых способов действий</w:t>
      </w:r>
      <w:r w:rsidRPr="00147264">
        <w:t xml:space="preserve">. </w:t>
      </w:r>
    </w:p>
    <w:p w:rsidR="00E87D81" w:rsidRDefault="00E87D81" w:rsidP="004D76A7">
      <w:pPr>
        <w:autoSpaceDE w:val="0"/>
        <w:autoSpaceDN w:val="0"/>
        <w:adjustRightInd w:val="0"/>
        <w:ind w:firstLine="567"/>
        <w:jc w:val="both"/>
      </w:pPr>
      <w:r w:rsidRPr="00601DFD">
        <w:t>Однако при разработке ООП НОО берётся во внимание то, что часть детей, поступающих в школу, не имеют достаточной готовности к успешному включению в учебную деятельность, имея проблемы, связанные с физической или/и психологической готовностью к обучению в школе.</w:t>
      </w:r>
    </w:p>
    <w:p w:rsidR="00D912B3" w:rsidRPr="00295028" w:rsidRDefault="00D912B3" w:rsidP="00D912B3">
      <w:pPr>
        <w:autoSpaceDE w:val="0"/>
        <w:autoSpaceDN w:val="0"/>
        <w:adjustRightInd w:val="0"/>
        <w:ind w:firstLine="567"/>
        <w:jc w:val="both"/>
      </w:pPr>
      <w:r w:rsidRPr="00295028">
        <w:t>При реализации основной образовательной программы учитываются разновозрастное зачисление детей в первый класс (дети шести</w:t>
      </w:r>
      <w:r w:rsidR="00D223D8" w:rsidRPr="00295028">
        <w:t xml:space="preserve"> лет и шести месяцев</w:t>
      </w:r>
      <w:r w:rsidR="0040076A" w:rsidRPr="00295028">
        <w:t>,</w:t>
      </w:r>
      <w:r w:rsidRPr="00295028">
        <w:t xml:space="preserve"> семи, восьми лет); разный уровень владения русским языком,  разный уровень дошкольной подготовки; существующий разброс в темпах и направлениях развития учащихся,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w:t>
      </w:r>
    </w:p>
    <w:p w:rsidR="00E87D81" w:rsidRDefault="00D04988" w:rsidP="004D76A7">
      <w:pPr>
        <w:autoSpaceDE w:val="0"/>
        <w:autoSpaceDN w:val="0"/>
        <w:adjustRightInd w:val="0"/>
        <w:ind w:firstLine="567"/>
        <w:jc w:val="both"/>
      </w:pPr>
      <w:r>
        <w:t>Специфика кадров</w:t>
      </w:r>
      <w:r w:rsidR="00D912B3">
        <w:t xml:space="preserve"> </w:t>
      </w:r>
      <w:r w:rsidR="003109A8">
        <w:t>организации осуществляющей образовательную деятельность (</w:t>
      </w:r>
      <w:r w:rsidR="00E87D81">
        <w:t>ОООД</w:t>
      </w:r>
      <w:r w:rsidR="003109A8">
        <w:t>)</w:t>
      </w:r>
      <w:r w:rsidR="00E87D81">
        <w:t xml:space="preserve"> </w:t>
      </w:r>
      <w:r w:rsidR="00E87D81" w:rsidRPr="006F7F84">
        <w:t>определяется высоким уровнем профессионализма,</w:t>
      </w:r>
      <w:r w:rsidR="00E87D81">
        <w:t xml:space="preserve"> </w:t>
      </w:r>
      <w:r w:rsidR="00E87D81" w:rsidRPr="006F7F84">
        <w:t>инновационным потенциалом, ориентацией на успех в профессиональной деятельности, в развитии</w:t>
      </w:r>
      <w:r w:rsidR="00E87D81">
        <w:t xml:space="preserve"> </w:t>
      </w:r>
      <w:r w:rsidR="00E87D81" w:rsidRPr="006F7F84">
        <w:t>творческих способностей. МБОУ «</w:t>
      </w:r>
      <w:proofErr w:type="spellStart"/>
      <w:r w:rsidR="00E87D81">
        <w:t>Крапивинская</w:t>
      </w:r>
      <w:proofErr w:type="spellEnd"/>
      <w:r w:rsidR="00E87D81">
        <w:t xml:space="preserve"> </w:t>
      </w:r>
      <w:r w:rsidR="00E267A8">
        <w:t>средняя</w:t>
      </w:r>
      <w:r w:rsidR="00E87D81">
        <w:t xml:space="preserve"> общеобразовательная школа</w:t>
      </w:r>
      <w:r w:rsidR="00E87D81" w:rsidRPr="006F7F84">
        <w:t xml:space="preserve">» </w:t>
      </w:r>
      <w:r w:rsidR="00E87D81">
        <w:t xml:space="preserve"> </w:t>
      </w:r>
      <w:r w:rsidR="00E87D81" w:rsidRPr="006F7F84">
        <w:t>на 100% укомплектована педагогическими кадрами</w:t>
      </w:r>
      <w:r w:rsidR="00E87D81">
        <w:t xml:space="preserve">  </w:t>
      </w:r>
      <w:r w:rsidR="00E87D81" w:rsidRPr="006F7F84">
        <w:t xml:space="preserve">для реализации ООП </w:t>
      </w:r>
      <w:r w:rsidR="00E87D81">
        <w:t xml:space="preserve">НОО. </w:t>
      </w:r>
      <w:r w:rsidR="00E87D81" w:rsidRPr="006F7F84">
        <w:t>Рациональность распределения нагрузки между работниками является</w:t>
      </w:r>
      <w:r w:rsidR="00E87D81">
        <w:t xml:space="preserve"> </w:t>
      </w:r>
      <w:r w:rsidR="00E87D81" w:rsidRPr="006F7F84">
        <w:t>оптимальной.</w:t>
      </w:r>
      <w:r w:rsidR="00E87D81">
        <w:t xml:space="preserve"> </w:t>
      </w:r>
    </w:p>
    <w:p w:rsidR="00E87D81" w:rsidRPr="00E267A8" w:rsidRDefault="00E87D81" w:rsidP="004D76A7">
      <w:pPr>
        <w:autoSpaceDE w:val="0"/>
        <w:autoSpaceDN w:val="0"/>
        <w:adjustRightInd w:val="0"/>
        <w:ind w:firstLine="567"/>
        <w:jc w:val="both"/>
      </w:pPr>
      <w:r w:rsidRPr="00E267A8">
        <w:t>Из</w:t>
      </w:r>
      <w:r w:rsidR="00E267A8" w:rsidRPr="00E267A8">
        <w:t xml:space="preserve"> 11</w:t>
      </w:r>
      <w:r w:rsidR="00094945" w:rsidRPr="00E267A8">
        <w:t xml:space="preserve"> педагогов начальной школы</w:t>
      </w:r>
      <w:r w:rsidR="00D04988" w:rsidRPr="00E267A8">
        <w:t>:</w:t>
      </w:r>
      <w:r w:rsidR="00094945" w:rsidRPr="00E267A8">
        <w:t xml:space="preserve"> </w:t>
      </w:r>
      <w:r w:rsidR="00E267A8" w:rsidRPr="00E267A8">
        <w:t>10</w:t>
      </w:r>
      <w:r w:rsidR="00094945" w:rsidRPr="00E267A8">
        <w:t xml:space="preserve"> </w:t>
      </w:r>
      <w:r w:rsidR="00D04988" w:rsidRPr="00E267A8">
        <w:t>-</w:t>
      </w:r>
      <w:r w:rsidR="00094945" w:rsidRPr="00E267A8">
        <w:t xml:space="preserve"> имеют высшее образование; </w:t>
      </w:r>
      <w:r w:rsidR="00E267A8" w:rsidRPr="00E267A8">
        <w:t>5</w:t>
      </w:r>
      <w:r w:rsidR="00D04988" w:rsidRPr="00E267A8">
        <w:t xml:space="preserve"> -</w:t>
      </w:r>
      <w:r w:rsidRPr="00E267A8">
        <w:t xml:space="preserve"> имеют высш</w:t>
      </w:r>
      <w:r w:rsidR="00094945" w:rsidRPr="00E267A8">
        <w:t xml:space="preserve">ую квалификационную категорию, </w:t>
      </w:r>
      <w:r w:rsidR="00E267A8" w:rsidRPr="00E267A8">
        <w:t>4</w:t>
      </w:r>
      <w:r w:rsidRPr="00E267A8">
        <w:t xml:space="preserve"> - пе</w:t>
      </w:r>
      <w:r w:rsidR="00D04988" w:rsidRPr="00E267A8">
        <w:t xml:space="preserve">рвую квалификационную категорию, </w:t>
      </w:r>
      <w:r w:rsidR="00E267A8" w:rsidRPr="00E267A8">
        <w:t>2</w:t>
      </w:r>
      <w:r w:rsidR="00E267A8">
        <w:t xml:space="preserve"> </w:t>
      </w:r>
      <w:r w:rsidR="00D04988" w:rsidRPr="00E267A8">
        <w:t>- не имеет квалификационную категорию.</w:t>
      </w:r>
      <w:r w:rsidRPr="00E267A8">
        <w:t xml:space="preserve"> </w:t>
      </w:r>
    </w:p>
    <w:p w:rsidR="00E87D81" w:rsidRPr="006F7F84" w:rsidRDefault="00E87D81" w:rsidP="004D76A7">
      <w:pPr>
        <w:autoSpaceDE w:val="0"/>
        <w:autoSpaceDN w:val="0"/>
        <w:adjustRightInd w:val="0"/>
        <w:ind w:firstLine="567"/>
        <w:jc w:val="both"/>
      </w:pPr>
      <w:r w:rsidRPr="006F7F84">
        <w:t>Непрерывность</w:t>
      </w:r>
      <w:r>
        <w:t xml:space="preserve">  </w:t>
      </w:r>
      <w:r w:rsidRPr="006F7F84">
        <w:t>профессионального развития педагогических работников</w:t>
      </w:r>
      <w:r>
        <w:t xml:space="preserve"> школы, </w:t>
      </w:r>
      <w:r w:rsidRPr="006F7F84">
        <w:t xml:space="preserve"> реализующих</w:t>
      </w:r>
      <w:r>
        <w:t xml:space="preserve"> основную </w:t>
      </w:r>
      <w:r w:rsidRPr="006F7F84">
        <w:t xml:space="preserve">образовательную программу </w:t>
      </w:r>
      <w:r>
        <w:t xml:space="preserve">начального  </w:t>
      </w:r>
      <w:r w:rsidRPr="006F7F84">
        <w:t xml:space="preserve"> общего образования, </w:t>
      </w:r>
      <w:r w:rsidRPr="006F7F84">
        <w:lastRenderedPageBreak/>
        <w:t>обеспечивается утверждённым</w:t>
      </w:r>
      <w:r>
        <w:t xml:space="preserve"> </w:t>
      </w:r>
      <w:r w:rsidRPr="006F7F84">
        <w:t>директором на каждый год графиком повышения квалификации педагогов, не реже</w:t>
      </w:r>
      <w:r>
        <w:t xml:space="preserve">, </w:t>
      </w:r>
      <w:r w:rsidRPr="006F7F84">
        <w:t xml:space="preserve"> чем каждые три</w:t>
      </w:r>
      <w:r>
        <w:t xml:space="preserve"> </w:t>
      </w:r>
      <w:r w:rsidRPr="006F7F84">
        <w:t xml:space="preserve">года в ГОУ ВПО (ПК) </w:t>
      </w:r>
      <w:proofErr w:type="spellStart"/>
      <w:r w:rsidRPr="006F7F84">
        <w:t>КРИПКиПРО</w:t>
      </w:r>
      <w:proofErr w:type="spellEnd"/>
      <w:r w:rsidRPr="006F7F84">
        <w:t>.</w:t>
      </w:r>
    </w:p>
    <w:p w:rsidR="00E87D81" w:rsidRDefault="00E87D81" w:rsidP="004D76A7">
      <w:pPr>
        <w:autoSpaceDE w:val="0"/>
        <w:autoSpaceDN w:val="0"/>
        <w:adjustRightInd w:val="0"/>
        <w:ind w:firstLine="567"/>
        <w:jc w:val="both"/>
      </w:pPr>
      <w:r w:rsidRPr="006F7F84">
        <w:t>Педагоги имеют успешный опыт разработки и внедрения инновационных проектов и программ,</w:t>
      </w:r>
      <w:r>
        <w:t xml:space="preserve"> </w:t>
      </w:r>
      <w:r w:rsidRPr="006F7F84">
        <w:t>умеют осуществлять мониторинг предметных достижений учащихся, мониторинг личностных и</w:t>
      </w:r>
      <w:r>
        <w:t xml:space="preserve"> </w:t>
      </w:r>
      <w:proofErr w:type="spellStart"/>
      <w:r w:rsidRPr="006F7F84">
        <w:t>метапредметных</w:t>
      </w:r>
      <w:proofErr w:type="spellEnd"/>
      <w:r w:rsidRPr="006F7F84">
        <w:t xml:space="preserve"> результатов, проводить рефлексивный анализ полученных данных и планировать</w:t>
      </w:r>
      <w:r>
        <w:t xml:space="preserve"> </w:t>
      </w:r>
      <w:r w:rsidRPr="006F7F84">
        <w:t xml:space="preserve">коррекционную работу. </w:t>
      </w:r>
      <w:r>
        <w:t xml:space="preserve">Педагоги реализуют ФГОС начального общего образования с 2011 года. </w:t>
      </w:r>
    </w:p>
    <w:p w:rsidR="00E87D81" w:rsidRPr="006F7F84" w:rsidRDefault="00E87D81" w:rsidP="004D76A7">
      <w:pPr>
        <w:autoSpaceDE w:val="0"/>
        <w:autoSpaceDN w:val="0"/>
        <w:adjustRightInd w:val="0"/>
        <w:ind w:firstLine="567"/>
        <w:jc w:val="both"/>
      </w:pPr>
      <w:r>
        <w:t>МБОУ «</w:t>
      </w:r>
      <w:proofErr w:type="spellStart"/>
      <w:r>
        <w:t>Крапивинская</w:t>
      </w:r>
      <w:proofErr w:type="spellEnd"/>
      <w:r>
        <w:t xml:space="preserve"> </w:t>
      </w:r>
      <w:r w:rsidR="00E267A8">
        <w:t>средняя</w:t>
      </w:r>
      <w:r>
        <w:t xml:space="preserve"> общеобразовательная школа</w:t>
      </w:r>
      <w:r w:rsidRPr="006F7F84">
        <w:t>»</w:t>
      </w:r>
      <w:r>
        <w:t xml:space="preserve">, </w:t>
      </w:r>
      <w:r w:rsidRPr="006F7F84">
        <w:t xml:space="preserve"> реализующая основную образовательную программу </w:t>
      </w:r>
      <w:r>
        <w:t xml:space="preserve">начального  </w:t>
      </w:r>
      <w:r w:rsidRPr="006F7F84">
        <w:t>общего</w:t>
      </w:r>
      <w:r>
        <w:t xml:space="preserve"> </w:t>
      </w:r>
      <w:r w:rsidRPr="006F7F84">
        <w:t>образования, обязана обеспечить ознакомление учащихся и их родителей (законных представителей)</w:t>
      </w:r>
      <w:r>
        <w:t xml:space="preserve">  </w:t>
      </w:r>
      <w:r w:rsidRPr="006F7F84">
        <w:t>как участников образовательн</w:t>
      </w:r>
      <w:r>
        <w:t>ых отношений</w:t>
      </w:r>
      <w:r w:rsidRPr="006F7F84">
        <w:t>:</w:t>
      </w:r>
    </w:p>
    <w:p w:rsidR="00E87D81" w:rsidRPr="006F7F84" w:rsidRDefault="00E87D81" w:rsidP="004D76A7">
      <w:pPr>
        <w:autoSpaceDE w:val="0"/>
        <w:autoSpaceDN w:val="0"/>
        <w:adjustRightInd w:val="0"/>
        <w:ind w:firstLine="567"/>
        <w:jc w:val="both"/>
      </w:pPr>
      <w:r w:rsidRPr="006F7F84">
        <w:t xml:space="preserve">— с их правами и обязанностями в части формирования и реализации ООП </w:t>
      </w:r>
      <w:r>
        <w:t>Н</w:t>
      </w:r>
      <w:r w:rsidRPr="006F7F84">
        <w:t>ОО, установленными</w:t>
      </w:r>
      <w:r>
        <w:t xml:space="preserve">  </w:t>
      </w:r>
      <w:r w:rsidRPr="006F7F84">
        <w:t xml:space="preserve">законодательством Российской Федерации и Уставом </w:t>
      </w:r>
      <w:r>
        <w:t>школы</w:t>
      </w:r>
      <w:r w:rsidRPr="006F7F84">
        <w:t>;</w:t>
      </w:r>
    </w:p>
    <w:p w:rsidR="00E87D81" w:rsidRDefault="00E87D81" w:rsidP="004D76A7">
      <w:pPr>
        <w:autoSpaceDE w:val="0"/>
        <w:autoSpaceDN w:val="0"/>
        <w:adjustRightInd w:val="0"/>
        <w:ind w:firstLine="567"/>
        <w:jc w:val="both"/>
      </w:pPr>
      <w:r w:rsidRPr="006F7F84">
        <w:t>— с Уставом и другими локальными актами, регламентирующими осуществление</w:t>
      </w:r>
      <w:r>
        <w:t xml:space="preserve">  о</w:t>
      </w:r>
      <w:r w:rsidRPr="006F7F84">
        <w:t>бразовательно</w:t>
      </w:r>
      <w:r>
        <w:t>й деятельности в школе.</w:t>
      </w:r>
    </w:p>
    <w:p w:rsidR="00D04988" w:rsidRPr="006F7F84" w:rsidRDefault="00D04988" w:rsidP="004D76A7">
      <w:pPr>
        <w:autoSpaceDE w:val="0"/>
        <w:autoSpaceDN w:val="0"/>
        <w:adjustRightInd w:val="0"/>
        <w:ind w:firstLine="567"/>
        <w:jc w:val="both"/>
      </w:pPr>
    </w:p>
    <w:p w:rsidR="00E87D81" w:rsidRDefault="00E87D81" w:rsidP="004D76A7">
      <w:pPr>
        <w:pStyle w:val="3d"/>
        <w:spacing w:line="240" w:lineRule="auto"/>
        <w:jc w:val="center"/>
        <w:rPr>
          <w:b/>
        </w:rPr>
      </w:pPr>
      <w:r w:rsidRPr="00087C3A">
        <w:rPr>
          <w:b/>
        </w:rPr>
        <w:t>Учет специфики региона, района, школы</w:t>
      </w:r>
    </w:p>
    <w:p w:rsidR="00D04988" w:rsidRPr="00087C3A" w:rsidRDefault="00D04988" w:rsidP="004D76A7">
      <w:pPr>
        <w:pStyle w:val="3d"/>
        <w:spacing w:line="240" w:lineRule="auto"/>
        <w:jc w:val="center"/>
        <w:rPr>
          <w:b/>
        </w:rPr>
      </w:pPr>
    </w:p>
    <w:p w:rsidR="00E87D81" w:rsidRPr="006F7F84" w:rsidRDefault="00E87D81" w:rsidP="004D76A7">
      <w:pPr>
        <w:autoSpaceDE w:val="0"/>
        <w:autoSpaceDN w:val="0"/>
        <w:adjustRightInd w:val="0"/>
        <w:ind w:firstLine="567"/>
        <w:jc w:val="both"/>
      </w:pPr>
      <w:r w:rsidRPr="006F7F84">
        <w:t>Содержание основной образовательной программы начального общего образования формируется с</w:t>
      </w:r>
      <w:r>
        <w:t xml:space="preserve">   </w:t>
      </w:r>
      <w:r w:rsidRPr="006F7F84">
        <w:t xml:space="preserve">учётом социокультурных особенностей и потребностей </w:t>
      </w:r>
      <w:r>
        <w:t>региона, района</w:t>
      </w:r>
      <w:r w:rsidRPr="006F7F84">
        <w:t>.</w:t>
      </w:r>
    </w:p>
    <w:p w:rsidR="00E87D81" w:rsidRPr="006F7F84" w:rsidRDefault="00E87D81" w:rsidP="004D76A7">
      <w:pPr>
        <w:autoSpaceDE w:val="0"/>
        <w:autoSpaceDN w:val="0"/>
        <w:adjustRightInd w:val="0"/>
        <w:ind w:firstLine="567"/>
        <w:jc w:val="both"/>
      </w:pPr>
      <w:r>
        <w:t>ООП Н</w:t>
      </w:r>
      <w:r w:rsidRPr="006F7F84">
        <w:t>ОО направлена на удовлетворение потребностей:</w:t>
      </w:r>
    </w:p>
    <w:p w:rsidR="00E87D81" w:rsidRPr="006F7F84" w:rsidRDefault="00E87D81" w:rsidP="004D76A7">
      <w:pPr>
        <w:autoSpaceDE w:val="0"/>
        <w:autoSpaceDN w:val="0"/>
        <w:adjustRightInd w:val="0"/>
        <w:ind w:firstLine="567"/>
        <w:jc w:val="both"/>
      </w:pPr>
      <w:r w:rsidRPr="006F7F84">
        <w:t>• учащихся — в программах обучения, стимулирующих развитие познавательных и творческих</w:t>
      </w:r>
      <w:r>
        <w:t xml:space="preserve">  </w:t>
      </w:r>
      <w:r w:rsidRPr="006F7F84">
        <w:t>возможностей личности;</w:t>
      </w:r>
    </w:p>
    <w:p w:rsidR="00E87D81" w:rsidRPr="006F7F84" w:rsidRDefault="00E87D81" w:rsidP="004D76A7">
      <w:pPr>
        <w:autoSpaceDE w:val="0"/>
        <w:autoSpaceDN w:val="0"/>
        <w:adjustRightInd w:val="0"/>
        <w:ind w:firstLine="567"/>
        <w:jc w:val="both"/>
      </w:pPr>
      <w:r w:rsidRPr="006F7F84">
        <w:t>• общества и государства — в реализации программ развития личности, направленных на</w:t>
      </w:r>
      <w:r>
        <w:t xml:space="preserve"> </w:t>
      </w:r>
      <w:r w:rsidRPr="006F7F84">
        <w:t>формирование способностей к продуктивной творческой деятельности в сфере науки, культуры,</w:t>
      </w:r>
      <w:r>
        <w:t xml:space="preserve"> </w:t>
      </w:r>
      <w:r w:rsidRPr="006F7F84">
        <w:t>общественных отношений, которые обеспечат в будущем становление интеллектуальной элиты;</w:t>
      </w:r>
    </w:p>
    <w:p w:rsidR="00E87D81" w:rsidRDefault="00E87D81" w:rsidP="004D76A7">
      <w:pPr>
        <w:autoSpaceDE w:val="0"/>
        <w:autoSpaceDN w:val="0"/>
        <w:adjustRightInd w:val="0"/>
        <w:ind w:firstLine="567"/>
        <w:jc w:val="both"/>
      </w:pPr>
      <w:r w:rsidRPr="006F7F84">
        <w:t>•</w:t>
      </w:r>
      <w:r>
        <w:t>Крапивинского района</w:t>
      </w:r>
      <w:r w:rsidRPr="006F7F84">
        <w:t xml:space="preserve">— в сохранении и развитии традиций </w:t>
      </w:r>
      <w:r>
        <w:t xml:space="preserve">района </w:t>
      </w:r>
      <w:r w:rsidRPr="006F7F84">
        <w:t xml:space="preserve">как </w:t>
      </w:r>
      <w:r w:rsidRPr="00D04988">
        <w:t>научного</w:t>
      </w:r>
      <w:r w:rsidRPr="006F7F84">
        <w:t xml:space="preserve"> и </w:t>
      </w:r>
      <w:proofErr w:type="gramStart"/>
      <w:r w:rsidRPr="006F7F84">
        <w:t>культурного</w:t>
      </w:r>
      <w:r>
        <w:t xml:space="preserve">  потенциала</w:t>
      </w:r>
      <w:proofErr w:type="gramEnd"/>
      <w:r>
        <w:t xml:space="preserve"> Кемеровской области</w:t>
      </w:r>
    </w:p>
    <w:p w:rsidR="00E87D81" w:rsidRDefault="00E87D81" w:rsidP="004D76A7">
      <w:pPr>
        <w:autoSpaceDE w:val="0"/>
        <w:autoSpaceDN w:val="0"/>
        <w:adjustRightInd w:val="0"/>
        <w:ind w:firstLine="567"/>
        <w:jc w:val="both"/>
      </w:pPr>
      <w:r>
        <w:t xml:space="preserve">Основная образовательная программа начального  </w:t>
      </w:r>
      <w:r w:rsidRPr="006F7F84">
        <w:t xml:space="preserve"> общего образования МБОУ «</w:t>
      </w:r>
      <w:proofErr w:type="spellStart"/>
      <w:r>
        <w:t>Крапивинская</w:t>
      </w:r>
      <w:proofErr w:type="spellEnd"/>
      <w:r>
        <w:t xml:space="preserve"> </w:t>
      </w:r>
      <w:r w:rsidR="00E267A8">
        <w:t>средняя</w:t>
      </w:r>
      <w:r>
        <w:t xml:space="preserve"> общеобразовательная школа</w:t>
      </w:r>
      <w:r w:rsidRPr="006F7F84">
        <w:t>»  создана с</w:t>
      </w:r>
      <w:r>
        <w:t xml:space="preserve"> </w:t>
      </w:r>
      <w:r w:rsidRPr="006F7F84">
        <w:t xml:space="preserve">учётом особенностей и традиций </w:t>
      </w:r>
      <w:r>
        <w:t>школы</w:t>
      </w:r>
      <w:r w:rsidRPr="006F7F84">
        <w:t>, предоставляющих достаточные возможности</w:t>
      </w:r>
      <w:r>
        <w:t xml:space="preserve"> </w:t>
      </w:r>
      <w:r w:rsidRPr="006F7F84">
        <w:t xml:space="preserve">учащимся в раскрытии интеллектуальных и творческих возможностей личности. </w:t>
      </w:r>
    </w:p>
    <w:p w:rsidR="00E87D81" w:rsidRDefault="00E87D81" w:rsidP="004D76A7">
      <w:pPr>
        <w:autoSpaceDE w:val="0"/>
        <w:autoSpaceDN w:val="0"/>
        <w:adjustRightInd w:val="0"/>
        <w:ind w:firstLine="567"/>
        <w:jc w:val="both"/>
      </w:pPr>
      <w:r w:rsidRPr="006F7F84">
        <w:t>Специфика</w:t>
      </w:r>
      <w:r>
        <w:t xml:space="preserve"> школы  отражается  в следующем:</w:t>
      </w:r>
    </w:p>
    <w:p w:rsidR="00326F4E" w:rsidRPr="00D04988" w:rsidRDefault="000870D3" w:rsidP="004D76A7">
      <w:pPr>
        <w:autoSpaceDE w:val="0"/>
        <w:autoSpaceDN w:val="0"/>
        <w:adjustRightInd w:val="0"/>
        <w:ind w:firstLine="567"/>
        <w:jc w:val="both"/>
      </w:pPr>
      <w:r>
        <w:t xml:space="preserve">- </w:t>
      </w:r>
      <w:r w:rsidRPr="00D04988">
        <w:t>ш</w:t>
      </w:r>
      <w:r w:rsidR="00326F4E" w:rsidRPr="00D04988">
        <w:t>ко</w:t>
      </w:r>
      <w:r w:rsidRPr="00D04988">
        <w:t>ла расположена в центре посёлка, в</w:t>
      </w:r>
      <w:r w:rsidR="00326F4E" w:rsidRPr="00D04988">
        <w:t xml:space="preserve">близи здания находятся районный Дом культуры, районная библиотека, районный краеведческий </w:t>
      </w:r>
      <w:proofErr w:type="gramStart"/>
      <w:r w:rsidR="00326F4E" w:rsidRPr="00D04988">
        <w:t>музей,  музыкальная</w:t>
      </w:r>
      <w:proofErr w:type="gramEnd"/>
      <w:r w:rsidR="00326F4E" w:rsidRPr="00D04988">
        <w:t xml:space="preserve"> школа, школ</w:t>
      </w:r>
      <w:r w:rsidR="00100C2D" w:rsidRPr="00D04988">
        <w:t>ьный стадион,</w:t>
      </w:r>
      <w:r w:rsidRPr="00D04988">
        <w:t xml:space="preserve"> районный стадион; </w:t>
      </w:r>
      <w:r w:rsidR="00326F4E" w:rsidRPr="00D04988">
        <w:t xml:space="preserve">Дом детского творчества и </w:t>
      </w:r>
      <w:r w:rsidRPr="00D04988">
        <w:t>Крапивинский Центр диагностики и консультирования; всё это создаёт условия для социальной активности, партнёрства при проведении внеурочной деятельности, а также для сохранения и укрепления здоровья детей.</w:t>
      </w:r>
    </w:p>
    <w:p w:rsidR="00E87D81" w:rsidRDefault="00E87D81" w:rsidP="004D76A7">
      <w:pPr>
        <w:autoSpaceDE w:val="0"/>
        <w:autoSpaceDN w:val="0"/>
        <w:adjustRightInd w:val="0"/>
        <w:ind w:firstLine="567"/>
        <w:jc w:val="both"/>
      </w:pPr>
      <w:r>
        <w:t xml:space="preserve">- </w:t>
      </w:r>
      <w:r w:rsidRPr="006F7F84">
        <w:t>предпочтение отдаётся</w:t>
      </w:r>
      <w:r>
        <w:t xml:space="preserve">   </w:t>
      </w:r>
      <w:r w:rsidRPr="00D04988">
        <w:t xml:space="preserve">усилению </w:t>
      </w:r>
      <w:r w:rsidR="00087C3A" w:rsidRPr="00D04988">
        <w:t xml:space="preserve">математического </w:t>
      </w:r>
      <w:r w:rsidRPr="00D04988">
        <w:t xml:space="preserve"> образования;</w:t>
      </w:r>
    </w:p>
    <w:p w:rsidR="00E87D81" w:rsidRPr="006F7F84" w:rsidRDefault="00E87D81" w:rsidP="004D76A7">
      <w:pPr>
        <w:autoSpaceDE w:val="0"/>
        <w:autoSpaceDN w:val="0"/>
        <w:adjustRightInd w:val="0"/>
        <w:ind w:firstLine="567"/>
        <w:jc w:val="both"/>
      </w:pPr>
      <w:r>
        <w:t xml:space="preserve">- </w:t>
      </w:r>
      <w:r w:rsidRPr="006F7F84">
        <w:t>ежегодно</w:t>
      </w:r>
      <w:r>
        <w:t xml:space="preserve"> </w:t>
      </w:r>
      <w:r w:rsidRPr="006F7F84">
        <w:t xml:space="preserve">проводится </w:t>
      </w:r>
      <w:r>
        <w:t xml:space="preserve">изучение </w:t>
      </w:r>
      <w:r w:rsidRPr="006F7F84">
        <w:t xml:space="preserve"> образовательных запросов родител</w:t>
      </w:r>
      <w:r>
        <w:t xml:space="preserve">ей (законных представителей) и </w:t>
      </w:r>
      <w:r w:rsidRPr="006F7F84">
        <w:t xml:space="preserve"> учащихся для планирования части учебного плана, формируемой участниками образовательн</w:t>
      </w:r>
      <w:r>
        <w:t xml:space="preserve">ых отношений, </w:t>
      </w:r>
      <w:r w:rsidRPr="006F7F84">
        <w:t xml:space="preserve">в выборе модуля </w:t>
      </w:r>
      <w:r>
        <w:t>курса «Основы религиозных культур и светской этики»</w:t>
      </w:r>
      <w:r w:rsidRPr="006F7F84">
        <w:t>, программ внеурочной деятельности</w:t>
      </w:r>
      <w:r>
        <w:t>.</w:t>
      </w:r>
    </w:p>
    <w:p w:rsidR="00E87D81" w:rsidRPr="00AB33BA" w:rsidRDefault="00E87D81" w:rsidP="004D76A7">
      <w:pPr>
        <w:autoSpaceDE w:val="0"/>
        <w:autoSpaceDN w:val="0"/>
        <w:adjustRightInd w:val="0"/>
        <w:ind w:firstLine="567"/>
        <w:jc w:val="both"/>
      </w:pPr>
    </w:p>
    <w:p w:rsidR="00E87D81" w:rsidRPr="00AB33BA" w:rsidRDefault="00E87D81" w:rsidP="004D76A7">
      <w:pPr>
        <w:autoSpaceDE w:val="0"/>
        <w:autoSpaceDN w:val="0"/>
        <w:adjustRightInd w:val="0"/>
        <w:ind w:firstLine="567"/>
        <w:jc w:val="center"/>
        <w:rPr>
          <w:b/>
        </w:rPr>
      </w:pPr>
      <w:r w:rsidRPr="00AB33BA">
        <w:rPr>
          <w:b/>
        </w:rPr>
        <w:t>Обоснование выбора учебников</w:t>
      </w:r>
    </w:p>
    <w:p w:rsidR="00E87D81" w:rsidRPr="00100C2D" w:rsidRDefault="00E87D81" w:rsidP="004D76A7">
      <w:pPr>
        <w:autoSpaceDE w:val="0"/>
        <w:autoSpaceDN w:val="0"/>
        <w:adjustRightInd w:val="0"/>
        <w:ind w:firstLine="567"/>
        <w:jc w:val="both"/>
      </w:pPr>
      <w:r w:rsidRPr="006F7F84">
        <w:t>Учебники, реализуемые основной</w:t>
      </w:r>
      <w:r>
        <w:t xml:space="preserve"> </w:t>
      </w:r>
      <w:r w:rsidRPr="006F7F84">
        <w:t xml:space="preserve">образовательной программой </w:t>
      </w:r>
      <w:r>
        <w:t xml:space="preserve">начального  </w:t>
      </w:r>
      <w:r w:rsidRPr="006F7F84">
        <w:t xml:space="preserve"> общего образовани</w:t>
      </w:r>
      <w:r>
        <w:t>я</w:t>
      </w:r>
      <w:r w:rsidRPr="006F7F84">
        <w:t>, направлены на развитие личности</w:t>
      </w:r>
      <w:r>
        <w:t xml:space="preserve"> учащегося</w:t>
      </w:r>
      <w:r w:rsidRPr="006F7F84">
        <w:t>, его творческих способностей, интереса к учению, формирование желания и умения</w:t>
      </w:r>
      <w:r>
        <w:t xml:space="preserve"> </w:t>
      </w:r>
      <w:r w:rsidRPr="006F7F84">
        <w:t>учиться; воспитание нравственных и эстетических чувств, эмоционально-ценностного позитивного</w:t>
      </w:r>
      <w:r>
        <w:t xml:space="preserve"> </w:t>
      </w:r>
      <w:r w:rsidRPr="006F7F84">
        <w:t xml:space="preserve">отношения к себе и окружающим. Их выбор обусловлен </w:t>
      </w:r>
      <w:r>
        <w:t xml:space="preserve">наличием </w:t>
      </w:r>
      <w:r w:rsidRPr="006F7F84">
        <w:t>продуманной</w:t>
      </w:r>
      <w:r>
        <w:t xml:space="preserve"> </w:t>
      </w:r>
      <w:r w:rsidRPr="006F7F84">
        <w:t>системы заданий по формированию универсальных учебных действий и соблюдения требований к</w:t>
      </w:r>
      <w:r>
        <w:t xml:space="preserve"> </w:t>
      </w:r>
      <w:r w:rsidRPr="006F7F84">
        <w:t xml:space="preserve">личностным, </w:t>
      </w:r>
      <w:proofErr w:type="spellStart"/>
      <w:r w:rsidRPr="006F7F84">
        <w:lastRenderedPageBreak/>
        <w:t>метапредметным</w:t>
      </w:r>
      <w:proofErr w:type="spellEnd"/>
      <w:r w:rsidRPr="006F7F84">
        <w:t xml:space="preserve"> и предметным результ</w:t>
      </w:r>
      <w:r>
        <w:t xml:space="preserve">атам, предъявляемых Стандартом; возможностью осуществлять самостоятельную работу  </w:t>
      </w:r>
      <w:r w:rsidRPr="006F7F84">
        <w:t>с учебником и с несколькими источниками информации (учебником, справочниками, простейшим</w:t>
      </w:r>
      <w:r>
        <w:t xml:space="preserve"> </w:t>
      </w:r>
      <w:r w:rsidRPr="006F7F84">
        <w:t xml:space="preserve">оборудованием), </w:t>
      </w:r>
      <w:r w:rsidRPr="00100C2D">
        <w:t xml:space="preserve">Привлекательность используемых учебников: проблемный характер изложения содержания обеспечивается уже на базовом уровне, системное включение учащихся в самостоятельную учебно-познавательную деятельность, когда ученики не получают знание в готовом виде, а открывают его сами под руководством учителя, </w:t>
      </w:r>
      <w:proofErr w:type="spellStart"/>
      <w:r w:rsidRPr="00100C2D">
        <w:t>надпредметный</w:t>
      </w:r>
      <w:proofErr w:type="spellEnd"/>
      <w:r w:rsidRPr="00100C2D">
        <w:t xml:space="preserve"> характер дидактической системы </w:t>
      </w:r>
      <w:proofErr w:type="spellStart"/>
      <w:r w:rsidRPr="00100C2D">
        <w:t>деятельностного</w:t>
      </w:r>
      <w:proofErr w:type="spellEnd"/>
      <w:r w:rsidRPr="00100C2D">
        <w:t xml:space="preserve"> метода (описание управления учителем системного прохождения каждым учащимся целостной структуры − всех шагов учебной деятельности, выявленных в современной методологии). В учебниках программы прослеживается личностно ориентированный и дифференцированный подход к обучению, позволяющий каждому ребенку развиваться в своем темпе и на своем уровне трудности, вплоть до творческого уровня. Предложена система интересных для учащихся  заданий творческого характера, имеющих различные варианты решения и требующих изобретения новых для них, ранее не встречавшихся способов действий. Особое внимание отводится алгоритмам действия контроля учащиеся, наряду с действием контроля собственных достижений, выполняют также действия взаимоконтроля и контроля результатов выполнения учебных заданий своими одноклассниками по согласованным критериям (эталонам). С каждым годом алгоритм исправления ошибок, с которым работают дети, становится все более детализированным. Постепенно, у них формируется умение выполнять действие контроля в точном соответствии с общими методологическими требованиями к данному универсальному   учебному действию.</w:t>
      </w:r>
    </w:p>
    <w:p w:rsidR="00100C2D" w:rsidRDefault="00100C2D" w:rsidP="004D76A7">
      <w:pPr>
        <w:pStyle w:val="Standard"/>
        <w:ind w:firstLine="567"/>
        <w:jc w:val="both"/>
        <w:rPr>
          <w:rFonts w:ascii="Times New Roman" w:hAnsi="Times New Roman" w:cs="Times New Roman"/>
          <w:color w:val="auto"/>
          <w:lang w:val="ru-RU"/>
        </w:rPr>
      </w:pPr>
    </w:p>
    <w:p w:rsidR="00E87D81" w:rsidRPr="00F050BD" w:rsidRDefault="00E87D81" w:rsidP="004D76A7">
      <w:pPr>
        <w:autoSpaceDE w:val="0"/>
        <w:autoSpaceDN w:val="0"/>
        <w:adjustRightInd w:val="0"/>
        <w:ind w:firstLine="567"/>
        <w:jc w:val="center"/>
        <w:rPr>
          <w:b/>
          <w:bCs/>
        </w:rPr>
      </w:pPr>
      <w:r w:rsidRPr="00F050BD">
        <w:rPr>
          <w:b/>
          <w:bCs/>
        </w:rPr>
        <w:t>Общие подходы к организации внеурочной деятельности</w:t>
      </w:r>
    </w:p>
    <w:p w:rsidR="00E87D81" w:rsidRPr="006F7F84" w:rsidRDefault="00E87D81" w:rsidP="004D76A7">
      <w:pPr>
        <w:autoSpaceDE w:val="0"/>
        <w:autoSpaceDN w:val="0"/>
        <w:adjustRightInd w:val="0"/>
        <w:ind w:firstLine="567"/>
        <w:jc w:val="both"/>
      </w:pPr>
      <w:r w:rsidRPr="006F7F84">
        <w:t>Под внеурочной деятельностью следует понимать образовательную деятельность,</w:t>
      </w:r>
    </w:p>
    <w:p w:rsidR="00E87D81" w:rsidRPr="006F7F84" w:rsidRDefault="00E87D81" w:rsidP="004D76A7">
      <w:pPr>
        <w:autoSpaceDE w:val="0"/>
        <w:autoSpaceDN w:val="0"/>
        <w:adjustRightInd w:val="0"/>
        <w:jc w:val="both"/>
      </w:pPr>
      <w:r w:rsidRPr="006F7F84">
        <w:t>осуществляемую в формах, отличных от классно-урочной, и направленную на достижение</w:t>
      </w:r>
    </w:p>
    <w:p w:rsidR="00E87D81" w:rsidRDefault="00E87D81" w:rsidP="004D76A7">
      <w:pPr>
        <w:autoSpaceDE w:val="0"/>
        <w:autoSpaceDN w:val="0"/>
        <w:adjustRightInd w:val="0"/>
        <w:jc w:val="both"/>
      </w:pPr>
      <w:r w:rsidRPr="006F7F84">
        <w:t>планир</w:t>
      </w:r>
      <w:r>
        <w:t>уемых результатов освоения ООП Н</w:t>
      </w:r>
      <w:r w:rsidRPr="006F7F84">
        <w:t>ОО.</w:t>
      </w:r>
    </w:p>
    <w:p w:rsidR="00E87D81" w:rsidRPr="006F7F84" w:rsidRDefault="00E87D81" w:rsidP="004D76A7">
      <w:pPr>
        <w:autoSpaceDE w:val="0"/>
        <w:autoSpaceDN w:val="0"/>
        <w:adjustRightInd w:val="0"/>
        <w:jc w:val="both"/>
      </w:pPr>
      <w:r w:rsidRPr="006F7F84">
        <w:t xml:space="preserve"> Внеурочная деятельность опирается на содержание</w:t>
      </w:r>
      <w:r>
        <w:t xml:space="preserve"> начального </w:t>
      </w:r>
      <w:r w:rsidRPr="006F7F84">
        <w:t>общего образования, интегрирует с ним, что позволяет сблизить процессы воспитания,</w:t>
      </w:r>
      <w:r>
        <w:t xml:space="preserve">  </w:t>
      </w:r>
      <w:r w:rsidRPr="006F7F84">
        <w:t>обучения и развития.</w:t>
      </w:r>
    </w:p>
    <w:p w:rsidR="00E87D81" w:rsidRPr="006F7F84" w:rsidRDefault="00E87D81" w:rsidP="004D76A7">
      <w:pPr>
        <w:autoSpaceDE w:val="0"/>
        <w:autoSpaceDN w:val="0"/>
        <w:adjustRightInd w:val="0"/>
        <w:ind w:firstLine="567"/>
        <w:jc w:val="both"/>
      </w:pPr>
      <w:r w:rsidRPr="006F7F84">
        <w:t>Внеурочная деятельность позволяет решать следующие задачи:</w:t>
      </w:r>
    </w:p>
    <w:p w:rsidR="00E87D81" w:rsidRPr="00B671D8" w:rsidRDefault="00E87D81" w:rsidP="004D76A7">
      <w:pPr>
        <w:autoSpaceDE w:val="0"/>
        <w:autoSpaceDN w:val="0"/>
        <w:adjustRightInd w:val="0"/>
        <w:ind w:firstLine="567"/>
      </w:pPr>
      <w:r w:rsidRPr="00B671D8">
        <w:t>1) обеспечение благоприятной адаптации ребёнка в школе;</w:t>
      </w:r>
    </w:p>
    <w:p w:rsidR="00E87D81" w:rsidRDefault="00E87D81" w:rsidP="004D76A7">
      <w:pPr>
        <w:autoSpaceDE w:val="0"/>
        <w:autoSpaceDN w:val="0"/>
        <w:adjustRightInd w:val="0"/>
        <w:ind w:firstLine="567"/>
      </w:pPr>
      <w:r w:rsidRPr="00B671D8">
        <w:t>2) оптимизация учебной нагрузки;</w:t>
      </w:r>
    </w:p>
    <w:p w:rsidR="00E87D81" w:rsidRDefault="00E87D81" w:rsidP="004D76A7">
      <w:pPr>
        <w:autoSpaceDE w:val="0"/>
        <w:autoSpaceDN w:val="0"/>
        <w:adjustRightInd w:val="0"/>
        <w:ind w:firstLine="567"/>
      </w:pPr>
      <w:r w:rsidRPr="00B671D8">
        <w:t>3) улучшен</w:t>
      </w:r>
      <w:r>
        <w:t>ие условий для развития ребёнка;</w:t>
      </w:r>
    </w:p>
    <w:p w:rsidR="00E87D81" w:rsidRPr="00B671D8" w:rsidRDefault="00E87D81" w:rsidP="004D76A7">
      <w:pPr>
        <w:autoSpaceDE w:val="0"/>
        <w:autoSpaceDN w:val="0"/>
        <w:adjustRightInd w:val="0"/>
        <w:ind w:firstLine="567"/>
      </w:pPr>
      <w:r>
        <w:t xml:space="preserve">4) </w:t>
      </w:r>
      <w:r w:rsidRPr="00B671D8">
        <w:t>учесть возрастные и индивидуальные особенности обучающихся.</w:t>
      </w:r>
    </w:p>
    <w:p w:rsidR="00E87D81" w:rsidRPr="006F7F84" w:rsidRDefault="00E87D81" w:rsidP="004D76A7">
      <w:pPr>
        <w:autoSpaceDE w:val="0"/>
        <w:autoSpaceDN w:val="0"/>
        <w:adjustRightInd w:val="0"/>
        <w:ind w:firstLine="567"/>
        <w:jc w:val="both"/>
      </w:pPr>
      <w:r w:rsidRPr="006F7F84">
        <w:t>Внеурочная деятельность организуется по следующим направлениям:</w:t>
      </w:r>
    </w:p>
    <w:p w:rsidR="00E87D81" w:rsidRPr="00A236B6" w:rsidRDefault="00E87D81" w:rsidP="0027395A">
      <w:pPr>
        <w:pStyle w:val="a6"/>
        <w:numPr>
          <w:ilvl w:val="0"/>
          <w:numId w:val="55"/>
        </w:numPr>
        <w:autoSpaceDE w:val="0"/>
        <w:autoSpaceDN w:val="0"/>
        <w:adjustRightInd w:val="0"/>
        <w:ind w:left="851" w:hanging="284"/>
      </w:pPr>
      <w:proofErr w:type="spellStart"/>
      <w:r w:rsidRPr="00A236B6">
        <w:t>спортивно-оздоровительное</w:t>
      </w:r>
      <w:proofErr w:type="spellEnd"/>
      <w:r w:rsidRPr="00A236B6">
        <w:t>;</w:t>
      </w:r>
    </w:p>
    <w:p w:rsidR="00E87D81" w:rsidRPr="00A236B6" w:rsidRDefault="00E87D81" w:rsidP="0027395A">
      <w:pPr>
        <w:pStyle w:val="a6"/>
        <w:numPr>
          <w:ilvl w:val="0"/>
          <w:numId w:val="55"/>
        </w:numPr>
        <w:autoSpaceDE w:val="0"/>
        <w:autoSpaceDN w:val="0"/>
        <w:adjustRightInd w:val="0"/>
        <w:ind w:left="851" w:hanging="284"/>
      </w:pPr>
      <w:proofErr w:type="spellStart"/>
      <w:r w:rsidRPr="00A236B6">
        <w:t>духовно-нравственное</w:t>
      </w:r>
      <w:proofErr w:type="spellEnd"/>
      <w:r w:rsidRPr="00A236B6">
        <w:t>;</w:t>
      </w:r>
    </w:p>
    <w:p w:rsidR="00E87D81" w:rsidRPr="00A236B6" w:rsidRDefault="00E87D81" w:rsidP="0027395A">
      <w:pPr>
        <w:pStyle w:val="a6"/>
        <w:numPr>
          <w:ilvl w:val="0"/>
          <w:numId w:val="55"/>
        </w:numPr>
        <w:autoSpaceDE w:val="0"/>
        <w:autoSpaceDN w:val="0"/>
        <w:adjustRightInd w:val="0"/>
        <w:ind w:left="851" w:hanging="284"/>
      </w:pPr>
      <w:proofErr w:type="spellStart"/>
      <w:r w:rsidRPr="00A236B6">
        <w:t>социальное</w:t>
      </w:r>
      <w:proofErr w:type="spellEnd"/>
      <w:r w:rsidRPr="00A236B6">
        <w:t>;</w:t>
      </w:r>
    </w:p>
    <w:p w:rsidR="00E87D81" w:rsidRPr="00A236B6" w:rsidRDefault="00E87D81" w:rsidP="0027395A">
      <w:pPr>
        <w:pStyle w:val="a6"/>
        <w:numPr>
          <w:ilvl w:val="0"/>
          <w:numId w:val="55"/>
        </w:numPr>
        <w:autoSpaceDE w:val="0"/>
        <w:autoSpaceDN w:val="0"/>
        <w:adjustRightInd w:val="0"/>
        <w:ind w:left="851" w:hanging="284"/>
      </w:pPr>
      <w:proofErr w:type="spellStart"/>
      <w:r w:rsidRPr="00A236B6">
        <w:t>общеинтеллектуальное</w:t>
      </w:r>
      <w:proofErr w:type="spellEnd"/>
      <w:r w:rsidRPr="00A236B6">
        <w:t>;</w:t>
      </w:r>
    </w:p>
    <w:p w:rsidR="00E87D81" w:rsidRPr="00A236B6" w:rsidRDefault="00E87D81" w:rsidP="0027395A">
      <w:pPr>
        <w:pStyle w:val="a6"/>
        <w:numPr>
          <w:ilvl w:val="0"/>
          <w:numId w:val="55"/>
        </w:numPr>
        <w:autoSpaceDE w:val="0"/>
        <w:autoSpaceDN w:val="0"/>
        <w:adjustRightInd w:val="0"/>
        <w:ind w:left="851" w:hanging="284"/>
      </w:pPr>
      <w:proofErr w:type="spellStart"/>
      <w:proofErr w:type="gramStart"/>
      <w:r w:rsidRPr="00A236B6">
        <w:t>общекультурное</w:t>
      </w:r>
      <w:proofErr w:type="spellEnd"/>
      <w:proofErr w:type="gramEnd"/>
      <w:r>
        <w:t>.</w:t>
      </w:r>
    </w:p>
    <w:p w:rsidR="0022007E" w:rsidRDefault="00E87D81" w:rsidP="004D76A7">
      <w:pPr>
        <w:autoSpaceDE w:val="0"/>
        <w:autoSpaceDN w:val="0"/>
        <w:adjustRightInd w:val="0"/>
        <w:ind w:firstLine="567"/>
        <w:jc w:val="both"/>
      </w:pPr>
      <w:r w:rsidRPr="006F7F84">
        <w:t xml:space="preserve">При выборе программ внеурочной деятельности </w:t>
      </w:r>
      <w:r>
        <w:t xml:space="preserve">учитываются </w:t>
      </w:r>
      <w:r w:rsidRPr="006F7F84">
        <w:t xml:space="preserve"> запросы родителей (законных</w:t>
      </w:r>
      <w:r>
        <w:t xml:space="preserve"> </w:t>
      </w:r>
      <w:r w:rsidRPr="006F7F84">
        <w:t>представителей), со</w:t>
      </w:r>
      <w:r>
        <w:t xml:space="preserve">циокультурные потребности посёлка. В школе </w:t>
      </w:r>
      <w:r w:rsidRPr="006F7F84">
        <w:t>внеурочная</w:t>
      </w:r>
      <w:r>
        <w:t xml:space="preserve"> </w:t>
      </w:r>
      <w:r w:rsidRPr="006F7F84">
        <w:t>деятельность организована на основе оптимизационной модели, то есть оптимизации всех</w:t>
      </w:r>
      <w:r>
        <w:t xml:space="preserve"> </w:t>
      </w:r>
      <w:r w:rsidRPr="006F7F84">
        <w:t>внутренних ресурсов. В реализации данной модели принимают</w:t>
      </w:r>
      <w:r>
        <w:t xml:space="preserve"> </w:t>
      </w:r>
      <w:r w:rsidRPr="006F7F84">
        <w:t xml:space="preserve">участие все учителя </w:t>
      </w:r>
      <w:r>
        <w:t>начальных классов</w:t>
      </w:r>
      <w:r w:rsidRPr="006F7F84">
        <w:t>. Преимущества</w:t>
      </w:r>
      <w:r>
        <w:t xml:space="preserve"> </w:t>
      </w:r>
      <w:r w:rsidRPr="006F7F84">
        <w:t>заключаются в минимизации финансовых расходов на внеурочную деятельность,</w:t>
      </w:r>
      <w:r>
        <w:t xml:space="preserve"> </w:t>
      </w:r>
      <w:r w:rsidRPr="006F7F84">
        <w:t>создании единого образовательного и методического пространства, содержательном и</w:t>
      </w:r>
      <w:r>
        <w:t xml:space="preserve"> </w:t>
      </w:r>
      <w:r w:rsidRPr="006F7F84">
        <w:t xml:space="preserve">организационном единстве </w:t>
      </w:r>
      <w:r w:rsidR="0022007E">
        <w:t>обучающихся школы.</w:t>
      </w:r>
    </w:p>
    <w:p w:rsidR="00E87D81" w:rsidRPr="00A862EF" w:rsidRDefault="00E87D81" w:rsidP="004D76A7">
      <w:pPr>
        <w:autoSpaceDE w:val="0"/>
        <w:autoSpaceDN w:val="0"/>
        <w:adjustRightInd w:val="0"/>
        <w:ind w:firstLine="567"/>
        <w:jc w:val="both"/>
        <w:rPr>
          <w:bCs/>
          <w:i/>
        </w:rPr>
      </w:pPr>
      <w:r w:rsidRPr="00295028">
        <w:rPr>
          <w:b/>
          <w:bCs/>
        </w:rPr>
        <w:t>Способ организации внеурочной деятельности:</w:t>
      </w:r>
    </w:p>
    <w:p w:rsidR="00E87D81" w:rsidRPr="006F7F84" w:rsidRDefault="00E87D81" w:rsidP="004D76A7">
      <w:pPr>
        <w:autoSpaceDE w:val="0"/>
        <w:autoSpaceDN w:val="0"/>
        <w:adjustRightInd w:val="0"/>
        <w:ind w:firstLine="567"/>
        <w:jc w:val="both"/>
      </w:pPr>
      <w:r w:rsidRPr="006F7F84">
        <w:t xml:space="preserve">Внеурочная деятельность реализуется через </w:t>
      </w:r>
      <w:r>
        <w:t>освоение программ курсов</w:t>
      </w:r>
      <w:r w:rsidRPr="006F7F84">
        <w:t>, которые учащиеся</w:t>
      </w:r>
      <w:r>
        <w:t xml:space="preserve">   </w:t>
      </w:r>
      <w:r w:rsidRPr="006F7F84">
        <w:t xml:space="preserve">посещают </w:t>
      </w:r>
      <w:r>
        <w:t>на добровольной основе.  Р</w:t>
      </w:r>
      <w:r w:rsidRPr="006F7F84">
        <w:t>одители (законные представители) имеют право выбрать перечень занятий внеурочной</w:t>
      </w:r>
      <w:r>
        <w:t xml:space="preserve">  </w:t>
      </w:r>
      <w:r w:rsidRPr="006F7F84">
        <w:t>деятельности для своего ребёнка по своему усмотрению</w:t>
      </w:r>
      <w:r>
        <w:t xml:space="preserve"> (ежегодно)</w:t>
      </w:r>
      <w:r w:rsidRPr="006F7F84">
        <w:t>.</w:t>
      </w:r>
    </w:p>
    <w:p w:rsidR="00E87D81" w:rsidRPr="006F7F84" w:rsidRDefault="00E87D81" w:rsidP="004D76A7">
      <w:pPr>
        <w:autoSpaceDE w:val="0"/>
        <w:autoSpaceDN w:val="0"/>
        <w:adjustRightInd w:val="0"/>
        <w:ind w:firstLine="567"/>
        <w:jc w:val="both"/>
      </w:pPr>
      <w:r w:rsidRPr="006F7F84">
        <w:t>Общешкольные дела по программе воспитательной работы включены в компоненты</w:t>
      </w:r>
    </w:p>
    <w:p w:rsidR="00E87D81" w:rsidRPr="00100C2D" w:rsidRDefault="00E87D81" w:rsidP="004D76A7">
      <w:pPr>
        <w:autoSpaceDE w:val="0"/>
        <w:autoSpaceDN w:val="0"/>
        <w:adjustRightInd w:val="0"/>
        <w:jc w:val="both"/>
      </w:pPr>
      <w:r w:rsidRPr="006F7F84">
        <w:lastRenderedPageBreak/>
        <w:t>внеурочной деятельности. Подготовка к участию и участие в общешкольном мероприятии позволят</w:t>
      </w:r>
      <w:r>
        <w:t xml:space="preserve"> </w:t>
      </w:r>
      <w:r w:rsidRPr="006F7F84">
        <w:t>ребенку овладевать универсальными способами деятельности (компетенциями) и демонстрировать</w:t>
      </w:r>
      <w:r>
        <w:t xml:space="preserve"> </w:t>
      </w:r>
      <w:r w:rsidRPr="006F7F84">
        <w:t>уровень их развития. Участие ребенка в общешкольных делах осуществляется на добровольной</w:t>
      </w:r>
      <w:r>
        <w:t xml:space="preserve"> </w:t>
      </w:r>
      <w:r w:rsidRPr="006F7F84">
        <w:t xml:space="preserve">основе, в соответствии с интересами и склонностями. Наполняемость групп </w:t>
      </w:r>
      <w:r w:rsidR="00100C2D" w:rsidRPr="00100C2D">
        <w:t>составляет от</w:t>
      </w:r>
      <w:r w:rsidR="0022007E" w:rsidRPr="00100C2D">
        <w:t xml:space="preserve"> 5</w:t>
      </w:r>
      <w:r w:rsidRPr="00100C2D">
        <w:t xml:space="preserve"> </w:t>
      </w:r>
      <w:r w:rsidR="00100C2D" w:rsidRPr="00100C2D">
        <w:t>об</w:t>
      </w:r>
      <w:r w:rsidRPr="00100C2D">
        <w:t>уча</w:t>
      </w:r>
      <w:r w:rsidR="00100C2D" w:rsidRPr="00100C2D">
        <w:t>ю</w:t>
      </w:r>
      <w:r w:rsidRPr="00100C2D">
        <w:t>щихся.</w:t>
      </w:r>
    </w:p>
    <w:p w:rsidR="00E87D81" w:rsidRPr="00FD173F" w:rsidRDefault="00E87D81" w:rsidP="004D76A7">
      <w:pPr>
        <w:autoSpaceDE w:val="0"/>
        <w:autoSpaceDN w:val="0"/>
        <w:adjustRightInd w:val="0"/>
        <w:ind w:firstLine="567"/>
        <w:jc w:val="both"/>
      </w:pPr>
      <w:r w:rsidRPr="00FD173F">
        <w:t>При планировании программ курсов внеурочной деятельности предпочтение отдаётся практическим  занятиям. Результаты внеурочной деятельности не являются предметом контрольно-оценочных процедур, резуль</w:t>
      </w:r>
      <w:r w:rsidR="00B7330B">
        <w:t>таты могут быть представлены в п</w:t>
      </w:r>
      <w:r w:rsidRPr="00FD173F">
        <w:t>ортфолио, в качестве результатов реализации программы могут являться творческие работы</w:t>
      </w:r>
      <w:r w:rsidR="005012C2">
        <w:t xml:space="preserve"> </w:t>
      </w:r>
      <w:r w:rsidRPr="00FD173F">
        <w:t>или проекты, в том числе групповые. Формы проведения разнообразны: круглые столы, конференции, диспуты, олимпиады, соревнования, эстафеты, поисковые и научные исследования, общественно полезные практики акции экскурсии по музеям, театрам города и т. д.</w:t>
      </w:r>
    </w:p>
    <w:p w:rsidR="00E87D81" w:rsidRPr="007258A9" w:rsidRDefault="00E87D81" w:rsidP="004D76A7">
      <w:pPr>
        <w:spacing w:line="276" w:lineRule="auto"/>
        <w:jc w:val="both"/>
      </w:pPr>
      <w:r w:rsidRPr="007258A9">
        <w:t xml:space="preserve">       Права и обязанности родителей (законных представителей) обучающихся в части, касающейся участия в формировании и обеспечении освоения обучающимися Программы, закрепляются в заключённом между ними и школой договоре, отражающем ответственность субъектов образования за конечные результаты освоения ООП НОО.</w:t>
      </w:r>
    </w:p>
    <w:p w:rsidR="009C35EE" w:rsidRPr="009C35EE" w:rsidRDefault="009C35EE" w:rsidP="009C35EE">
      <w:pPr>
        <w:pStyle w:val="ConsPlusNormal"/>
        <w:ind w:firstLine="540"/>
        <w:jc w:val="both"/>
        <w:rPr>
          <w:rFonts w:ascii="Times New Roman" w:hAnsi="Times New Roman" w:cs="Times New Roman"/>
          <w:sz w:val="24"/>
          <w:szCs w:val="24"/>
        </w:rPr>
      </w:pPr>
      <w:r w:rsidRPr="009C35EE">
        <w:rPr>
          <w:rFonts w:ascii="Times New Roman" w:hAnsi="Times New Roman" w:cs="Times New Roman"/>
          <w:sz w:val="24"/>
          <w:szCs w:val="24"/>
        </w:rPr>
        <w:t>В соответствии со Стандартом при получении начального общего образования осуществляется:</w:t>
      </w:r>
    </w:p>
    <w:p w:rsidR="009C35EE" w:rsidRPr="009C35EE" w:rsidRDefault="009C35EE" w:rsidP="009C35EE">
      <w:pPr>
        <w:pStyle w:val="ConsPlusNormal"/>
        <w:numPr>
          <w:ilvl w:val="0"/>
          <w:numId w:val="222"/>
        </w:numPr>
        <w:jc w:val="both"/>
        <w:rPr>
          <w:rFonts w:ascii="Times New Roman" w:hAnsi="Times New Roman" w:cs="Times New Roman"/>
          <w:sz w:val="24"/>
          <w:szCs w:val="24"/>
        </w:rPr>
      </w:pPr>
      <w:r w:rsidRPr="009C35EE">
        <w:rPr>
          <w:rFonts w:ascii="Times New Roman" w:hAnsi="Times New Roman" w:cs="Times New Roman"/>
          <w:sz w:val="24"/>
          <w:szCs w:val="24"/>
        </w:rPr>
        <w:t>становление основ гражданской идентичности и мировоззрения обучающихся;</w:t>
      </w:r>
    </w:p>
    <w:p w:rsidR="009C35EE" w:rsidRPr="009C35EE" w:rsidRDefault="009C35EE" w:rsidP="009C35EE">
      <w:pPr>
        <w:pStyle w:val="ConsPlusNormal"/>
        <w:numPr>
          <w:ilvl w:val="0"/>
          <w:numId w:val="222"/>
        </w:numPr>
        <w:jc w:val="both"/>
        <w:rPr>
          <w:rFonts w:ascii="Times New Roman" w:hAnsi="Times New Roman" w:cs="Times New Roman"/>
          <w:sz w:val="24"/>
          <w:szCs w:val="24"/>
        </w:rPr>
      </w:pPr>
      <w:r w:rsidRPr="009C35EE">
        <w:rPr>
          <w:rFonts w:ascii="Times New Roman" w:hAnsi="Times New Roman" w:cs="Times New Roman"/>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9C35EE" w:rsidRPr="009C35EE" w:rsidRDefault="009C35EE" w:rsidP="009C35EE">
      <w:pPr>
        <w:pStyle w:val="ConsPlusNormal"/>
        <w:numPr>
          <w:ilvl w:val="0"/>
          <w:numId w:val="222"/>
        </w:numPr>
        <w:jc w:val="both"/>
        <w:rPr>
          <w:rFonts w:ascii="Times New Roman" w:hAnsi="Times New Roman" w:cs="Times New Roman"/>
          <w:sz w:val="24"/>
          <w:szCs w:val="24"/>
        </w:rPr>
      </w:pPr>
      <w:r w:rsidRPr="009C35EE">
        <w:rPr>
          <w:rFonts w:ascii="Times New Roman" w:hAnsi="Times New Roman" w:cs="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9C35EE" w:rsidRPr="009C35EE" w:rsidRDefault="009C35EE" w:rsidP="009C35EE">
      <w:pPr>
        <w:pStyle w:val="ConsPlusNormal"/>
        <w:numPr>
          <w:ilvl w:val="0"/>
          <w:numId w:val="222"/>
        </w:numPr>
        <w:jc w:val="both"/>
        <w:rPr>
          <w:rFonts w:ascii="Times New Roman" w:hAnsi="Times New Roman" w:cs="Times New Roman"/>
          <w:sz w:val="24"/>
          <w:szCs w:val="24"/>
        </w:rPr>
      </w:pPr>
      <w:r w:rsidRPr="009C35EE">
        <w:rPr>
          <w:rFonts w:ascii="Times New Roman" w:hAnsi="Times New Roman" w:cs="Times New Roman"/>
          <w:sz w:val="24"/>
          <w:szCs w:val="24"/>
        </w:rPr>
        <w:t>укрепление физического и духовного здоровья обучающихся.</w:t>
      </w:r>
    </w:p>
    <w:p w:rsidR="009C35EE" w:rsidRPr="009C35EE" w:rsidRDefault="009C35EE" w:rsidP="009C35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ООП НОО </w:t>
      </w:r>
      <w:r w:rsidR="002754E8">
        <w:rPr>
          <w:rFonts w:ascii="Times New Roman" w:hAnsi="Times New Roman" w:cs="Times New Roman"/>
          <w:sz w:val="24"/>
          <w:szCs w:val="24"/>
        </w:rPr>
        <w:t>о</w:t>
      </w:r>
      <w:r w:rsidRPr="009C35EE">
        <w:rPr>
          <w:rFonts w:ascii="Times New Roman" w:hAnsi="Times New Roman" w:cs="Times New Roman"/>
          <w:sz w:val="24"/>
          <w:szCs w:val="24"/>
        </w:rPr>
        <w:t>риентирован</w:t>
      </w:r>
      <w:r>
        <w:rPr>
          <w:rFonts w:ascii="Times New Roman" w:hAnsi="Times New Roman" w:cs="Times New Roman"/>
          <w:sz w:val="24"/>
          <w:szCs w:val="24"/>
        </w:rPr>
        <w:t>а</w:t>
      </w:r>
      <w:r w:rsidRPr="009C35EE">
        <w:rPr>
          <w:rFonts w:ascii="Times New Roman" w:hAnsi="Times New Roman" w:cs="Times New Roman"/>
          <w:sz w:val="24"/>
          <w:szCs w:val="24"/>
        </w:rPr>
        <w:t xml:space="preserve"> на становление личностных характеристик выпускника ("портрет выпускника начальной школы"):</w:t>
      </w:r>
    </w:p>
    <w:p w:rsidR="009C35EE" w:rsidRPr="009C35EE" w:rsidRDefault="009C35EE" w:rsidP="009C35EE">
      <w:pPr>
        <w:pStyle w:val="ConsPlusNormal"/>
        <w:numPr>
          <w:ilvl w:val="0"/>
          <w:numId w:val="223"/>
        </w:numPr>
        <w:jc w:val="both"/>
        <w:rPr>
          <w:rFonts w:ascii="Times New Roman" w:hAnsi="Times New Roman" w:cs="Times New Roman"/>
          <w:sz w:val="24"/>
          <w:szCs w:val="24"/>
        </w:rPr>
      </w:pPr>
      <w:r w:rsidRPr="009C35EE">
        <w:rPr>
          <w:rFonts w:ascii="Times New Roman" w:hAnsi="Times New Roman" w:cs="Times New Roman"/>
          <w:sz w:val="24"/>
          <w:szCs w:val="24"/>
        </w:rPr>
        <w:t>любящий свой народ, свой край и свою Родину;</w:t>
      </w:r>
    </w:p>
    <w:p w:rsidR="009C35EE" w:rsidRPr="009C35EE" w:rsidRDefault="009C35EE" w:rsidP="009C35EE">
      <w:pPr>
        <w:pStyle w:val="ConsPlusNormal"/>
        <w:numPr>
          <w:ilvl w:val="0"/>
          <w:numId w:val="223"/>
        </w:numPr>
        <w:jc w:val="both"/>
        <w:rPr>
          <w:rFonts w:ascii="Times New Roman" w:hAnsi="Times New Roman" w:cs="Times New Roman"/>
          <w:sz w:val="24"/>
          <w:szCs w:val="24"/>
        </w:rPr>
      </w:pPr>
      <w:r w:rsidRPr="009C35EE">
        <w:rPr>
          <w:rFonts w:ascii="Times New Roman" w:hAnsi="Times New Roman" w:cs="Times New Roman"/>
          <w:sz w:val="24"/>
          <w:szCs w:val="24"/>
        </w:rPr>
        <w:t>уважающий и принимающий ценности семьи и общества;</w:t>
      </w:r>
    </w:p>
    <w:p w:rsidR="009C35EE" w:rsidRPr="009C35EE" w:rsidRDefault="009C35EE" w:rsidP="009C35EE">
      <w:pPr>
        <w:pStyle w:val="ConsPlusNormal"/>
        <w:numPr>
          <w:ilvl w:val="0"/>
          <w:numId w:val="223"/>
        </w:numPr>
        <w:jc w:val="both"/>
        <w:rPr>
          <w:rFonts w:ascii="Times New Roman" w:hAnsi="Times New Roman" w:cs="Times New Roman"/>
          <w:sz w:val="24"/>
          <w:szCs w:val="24"/>
        </w:rPr>
      </w:pPr>
      <w:r w:rsidRPr="009C35EE">
        <w:rPr>
          <w:rFonts w:ascii="Times New Roman" w:hAnsi="Times New Roman" w:cs="Times New Roman"/>
          <w:sz w:val="24"/>
          <w:szCs w:val="24"/>
        </w:rPr>
        <w:t>любознательный, активно и заинтересованно познающий мир;</w:t>
      </w:r>
    </w:p>
    <w:p w:rsidR="009C35EE" w:rsidRPr="009C35EE" w:rsidRDefault="009C35EE" w:rsidP="009C35EE">
      <w:pPr>
        <w:pStyle w:val="ConsPlusNormal"/>
        <w:numPr>
          <w:ilvl w:val="0"/>
          <w:numId w:val="223"/>
        </w:numPr>
        <w:jc w:val="both"/>
        <w:rPr>
          <w:rFonts w:ascii="Times New Roman" w:hAnsi="Times New Roman" w:cs="Times New Roman"/>
          <w:sz w:val="24"/>
          <w:szCs w:val="24"/>
        </w:rPr>
      </w:pPr>
      <w:r w:rsidRPr="009C35EE">
        <w:rPr>
          <w:rFonts w:ascii="Times New Roman" w:hAnsi="Times New Roman" w:cs="Times New Roman"/>
          <w:sz w:val="24"/>
          <w:szCs w:val="24"/>
        </w:rPr>
        <w:t>владеющий основами умения учиться, способный к организации собственной деятельности;</w:t>
      </w:r>
    </w:p>
    <w:p w:rsidR="009C35EE" w:rsidRPr="009C35EE" w:rsidRDefault="009C35EE" w:rsidP="009C35EE">
      <w:pPr>
        <w:pStyle w:val="ConsPlusNormal"/>
        <w:numPr>
          <w:ilvl w:val="0"/>
          <w:numId w:val="223"/>
        </w:numPr>
        <w:jc w:val="both"/>
        <w:rPr>
          <w:rFonts w:ascii="Times New Roman" w:hAnsi="Times New Roman" w:cs="Times New Roman"/>
          <w:sz w:val="24"/>
          <w:szCs w:val="24"/>
        </w:rPr>
      </w:pPr>
      <w:r w:rsidRPr="009C35EE">
        <w:rPr>
          <w:rFonts w:ascii="Times New Roman" w:hAnsi="Times New Roman" w:cs="Times New Roman"/>
          <w:sz w:val="24"/>
          <w:szCs w:val="24"/>
        </w:rPr>
        <w:t>готовый самостоятельно действовать и отвечать за свои поступки перед семьей и обществом;</w:t>
      </w:r>
    </w:p>
    <w:p w:rsidR="009C35EE" w:rsidRPr="009C35EE" w:rsidRDefault="009C35EE" w:rsidP="009C35EE">
      <w:pPr>
        <w:pStyle w:val="ConsPlusNormal"/>
        <w:numPr>
          <w:ilvl w:val="0"/>
          <w:numId w:val="223"/>
        </w:numPr>
        <w:jc w:val="both"/>
        <w:rPr>
          <w:rFonts w:ascii="Times New Roman" w:hAnsi="Times New Roman" w:cs="Times New Roman"/>
          <w:sz w:val="24"/>
          <w:szCs w:val="24"/>
        </w:rPr>
      </w:pPr>
      <w:r w:rsidRPr="009C35EE">
        <w:rPr>
          <w:rFonts w:ascii="Times New Roman" w:hAnsi="Times New Roman" w:cs="Times New Roman"/>
          <w:sz w:val="24"/>
          <w:szCs w:val="24"/>
        </w:rPr>
        <w:t>доброжелательный, умеющий слушать и слышать собеседника, обосновывать свою позицию, высказывать свое мнение;</w:t>
      </w:r>
    </w:p>
    <w:p w:rsidR="00E87D81" w:rsidRPr="009C35EE" w:rsidRDefault="009C35EE" w:rsidP="009C35EE">
      <w:pPr>
        <w:numPr>
          <w:ilvl w:val="0"/>
          <w:numId w:val="223"/>
        </w:numPr>
        <w:spacing w:line="276" w:lineRule="auto"/>
        <w:jc w:val="both"/>
      </w:pPr>
      <w:r w:rsidRPr="009C35EE">
        <w:t>выполняющий правила здорового и безопасного для себя и окружающих образа жизни.</w:t>
      </w:r>
    </w:p>
    <w:p w:rsidR="00E87D81" w:rsidRDefault="00E87D81" w:rsidP="004D76A7">
      <w:pPr>
        <w:spacing w:line="276" w:lineRule="auto"/>
        <w:jc w:val="center"/>
        <w:rPr>
          <w:b/>
        </w:rPr>
      </w:pPr>
    </w:p>
    <w:p w:rsidR="00E87D81" w:rsidRDefault="00E87D81" w:rsidP="004D76A7">
      <w:pPr>
        <w:spacing w:line="276" w:lineRule="auto"/>
        <w:jc w:val="center"/>
        <w:rPr>
          <w:b/>
        </w:rPr>
      </w:pPr>
    </w:p>
    <w:p w:rsidR="00E87D81" w:rsidRDefault="00E87D81" w:rsidP="004D76A7">
      <w:pPr>
        <w:spacing w:line="276" w:lineRule="auto"/>
        <w:jc w:val="center"/>
        <w:rPr>
          <w:b/>
        </w:rPr>
      </w:pPr>
    </w:p>
    <w:p w:rsidR="00E87D81" w:rsidRDefault="00E87D81" w:rsidP="004D76A7">
      <w:pPr>
        <w:spacing w:line="276" w:lineRule="auto"/>
        <w:jc w:val="center"/>
        <w:rPr>
          <w:b/>
        </w:rPr>
      </w:pPr>
    </w:p>
    <w:p w:rsidR="00E87D81" w:rsidRDefault="00E87D81" w:rsidP="004D76A7">
      <w:pPr>
        <w:spacing w:line="276" w:lineRule="auto"/>
        <w:jc w:val="center"/>
        <w:rPr>
          <w:b/>
        </w:rPr>
      </w:pPr>
    </w:p>
    <w:p w:rsidR="00E87D81" w:rsidRDefault="00E87D81" w:rsidP="004D76A7">
      <w:pPr>
        <w:spacing w:line="276" w:lineRule="auto"/>
        <w:jc w:val="center"/>
        <w:rPr>
          <w:b/>
        </w:rPr>
      </w:pPr>
    </w:p>
    <w:p w:rsidR="00E87D81" w:rsidRDefault="00E87D81" w:rsidP="004D76A7">
      <w:pPr>
        <w:spacing w:line="276" w:lineRule="auto"/>
        <w:jc w:val="center"/>
        <w:rPr>
          <w:b/>
        </w:rPr>
      </w:pPr>
    </w:p>
    <w:p w:rsidR="00E87D81" w:rsidRDefault="00E87D81" w:rsidP="004D76A7">
      <w:pPr>
        <w:spacing w:line="276" w:lineRule="auto"/>
        <w:jc w:val="center"/>
        <w:rPr>
          <w:b/>
        </w:rPr>
      </w:pPr>
    </w:p>
    <w:p w:rsidR="00E87D81" w:rsidRDefault="00E87D81" w:rsidP="004D76A7">
      <w:pPr>
        <w:spacing w:line="276" w:lineRule="auto"/>
        <w:jc w:val="center"/>
        <w:rPr>
          <w:b/>
        </w:rPr>
      </w:pPr>
    </w:p>
    <w:p w:rsidR="00E87D81" w:rsidRDefault="00E87D81" w:rsidP="004D76A7">
      <w:pPr>
        <w:spacing w:line="276" w:lineRule="auto"/>
        <w:jc w:val="center"/>
        <w:rPr>
          <w:b/>
        </w:rPr>
      </w:pPr>
    </w:p>
    <w:p w:rsidR="00E87D81" w:rsidRDefault="00E87D81" w:rsidP="004D76A7">
      <w:pPr>
        <w:spacing w:line="276" w:lineRule="auto"/>
        <w:jc w:val="center"/>
        <w:rPr>
          <w:b/>
        </w:rPr>
      </w:pPr>
    </w:p>
    <w:p w:rsidR="005F5DDC" w:rsidRPr="00DE4A10" w:rsidRDefault="005F5DDC" w:rsidP="005F5DDC">
      <w:pPr>
        <w:spacing w:line="276" w:lineRule="auto"/>
        <w:jc w:val="center"/>
        <w:rPr>
          <w:b/>
          <w:sz w:val="32"/>
          <w:szCs w:val="32"/>
        </w:rPr>
      </w:pPr>
      <w:r w:rsidRPr="00DE4A10">
        <w:rPr>
          <w:b/>
          <w:sz w:val="32"/>
          <w:szCs w:val="32"/>
        </w:rPr>
        <w:lastRenderedPageBreak/>
        <w:t>1.2.  Планируемые результаты освоения обучающимися</w:t>
      </w:r>
    </w:p>
    <w:p w:rsidR="005F5DDC" w:rsidRPr="00DE4A10" w:rsidRDefault="005F5DDC" w:rsidP="005F5DDC">
      <w:pPr>
        <w:spacing w:line="276" w:lineRule="auto"/>
        <w:jc w:val="center"/>
        <w:rPr>
          <w:b/>
          <w:sz w:val="32"/>
          <w:szCs w:val="32"/>
        </w:rPr>
      </w:pPr>
      <w:r w:rsidRPr="00DE4A10">
        <w:rPr>
          <w:b/>
          <w:sz w:val="32"/>
          <w:szCs w:val="32"/>
        </w:rPr>
        <w:t xml:space="preserve"> основной образовательной программы</w:t>
      </w:r>
      <w:r w:rsidRPr="00DE4A10">
        <w:rPr>
          <w:sz w:val="32"/>
          <w:szCs w:val="32"/>
        </w:rPr>
        <w:t xml:space="preserve"> </w:t>
      </w:r>
      <w:r w:rsidRPr="00DE4A10">
        <w:rPr>
          <w:b/>
          <w:sz w:val="32"/>
          <w:szCs w:val="32"/>
        </w:rPr>
        <w:t>начального общего образования</w:t>
      </w:r>
    </w:p>
    <w:p w:rsidR="005F5DDC" w:rsidRPr="007258A9" w:rsidRDefault="005F5DDC" w:rsidP="005F5DDC">
      <w:pPr>
        <w:spacing w:line="276" w:lineRule="auto"/>
        <w:ind w:firstLine="540"/>
        <w:jc w:val="both"/>
      </w:pPr>
      <w:r w:rsidRPr="007258A9">
        <w:t xml:space="preserve">Планируемые результаты освоения основной образовательной программы начального общего образования  (далее – планируемые результаты): </w:t>
      </w:r>
    </w:p>
    <w:p w:rsidR="005F5DDC" w:rsidRPr="00D52C68" w:rsidRDefault="005F5DDC" w:rsidP="0027395A">
      <w:pPr>
        <w:pStyle w:val="a6"/>
        <w:numPr>
          <w:ilvl w:val="0"/>
          <w:numId w:val="44"/>
        </w:numPr>
        <w:spacing w:line="276" w:lineRule="auto"/>
        <w:rPr>
          <w:lang w:val="ru-RU"/>
        </w:rPr>
      </w:pPr>
      <w:r w:rsidRPr="00D52C68">
        <w:rPr>
          <w:lang w:val="ru-RU"/>
        </w:rPr>
        <w:t xml:space="preserve">обеспечивают связь между требованиями ФГОС НОО, образовательной деятельностью и системой оценки результатов освоения основной </w:t>
      </w:r>
      <w:proofErr w:type="gramStart"/>
      <w:r w:rsidRPr="00D52C68">
        <w:rPr>
          <w:lang w:val="ru-RU"/>
        </w:rPr>
        <w:t>образовательной  программы</w:t>
      </w:r>
      <w:proofErr w:type="gramEnd"/>
      <w:r w:rsidRPr="00D52C68">
        <w:rPr>
          <w:lang w:val="ru-RU"/>
        </w:rPr>
        <w:t xml:space="preserve"> начального общего образования;</w:t>
      </w:r>
    </w:p>
    <w:p w:rsidR="005F5DDC" w:rsidRPr="00D52C68" w:rsidRDefault="005F5DDC" w:rsidP="0027395A">
      <w:pPr>
        <w:pStyle w:val="a6"/>
        <w:numPr>
          <w:ilvl w:val="0"/>
          <w:numId w:val="44"/>
        </w:numPr>
        <w:spacing w:line="276" w:lineRule="auto"/>
        <w:rPr>
          <w:lang w:val="ru-RU"/>
        </w:rPr>
      </w:pPr>
      <w:r w:rsidRPr="00D52C68">
        <w:rPr>
          <w:lang w:val="ru-RU"/>
        </w:rPr>
        <w:t xml:space="preserve">являются основой для разработки основной образовательной программы начального общего образования; </w:t>
      </w:r>
    </w:p>
    <w:p w:rsidR="005F5DDC" w:rsidRPr="00D52C68" w:rsidRDefault="005F5DDC" w:rsidP="0027395A">
      <w:pPr>
        <w:pStyle w:val="a6"/>
        <w:numPr>
          <w:ilvl w:val="0"/>
          <w:numId w:val="44"/>
        </w:numPr>
        <w:spacing w:line="276" w:lineRule="auto"/>
        <w:rPr>
          <w:lang w:val="ru-RU"/>
        </w:rPr>
      </w:pPr>
      <w:r w:rsidRPr="00D52C68">
        <w:rPr>
          <w:lang w:val="ru-RU"/>
        </w:rPr>
        <w:t xml:space="preserve">являются содержательной и </w:t>
      </w:r>
      <w:proofErr w:type="spellStart"/>
      <w:r w:rsidRPr="00D52C68">
        <w:rPr>
          <w:lang w:val="ru-RU"/>
        </w:rPr>
        <w:t>критериальной</w:t>
      </w:r>
      <w:proofErr w:type="spellEnd"/>
      <w:r w:rsidRPr="00D52C68">
        <w:rPr>
          <w:lang w:val="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5F5DDC" w:rsidRPr="007258A9" w:rsidRDefault="005F5DDC" w:rsidP="005F5DDC">
      <w:pPr>
        <w:spacing w:line="276" w:lineRule="auto"/>
        <w:ind w:firstLine="540"/>
        <w:jc w:val="both"/>
      </w:pPr>
      <w:r w:rsidRPr="007258A9">
        <w:t xml:space="preserve">Планируемые результаты освоения ООП НОО являются одним из важнейших механизмов реализации требований ФГОС НОО к результатам обучающихся, освоивших основную образовательную программу. </w:t>
      </w:r>
    </w:p>
    <w:p w:rsidR="005F5DDC" w:rsidRPr="007258A9" w:rsidRDefault="005F5DDC" w:rsidP="005F5DDC">
      <w:pPr>
        <w:spacing w:line="276" w:lineRule="auto"/>
        <w:ind w:firstLine="540"/>
        <w:jc w:val="both"/>
      </w:pPr>
      <w:r w:rsidRPr="007258A9">
        <w:t>ФГОС НОО устанавливает требования к результатам обучающихся, освоивших основную образовательную программу начального общего образования:</w:t>
      </w:r>
    </w:p>
    <w:p w:rsidR="005F5DDC" w:rsidRPr="00DB4B87" w:rsidRDefault="005F5DDC" w:rsidP="0027395A">
      <w:pPr>
        <w:pStyle w:val="15"/>
        <w:numPr>
          <w:ilvl w:val="0"/>
          <w:numId w:val="16"/>
        </w:numPr>
        <w:spacing w:line="276" w:lineRule="auto"/>
        <w:ind w:left="0" w:firstLine="0"/>
        <w:jc w:val="both"/>
        <w:rPr>
          <w:sz w:val="24"/>
          <w:szCs w:val="24"/>
        </w:rPr>
      </w:pPr>
      <w:proofErr w:type="gramStart"/>
      <w:r w:rsidRPr="00DB4B87">
        <w:rPr>
          <w:sz w:val="24"/>
          <w:szCs w:val="24"/>
        </w:rPr>
        <w:t xml:space="preserve">личностным,   </w:t>
      </w:r>
      <w:proofErr w:type="gramEnd"/>
      <w:r w:rsidRPr="00DB4B87">
        <w:rPr>
          <w:sz w:val="24"/>
          <w:szCs w:val="24"/>
        </w:rPr>
        <w:t xml:space="preserve"> включающим готовность и способность обучающихся к саморазвитию, </w:t>
      </w:r>
      <w:proofErr w:type="spellStart"/>
      <w:r w:rsidRPr="00DB4B87">
        <w:rPr>
          <w:sz w:val="24"/>
          <w:szCs w:val="24"/>
        </w:rPr>
        <w:t>сформированность</w:t>
      </w:r>
      <w:proofErr w:type="spellEnd"/>
      <w:r w:rsidRPr="00DB4B87">
        <w:rPr>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DB4B87">
        <w:rPr>
          <w:sz w:val="24"/>
          <w:szCs w:val="24"/>
        </w:rPr>
        <w:t>сформированность</w:t>
      </w:r>
      <w:proofErr w:type="spellEnd"/>
      <w:r w:rsidRPr="00DB4B87">
        <w:rPr>
          <w:sz w:val="24"/>
          <w:szCs w:val="24"/>
        </w:rPr>
        <w:t xml:space="preserve"> основ гражданской идентичности.</w:t>
      </w:r>
    </w:p>
    <w:p w:rsidR="005F5DDC" w:rsidRPr="00DB4B87" w:rsidRDefault="005F5DDC" w:rsidP="0027395A">
      <w:pPr>
        <w:pStyle w:val="15"/>
        <w:numPr>
          <w:ilvl w:val="0"/>
          <w:numId w:val="16"/>
        </w:numPr>
        <w:tabs>
          <w:tab w:val="left" w:pos="426"/>
        </w:tabs>
        <w:spacing w:line="276" w:lineRule="auto"/>
        <w:ind w:left="0" w:firstLine="0"/>
        <w:jc w:val="both"/>
        <w:rPr>
          <w:sz w:val="24"/>
          <w:szCs w:val="24"/>
        </w:rPr>
      </w:pPr>
      <w:proofErr w:type="spellStart"/>
      <w:r w:rsidRPr="00DB4B87">
        <w:rPr>
          <w:sz w:val="24"/>
          <w:szCs w:val="24"/>
        </w:rPr>
        <w:t>метапредметным</w:t>
      </w:r>
      <w:proofErr w:type="spellEnd"/>
      <w:r w:rsidRPr="00DB4B87">
        <w:rPr>
          <w:sz w:val="24"/>
          <w:szCs w:val="24"/>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DB4B87">
        <w:rPr>
          <w:sz w:val="24"/>
          <w:szCs w:val="24"/>
        </w:rPr>
        <w:t>межпредметными</w:t>
      </w:r>
      <w:proofErr w:type="spellEnd"/>
      <w:r w:rsidRPr="00DB4B87">
        <w:rPr>
          <w:sz w:val="24"/>
          <w:szCs w:val="24"/>
        </w:rPr>
        <w:t xml:space="preserve"> понятиями.</w:t>
      </w:r>
    </w:p>
    <w:p w:rsidR="005F5DDC" w:rsidRPr="007258A9" w:rsidRDefault="005F5DDC" w:rsidP="0027395A">
      <w:pPr>
        <w:pStyle w:val="15"/>
        <w:numPr>
          <w:ilvl w:val="0"/>
          <w:numId w:val="16"/>
        </w:numPr>
        <w:tabs>
          <w:tab w:val="left" w:pos="426"/>
        </w:tabs>
        <w:spacing w:line="276" w:lineRule="auto"/>
        <w:ind w:left="0" w:firstLine="0"/>
        <w:jc w:val="both"/>
        <w:rPr>
          <w:sz w:val="24"/>
          <w:szCs w:val="24"/>
        </w:rPr>
      </w:pPr>
      <w:proofErr w:type="gramStart"/>
      <w:r w:rsidRPr="00DB4B87">
        <w:rPr>
          <w:sz w:val="24"/>
          <w:szCs w:val="24"/>
        </w:rPr>
        <w:t xml:space="preserve">предметным,  </w:t>
      </w:r>
      <w:r w:rsidRPr="007258A9">
        <w:rPr>
          <w:sz w:val="24"/>
          <w:szCs w:val="24"/>
        </w:rPr>
        <w:t xml:space="preserve"> </w:t>
      </w:r>
      <w:proofErr w:type="gramEnd"/>
      <w:r w:rsidRPr="007258A9">
        <w:rPr>
          <w:sz w:val="24"/>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5F5DDC" w:rsidRPr="007258A9" w:rsidRDefault="005F5DDC" w:rsidP="005F5DDC">
      <w:pPr>
        <w:pStyle w:val="15"/>
        <w:spacing w:line="276" w:lineRule="auto"/>
        <w:jc w:val="both"/>
        <w:rPr>
          <w:b/>
          <w:sz w:val="24"/>
          <w:szCs w:val="24"/>
        </w:rPr>
      </w:pPr>
      <w:r w:rsidRPr="008E6E03">
        <w:rPr>
          <w:b/>
          <w:i/>
          <w:sz w:val="24"/>
          <w:szCs w:val="24"/>
        </w:rPr>
        <w:t>Планируемые личностные результаты</w:t>
      </w:r>
      <w:r w:rsidRPr="007258A9">
        <w:rPr>
          <w:b/>
          <w:sz w:val="24"/>
          <w:szCs w:val="24"/>
        </w:rPr>
        <w:t xml:space="preserve"> </w:t>
      </w:r>
      <w:r w:rsidRPr="007258A9">
        <w:rPr>
          <w:sz w:val="24"/>
          <w:szCs w:val="24"/>
        </w:rPr>
        <w:t>освоения основной образовательной программы начального общего образования:</w:t>
      </w:r>
      <w:r w:rsidRPr="007258A9">
        <w:rPr>
          <w:b/>
          <w:sz w:val="24"/>
          <w:szCs w:val="24"/>
        </w:rPr>
        <w:t xml:space="preserve"> </w:t>
      </w:r>
    </w:p>
    <w:p w:rsidR="005F5DDC" w:rsidRPr="007258A9" w:rsidRDefault="005F5DDC" w:rsidP="005F5DDC">
      <w:pPr>
        <w:pStyle w:val="15"/>
        <w:spacing w:line="276" w:lineRule="auto"/>
        <w:jc w:val="both"/>
        <w:rPr>
          <w:sz w:val="24"/>
          <w:szCs w:val="24"/>
        </w:rPr>
      </w:pPr>
      <w:r w:rsidRPr="007258A9">
        <w:rPr>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F5DDC" w:rsidRPr="007258A9" w:rsidRDefault="005F5DDC" w:rsidP="005F5DDC">
      <w:pPr>
        <w:pStyle w:val="15"/>
        <w:spacing w:line="276" w:lineRule="auto"/>
        <w:jc w:val="both"/>
        <w:rPr>
          <w:sz w:val="24"/>
          <w:szCs w:val="24"/>
        </w:rPr>
      </w:pPr>
      <w:r w:rsidRPr="007258A9">
        <w:rPr>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F5DDC" w:rsidRPr="007258A9" w:rsidRDefault="005F5DDC" w:rsidP="005F5DDC">
      <w:pPr>
        <w:pStyle w:val="15"/>
        <w:spacing w:line="276" w:lineRule="auto"/>
        <w:jc w:val="both"/>
        <w:rPr>
          <w:sz w:val="24"/>
          <w:szCs w:val="24"/>
        </w:rPr>
      </w:pPr>
      <w:r w:rsidRPr="007258A9">
        <w:rPr>
          <w:sz w:val="24"/>
          <w:szCs w:val="24"/>
        </w:rPr>
        <w:t>3) формирование уважительного отношения к иному мнению, истории и культуре других народов;</w:t>
      </w:r>
    </w:p>
    <w:p w:rsidR="005F5DDC" w:rsidRPr="007258A9" w:rsidRDefault="005F5DDC" w:rsidP="005F5DDC">
      <w:pPr>
        <w:pStyle w:val="15"/>
        <w:spacing w:line="276" w:lineRule="auto"/>
        <w:jc w:val="both"/>
        <w:rPr>
          <w:sz w:val="24"/>
          <w:szCs w:val="24"/>
        </w:rPr>
      </w:pPr>
      <w:r w:rsidRPr="007258A9">
        <w:rPr>
          <w:sz w:val="24"/>
          <w:szCs w:val="24"/>
        </w:rPr>
        <w:t>4) овладение начальными навыками адаптации в динамично изменяющемся и развивающемся мире;</w:t>
      </w:r>
    </w:p>
    <w:p w:rsidR="005F5DDC" w:rsidRPr="007258A9" w:rsidRDefault="005F5DDC" w:rsidP="005F5DDC">
      <w:pPr>
        <w:pStyle w:val="15"/>
        <w:spacing w:line="276" w:lineRule="auto"/>
        <w:jc w:val="both"/>
        <w:rPr>
          <w:sz w:val="24"/>
          <w:szCs w:val="24"/>
        </w:rPr>
      </w:pPr>
      <w:r w:rsidRPr="007258A9">
        <w:rPr>
          <w:sz w:val="24"/>
          <w:szCs w:val="24"/>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5F5DDC" w:rsidRPr="007258A9" w:rsidRDefault="005F5DDC" w:rsidP="005F5DDC">
      <w:pPr>
        <w:pStyle w:val="15"/>
        <w:spacing w:line="276" w:lineRule="auto"/>
        <w:jc w:val="both"/>
        <w:rPr>
          <w:sz w:val="24"/>
          <w:szCs w:val="24"/>
        </w:rPr>
      </w:pPr>
      <w:r w:rsidRPr="007258A9">
        <w:rPr>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F5DDC" w:rsidRPr="007258A9" w:rsidRDefault="005F5DDC" w:rsidP="005F5DDC">
      <w:pPr>
        <w:pStyle w:val="15"/>
        <w:spacing w:line="276" w:lineRule="auto"/>
        <w:jc w:val="both"/>
        <w:rPr>
          <w:sz w:val="24"/>
          <w:szCs w:val="24"/>
        </w:rPr>
      </w:pPr>
      <w:r w:rsidRPr="007258A9">
        <w:rPr>
          <w:sz w:val="24"/>
          <w:szCs w:val="24"/>
        </w:rPr>
        <w:t>7) формирование эстетических потребностей, ценностей и чувств;</w:t>
      </w:r>
    </w:p>
    <w:p w:rsidR="005F5DDC" w:rsidRPr="007258A9" w:rsidRDefault="005F5DDC" w:rsidP="005F5DDC">
      <w:pPr>
        <w:pStyle w:val="15"/>
        <w:spacing w:line="276" w:lineRule="auto"/>
        <w:jc w:val="both"/>
        <w:rPr>
          <w:sz w:val="24"/>
          <w:szCs w:val="24"/>
        </w:rPr>
      </w:pPr>
      <w:r w:rsidRPr="007258A9">
        <w:rPr>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F5DDC" w:rsidRPr="007258A9" w:rsidRDefault="005F5DDC" w:rsidP="005F5DDC">
      <w:pPr>
        <w:pStyle w:val="15"/>
        <w:spacing w:line="276" w:lineRule="auto"/>
        <w:jc w:val="both"/>
        <w:rPr>
          <w:sz w:val="24"/>
          <w:szCs w:val="24"/>
        </w:rPr>
      </w:pPr>
      <w:r w:rsidRPr="007258A9">
        <w:rPr>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F5DDC" w:rsidRPr="007258A9" w:rsidRDefault="005F5DDC" w:rsidP="005F5DDC">
      <w:pPr>
        <w:pStyle w:val="15"/>
        <w:spacing w:line="276" w:lineRule="auto"/>
        <w:jc w:val="both"/>
        <w:rPr>
          <w:sz w:val="24"/>
          <w:szCs w:val="24"/>
        </w:rPr>
      </w:pPr>
      <w:r w:rsidRPr="007258A9">
        <w:rPr>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F5DDC" w:rsidRPr="007258A9" w:rsidRDefault="005F5DDC" w:rsidP="005F5DDC">
      <w:pPr>
        <w:pStyle w:val="15"/>
        <w:spacing w:line="276" w:lineRule="auto"/>
        <w:jc w:val="both"/>
        <w:rPr>
          <w:sz w:val="24"/>
          <w:szCs w:val="24"/>
        </w:rPr>
      </w:pPr>
      <w:r w:rsidRPr="008E6E03">
        <w:rPr>
          <w:b/>
          <w:i/>
          <w:sz w:val="24"/>
          <w:szCs w:val="24"/>
        </w:rPr>
        <w:t xml:space="preserve">Планируемые </w:t>
      </w:r>
      <w:proofErr w:type="spellStart"/>
      <w:r w:rsidRPr="008E6E03">
        <w:rPr>
          <w:b/>
          <w:i/>
          <w:sz w:val="24"/>
          <w:szCs w:val="24"/>
        </w:rPr>
        <w:t>метапредметные</w:t>
      </w:r>
      <w:proofErr w:type="spellEnd"/>
      <w:r w:rsidRPr="008E6E03">
        <w:rPr>
          <w:b/>
          <w:i/>
          <w:sz w:val="24"/>
          <w:szCs w:val="24"/>
        </w:rPr>
        <w:t xml:space="preserve"> результаты</w:t>
      </w:r>
      <w:r w:rsidRPr="007258A9">
        <w:rPr>
          <w:sz w:val="24"/>
          <w:szCs w:val="24"/>
        </w:rPr>
        <w:t xml:space="preserve"> освоения основной образовательной программы начального общего образования:</w:t>
      </w:r>
    </w:p>
    <w:p w:rsidR="005F5DDC" w:rsidRPr="007258A9" w:rsidRDefault="005F5DDC" w:rsidP="005F5DDC">
      <w:pPr>
        <w:pStyle w:val="15"/>
        <w:spacing w:line="276" w:lineRule="auto"/>
        <w:jc w:val="both"/>
        <w:rPr>
          <w:sz w:val="24"/>
          <w:szCs w:val="24"/>
        </w:rPr>
      </w:pPr>
      <w:r w:rsidRPr="007258A9">
        <w:rPr>
          <w:sz w:val="24"/>
          <w:szCs w:val="24"/>
        </w:rPr>
        <w:t>1) овладение способностью принимать и сохранять цели и задачи учебной деятельности, поиска средств ее осуществления;</w:t>
      </w:r>
    </w:p>
    <w:p w:rsidR="005F5DDC" w:rsidRPr="007258A9" w:rsidRDefault="005F5DDC" w:rsidP="005F5DDC">
      <w:pPr>
        <w:pStyle w:val="15"/>
        <w:spacing w:line="276" w:lineRule="auto"/>
        <w:jc w:val="both"/>
        <w:rPr>
          <w:sz w:val="24"/>
          <w:szCs w:val="24"/>
        </w:rPr>
      </w:pPr>
      <w:r w:rsidRPr="007258A9">
        <w:rPr>
          <w:sz w:val="24"/>
          <w:szCs w:val="24"/>
        </w:rPr>
        <w:t>2) освоение способов решения проблем творческого и поискового характера;</w:t>
      </w:r>
    </w:p>
    <w:p w:rsidR="005F5DDC" w:rsidRPr="007258A9" w:rsidRDefault="005F5DDC" w:rsidP="005F5DDC">
      <w:pPr>
        <w:pStyle w:val="15"/>
        <w:spacing w:line="276" w:lineRule="auto"/>
        <w:jc w:val="both"/>
        <w:rPr>
          <w:sz w:val="24"/>
          <w:szCs w:val="24"/>
        </w:rPr>
      </w:pPr>
      <w:r w:rsidRPr="007258A9">
        <w:rPr>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F5DDC" w:rsidRPr="007258A9" w:rsidRDefault="005F5DDC" w:rsidP="005F5DDC">
      <w:pPr>
        <w:pStyle w:val="15"/>
        <w:spacing w:line="276" w:lineRule="auto"/>
        <w:jc w:val="both"/>
        <w:rPr>
          <w:sz w:val="24"/>
          <w:szCs w:val="24"/>
        </w:rPr>
      </w:pPr>
      <w:r w:rsidRPr="007258A9">
        <w:rPr>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F5DDC" w:rsidRPr="007258A9" w:rsidRDefault="005F5DDC" w:rsidP="005F5DDC">
      <w:pPr>
        <w:pStyle w:val="15"/>
        <w:spacing w:line="276" w:lineRule="auto"/>
        <w:jc w:val="both"/>
        <w:rPr>
          <w:sz w:val="24"/>
          <w:szCs w:val="24"/>
        </w:rPr>
      </w:pPr>
      <w:r w:rsidRPr="007258A9">
        <w:rPr>
          <w:sz w:val="24"/>
          <w:szCs w:val="24"/>
        </w:rPr>
        <w:t>5) освоение начальных форм познавательной и личностной рефлексии;</w:t>
      </w:r>
    </w:p>
    <w:p w:rsidR="005F5DDC" w:rsidRPr="007258A9" w:rsidRDefault="005F5DDC" w:rsidP="005F5DDC">
      <w:pPr>
        <w:pStyle w:val="15"/>
        <w:spacing w:line="276" w:lineRule="auto"/>
        <w:jc w:val="both"/>
        <w:rPr>
          <w:sz w:val="24"/>
          <w:szCs w:val="24"/>
        </w:rPr>
      </w:pPr>
      <w:r w:rsidRPr="007258A9">
        <w:rPr>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F5DDC" w:rsidRPr="007258A9" w:rsidRDefault="005F5DDC" w:rsidP="005F5DDC">
      <w:pPr>
        <w:pStyle w:val="15"/>
        <w:spacing w:line="276" w:lineRule="auto"/>
        <w:jc w:val="both"/>
        <w:rPr>
          <w:sz w:val="24"/>
          <w:szCs w:val="24"/>
        </w:rPr>
      </w:pPr>
      <w:r w:rsidRPr="007258A9">
        <w:rPr>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F5DDC" w:rsidRPr="007258A9" w:rsidRDefault="005F5DDC" w:rsidP="005F5DDC">
      <w:pPr>
        <w:pStyle w:val="15"/>
        <w:spacing w:line="276" w:lineRule="auto"/>
        <w:jc w:val="both"/>
        <w:rPr>
          <w:sz w:val="24"/>
          <w:szCs w:val="24"/>
        </w:rPr>
      </w:pPr>
      <w:r w:rsidRPr="007258A9">
        <w:rPr>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F5DDC" w:rsidRPr="007258A9" w:rsidRDefault="005F5DDC" w:rsidP="005F5DDC">
      <w:pPr>
        <w:pStyle w:val="15"/>
        <w:spacing w:line="276" w:lineRule="auto"/>
        <w:jc w:val="both"/>
        <w:rPr>
          <w:sz w:val="24"/>
          <w:szCs w:val="24"/>
        </w:rPr>
      </w:pPr>
      <w:r w:rsidRPr="007258A9">
        <w:rPr>
          <w:sz w:val="24"/>
          <w:szCs w:val="24"/>
        </w:rPr>
        <w:t xml:space="preserve">9) </w:t>
      </w:r>
      <w:proofErr w:type="gramStart"/>
      <w:r w:rsidRPr="007258A9">
        <w:rPr>
          <w:sz w:val="24"/>
          <w:szCs w:val="24"/>
        </w:rPr>
        <w:t>овладение  навыками</w:t>
      </w:r>
      <w:proofErr w:type="gramEnd"/>
      <w:r w:rsidRPr="007258A9">
        <w:rPr>
          <w:sz w:val="24"/>
          <w:szCs w:val="24"/>
        </w:rPr>
        <w:t xml:space="preserve">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5F5DDC" w:rsidRPr="007258A9" w:rsidRDefault="005F5DDC" w:rsidP="005F5DDC">
      <w:pPr>
        <w:pStyle w:val="15"/>
        <w:spacing w:line="276" w:lineRule="auto"/>
        <w:jc w:val="both"/>
        <w:rPr>
          <w:sz w:val="24"/>
          <w:szCs w:val="24"/>
        </w:rPr>
      </w:pPr>
      <w:r w:rsidRPr="007258A9">
        <w:rPr>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F5DDC" w:rsidRPr="007258A9" w:rsidRDefault="005F5DDC" w:rsidP="005F5DDC">
      <w:pPr>
        <w:pStyle w:val="15"/>
        <w:spacing w:line="276" w:lineRule="auto"/>
        <w:jc w:val="both"/>
        <w:rPr>
          <w:sz w:val="24"/>
          <w:szCs w:val="24"/>
        </w:rPr>
      </w:pPr>
      <w:r w:rsidRPr="007258A9">
        <w:rPr>
          <w:sz w:val="24"/>
          <w:szCs w:val="24"/>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F5DDC" w:rsidRPr="007258A9" w:rsidRDefault="005F5DDC" w:rsidP="005F5DDC">
      <w:pPr>
        <w:pStyle w:val="15"/>
        <w:spacing w:line="276" w:lineRule="auto"/>
        <w:jc w:val="both"/>
        <w:rPr>
          <w:sz w:val="24"/>
          <w:szCs w:val="24"/>
        </w:rPr>
      </w:pPr>
      <w:r w:rsidRPr="007258A9">
        <w:rPr>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F5DDC" w:rsidRPr="007258A9" w:rsidRDefault="005F5DDC" w:rsidP="005F5DDC">
      <w:pPr>
        <w:pStyle w:val="15"/>
        <w:spacing w:line="276" w:lineRule="auto"/>
        <w:jc w:val="both"/>
        <w:rPr>
          <w:sz w:val="24"/>
          <w:szCs w:val="24"/>
        </w:rPr>
      </w:pPr>
      <w:r w:rsidRPr="007258A9">
        <w:rPr>
          <w:sz w:val="24"/>
          <w:szCs w:val="24"/>
        </w:rPr>
        <w:t>13) готовность конструктивно разрешать конфликты посредством учета интересов сторон и сотрудничества;</w:t>
      </w:r>
    </w:p>
    <w:p w:rsidR="005F5DDC" w:rsidRPr="007258A9" w:rsidRDefault="005F5DDC" w:rsidP="005F5DDC">
      <w:pPr>
        <w:pStyle w:val="15"/>
        <w:spacing w:line="276" w:lineRule="auto"/>
        <w:jc w:val="both"/>
        <w:rPr>
          <w:sz w:val="24"/>
          <w:szCs w:val="24"/>
        </w:rPr>
      </w:pPr>
      <w:r w:rsidRPr="007258A9">
        <w:rPr>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F5DDC" w:rsidRPr="007258A9" w:rsidRDefault="005F5DDC" w:rsidP="005F5DDC">
      <w:pPr>
        <w:pStyle w:val="15"/>
        <w:spacing w:line="276" w:lineRule="auto"/>
        <w:jc w:val="both"/>
        <w:rPr>
          <w:sz w:val="24"/>
          <w:szCs w:val="24"/>
        </w:rPr>
      </w:pPr>
      <w:r w:rsidRPr="007258A9">
        <w:rPr>
          <w:sz w:val="24"/>
          <w:szCs w:val="24"/>
        </w:rPr>
        <w:t xml:space="preserve">15) овладение базовыми предметными и </w:t>
      </w:r>
      <w:proofErr w:type="spellStart"/>
      <w:r w:rsidRPr="007258A9">
        <w:rPr>
          <w:sz w:val="24"/>
          <w:szCs w:val="24"/>
        </w:rPr>
        <w:t>межпредметными</w:t>
      </w:r>
      <w:proofErr w:type="spellEnd"/>
      <w:r w:rsidRPr="007258A9">
        <w:rPr>
          <w:sz w:val="24"/>
          <w:szCs w:val="24"/>
        </w:rPr>
        <w:t xml:space="preserve"> понятиями, отражающими существенные связи и отношения между объектами и процессами;</w:t>
      </w:r>
    </w:p>
    <w:p w:rsidR="005F5DDC" w:rsidRPr="007258A9" w:rsidRDefault="005F5DDC" w:rsidP="005F5DDC">
      <w:pPr>
        <w:pStyle w:val="15"/>
        <w:spacing w:line="276" w:lineRule="auto"/>
        <w:jc w:val="both"/>
        <w:rPr>
          <w:sz w:val="24"/>
          <w:szCs w:val="24"/>
        </w:rPr>
      </w:pPr>
      <w:r w:rsidRPr="007258A9">
        <w:rPr>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r w:rsidR="00645196">
        <w:rPr>
          <w:sz w:val="24"/>
          <w:szCs w:val="24"/>
        </w:rPr>
        <w:t>, формирование начального уровня культуры пользования словарями в системе универсальных учебных действий</w:t>
      </w:r>
      <w:r w:rsidRPr="007258A9">
        <w:rPr>
          <w:sz w:val="24"/>
          <w:szCs w:val="24"/>
        </w:rPr>
        <w:t>.</w:t>
      </w:r>
    </w:p>
    <w:p w:rsidR="005F5DDC" w:rsidRPr="007258A9" w:rsidRDefault="005F5DDC" w:rsidP="005F5DDC">
      <w:pPr>
        <w:tabs>
          <w:tab w:val="left" w:pos="720"/>
          <w:tab w:val="left" w:pos="1080"/>
        </w:tabs>
        <w:autoSpaceDE w:val="0"/>
        <w:autoSpaceDN w:val="0"/>
        <w:adjustRightInd w:val="0"/>
        <w:spacing w:line="276" w:lineRule="auto"/>
        <w:ind w:firstLine="567"/>
        <w:jc w:val="both"/>
        <w:rPr>
          <w:bCs/>
          <w:iCs/>
        </w:rPr>
      </w:pPr>
    </w:p>
    <w:p w:rsidR="005F5DDC" w:rsidRPr="00242A50" w:rsidRDefault="005F5DDC" w:rsidP="005F5DDC">
      <w:pPr>
        <w:autoSpaceDE w:val="0"/>
        <w:autoSpaceDN w:val="0"/>
        <w:adjustRightInd w:val="0"/>
        <w:spacing w:line="276" w:lineRule="auto"/>
        <w:jc w:val="center"/>
        <w:rPr>
          <w:rFonts w:eastAsia="Calibri"/>
          <w:color w:val="000000"/>
          <w:lang w:eastAsia="en-US"/>
        </w:rPr>
      </w:pPr>
      <w:r w:rsidRPr="00242A50">
        <w:rPr>
          <w:rFonts w:eastAsia="Calibri"/>
          <w:b/>
          <w:bCs/>
          <w:color w:val="000000"/>
          <w:lang w:eastAsia="en-US"/>
        </w:rPr>
        <w:t>1.2.1. Формирование универсальных учебных действий</w:t>
      </w:r>
    </w:p>
    <w:p w:rsidR="005F5DDC" w:rsidRPr="007258A9" w:rsidRDefault="005F5DDC" w:rsidP="005F5DDC">
      <w:pPr>
        <w:tabs>
          <w:tab w:val="left" w:pos="720"/>
          <w:tab w:val="left" w:pos="1080"/>
        </w:tabs>
        <w:autoSpaceDE w:val="0"/>
        <w:autoSpaceDN w:val="0"/>
        <w:adjustRightInd w:val="0"/>
        <w:spacing w:line="276" w:lineRule="auto"/>
        <w:ind w:firstLine="567"/>
        <w:jc w:val="center"/>
        <w:rPr>
          <w:b/>
          <w:bCs/>
          <w:iCs/>
        </w:rPr>
      </w:pPr>
      <w:r w:rsidRPr="00242A50">
        <w:rPr>
          <w:rFonts w:eastAsia="Calibri"/>
          <w:b/>
          <w:color w:val="000000"/>
          <w:lang w:eastAsia="en-US"/>
        </w:rPr>
        <w:t xml:space="preserve">(личностные и </w:t>
      </w:r>
      <w:proofErr w:type="spellStart"/>
      <w:r w:rsidRPr="00242A50">
        <w:rPr>
          <w:rFonts w:eastAsia="Calibri"/>
          <w:b/>
          <w:color w:val="000000"/>
          <w:lang w:eastAsia="en-US"/>
        </w:rPr>
        <w:t>метапредметные</w:t>
      </w:r>
      <w:proofErr w:type="spellEnd"/>
      <w:r w:rsidRPr="00242A50">
        <w:rPr>
          <w:rFonts w:eastAsia="Calibri"/>
          <w:b/>
          <w:color w:val="000000"/>
          <w:lang w:eastAsia="en-US"/>
        </w:rPr>
        <w:t xml:space="preserve"> результаты)</w:t>
      </w:r>
    </w:p>
    <w:p w:rsidR="005F5DDC" w:rsidRPr="007258A9" w:rsidRDefault="005F5DDC" w:rsidP="005F5DDC">
      <w:pPr>
        <w:spacing w:line="276" w:lineRule="auto"/>
        <w:ind w:firstLine="510"/>
        <w:jc w:val="both"/>
      </w:pPr>
      <w:r w:rsidRPr="007258A9">
        <w:t xml:space="preserve">В результате изучения всех без исключения предметов на уровне начального общего образования у выпускников будут сформированы </w:t>
      </w:r>
      <w:r w:rsidRPr="008E6E03">
        <w:rPr>
          <w:b/>
          <w:i/>
        </w:rPr>
        <w:t>личностные, регулятивные, познавательные и коммуникативные универсальные учебные действия</w:t>
      </w:r>
      <w:r w:rsidRPr="007258A9">
        <w:t xml:space="preserve"> как основа умения учиться.</w:t>
      </w:r>
    </w:p>
    <w:p w:rsidR="005F5DDC" w:rsidRPr="007258A9" w:rsidRDefault="005F5DDC" w:rsidP="005F5DDC">
      <w:pPr>
        <w:spacing w:line="276" w:lineRule="auto"/>
        <w:ind w:firstLine="510"/>
        <w:jc w:val="both"/>
      </w:pPr>
      <w:r w:rsidRPr="008E6E03">
        <w:rPr>
          <w:i/>
        </w:rPr>
        <w:t>В сфере личностных универсальных учебных действий</w:t>
      </w:r>
      <w:r w:rsidRPr="007258A9">
        <w:t xml:space="preserve"> будут сформированы внутренняя позиция обучающегося, адекватная мотивация учебной деятельности, </w:t>
      </w:r>
      <w:proofErr w:type="gramStart"/>
      <w:r w:rsidRPr="007258A9">
        <w:t>включая  учебные</w:t>
      </w:r>
      <w:proofErr w:type="gramEnd"/>
      <w:r w:rsidRPr="007258A9">
        <w:t xml:space="preserve"> и познавательные мотивы, ориентация на моральные нормы и их выполнение, способность к моральной </w:t>
      </w:r>
      <w:proofErr w:type="spellStart"/>
      <w:r w:rsidRPr="007258A9">
        <w:t>децентрации</w:t>
      </w:r>
      <w:proofErr w:type="spellEnd"/>
      <w:r w:rsidRPr="007258A9">
        <w:t>.</w:t>
      </w:r>
    </w:p>
    <w:p w:rsidR="005F5DDC" w:rsidRPr="007258A9" w:rsidRDefault="005F5DDC" w:rsidP="005F5DDC">
      <w:pPr>
        <w:spacing w:line="276" w:lineRule="auto"/>
        <w:ind w:firstLine="510"/>
        <w:jc w:val="both"/>
      </w:pPr>
      <w:r w:rsidRPr="008E6E03">
        <w:rPr>
          <w:i/>
        </w:rPr>
        <w:t xml:space="preserve">В </w:t>
      </w:r>
      <w:proofErr w:type="gramStart"/>
      <w:r w:rsidRPr="008E6E03">
        <w:rPr>
          <w:i/>
        </w:rPr>
        <w:t>сфере  регулятивных</w:t>
      </w:r>
      <w:proofErr w:type="gramEnd"/>
      <w:r w:rsidRPr="008E6E03">
        <w:rPr>
          <w:i/>
        </w:rPr>
        <w:t xml:space="preserve"> универсальных учебных действий</w:t>
      </w:r>
      <w:r w:rsidRPr="007258A9">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5F5DDC" w:rsidRPr="007258A9" w:rsidRDefault="005F5DDC" w:rsidP="005F5DDC">
      <w:pPr>
        <w:spacing w:line="276" w:lineRule="auto"/>
        <w:ind w:firstLine="510"/>
        <w:jc w:val="both"/>
      </w:pPr>
      <w:r w:rsidRPr="008E6E03">
        <w:rPr>
          <w:i/>
        </w:rPr>
        <w:t>В сфере познавательных универсальных учебных действий</w:t>
      </w:r>
      <w:r w:rsidRPr="007258A9">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5F5DDC" w:rsidRPr="007258A9" w:rsidRDefault="005F5DDC" w:rsidP="005F5DDC">
      <w:pPr>
        <w:spacing w:line="276" w:lineRule="auto"/>
        <w:ind w:firstLine="510"/>
        <w:jc w:val="both"/>
        <w:rPr>
          <w:b/>
        </w:rPr>
      </w:pPr>
      <w:r w:rsidRPr="008E6E03">
        <w:rPr>
          <w:i/>
        </w:rPr>
        <w:t>В сфере коммуникативных универсальных учебных действий</w:t>
      </w:r>
      <w:r w:rsidRPr="007258A9">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5F5DDC" w:rsidRPr="007258A9" w:rsidRDefault="005F5DDC" w:rsidP="005F5DDC">
      <w:pPr>
        <w:pStyle w:val="Zag3"/>
        <w:tabs>
          <w:tab w:val="left" w:leader="dot" w:pos="624"/>
        </w:tabs>
        <w:spacing w:line="276" w:lineRule="auto"/>
        <w:rPr>
          <w:rStyle w:val="Zag11"/>
          <w:rFonts w:eastAsia="@Arial Unicode MS"/>
          <w:b/>
          <w:i w:val="0"/>
          <w:color w:val="auto"/>
          <w:lang w:val="ru-RU"/>
        </w:rPr>
      </w:pPr>
      <w:r w:rsidRPr="007258A9">
        <w:rPr>
          <w:rStyle w:val="Zag11"/>
          <w:rFonts w:eastAsia="@Arial Unicode MS"/>
          <w:b/>
          <w:i w:val="0"/>
          <w:color w:val="auto"/>
          <w:lang w:val="ru-RU"/>
        </w:rPr>
        <w:t>Личностные универсальные учебные действия</w:t>
      </w:r>
    </w:p>
    <w:p w:rsidR="005F5DDC" w:rsidRPr="007258A9" w:rsidRDefault="005F5DDC" w:rsidP="005F5DDC">
      <w:pPr>
        <w:tabs>
          <w:tab w:val="left" w:leader="dot" w:pos="624"/>
        </w:tabs>
        <w:spacing w:line="276" w:lineRule="auto"/>
        <w:ind w:firstLine="567"/>
        <w:jc w:val="both"/>
        <w:rPr>
          <w:rStyle w:val="Zag11"/>
          <w:rFonts w:eastAsia="@Arial Unicode MS"/>
        </w:rPr>
      </w:pPr>
      <w:r w:rsidRPr="007258A9">
        <w:rPr>
          <w:rStyle w:val="Zag11"/>
          <w:rFonts w:eastAsia="@Arial Unicode MS"/>
        </w:rPr>
        <w:lastRenderedPageBreak/>
        <w:t>У выпускника будут сформированы:</w:t>
      </w:r>
    </w:p>
    <w:p w:rsidR="005F5DDC" w:rsidRPr="007258A9" w:rsidRDefault="005F5DDC" w:rsidP="0027395A">
      <w:pPr>
        <w:numPr>
          <w:ilvl w:val="0"/>
          <w:numId w:val="16"/>
        </w:numPr>
        <w:tabs>
          <w:tab w:val="left" w:pos="426"/>
        </w:tabs>
        <w:spacing w:line="276" w:lineRule="auto"/>
        <w:ind w:left="0" w:firstLine="0"/>
        <w:jc w:val="both"/>
        <w:rPr>
          <w:rStyle w:val="Zag11"/>
          <w:rFonts w:eastAsia="@Arial Unicode MS"/>
        </w:rPr>
      </w:pPr>
      <w:r w:rsidRPr="007258A9">
        <w:rPr>
          <w:rStyle w:val="Zag11"/>
          <w:rFonts w:eastAsia="@Arial Unicode MS"/>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F5DDC" w:rsidRPr="007258A9" w:rsidRDefault="005F5DDC" w:rsidP="0027395A">
      <w:pPr>
        <w:numPr>
          <w:ilvl w:val="0"/>
          <w:numId w:val="16"/>
        </w:numPr>
        <w:tabs>
          <w:tab w:val="left" w:pos="426"/>
        </w:tabs>
        <w:spacing w:line="276" w:lineRule="auto"/>
        <w:ind w:left="0" w:firstLine="0"/>
        <w:jc w:val="both"/>
        <w:rPr>
          <w:rStyle w:val="Zag11"/>
          <w:rFonts w:eastAsia="@Arial Unicode MS"/>
        </w:rPr>
      </w:pPr>
      <w:r w:rsidRPr="007258A9">
        <w:rPr>
          <w:rStyle w:val="Zag11"/>
          <w:rFonts w:eastAsia="@Arial Unicode MS"/>
        </w:rPr>
        <w:t>широкая мотивационная основа учебной деятельности, включающая социальные, учебно-познавательные и внешние мотивы;</w:t>
      </w:r>
    </w:p>
    <w:p w:rsidR="005F5DDC" w:rsidRPr="007258A9" w:rsidRDefault="005F5DDC" w:rsidP="0027395A">
      <w:pPr>
        <w:numPr>
          <w:ilvl w:val="0"/>
          <w:numId w:val="16"/>
        </w:numPr>
        <w:tabs>
          <w:tab w:val="left" w:pos="426"/>
        </w:tabs>
        <w:spacing w:line="276" w:lineRule="auto"/>
        <w:ind w:left="0" w:firstLine="0"/>
        <w:jc w:val="both"/>
        <w:rPr>
          <w:rStyle w:val="Zag11"/>
          <w:rFonts w:eastAsia="@Arial Unicode MS"/>
        </w:rPr>
      </w:pPr>
      <w:r w:rsidRPr="007258A9">
        <w:rPr>
          <w:rStyle w:val="Zag11"/>
          <w:rFonts w:eastAsia="@Arial Unicode MS"/>
        </w:rPr>
        <w:t>учебно-познавательный интерес к новому учебному материалу и способам решения новой задачи;</w:t>
      </w:r>
    </w:p>
    <w:p w:rsidR="005F5DDC" w:rsidRPr="007258A9" w:rsidRDefault="005F5DDC" w:rsidP="0027395A">
      <w:pPr>
        <w:numPr>
          <w:ilvl w:val="0"/>
          <w:numId w:val="16"/>
        </w:numPr>
        <w:tabs>
          <w:tab w:val="left" w:pos="426"/>
        </w:tabs>
        <w:spacing w:line="276" w:lineRule="auto"/>
        <w:ind w:left="0" w:firstLine="0"/>
        <w:jc w:val="both"/>
        <w:rPr>
          <w:rStyle w:val="Zag11"/>
          <w:rFonts w:eastAsia="@Arial Unicode MS"/>
        </w:rPr>
      </w:pPr>
      <w:r w:rsidRPr="007258A9">
        <w:rPr>
          <w:rStyle w:val="Zag11"/>
          <w:rFonts w:eastAsia="@Arial Unicode MS"/>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5F5DDC" w:rsidRPr="007258A9" w:rsidRDefault="005F5DDC" w:rsidP="0027395A">
      <w:pPr>
        <w:numPr>
          <w:ilvl w:val="0"/>
          <w:numId w:val="16"/>
        </w:numPr>
        <w:tabs>
          <w:tab w:val="left" w:pos="426"/>
        </w:tabs>
        <w:spacing w:line="276" w:lineRule="auto"/>
        <w:ind w:left="0" w:firstLine="0"/>
        <w:jc w:val="both"/>
        <w:rPr>
          <w:rStyle w:val="Zag11"/>
          <w:rFonts w:eastAsia="@Arial Unicode MS"/>
        </w:rPr>
      </w:pPr>
      <w:r w:rsidRPr="007258A9">
        <w:rPr>
          <w:rStyle w:val="Zag11"/>
          <w:rFonts w:eastAsia="@Arial Unicode MS"/>
        </w:rPr>
        <w:t>способность к самооценке на основе критериев успешности учебной деятельности;</w:t>
      </w:r>
    </w:p>
    <w:p w:rsidR="005F5DDC" w:rsidRPr="007258A9" w:rsidRDefault="005F5DDC" w:rsidP="0027395A">
      <w:pPr>
        <w:numPr>
          <w:ilvl w:val="0"/>
          <w:numId w:val="16"/>
        </w:numPr>
        <w:tabs>
          <w:tab w:val="left" w:pos="426"/>
        </w:tabs>
        <w:spacing w:line="276" w:lineRule="auto"/>
        <w:ind w:left="0" w:firstLine="0"/>
        <w:jc w:val="both"/>
        <w:rPr>
          <w:rStyle w:val="Zag11"/>
          <w:rFonts w:eastAsia="@Arial Unicode MS"/>
        </w:rPr>
      </w:pPr>
      <w:r w:rsidRPr="007258A9">
        <w:rPr>
          <w:rStyle w:val="Zag11"/>
          <w:rFonts w:eastAsia="@Arial Unicode MS"/>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F5DDC" w:rsidRPr="007258A9" w:rsidRDefault="005F5DDC" w:rsidP="0027395A">
      <w:pPr>
        <w:numPr>
          <w:ilvl w:val="0"/>
          <w:numId w:val="16"/>
        </w:numPr>
        <w:tabs>
          <w:tab w:val="left" w:pos="426"/>
        </w:tabs>
        <w:spacing w:line="276" w:lineRule="auto"/>
        <w:ind w:left="0" w:firstLine="0"/>
        <w:jc w:val="both"/>
        <w:rPr>
          <w:rStyle w:val="Zag11"/>
          <w:rFonts w:eastAsia="@Arial Unicode MS"/>
        </w:rPr>
      </w:pPr>
      <w:r w:rsidRPr="007258A9">
        <w:rPr>
          <w:rStyle w:val="Zag11"/>
          <w:rFonts w:eastAsia="@Arial Unicode MS"/>
        </w:rPr>
        <w:t>ориентация в нравственном содержании и смысле как собственных поступков, так и поступков окружающих людей;</w:t>
      </w:r>
    </w:p>
    <w:p w:rsidR="005F5DDC" w:rsidRPr="007258A9" w:rsidRDefault="005F5DDC" w:rsidP="0027395A">
      <w:pPr>
        <w:numPr>
          <w:ilvl w:val="0"/>
          <w:numId w:val="16"/>
        </w:numPr>
        <w:tabs>
          <w:tab w:val="left" w:pos="426"/>
        </w:tabs>
        <w:spacing w:line="276" w:lineRule="auto"/>
        <w:ind w:left="0" w:firstLine="0"/>
        <w:jc w:val="both"/>
        <w:rPr>
          <w:rStyle w:val="Zag11"/>
          <w:rFonts w:eastAsia="@Arial Unicode MS"/>
        </w:rPr>
      </w:pPr>
      <w:r w:rsidRPr="007258A9">
        <w:rPr>
          <w:rStyle w:val="Zag11"/>
          <w:rFonts w:eastAsia="@Arial Unicode MS"/>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7258A9">
        <w:rPr>
          <w:rStyle w:val="Zag11"/>
          <w:rFonts w:eastAsia="@Arial Unicode MS"/>
        </w:rPr>
        <w:t>доконвенционального</w:t>
      </w:r>
      <w:proofErr w:type="spellEnd"/>
      <w:r w:rsidRPr="007258A9">
        <w:rPr>
          <w:rStyle w:val="Zag11"/>
          <w:rFonts w:eastAsia="@Arial Unicode MS"/>
        </w:rPr>
        <w:t xml:space="preserve"> к конвенциональному уровню;</w:t>
      </w:r>
    </w:p>
    <w:p w:rsidR="005F5DDC" w:rsidRPr="007258A9" w:rsidRDefault="005F5DDC" w:rsidP="0027395A">
      <w:pPr>
        <w:numPr>
          <w:ilvl w:val="0"/>
          <w:numId w:val="16"/>
        </w:numPr>
        <w:tabs>
          <w:tab w:val="left" w:pos="426"/>
        </w:tabs>
        <w:spacing w:line="276" w:lineRule="auto"/>
        <w:ind w:left="0" w:firstLine="0"/>
        <w:jc w:val="both"/>
        <w:rPr>
          <w:rStyle w:val="Zag11"/>
          <w:rFonts w:eastAsia="@Arial Unicode MS"/>
        </w:rPr>
      </w:pPr>
      <w:r w:rsidRPr="007258A9">
        <w:rPr>
          <w:rStyle w:val="Zag11"/>
          <w:rFonts w:eastAsia="@Arial Unicode MS"/>
        </w:rPr>
        <w:t>развитие этических чувств — стыда, вины, совести как регуляторов морального поведения;</w:t>
      </w:r>
    </w:p>
    <w:p w:rsidR="005F5DDC" w:rsidRPr="007258A9" w:rsidRDefault="005F5DDC" w:rsidP="0027395A">
      <w:pPr>
        <w:numPr>
          <w:ilvl w:val="0"/>
          <w:numId w:val="16"/>
        </w:numPr>
        <w:tabs>
          <w:tab w:val="left" w:pos="426"/>
        </w:tabs>
        <w:spacing w:line="276" w:lineRule="auto"/>
        <w:ind w:left="0" w:firstLine="0"/>
        <w:jc w:val="both"/>
        <w:rPr>
          <w:rStyle w:val="Zag11"/>
          <w:rFonts w:eastAsia="@Arial Unicode MS"/>
        </w:rPr>
      </w:pPr>
      <w:proofErr w:type="spellStart"/>
      <w:r w:rsidRPr="007258A9">
        <w:rPr>
          <w:rStyle w:val="Zag11"/>
          <w:rFonts w:eastAsia="@Arial Unicode MS"/>
        </w:rPr>
        <w:t>эмпатия</w:t>
      </w:r>
      <w:proofErr w:type="spellEnd"/>
      <w:r w:rsidRPr="007258A9">
        <w:rPr>
          <w:rStyle w:val="Zag11"/>
          <w:rFonts w:eastAsia="@Arial Unicode MS"/>
        </w:rPr>
        <w:t xml:space="preserve"> как понимание чувств других людей и сопереживание им;</w:t>
      </w:r>
    </w:p>
    <w:p w:rsidR="005F5DDC" w:rsidRPr="007258A9" w:rsidRDefault="005F5DDC" w:rsidP="0027395A">
      <w:pPr>
        <w:numPr>
          <w:ilvl w:val="0"/>
          <w:numId w:val="16"/>
        </w:numPr>
        <w:tabs>
          <w:tab w:val="left" w:pos="426"/>
        </w:tabs>
        <w:spacing w:line="276" w:lineRule="auto"/>
        <w:ind w:left="0" w:firstLine="0"/>
        <w:jc w:val="both"/>
        <w:rPr>
          <w:rStyle w:val="Zag11"/>
          <w:rFonts w:eastAsia="@Arial Unicode MS"/>
        </w:rPr>
      </w:pPr>
      <w:r w:rsidRPr="007258A9">
        <w:rPr>
          <w:rStyle w:val="Zag11"/>
          <w:rFonts w:eastAsia="@Arial Unicode MS"/>
        </w:rPr>
        <w:t>установка на здоровый образ жизни;</w:t>
      </w:r>
    </w:p>
    <w:p w:rsidR="005F5DDC" w:rsidRPr="007258A9" w:rsidRDefault="005F5DDC" w:rsidP="0027395A">
      <w:pPr>
        <w:numPr>
          <w:ilvl w:val="0"/>
          <w:numId w:val="16"/>
        </w:numPr>
        <w:tabs>
          <w:tab w:val="left" w:pos="426"/>
        </w:tabs>
        <w:spacing w:line="276" w:lineRule="auto"/>
        <w:ind w:left="0" w:firstLine="0"/>
        <w:jc w:val="both"/>
        <w:rPr>
          <w:rStyle w:val="Zag11"/>
          <w:rFonts w:eastAsia="@Arial Unicode MS"/>
        </w:rPr>
      </w:pPr>
      <w:r w:rsidRPr="007258A9">
        <w:rPr>
          <w:rStyle w:val="Zag11"/>
          <w:rFonts w:eastAsia="@Arial Unicode MS"/>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7258A9">
        <w:rPr>
          <w:rStyle w:val="Zag11"/>
          <w:rFonts w:eastAsia="@Arial Unicode MS"/>
        </w:rPr>
        <w:t>здоровьесберегающего</w:t>
      </w:r>
      <w:proofErr w:type="spellEnd"/>
      <w:r w:rsidRPr="007258A9">
        <w:rPr>
          <w:rStyle w:val="Zag11"/>
          <w:rFonts w:eastAsia="@Arial Unicode MS"/>
        </w:rPr>
        <w:t xml:space="preserve"> поведения;</w:t>
      </w:r>
    </w:p>
    <w:p w:rsidR="005F5DDC" w:rsidRPr="007258A9" w:rsidRDefault="005F5DDC" w:rsidP="0027395A">
      <w:pPr>
        <w:numPr>
          <w:ilvl w:val="0"/>
          <w:numId w:val="16"/>
        </w:numPr>
        <w:tabs>
          <w:tab w:val="left" w:pos="426"/>
        </w:tabs>
        <w:spacing w:line="276" w:lineRule="auto"/>
        <w:ind w:left="0" w:firstLine="0"/>
        <w:jc w:val="both"/>
        <w:rPr>
          <w:rStyle w:val="Zag11"/>
          <w:rFonts w:eastAsia="@Arial Unicode MS"/>
        </w:rPr>
      </w:pPr>
      <w:r w:rsidRPr="007258A9">
        <w:rPr>
          <w:rStyle w:val="Zag11"/>
          <w:rFonts w:eastAsia="@Arial Unicode MS"/>
        </w:rPr>
        <w:t>чувство прекрасного и эстетические чувства на основе знакомства с мировой и отечественной художественной культурой.</w:t>
      </w:r>
    </w:p>
    <w:p w:rsidR="005F5DDC" w:rsidRPr="007258A9" w:rsidRDefault="005F5DDC" w:rsidP="005F5DDC">
      <w:pPr>
        <w:tabs>
          <w:tab w:val="left" w:leader="dot" w:pos="624"/>
        </w:tabs>
        <w:spacing w:line="276" w:lineRule="auto"/>
        <w:ind w:firstLine="567"/>
        <w:jc w:val="both"/>
        <w:rPr>
          <w:rStyle w:val="Zag11"/>
          <w:rFonts w:eastAsia="@Arial Unicode MS"/>
          <w:i/>
        </w:rPr>
      </w:pPr>
      <w:r w:rsidRPr="007258A9">
        <w:rPr>
          <w:rStyle w:val="Zag11"/>
          <w:rFonts w:eastAsia="@Arial Unicode MS"/>
          <w:i/>
          <w:iCs/>
        </w:rPr>
        <w:t>Выпускник получит возможность для формирования:</w:t>
      </w:r>
    </w:p>
    <w:p w:rsidR="005F5DDC" w:rsidRPr="007258A9" w:rsidRDefault="005F5DDC" w:rsidP="0027395A">
      <w:pPr>
        <w:numPr>
          <w:ilvl w:val="0"/>
          <w:numId w:val="7"/>
        </w:numPr>
        <w:tabs>
          <w:tab w:val="clear" w:pos="1059"/>
          <w:tab w:val="num" w:pos="284"/>
          <w:tab w:val="left" w:leader="dot" w:pos="624"/>
        </w:tabs>
        <w:spacing w:line="276" w:lineRule="auto"/>
        <w:ind w:left="0" w:firstLine="0"/>
        <w:jc w:val="both"/>
        <w:rPr>
          <w:rStyle w:val="Zag11"/>
          <w:rFonts w:eastAsia="@Arial Unicode MS"/>
          <w:i/>
        </w:rPr>
      </w:pPr>
      <w:r w:rsidRPr="007258A9">
        <w:rPr>
          <w:rStyle w:val="Zag11"/>
          <w:rFonts w:eastAsia="@Arial Unicode MS"/>
          <w:i/>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5F5DDC" w:rsidRPr="007258A9" w:rsidRDefault="005F5DDC" w:rsidP="0027395A">
      <w:pPr>
        <w:numPr>
          <w:ilvl w:val="0"/>
          <w:numId w:val="7"/>
        </w:numPr>
        <w:tabs>
          <w:tab w:val="clear" w:pos="1059"/>
          <w:tab w:val="num" w:pos="284"/>
          <w:tab w:val="left" w:leader="dot" w:pos="624"/>
        </w:tabs>
        <w:spacing w:line="276" w:lineRule="auto"/>
        <w:ind w:left="0" w:firstLine="0"/>
        <w:jc w:val="both"/>
        <w:rPr>
          <w:rStyle w:val="Zag11"/>
          <w:rFonts w:eastAsia="@Arial Unicode MS"/>
          <w:i/>
        </w:rPr>
      </w:pPr>
      <w:r w:rsidRPr="007258A9">
        <w:rPr>
          <w:rStyle w:val="Zag11"/>
          <w:rFonts w:eastAsia="@Arial Unicode MS"/>
          <w:i/>
          <w:iCs/>
        </w:rPr>
        <w:t>выраженной устойчивой учебно-познавательной мотивации учения;</w:t>
      </w:r>
    </w:p>
    <w:p w:rsidR="005F5DDC" w:rsidRPr="007258A9" w:rsidRDefault="005F5DDC" w:rsidP="0027395A">
      <w:pPr>
        <w:numPr>
          <w:ilvl w:val="0"/>
          <w:numId w:val="7"/>
        </w:numPr>
        <w:tabs>
          <w:tab w:val="clear" w:pos="1059"/>
          <w:tab w:val="num" w:pos="284"/>
          <w:tab w:val="left" w:leader="dot" w:pos="624"/>
        </w:tabs>
        <w:spacing w:line="276" w:lineRule="auto"/>
        <w:ind w:left="0" w:firstLine="0"/>
        <w:jc w:val="both"/>
        <w:rPr>
          <w:rStyle w:val="Zag11"/>
          <w:rFonts w:eastAsia="@Arial Unicode MS"/>
          <w:i/>
        </w:rPr>
      </w:pPr>
      <w:r w:rsidRPr="007258A9">
        <w:rPr>
          <w:rStyle w:val="Zag11"/>
          <w:rFonts w:eastAsia="@Arial Unicode MS"/>
          <w:i/>
          <w:iCs/>
        </w:rPr>
        <w:t>устойчивого учебно-познавательного интереса к новым общим способам решения задач;</w:t>
      </w:r>
    </w:p>
    <w:p w:rsidR="005F5DDC" w:rsidRPr="007258A9" w:rsidRDefault="005F5DDC" w:rsidP="0027395A">
      <w:pPr>
        <w:numPr>
          <w:ilvl w:val="0"/>
          <w:numId w:val="7"/>
        </w:numPr>
        <w:tabs>
          <w:tab w:val="clear" w:pos="1059"/>
          <w:tab w:val="num" w:pos="284"/>
          <w:tab w:val="left" w:leader="dot" w:pos="624"/>
        </w:tabs>
        <w:spacing w:line="276" w:lineRule="auto"/>
        <w:ind w:left="0" w:firstLine="0"/>
        <w:jc w:val="both"/>
        <w:rPr>
          <w:rStyle w:val="Zag11"/>
          <w:rFonts w:eastAsia="@Arial Unicode MS"/>
          <w:i/>
        </w:rPr>
      </w:pPr>
      <w:r w:rsidRPr="007258A9">
        <w:rPr>
          <w:rStyle w:val="Zag11"/>
          <w:rFonts w:eastAsia="@Arial Unicode MS"/>
          <w:i/>
          <w:iCs/>
        </w:rPr>
        <w:t>адекватного понимания причин успешности/</w:t>
      </w:r>
      <w:proofErr w:type="spellStart"/>
      <w:r w:rsidRPr="007258A9">
        <w:rPr>
          <w:rStyle w:val="Zag11"/>
          <w:rFonts w:eastAsia="@Arial Unicode MS"/>
          <w:i/>
          <w:iCs/>
        </w:rPr>
        <w:t>неуспешности</w:t>
      </w:r>
      <w:proofErr w:type="spellEnd"/>
      <w:r w:rsidRPr="007258A9">
        <w:rPr>
          <w:rStyle w:val="Zag11"/>
          <w:rFonts w:eastAsia="@Arial Unicode MS"/>
          <w:i/>
          <w:iCs/>
        </w:rPr>
        <w:t xml:space="preserve">  учебной деятельности;</w:t>
      </w:r>
    </w:p>
    <w:p w:rsidR="005F5DDC" w:rsidRPr="007258A9" w:rsidRDefault="005F5DDC" w:rsidP="0027395A">
      <w:pPr>
        <w:numPr>
          <w:ilvl w:val="0"/>
          <w:numId w:val="7"/>
        </w:numPr>
        <w:tabs>
          <w:tab w:val="clear" w:pos="1059"/>
          <w:tab w:val="num" w:pos="284"/>
          <w:tab w:val="left" w:leader="dot" w:pos="624"/>
        </w:tabs>
        <w:spacing w:line="276" w:lineRule="auto"/>
        <w:ind w:left="0" w:firstLine="0"/>
        <w:jc w:val="both"/>
        <w:rPr>
          <w:rStyle w:val="Zag11"/>
          <w:rFonts w:eastAsia="@Arial Unicode MS"/>
          <w:i/>
        </w:rPr>
      </w:pPr>
      <w:r w:rsidRPr="007258A9">
        <w:rPr>
          <w:rStyle w:val="Zag11"/>
          <w:rFonts w:eastAsia="@Arial Unicode MS"/>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5F5DDC" w:rsidRPr="007258A9" w:rsidRDefault="005F5DDC" w:rsidP="0027395A">
      <w:pPr>
        <w:numPr>
          <w:ilvl w:val="0"/>
          <w:numId w:val="7"/>
        </w:numPr>
        <w:tabs>
          <w:tab w:val="clear" w:pos="1059"/>
          <w:tab w:val="num" w:pos="284"/>
          <w:tab w:val="left" w:leader="dot" w:pos="624"/>
        </w:tabs>
        <w:spacing w:line="276" w:lineRule="auto"/>
        <w:ind w:left="0" w:firstLine="0"/>
        <w:jc w:val="both"/>
        <w:rPr>
          <w:rStyle w:val="Zag11"/>
          <w:rFonts w:eastAsia="@Arial Unicode MS"/>
          <w:i/>
        </w:rPr>
      </w:pPr>
      <w:r w:rsidRPr="007258A9">
        <w:rPr>
          <w:rStyle w:val="Zag11"/>
          <w:rFonts w:eastAsia="@Arial Unicode MS"/>
          <w:i/>
          <w:iCs/>
        </w:rPr>
        <w:t>компетентности в реализации основ гражданской идентичности в поступках и деятельности;</w:t>
      </w:r>
    </w:p>
    <w:p w:rsidR="005F5DDC" w:rsidRPr="007258A9" w:rsidRDefault="005F5DDC" w:rsidP="0027395A">
      <w:pPr>
        <w:numPr>
          <w:ilvl w:val="0"/>
          <w:numId w:val="7"/>
        </w:numPr>
        <w:tabs>
          <w:tab w:val="clear" w:pos="1059"/>
          <w:tab w:val="num" w:pos="284"/>
          <w:tab w:val="left" w:leader="dot" w:pos="624"/>
        </w:tabs>
        <w:spacing w:line="276" w:lineRule="auto"/>
        <w:ind w:left="0" w:firstLine="0"/>
        <w:jc w:val="both"/>
        <w:rPr>
          <w:rStyle w:val="Zag11"/>
          <w:rFonts w:eastAsia="@Arial Unicode MS"/>
          <w:i/>
        </w:rPr>
      </w:pPr>
      <w:r w:rsidRPr="007258A9">
        <w:rPr>
          <w:rStyle w:val="Zag11"/>
          <w:rFonts w:eastAsia="@Arial Unicode MS"/>
          <w:i/>
          <w:iCs/>
        </w:rPr>
        <w:lastRenderedPageBreak/>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F5DDC" w:rsidRPr="007258A9" w:rsidRDefault="005F5DDC" w:rsidP="0027395A">
      <w:pPr>
        <w:numPr>
          <w:ilvl w:val="0"/>
          <w:numId w:val="7"/>
        </w:numPr>
        <w:tabs>
          <w:tab w:val="clear" w:pos="1059"/>
          <w:tab w:val="num" w:pos="284"/>
          <w:tab w:val="left" w:leader="dot" w:pos="624"/>
        </w:tabs>
        <w:spacing w:line="276" w:lineRule="auto"/>
        <w:ind w:left="0" w:firstLine="0"/>
        <w:jc w:val="both"/>
        <w:rPr>
          <w:rStyle w:val="Zag11"/>
          <w:rFonts w:eastAsia="@Arial Unicode MS"/>
          <w:i/>
        </w:rPr>
      </w:pPr>
      <w:r w:rsidRPr="007258A9">
        <w:rPr>
          <w:rStyle w:val="Zag11"/>
          <w:rFonts w:eastAsia="@Arial Unicode MS"/>
          <w:i/>
          <w:iCs/>
        </w:rPr>
        <w:t>установки на здоровый образ жизни и реализации её в реальном поведении и поступках;</w:t>
      </w:r>
    </w:p>
    <w:p w:rsidR="005F5DDC" w:rsidRPr="007258A9" w:rsidRDefault="005F5DDC" w:rsidP="0027395A">
      <w:pPr>
        <w:numPr>
          <w:ilvl w:val="0"/>
          <w:numId w:val="7"/>
        </w:numPr>
        <w:tabs>
          <w:tab w:val="clear" w:pos="1059"/>
          <w:tab w:val="num" w:pos="284"/>
          <w:tab w:val="left" w:leader="dot" w:pos="624"/>
        </w:tabs>
        <w:spacing w:line="276" w:lineRule="auto"/>
        <w:ind w:left="0" w:firstLine="0"/>
        <w:jc w:val="both"/>
        <w:rPr>
          <w:rStyle w:val="Zag11"/>
          <w:rFonts w:eastAsia="@Arial Unicode MS"/>
          <w:i/>
        </w:rPr>
      </w:pPr>
      <w:r w:rsidRPr="007258A9">
        <w:rPr>
          <w:rStyle w:val="Zag11"/>
          <w:rFonts w:eastAsia="@Arial Unicode MS"/>
          <w:i/>
          <w:iCs/>
        </w:rPr>
        <w:t>осознанных устойчивых эстетических предпочтений и ориентации на искусство как значимую сферу человеческой жизни;</w:t>
      </w:r>
    </w:p>
    <w:p w:rsidR="005F5DDC" w:rsidRPr="007258A9" w:rsidRDefault="005F5DDC" w:rsidP="005F5DDC">
      <w:pPr>
        <w:widowControl w:val="0"/>
        <w:tabs>
          <w:tab w:val="num" w:pos="284"/>
        </w:tabs>
        <w:suppressAutoHyphens/>
        <w:spacing w:line="276" w:lineRule="auto"/>
        <w:rPr>
          <w:rStyle w:val="Zag11"/>
          <w:rFonts w:eastAsia="@Arial Unicode MS"/>
          <w:i/>
        </w:rPr>
      </w:pPr>
      <w:proofErr w:type="spellStart"/>
      <w:r w:rsidRPr="007258A9">
        <w:rPr>
          <w:rStyle w:val="Zag11"/>
          <w:rFonts w:eastAsia="@Arial Unicode MS"/>
          <w:i/>
        </w:rPr>
        <w:t>эмпатии</w:t>
      </w:r>
      <w:proofErr w:type="spellEnd"/>
      <w:r w:rsidRPr="007258A9">
        <w:rPr>
          <w:rStyle w:val="Zag11"/>
          <w:rFonts w:eastAsia="@Arial Unicode MS"/>
          <w:i/>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5F5DDC" w:rsidRPr="007258A9" w:rsidRDefault="005F5DDC" w:rsidP="005F5DDC">
      <w:pPr>
        <w:widowControl w:val="0"/>
        <w:tabs>
          <w:tab w:val="num" w:pos="284"/>
        </w:tabs>
        <w:suppressAutoHyphens/>
        <w:spacing w:line="276" w:lineRule="auto"/>
        <w:rPr>
          <w:rStyle w:val="Zag11"/>
          <w:rFonts w:eastAsia="NSimSun"/>
          <w:b/>
          <w:bCs/>
          <w:i/>
          <w:kern w:val="1"/>
          <w:lang w:eastAsia="hi-IN" w:bidi="hi-IN"/>
        </w:rPr>
      </w:pPr>
    </w:p>
    <w:p w:rsidR="005F5DDC" w:rsidRPr="007258A9" w:rsidRDefault="005F5DDC" w:rsidP="005F5DDC">
      <w:pPr>
        <w:pStyle w:val="Zag3"/>
        <w:tabs>
          <w:tab w:val="left" w:leader="dot" w:pos="624"/>
        </w:tabs>
        <w:spacing w:after="136" w:line="276" w:lineRule="auto"/>
        <w:rPr>
          <w:rStyle w:val="Zag11"/>
          <w:rFonts w:eastAsia="@Arial Unicode MS"/>
          <w:b/>
          <w:i w:val="0"/>
          <w:color w:val="auto"/>
          <w:lang w:val="ru-RU"/>
        </w:rPr>
      </w:pPr>
      <w:r w:rsidRPr="007258A9">
        <w:rPr>
          <w:rStyle w:val="Zag11"/>
          <w:rFonts w:eastAsia="@Arial Unicode MS"/>
          <w:b/>
          <w:i w:val="0"/>
          <w:color w:val="auto"/>
          <w:lang w:val="ru-RU"/>
        </w:rPr>
        <w:t>Регулятивные универсальные учебные действия</w:t>
      </w:r>
    </w:p>
    <w:p w:rsidR="005F5DDC" w:rsidRPr="007258A9" w:rsidRDefault="005F5DDC" w:rsidP="005F5DDC">
      <w:pPr>
        <w:tabs>
          <w:tab w:val="left" w:leader="dot" w:pos="624"/>
        </w:tabs>
        <w:spacing w:line="276" w:lineRule="auto"/>
        <w:ind w:firstLine="567"/>
        <w:jc w:val="both"/>
        <w:rPr>
          <w:rStyle w:val="Zag11"/>
          <w:rFonts w:eastAsia="@Arial Unicode MS"/>
        </w:rPr>
      </w:pPr>
      <w:r w:rsidRPr="007258A9">
        <w:rPr>
          <w:rStyle w:val="Zag11"/>
          <w:rFonts w:eastAsia="@Arial Unicode MS"/>
        </w:rPr>
        <w:t>Выпускник научится:</w:t>
      </w:r>
    </w:p>
    <w:p w:rsidR="005F5DDC" w:rsidRPr="007258A9" w:rsidRDefault="005F5DDC" w:rsidP="0027395A">
      <w:pPr>
        <w:numPr>
          <w:ilvl w:val="0"/>
          <w:numId w:val="7"/>
        </w:numPr>
        <w:tabs>
          <w:tab w:val="clear" w:pos="1059"/>
          <w:tab w:val="left" w:leader="dot" w:pos="-142"/>
          <w:tab w:val="num" w:pos="284"/>
        </w:tabs>
        <w:spacing w:line="276" w:lineRule="auto"/>
        <w:ind w:left="0" w:firstLine="0"/>
        <w:jc w:val="both"/>
        <w:rPr>
          <w:rStyle w:val="Zag11"/>
          <w:rFonts w:eastAsia="@Arial Unicode MS"/>
        </w:rPr>
      </w:pPr>
      <w:r w:rsidRPr="007258A9">
        <w:rPr>
          <w:rStyle w:val="Zag11"/>
          <w:rFonts w:eastAsia="@Arial Unicode MS"/>
        </w:rPr>
        <w:t>принимать и сохранять учебную задачу;</w:t>
      </w:r>
    </w:p>
    <w:p w:rsidR="005F5DDC" w:rsidRPr="007258A9" w:rsidRDefault="005F5DDC" w:rsidP="0027395A">
      <w:pPr>
        <w:numPr>
          <w:ilvl w:val="0"/>
          <w:numId w:val="8"/>
        </w:numPr>
        <w:tabs>
          <w:tab w:val="clear" w:pos="360"/>
          <w:tab w:val="num" w:pos="284"/>
        </w:tabs>
        <w:spacing w:line="276" w:lineRule="auto"/>
        <w:ind w:left="0" w:firstLine="0"/>
        <w:jc w:val="both"/>
        <w:rPr>
          <w:rStyle w:val="Zag11"/>
          <w:rFonts w:eastAsia="@Arial Unicode MS"/>
        </w:rPr>
      </w:pPr>
      <w:r w:rsidRPr="007258A9">
        <w:rPr>
          <w:rStyle w:val="Zag11"/>
          <w:rFonts w:eastAsia="@Arial Unicode MS"/>
        </w:rPr>
        <w:t>учитывать выделенные учителем ориентиры действия в новом учебном материале в сотрудничестве с учителем;</w:t>
      </w:r>
    </w:p>
    <w:p w:rsidR="005F5DDC" w:rsidRPr="007258A9" w:rsidRDefault="005F5DDC" w:rsidP="0027395A">
      <w:pPr>
        <w:numPr>
          <w:ilvl w:val="0"/>
          <w:numId w:val="8"/>
        </w:numPr>
        <w:tabs>
          <w:tab w:val="clear" w:pos="360"/>
          <w:tab w:val="num" w:pos="284"/>
        </w:tabs>
        <w:spacing w:line="276" w:lineRule="auto"/>
        <w:ind w:left="284" w:hanging="284"/>
        <w:jc w:val="both"/>
        <w:rPr>
          <w:rStyle w:val="Zag11"/>
          <w:rFonts w:eastAsia="@Arial Unicode MS"/>
        </w:rPr>
      </w:pPr>
      <w:r w:rsidRPr="007258A9">
        <w:rPr>
          <w:rStyle w:val="Zag11"/>
          <w:rFonts w:eastAsia="@Arial Unicode MS"/>
        </w:rPr>
        <w:t>планировать свои действия в соответствии с поставленной задачей и условиями её реализации, в том числе во внутреннем плане;</w:t>
      </w:r>
    </w:p>
    <w:p w:rsidR="005F5DDC" w:rsidRPr="007258A9" w:rsidRDefault="005F5DDC" w:rsidP="0027395A">
      <w:pPr>
        <w:numPr>
          <w:ilvl w:val="0"/>
          <w:numId w:val="8"/>
        </w:numPr>
        <w:tabs>
          <w:tab w:val="clear" w:pos="360"/>
          <w:tab w:val="num" w:pos="284"/>
        </w:tabs>
        <w:spacing w:line="276" w:lineRule="auto"/>
        <w:ind w:left="284" w:hanging="284"/>
        <w:jc w:val="both"/>
        <w:rPr>
          <w:rStyle w:val="Zag11"/>
          <w:rFonts w:eastAsia="@Arial Unicode MS"/>
        </w:rPr>
      </w:pPr>
      <w:r w:rsidRPr="007258A9">
        <w:rPr>
          <w:rStyle w:val="Zag11"/>
          <w:rFonts w:eastAsia="@Arial Unicode MS"/>
        </w:rPr>
        <w:t>учитывать установленные правила в планировании и контроле способа решения;</w:t>
      </w:r>
    </w:p>
    <w:p w:rsidR="005F5DDC" w:rsidRPr="007258A9" w:rsidRDefault="005F5DDC" w:rsidP="0027395A">
      <w:pPr>
        <w:numPr>
          <w:ilvl w:val="0"/>
          <w:numId w:val="8"/>
        </w:numPr>
        <w:tabs>
          <w:tab w:val="clear" w:pos="360"/>
          <w:tab w:val="num" w:pos="284"/>
        </w:tabs>
        <w:spacing w:line="276" w:lineRule="auto"/>
        <w:ind w:left="284" w:hanging="284"/>
        <w:jc w:val="both"/>
        <w:rPr>
          <w:rStyle w:val="Zag11"/>
          <w:rFonts w:eastAsia="@Arial Unicode MS"/>
        </w:rPr>
      </w:pPr>
      <w:r w:rsidRPr="007258A9">
        <w:rPr>
          <w:rStyle w:val="Zag11"/>
          <w:rFonts w:eastAsia="@Arial Unicode MS"/>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5F5DDC" w:rsidRPr="007258A9" w:rsidRDefault="005F5DDC" w:rsidP="0027395A">
      <w:pPr>
        <w:numPr>
          <w:ilvl w:val="0"/>
          <w:numId w:val="8"/>
        </w:numPr>
        <w:tabs>
          <w:tab w:val="clear" w:pos="360"/>
          <w:tab w:val="num" w:pos="284"/>
        </w:tabs>
        <w:spacing w:line="276" w:lineRule="auto"/>
        <w:ind w:left="284" w:hanging="284"/>
        <w:jc w:val="both"/>
        <w:rPr>
          <w:rStyle w:val="Zag11"/>
          <w:rFonts w:eastAsia="@Arial Unicode MS"/>
        </w:rPr>
      </w:pPr>
      <w:r w:rsidRPr="007258A9">
        <w:rPr>
          <w:rStyle w:val="Zag11"/>
          <w:rFonts w:eastAsia="@Arial Unicode MS"/>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5F5DDC" w:rsidRPr="007258A9" w:rsidRDefault="005F5DDC" w:rsidP="0027395A">
      <w:pPr>
        <w:numPr>
          <w:ilvl w:val="0"/>
          <w:numId w:val="8"/>
        </w:numPr>
        <w:tabs>
          <w:tab w:val="clear" w:pos="360"/>
          <w:tab w:val="num" w:pos="284"/>
        </w:tabs>
        <w:spacing w:line="276" w:lineRule="auto"/>
        <w:ind w:left="284" w:hanging="284"/>
        <w:jc w:val="both"/>
        <w:rPr>
          <w:rStyle w:val="Zag11"/>
          <w:rFonts w:eastAsia="@Arial Unicode MS"/>
        </w:rPr>
      </w:pPr>
      <w:r w:rsidRPr="007258A9">
        <w:rPr>
          <w:rStyle w:val="Zag11"/>
          <w:rFonts w:eastAsia="@Arial Unicode MS"/>
        </w:rPr>
        <w:t>адекватно воспринимать предложения и оценку учителей, товарищей, родителей и других людей;</w:t>
      </w:r>
    </w:p>
    <w:p w:rsidR="005F5DDC" w:rsidRPr="007258A9" w:rsidRDefault="005F5DDC" w:rsidP="0027395A">
      <w:pPr>
        <w:numPr>
          <w:ilvl w:val="0"/>
          <w:numId w:val="8"/>
        </w:numPr>
        <w:tabs>
          <w:tab w:val="clear" w:pos="360"/>
          <w:tab w:val="num" w:pos="284"/>
        </w:tabs>
        <w:spacing w:line="276" w:lineRule="auto"/>
        <w:ind w:left="284" w:hanging="284"/>
        <w:jc w:val="both"/>
        <w:rPr>
          <w:rStyle w:val="Zag11"/>
          <w:rFonts w:eastAsia="@Arial Unicode MS"/>
        </w:rPr>
      </w:pPr>
      <w:r w:rsidRPr="007258A9">
        <w:rPr>
          <w:rStyle w:val="Zag11"/>
          <w:rFonts w:eastAsia="@Arial Unicode MS"/>
        </w:rPr>
        <w:t>различать способ и результат действия;</w:t>
      </w:r>
    </w:p>
    <w:p w:rsidR="005F5DDC" w:rsidRPr="007258A9" w:rsidRDefault="005F5DDC" w:rsidP="0027395A">
      <w:pPr>
        <w:numPr>
          <w:ilvl w:val="0"/>
          <w:numId w:val="8"/>
        </w:numPr>
        <w:tabs>
          <w:tab w:val="clear" w:pos="360"/>
          <w:tab w:val="num" w:pos="284"/>
        </w:tabs>
        <w:spacing w:line="276" w:lineRule="auto"/>
        <w:ind w:left="284" w:hanging="284"/>
        <w:jc w:val="both"/>
        <w:rPr>
          <w:rStyle w:val="Zag11"/>
          <w:rFonts w:eastAsia="@Arial Unicode MS"/>
        </w:rPr>
      </w:pPr>
      <w:r w:rsidRPr="007258A9">
        <w:rPr>
          <w:rStyle w:val="Zag11"/>
          <w:rFonts w:eastAsia="@Arial Unicode MS"/>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5F5DDC" w:rsidRPr="007258A9" w:rsidRDefault="005F5DDC" w:rsidP="005F5DDC">
      <w:pPr>
        <w:tabs>
          <w:tab w:val="num" w:pos="0"/>
          <w:tab w:val="left" w:leader="dot" w:pos="284"/>
        </w:tabs>
        <w:spacing w:line="276" w:lineRule="auto"/>
        <w:ind w:firstLine="567"/>
        <w:jc w:val="both"/>
        <w:rPr>
          <w:rStyle w:val="Zag11"/>
          <w:rFonts w:eastAsia="@Arial Unicode MS"/>
          <w:i/>
        </w:rPr>
      </w:pPr>
      <w:r w:rsidRPr="007258A9">
        <w:rPr>
          <w:rStyle w:val="Zag11"/>
          <w:rFonts w:eastAsia="@Arial Unicode MS"/>
          <w:i/>
          <w:iCs/>
        </w:rPr>
        <w:t>Выпускник получит возможность научиться:</w:t>
      </w:r>
    </w:p>
    <w:p w:rsidR="005F5DDC" w:rsidRPr="007258A9" w:rsidRDefault="005F5DDC" w:rsidP="0027395A">
      <w:pPr>
        <w:numPr>
          <w:ilvl w:val="0"/>
          <w:numId w:val="17"/>
        </w:numPr>
        <w:tabs>
          <w:tab w:val="left" w:pos="284"/>
        </w:tabs>
        <w:spacing w:line="276" w:lineRule="auto"/>
        <w:ind w:left="0" w:firstLine="0"/>
        <w:jc w:val="both"/>
        <w:rPr>
          <w:rStyle w:val="Zag11"/>
          <w:rFonts w:eastAsia="@Arial Unicode MS"/>
          <w:i/>
        </w:rPr>
      </w:pPr>
      <w:r w:rsidRPr="007258A9">
        <w:rPr>
          <w:rStyle w:val="Zag11"/>
          <w:rFonts w:eastAsia="@Arial Unicode MS"/>
          <w:i/>
          <w:iCs/>
        </w:rPr>
        <w:t>в сотрудничестве с учителем ставить новые учебные задачи;</w:t>
      </w:r>
    </w:p>
    <w:p w:rsidR="005F5DDC" w:rsidRPr="007258A9" w:rsidRDefault="005F5DDC" w:rsidP="0027395A">
      <w:pPr>
        <w:numPr>
          <w:ilvl w:val="0"/>
          <w:numId w:val="17"/>
        </w:numPr>
        <w:tabs>
          <w:tab w:val="left" w:pos="284"/>
        </w:tabs>
        <w:spacing w:line="276" w:lineRule="auto"/>
        <w:ind w:left="0" w:firstLine="0"/>
        <w:jc w:val="both"/>
        <w:rPr>
          <w:rStyle w:val="Zag11"/>
          <w:rFonts w:eastAsia="@Arial Unicode MS"/>
          <w:i/>
        </w:rPr>
      </w:pPr>
      <w:r w:rsidRPr="007258A9">
        <w:rPr>
          <w:rStyle w:val="Zag11"/>
          <w:rFonts w:eastAsia="@Arial Unicode MS"/>
          <w:i/>
          <w:iCs/>
        </w:rPr>
        <w:t>преобразовывать практическую задачу в познавательную;</w:t>
      </w:r>
    </w:p>
    <w:p w:rsidR="005F5DDC" w:rsidRPr="007258A9" w:rsidRDefault="005F5DDC" w:rsidP="0027395A">
      <w:pPr>
        <w:numPr>
          <w:ilvl w:val="0"/>
          <w:numId w:val="17"/>
        </w:numPr>
        <w:tabs>
          <w:tab w:val="left" w:pos="284"/>
        </w:tabs>
        <w:spacing w:line="276" w:lineRule="auto"/>
        <w:ind w:left="0" w:firstLine="0"/>
        <w:jc w:val="both"/>
        <w:rPr>
          <w:rStyle w:val="Zag11"/>
          <w:rFonts w:eastAsia="@Arial Unicode MS"/>
          <w:i/>
        </w:rPr>
      </w:pPr>
      <w:r w:rsidRPr="007258A9">
        <w:rPr>
          <w:rStyle w:val="Zag11"/>
          <w:rFonts w:eastAsia="@Arial Unicode MS"/>
          <w:i/>
          <w:iCs/>
        </w:rPr>
        <w:t>проявлять познавательную инициативу в учебном сотрудничестве;</w:t>
      </w:r>
    </w:p>
    <w:p w:rsidR="005F5DDC" w:rsidRPr="007258A9" w:rsidRDefault="005F5DDC" w:rsidP="0027395A">
      <w:pPr>
        <w:numPr>
          <w:ilvl w:val="0"/>
          <w:numId w:val="17"/>
        </w:numPr>
        <w:tabs>
          <w:tab w:val="left" w:pos="284"/>
        </w:tabs>
        <w:spacing w:line="276" w:lineRule="auto"/>
        <w:ind w:left="0" w:firstLine="0"/>
        <w:jc w:val="both"/>
        <w:rPr>
          <w:rStyle w:val="Zag11"/>
          <w:rFonts w:eastAsia="@Arial Unicode MS"/>
          <w:i/>
        </w:rPr>
      </w:pPr>
      <w:r w:rsidRPr="007258A9">
        <w:rPr>
          <w:rStyle w:val="Zag11"/>
          <w:rFonts w:eastAsia="@Arial Unicode MS"/>
          <w:i/>
          <w:iCs/>
        </w:rPr>
        <w:t>самостоятельно учитывать выделенные учителем ориентиры действия в новом учебном материале;</w:t>
      </w:r>
    </w:p>
    <w:p w:rsidR="005F5DDC" w:rsidRPr="007258A9" w:rsidRDefault="005F5DDC" w:rsidP="0027395A">
      <w:pPr>
        <w:numPr>
          <w:ilvl w:val="0"/>
          <w:numId w:val="17"/>
        </w:numPr>
        <w:tabs>
          <w:tab w:val="left" w:pos="284"/>
        </w:tabs>
        <w:spacing w:line="276" w:lineRule="auto"/>
        <w:ind w:left="0" w:firstLine="0"/>
        <w:jc w:val="both"/>
        <w:rPr>
          <w:rStyle w:val="Zag11"/>
          <w:rFonts w:eastAsia="@Arial Unicode MS"/>
          <w:i/>
        </w:rPr>
      </w:pPr>
      <w:r w:rsidRPr="007258A9">
        <w:rPr>
          <w:rStyle w:val="Zag11"/>
          <w:rFonts w:eastAsia="@Arial Unicode MS"/>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F5DDC" w:rsidRPr="007258A9" w:rsidRDefault="005F5DDC" w:rsidP="0027395A">
      <w:pPr>
        <w:numPr>
          <w:ilvl w:val="0"/>
          <w:numId w:val="17"/>
        </w:numPr>
        <w:tabs>
          <w:tab w:val="left" w:pos="284"/>
        </w:tabs>
        <w:spacing w:line="276" w:lineRule="auto"/>
        <w:ind w:left="0" w:firstLine="0"/>
        <w:jc w:val="both"/>
        <w:rPr>
          <w:rStyle w:val="Zag11"/>
          <w:rFonts w:eastAsia="@Arial Unicode MS"/>
          <w:i/>
        </w:rPr>
      </w:pPr>
      <w:r w:rsidRPr="007258A9">
        <w:rPr>
          <w:rStyle w:val="Zag11"/>
          <w:rFonts w:eastAsia="@Arial Unicode MS"/>
          <w:i/>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F5DDC" w:rsidRPr="007258A9" w:rsidRDefault="005F5DDC" w:rsidP="005F5DDC">
      <w:pPr>
        <w:pStyle w:val="Zag3"/>
        <w:tabs>
          <w:tab w:val="left" w:leader="dot" w:pos="624"/>
        </w:tabs>
        <w:spacing w:line="276" w:lineRule="auto"/>
        <w:rPr>
          <w:rStyle w:val="Zag11"/>
          <w:rFonts w:eastAsia="@Arial Unicode MS"/>
          <w:b/>
          <w:i w:val="0"/>
          <w:color w:val="auto"/>
          <w:lang w:val="ru-RU"/>
        </w:rPr>
      </w:pPr>
    </w:p>
    <w:p w:rsidR="005F5DDC" w:rsidRPr="007258A9" w:rsidRDefault="005F5DDC" w:rsidP="005F5DDC">
      <w:pPr>
        <w:pStyle w:val="Zag3"/>
        <w:tabs>
          <w:tab w:val="left" w:leader="dot" w:pos="624"/>
        </w:tabs>
        <w:spacing w:line="276" w:lineRule="auto"/>
        <w:rPr>
          <w:rStyle w:val="Zag11"/>
          <w:rFonts w:eastAsia="@Arial Unicode MS"/>
          <w:b/>
          <w:i w:val="0"/>
          <w:color w:val="auto"/>
          <w:lang w:val="ru-RU"/>
        </w:rPr>
      </w:pPr>
      <w:r w:rsidRPr="007258A9">
        <w:rPr>
          <w:rStyle w:val="Zag11"/>
          <w:rFonts w:eastAsia="@Arial Unicode MS"/>
          <w:b/>
          <w:i w:val="0"/>
          <w:color w:val="auto"/>
          <w:lang w:val="ru-RU"/>
        </w:rPr>
        <w:t>Познавательные универсальные учебные действия</w:t>
      </w:r>
    </w:p>
    <w:p w:rsidR="005F5DDC" w:rsidRPr="007258A9" w:rsidRDefault="005F5DDC" w:rsidP="005F5DDC">
      <w:pPr>
        <w:tabs>
          <w:tab w:val="left" w:leader="dot" w:pos="624"/>
        </w:tabs>
        <w:spacing w:line="276" w:lineRule="auto"/>
        <w:ind w:firstLine="339"/>
        <w:jc w:val="both"/>
        <w:rPr>
          <w:rStyle w:val="Zag11"/>
          <w:rFonts w:eastAsia="@Arial Unicode MS"/>
        </w:rPr>
      </w:pPr>
      <w:r w:rsidRPr="007258A9">
        <w:rPr>
          <w:rStyle w:val="Zag11"/>
          <w:rFonts w:eastAsia="@Arial Unicode MS"/>
        </w:rPr>
        <w:t>Выпускник научится:</w:t>
      </w:r>
    </w:p>
    <w:p w:rsidR="005F5DDC" w:rsidRPr="007258A9" w:rsidRDefault="005F5DDC" w:rsidP="0027395A">
      <w:pPr>
        <w:numPr>
          <w:ilvl w:val="0"/>
          <w:numId w:val="8"/>
        </w:numPr>
        <w:tabs>
          <w:tab w:val="clear" w:pos="360"/>
          <w:tab w:val="num" w:pos="284"/>
          <w:tab w:val="left" w:leader="dot" w:pos="624"/>
        </w:tabs>
        <w:spacing w:line="276" w:lineRule="auto"/>
        <w:ind w:left="284" w:hanging="284"/>
        <w:jc w:val="both"/>
        <w:rPr>
          <w:rStyle w:val="Zag11"/>
          <w:rFonts w:eastAsia="@Arial Unicode MS"/>
        </w:rPr>
      </w:pPr>
      <w:r w:rsidRPr="007258A9">
        <w:rPr>
          <w:rStyle w:val="Zag11"/>
          <w:rFonts w:eastAsia="@Arial Unicode MS"/>
        </w:rPr>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5F5DDC" w:rsidRPr="007258A9" w:rsidRDefault="005F5DDC" w:rsidP="0027395A">
      <w:pPr>
        <w:numPr>
          <w:ilvl w:val="0"/>
          <w:numId w:val="8"/>
        </w:numPr>
        <w:tabs>
          <w:tab w:val="clear" w:pos="360"/>
          <w:tab w:val="num" w:pos="284"/>
          <w:tab w:val="left" w:leader="dot" w:pos="624"/>
        </w:tabs>
        <w:spacing w:line="276" w:lineRule="auto"/>
        <w:ind w:left="284" w:hanging="284"/>
        <w:jc w:val="both"/>
        <w:rPr>
          <w:rStyle w:val="Zag11"/>
          <w:rFonts w:eastAsia="@Arial Unicode MS"/>
        </w:rPr>
      </w:pPr>
      <w:r w:rsidRPr="007258A9">
        <w:rPr>
          <w:rStyle w:val="Zag11"/>
          <w:rFonts w:eastAsia="@Arial Unicode MS"/>
        </w:rPr>
        <w:t>осуществлять запись (фиксацию) выборочной информации об окружающем мире и о себе самом, в том числе с помощью инструментов ИКТ;</w:t>
      </w:r>
    </w:p>
    <w:p w:rsidR="005F5DDC" w:rsidRPr="007258A9" w:rsidRDefault="005F5DDC" w:rsidP="0027395A">
      <w:pPr>
        <w:numPr>
          <w:ilvl w:val="0"/>
          <w:numId w:val="8"/>
        </w:numPr>
        <w:tabs>
          <w:tab w:val="clear" w:pos="360"/>
          <w:tab w:val="num" w:pos="284"/>
          <w:tab w:val="left" w:leader="dot" w:pos="624"/>
        </w:tabs>
        <w:spacing w:line="276" w:lineRule="auto"/>
        <w:ind w:left="284" w:hanging="284"/>
        <w:jc w:val="both"/>
        <w:rPr>
          <w:rStyle w:val="Zag11"/>
          <w:rFonts w:eastAsia="@Arial Unicode MS"/>
        </w:rPr>
      </w:pPr>
      <w:r w:rsidRPr="007258A9">
        <w:rPr>
          <w:rStyle w:val="Zag11"/>
          <w:rFonts w:eastAsia="@Arial Unicode MS"/>
        </w:rPr>
        <w:t>использовать знаково-символические средства, в том числе модели (включая виртуальные) и схемы (включая концептуальные) для решения задач;</w:t>
      </w:r>
    </w:p>
    <w:p w:rsidR="005F5DDC" w:rsidRPr="00242A50" w:rsidRDefault="005F5DDC" w:rsidP="0027395A">
      <w:pPr>
        <w:pStyle w:val="a6"/>
        <w:numPr>
          <w:ilvl w:val="0"/>
          <w:numId w:val="8"/>
        </w:numPr>
        <w:autoSpaceDE w:val="0"/>
        <w:autoSpaceDN w:val="0"/>
        <w:adjustRightInd w:val="0"/>
        <w:spacing w:line="276" w:lineRule="auto"/>
        <w:rPr>
          <w:color w:val="000000"/>
          <w:lang w:val="ru-RU"/>
        </w:rPr>
      </w:pPr>
      <w:r w:rsidRPr="00242A50">
        <w:rPr>
          <w:color w:val="000000"/>
          <w:lang w:val="ru-RU"/>
        </w:rPr>
        <w:t xml:space="preserve">проявлять познавательную инициативу в учебном сотрудничестве; </w:t>
      </w:r>
    </w:p>
    <w:p w:rsidR="005F5DDC" w:rsidRPr="007258A9" w:rsidRDefault="005F5DDC" w:rsidP="0027395A">
      <w:pPr>
        <w:numPr>
          <w:ilvl w:val="0"/>
          <w:numId w:val="8"/>
        </w:numPr>
        <w:tabs>
          <w:tab w:val="clear" w:pos="360"/>
          <w:tab w:val="num" w:pos="284"/>
          <w:tab w:val="left" w:leader="dot" w:pos="624"/>
        </w:tabs>
        <w:spacing w:line="276" w:lineRule="auto"/>
        <w:jc w:val="both"/>
        <w:rPr>
          <w:rStyle w:val="Zag11"/>
          <w:rFonts w:eastAsia="@Arial Unicode MS"/>
        </w:rPr>
      </w:pPr>
      <w:r w:rsidRPr="007258A9">
        <w:rPr>
          <w:rStyle w:val="Zag11"/>
          <w:rFonts w:eastAsia="@Arial Unicode MS"/>
        </w:rPr>
        <w:t>строить сообщения в устной и письменной форме;</w:t>
      </w:r>
    </w:p>
    <w:p w:rsidR="005F5DDC" w:rsidRPr="007258A9" w:rsidRDefault="005F5DDC" w:rsidP="0027395A">
      <w:pPr>
        <w:numPr>
          <w:ilvl w:val="0"/>
          <w:numId w:val="8"/>
        </w:numPr>
        <w:tabs>
          <w:tab w:val="clear" w:pos="360"/>
          <w:tab w:val="num" w:pos="284"/>
          <w:tab w:val="left" w:leader="dot" w:pos="624"/>
        </w:tabs>
        <w:spacing w:line="276" w:lineRule="auto"/>
        <w:jc w:val="both"/>
        <w:rPr>
          <w:rStyle w:val="Zag11"/>
          <w:rFonts w:eastAsia="@Arial Unicode MS"/>
        </w:rPr>
      </w:pPr>
      <w:r w:rsidRPr="007258A9">
        <w:rPr>
          <w:rStyle w:val="Zag11"/>
          <w:rFonts w:eastAsia="@Arial Unicode MS"/>
        </w:rPr>
        <w:t>ориентироваться на разнообразие способов решения задач;</w:t>
      </w:r>
    </w:p>
    <w:p w:rsidR="005F5DDC" w:rsidRPr="007258A9" w:rsidRDefault="005F5DDC" w:rsidP="0027395A">
      <w:pPr>
        <w:numPr>
          <w:ilvl w:val="0"/>
          <w:numId w:val="8"/>
        </w:numPr>
        <w:tabs>
          <w:tab w:val="clear" w:pos="360"/>
          <w:tab w:val="num" w:pos="284"/>
          <w:tab w:val="left" w:leader="dot" w:pos="624"/>
        </w:tabs>
        <w:spacing w:line="276" w:lineRule="auto"/>
        <w:ind w:left="284" w:hanging="284"/>
        <w:jc w:val="both"/>
        <w:rPr>
          <w:rStyle w:val="Zag11"/>
          <w:rFonts w:eastAsia="@Arial Unicode MS"/>
        </w:rPr>
      </w:pPr>
      <w:r w:rsidRPr="007258A9">
        <w:rPr>
          <w:rStyle w:val="Zag11"/>
          <w:rFonts w:eastAsia="@Arial Unicode MS"/>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F5DDC" w:rsidRPr="007258A9" w:rsidRDefault="005F5DDC" w:rsidP="0027395A">
      <w:pPr>
        <w:numPr>
          <w:ilvl w:val="0"/>
          <w:numId w:val="8"/>
        </w:numPr>
        <w:tabs>
          <w:tab w:val="clear" w:pos="360"/>
          <w:tab w:val="num" w:pos="284"/>
          <w:tab w:val="left" w:leader="dot" w:pos="624"/>
        </w:tabs>
        <w:spacing w:line="276" w:lineRule="auto"/>
        <w:jc w:val="both"/>
        <w:rPr>
          <w:rStyle w:val="Zag11"/>
          <w:rFonts w:eastAsia="@Arial Unicode MS"/>
        </w:rPr>
      </w:pPr>
      <w:r w:rsidRPr="007258A9">
        <w:rPr>
          <w:rStyle w:val="Zag11"/>
          <w:rFonts w:eastAsia="@Arial Unicode MS"/>
        </w:rPr>
        <w:t>осуществлять анализ объектов с выделением существенных и несущественных признаков;</w:t>
      </w:r>
    </w:p>
    <w:p w:rsidR="005F5DDC" w:rsidRPr="007258A9" w:rsidRDefault="005F5DDC" w:rsidP="0027395A">
      <w:pPr>
        <w:numPr>
          <w:ilvl w:val="0"/>
          <w:numId w:val="8"/>
        </w:numPr>
        <w:tabs>
          <w:tab w:val="clear" w:pos="360"/>
          <w:tab w:val="num" w:pos="284"/>
          <w:tab w:val="left" w:leader="dot" w:pos="624"/>
        </w:tabs>
        <w:spacing w:line="276" w:lineRule="auto"/>
        <w:jc w:val="both"/>
        <w:rPr>
          <w:rStyle w:val="Zag11"/>
          <w:rFonts w:eastAsia="@Arial Unicode MS"/>
        </w:rPr>
      </w:pPr>
      <w:r w:rsidRPr="007258A9">
        <w:rPr>
          <w:rStyle w:val="Zag11"/>
          <w:rFonts w:eastAsia="@Arial Unicode MS"/>
        </w:rPr>
        <w:t>осуществлять синтез как составление целого из частей;</w:t>
      </w:r>
    </w:p>
    <w:p w:rsidR="005F5DDC" w:rsidRPr="007258A9" w:rsidRDefault="005F5DDC" w:rsidP="0027395A">
      <w:pPr>
        <w:numPr>
          <w:ilvl w:val="0"/>
          <w:numId w:val="8"/>
        </w:numPr>
        <w:tabs>
          <w:tab w:val="clear" w:pos="360"/>
          <w:tab w:val="num" w:pos="284"/>
          <w:tab w:val="left" w:leader="dot" w:pos="624"/>
        </w:tabs>
        <w:spacing w:line="276" w:lineRule="auto"/>
        <w:jc w:val="both"/>
        <w:rPr>
          <w:rStyle w:val="Zag11"/>
          <w:rFonts w:eastAsia="@Arial Unicode MS"/>
        </w:rPr>
      </w:pPr>
      <w:r w:rsidRPr="007258A9">
        <w:rPr>
          <w:rStyle w:val="Zag11"/>
          <w:rFonts w:eastAsia="@Arial Unicode MS"/>
        </w:rPr>
        <w:t xml:space="preserve">проводить сравнение, </w:t>
      </w:r>
      <w:proofErr w:type="spellStart"/>
      <w:r w:rsidRPr="007258A9">
        <w:rPr>
          <w:rStyle w:val="Zag11"/>
          <w:rFonts w:eastAsia="@Arial Unicode MS"/>
        </w:rPr>
        <w:t>сериацию</w:t>
      </w:r>
      <w:proofErr w:type="spellEnd"/>
      <w:r w:rsidRPr="007258A9">
        <w:rPr>
          <w:rStyle w:val="Zag11"/>
          <w:rFonts w:eastAsia="@Arial Unicode MS"/>
        </w:rPr>
        <w:t xml:space="preserve"> и классификацию по заданным критериям;</w:t>
      </w:r>
    </w:p>
    <w:p w:rsidR="005F5DDC" w:rsidRPr="007258A9" w:rsidRDefault="005F5DDC" w:rsidP="0027395A">
      <w:pPr>
        <w:numPr>
          <w:ilvl w:val="0"/>
          <w:numId w:val="8"/>
        </w:numPr>
        <w:tabs>
          <w:tab w:val="clear" w:pos="360"/>
          <w:tab w:val="num" w:pos="284"/>
          <w:tab w:val="left" w:leader="dot" w:pos="624"/>
        </w:tabs>
        <w:spacing w:line="276" w:lineRule="auto"/>
        <w:jc w:val="both"/>
        <w:rPr>
          <w:rStyle w:val="Zag11"/>
          <w:rFonts w:eastAsia="@Arial Unicode MS"/>
        </w:rPr>
      </w:pPr>
      <w:r w:rsidRPr="007258A9">
        <w:rPr>
          <w:rStyle w:val="Zag11"/>
          <w:rFonts w:eastAsia="@Arial Unicode MS"/>
        </w:rPr>
        <w:t>устанавливать причинно-следственные связи в изучаемом круге явлений;</w:t>
      </w:r>
    </w:p>
    <w:p w:rsidR="005F5DDC" w:rsidRPr="007258A9" w:rsidRDefault="005F5DDC" w:rsidP="0027395A">
      <w:pPr>
        <w:numPr>
          <w:ilvl w:val="0"/>
          <w:numId w:val="8"/>
        </w:numPr>
        <w:tabs>
          <w:tab w:val="clear" w:pos="360"/>
          <w:tab w:val="num" w:pos="284"/>
          <w:tab w:val="left" w:leader="dot" w:pos="624"/>
        </w:tabs>
        <w:spacing w:line="276" w:lineRule="auto"/>
        <w:ind w:left="284" w:hanging="284"/>
        <w:jc w:val="both"/>
        <w:rPr>
          <w:rStyle w:val="Zag11"/>
          <w:rFonts w:eastAsia="@Arial Unicode MS"/>
        </w:rPr>
      </w:pPr>
      <w:r w:rsidRPr="007258A9">
        <w:rPr>
          <w:rStyle w:val="Zag11"/>
          <w:rFonts w:eastAsia="@Arial Unicode MS"/>
        </w:rPr>
        <w:t>строить рассуждения в форме связи простых суждений об объекте, его строении, свойствах и связях;</w:t>
      </w:r>
    </w:p>
    <w:p w:rsidR="005F5DDC" w:rsidRPr="007258A9" w:rsidRDefault="005F5DDC" w:rsidP="0027395A">
      <w:pPr>
        <w:numPr>
          <w:ilvl w:val="0"/>
          <w:numId w:val="8"/>
        </w:numPr>
        <w:tabs>
          <w:tab w:val="clear" w:pos="360"/>
          <w:tab w:val="num" w:pos="284"/>
          <w:tab w:val="left" w:leader="dot" w:pos="624"/>
        </w:tabs>
        <w:spacing w:line="276" w:lineRule="auto"/>
        <w:ind w:left="284" w:hanging="284"/>
        <w:jc w:val="both"/>
        <w:rPr>
          <w:rStyle w:val="Zag11"/>
          <w:rFonts w:eastAsia="@Arial Unicode MS"/>
        </w:rPr>
      </w:pPr>
      <w:r w:rsidRPr="007258A9">
        <w:rPr>
          <w:rStyle w:val="Zag11"/>
          <w:rFonts w:eastAsia="@Arial Unicode MS"/>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F5DDC" w:rsidRPr="007258A9" w:rsidRDefault="005F5DDC" w:rsidP="0027395A">
      <w:pPr>
        <w:numPr>
          <w:ilvl w:val="0"/>
          <w:numId w:val="8"/>
        </w:numPr>
        <w:tabs>
          <w:tab w:val="clear" w:pos="360"/>
          <w:tab w:val="num" w:pos="284"/>
          <w:tab w:val="left" w:leader="dot" w:pos="624"/>
        </w:tabs>
        <w:spacing w:line="276" w:lineRule="auto"/>
        <w:ind w:left="284" w:hanging="284"/>
        <w:jc w:val="both"/>
        <w:rPr>
          <w:rStyle w:val="Zag11"/>
          <w:rFonts w:eastAsia="@Arial Unicode MS"/>
        </w:rPr>
      </w:pPr>
      <w:r w:rsidRPr="007258A9">
        <w:rPr>
          <w:rStyle w:val="Zag11"/>
          <w:rFonts w:eastAsia="@Arial Unicode MS"/>
        </w:rPr>
        <w:t>осуществлять подведение под понятие на основе распознавания объектов, выделения существенных признаков и их синтеза;</w:t>
      </w:r>
    </w:p>
    <w:p w:rsidR="005F5DDC" w:rsidRPr="007258A9" w:rsidRDefault="005F5DDC" w:rsidP="0027395A">
      <w:pPr>
        <w:numPr>
          <w:ilvl w:val="0"/>
          <w:numId w:val="8"/>
        </w:numPr>
        <w:tabs>
          <w:tab w:val="clear" w:pos="360"/>
          <w:tab w:val="num" w:pos="284"/>
          <w:tab w:val="left" w:leader="dot" w:pos="624"/>
        </w:tabs>
        <w:spacing w:line="276" w:lineRule="auto"/>
        <w:jc w:val="both"/>
        <w:rPr>
          <w:rStyle w:val="Zag11"/>
          <w:rFonts w:eastAsia="@Arial Unicode MS"/>
        </w:rPr>
      </w:pPr>
      <w:r w:rsidRPr="007258A9">
        <w:rPr>
          <w:rStyle w:val="Zag11"/>
          <w:rFonts w:eastAsia="@Arial Unicode MS"/>
        </w:rPr>
        <w:t>устанавливать аналогии;</w:t>
      </w:r>
    </w:p>
    <w:p w:rsidR="005F5DDC" w:rsidRPr="007258A9" w:rsidRDefault="005F5DDC" w:rsidP="0027395A">
      <w:pPr>
        <w:numPr>
          <w:ilvl w:val="0"/>
          <w:numId w:val="8"/>
        </w:numPr>
        <w:tabs>
          <w:tab w:val="clear" w:pos="360"/>
          <w:tab w:val="num" w:pos="284"/>
          <w:tab w:val="left" w:leader="dot" w:pos="624"/>
        </w:tabs>
        <w:spacing w:line="276" w:lineRule="auto"/>
        <w:jc w:val="both"/>
        <w:rPr>
          <w:rStyle w:val="Zag11"/>
          <w:rFonts w:eastAsia="@Arial Unicode MS"/>
          <w:i/>
          <w:iCs/>
        </w:rPr>
      </w:pPr>
      <w:r w:rsidRPr="007258A9">
        <w:rPr>
          <w:rStyle w:val="Zag11"/>
          <w:rFonts w:eastAsia="@Arial Unicode MS"/>
        </w:rPr>
        <w:t>владеть рядом общих приёмов решения задач.</w:t>
      </w:r>
    </w:p>
    <w:p w:rsidR="005F5DDC" w:rsidRPr="007258A9" w:rsidRDefault="005F5DDC" w:rsidP="005F5DDC">
      <w:pPr>
        <w:tabs>
          <w:tab w:val="left" w:leader="dot" w:pos="624"/>
        </w:tabs>
        <w:spacing w:line="276" w:lineRule="auto"/>
        <w:ind w:firstLine="567"/>
        <w:jc w:val="both"/>
        <w:rPr>
          <w:rStyle w:val="Zag11"/>
          <w:rFonts w:eastAsia="@Arial Unicode MS"/>
          <w:i/>
        </w:rPr>
      </w:pPr>
      <w:r w:rsidRPr="007258A9">
        <w:rPr>
          <w:rStyle w:val="Zag11"/>
          <w:rFonts w:eastAsia="@Arial Unicode MS"/>
          <w:i/>
          <w:iCs/>
        </w:rPr>
        <w:t>Выпускник получит возможность научиться:</w:t>
      </w:r>
    </w:p>
    <w:p w:rsidR="005F5DDC" w:rsidRPr="007258A9" w:rsidRDefault="005F5DDC" w:rsidP="0027395A">
      <w:pPr>
        <w:numPr>
          <w:ilvl w:val="0"/>
          <w:numId w:val="18"/>
        </w:numPr>
        <w:tabs>
          <w:tab w:val="left" w:leader="dot" w:pos="-142"/>
          <w:tab w:val="left" w:pos="284"/>
        </w:tabs>
        <w:spacing w:line="276" w:lineRule="auto"/>
        <w:ind w:left="0" w:firstLine="0"/>
        <w:jc w:val="both"/>
        <w:rPr>
          <w:rStyle w:val="Zag11"/>
          <w:rFonts w:eastAsia="@Arial Unicode MS"/>
          <w:i/>
        </w:rPr>
      </w:pPr>
      <w:r w:rsidRPr="007258A9">
        <w:rPr>
          <w:rStyle w:val="Zag11"/>
          <w:rFonts w:eastAsia="@Arial Unicode MS"/>
          <w:i/>
          <w:iCs/>
        </w:rPr>
        <w:t>осуществлять расширенный поиск информации с использованием ресурсов библиотек и сети Интернет;</w:t>
      </w:r>
    </w:p>
    <w:p w:rsidR="005F5DDC" w:rsidRPr="007258A9" w:rsidRDefault="005F5DDC" w:rsidP="0027395A">
      <w:pPr>
        <w:numPr>
          <w:ilvl w:val="0"/>
          <w:numId w:val="18"/>
        </w:numPr>
        <w:tabs>
          <w:tab w:val="left" w:leader="dot" w:pos="-142"/>
          <w:tab w:val="left" w:pos="284"/>
        </w:tabs>
        <w:spacing w:line="276" w:lineRule="auto"/>
        <w:ind w:left="0" w:firstLine="0"/>
        <w:jc w:val="both"/>
        <w:rPr>
          <w:rStyle w:val="Zag11"/>
          <w:rFonts w:eastAsia="@Arial Unicode MS"/>
          <w:i/>
        </w:rPr>
      </w:pPr>
      <w:r w:rsidRPr="007258A9">
        <w:rPr>
          <w:rStyle w:val="Zag11"/>
          <w:rFonts w:eastAsia="@Arial Unicode MS"/>
          <w:i/>
          <w:iCs/>
        </w:rPr>
        <w:t>записывать, фиксировать информацию об окружающем мире с помощью инструментов ИКТ;</w:t>
      </w:r>
    </w:p>
    <w:p w:rsidR="005F5DDC" w:rsidRPr="007258A9" w:rsidRDefault="005F5DDC" w:rsidP="0027395A">
      <w:pPr>
        <w:numPr>
          <w:ilvl w:val="0"/>
          <w:numId w:val="18"/>
        </w:numPr>
        <w:tabs>
          <w:tab w:val="left" w:leader="dot" w:pos="-142"/>
          <w:tab w:val="left" w:pos="284"/>
        </w:tabs>
        <w:spacing w:line="276" w:lineRule="auto"/>
        <w:ind w:left="0" w:firstLine="0"/>
        <w:jc w:val="both"/>
        <w:rPr>
          <w:rStyle w:val="Zag11"/>
          <w:rFonts w:eastAsia="@Arial Unicode MS"/>
          <w:i/>
        </w:rPr>
      </w:pPr>
      <w:r w:rsidRPr="007258A9">
        <w:rPr>
          <w:rStyle w:val="Zag11"/>
          <w:rFonts w:eastAsia="@Arial Unicode MS"/>
          <w:i/>
          <w:iCs/>
        </w:rPr>
        <w:t>создавать и преобразовывать модели и схемы для решения задач;</w:t>
      </w:r>
    </w:p>
    <w:p w:rsidR="005F5DDC" w:rsidRPr="007258A9" w:rsidRDefault="005F5DDC" w:rsidP="0027395A">
      <w:pPr>
        <w:numPr>
          <w:ilvl w:val="0"/>
          <w:numId w:val="18"/>
        </w:numPr>
        <w:tabs>
          <w:tab w:val="left" w:leader="dot" w:pos="-142"/>
          <w:tab w:val="left" w:pos="284"/>
        </w:tabs>
        <w:spacing w:line="276" w:lineRule="auto"/>
        <w:ind w:left="0" w:firstLine="0"/>
        <w:jc w:val="both"/>
        <w:rPr>
          <w:rStyle w:val="Zag11"/>
          <w:rFonts w:eastAsia="@Arial Unicode MS"/>
          <w:i/>
        </w:rPr>
      </w:pPr>
      <w:r w:rsidRPr="007258A9">
        <w:rPr>
          <w:rStyle w:val="Zag11"/>
          <w:rFonts w:eastAsia="@Arial Unicode MS"/>
          <w:i/>
          <w:iCs/>
        </w:rPr>
        <w:t>осознанно и произвольно строить сообщения в устной и письменной форме;</w:t>
      </w:r>
    </w:p>
    <w:p w:rsidR="005F5DDC" w:rsidRPr="007258A9" w:rsidRDefault="005F5DDC" w:rsidP="0027395A">
      <w:pPr>
        <w:numPr>
          <w:ilvl w:val="0"/>
          <w:numId w:val="18"/>
        </w:numPr>
        <w:tabs>
          <w:tab w:val="left" w:leader="dot" w:pos="-142"/>
          <w:tab w:val="left" w:pos="284"/>
        </w:tabs>
        <w:spacing w:line="276" w:lineRule="auto"/>
        <w:ind w:left="0" w:firstLine="0"/>
        <w:jc w:val="both"/>
        <w:rPr>
          <w:rStyle w:val="Zag11"/>
          <w:rFonts w:eastAsia="@Arial Unicode MS"/>
          <w:i/>
        </w:rPr>
      </w:pPr>
      <w:r w:rsidRPr="007258A9">
        <w:rPr>
          <w:rStyle w:val="Zag11"/>
          <w:rFonts w:eastAsia="@Arial Unicode MS"/>
          <w:i/>
          <w:iCs/>
        </w:rPr>
        <w:t>осуществлять выбор наиболее эффективных способов решения задач в зависимости от конкретных условий;</w:t>
      </w:r>
    </w:p>
    <w:p w:rsidR="005F5DDC" w:rsidRPr="007258A9" w:rsidRDefault="005F5DDC" w:rsidP="0027395A">
      <w:pPr>
        <w:numPr>
          <w:ilvl w:val="0"/>
          <w:numId w:val="9"/>
        </w:numPr>
        <w:tabs>
          <w:tab w:val="left" w:leader="dot" w:pos="0"/>
        </w:tabs>
        <w:spacing w:line="276" w:lineRule="auto"/>
        <w:ind w:left="284" w:hanging="284"/>
        <w:jc w:val="both"/>
        <w:rPr>
          <w:rStyle w:val="Zag11"/>
          <w:rFonts w:eastAsia="@Arial Unicode MS"/>
          <w:i/>
        </w:rPr>
      </w:pPr>
      <w:r w:rsidRPr="007258A9">
        <w:rPr>
          <w:rStyle w:val="Zag11"/>
          <w:rFonts w:eastAsia="@Arial Unicode MS"/>
          <w:i/>
          <w:iCs/>
        </w:rPr>
        <w:t>осуществлять синтез как составление целого из частей, самостоятельно достраивая и восполняя недостающие компоненты;</w:t>
      </w:r>
    </w:p>
    <w:p w:rsidR="005F5DDC" w:rsidRPr="007258A9" w:rsidRDefault="005F5DDC" w:rsidP="0027395A">
      <w:pPr>
        <w:numPr>
          <w:ilvl w:val="0"/>
          <w:numId w:val="9"/>
        </w:numPr>
        <w:tabs>
          <w:tab w:val="left" w:leader="dot" w:pos="0"/>
        </w:tabs>
        <w:spacing w:line="276" w:lineRule="auto"/>
        <w:ind w:left="284" w:hanging="284"/>
        <w:jc w:val="both"/>
        <w:rPr>
          <w:rStyle w:val="Zag11"/>
          <w:rFonts w:eastAsia="@Arial Unicode MS"/>
          <w:i/>
        </w:rPr>
      </w:pPr>
      <w:r w:rsidRPr="007258A9">
        <w:rPr>
          <w:rStyle w:val="Zag11"/>
          <w:rFonts w:eastAsia="@Arial Unicode MS"/>
          <w:i/>
          <w:iCs/>
        </w:rPr>
        <w:t xml:space="preserve">осуществлять сравнение, </w:t>
      </w:r>
      <w:proofErr w:type="spellStart"/>
      <w:r w:rsidRPr="007258A9">
        <w:rPr>
          <w:rStyle w:val="Zag11"/>
          <w:rFonts w:eastAsia="@Arial Unicode MS"/>
          <w:i/>
          <w:iCs/>
        </w:rPr>
        <w:t>сериацию</w:t>
      </w:r>
      <w:proofErr w:type="spellEnd"/>
      <w:r w:rsidRPr="007258A9">
        <w:rPr>
          <w:rStyle w:val="Zag11"/>
          <w:rFonts w:eastAsia="@Arial Unicode MS"/>
          <w:i/>
          <w:iCs/>
        </w:rPr>
        <w:t xml:space="preserve"> и классификацию, самостоятельно выбирая основания и критерии для указанных логических операций;</w:t>
      </w:r>
    </w:p>
    <w:p w:rsidR="005F5DDC" w:rsidRPr="007258A9" w:rsidRDefault="005F5DDC" w:rsidP="0027395A">
      <w:pPr>
        <w:numPr>
          <w:ilvl w:val="0"/>
          <w:numId w:val="9"/>
        </w:numPr>
        <w:tabs>
          <w:tab w:val="left" w:leader="dot" w:pos="0"/>
        </w:tabs>
        <w:spacing w:line="276" w:lineRule="auto"/>
        <w:ind w:left="284" w:hanging="284"/>
        <w:jc w:val="both"/>
        <w:rPr>
          <w:rStyle w:val="Zag11"/>
          <w:rFonts w:eastAsia="@Arial Unicode MS"/>
          <w:i/>
        </w:rPr>
      </w:pPr>
      <w:r w:rsidRPr="007258A9">
        <w:rPr>
          <w:rStyle w:val="Zag11"/>
          <w:rFonts w:eastAsia="@Arial Unicode MS"/>
          <w:i/>
          <w:iCs/>
        </w:rPr>
        <w:t>строить логическое рассуждение, включающее установление причинно-следственных связей;</w:t>
      </w:r>
    </w:p>
    <w:p w:rsidR="005F5DDC" w:rsidRPr="007258A9" w:rsidRDefault="005F5DDC" w:rsidP="0027395A">
      <w:pPr>
        <w:numPr>
          <w:ilvl w:val="0"/>
          <w:numId w:val="9"/>
        </w:numPr>
        <w:tabs>
          <w:tab w:val="left" w:leader="dot" w:pos="0"/>
        </w:tabs>
        <w:spacing w:line="276" w:lineRule="auto"/>
        <w:ind w:left="284" w:hanging="284"/>
        <w:jc w:val="both"/>
        <w:rPr>
          <w:rStyle w:val="Zag11"/>
          <w:rFonts w:eastAsia="@Arial Unicode MS"/>
          <w:i/>
        </w:rPr>
      </w:pPr>
      <w:r w:rsidRPr="007258A9">
        <w:rPr>
          <w:rStyle w:val="Zag11"/>
          <w:rFonts w:eastAsia="@Arial Unicode MS"/>
          <w:i/>
        </w:rPr>
        <w:t>произвольно и осознанно владеть общими приёмами решения задач.</w:t>
      </w:r>
    </w:p>
    <w:p w:rsidR="005F5DDC" w:rsidRPr="007258A9" w:rsidRDefault="005F5DDC" w:rsidP="005F5DDC">
      <w:pPr>
        <w:pStyle w:val="Zag3"/>
        <w:tabs>
          <w:tab w:val="left" w:leader="dot" w:pos="284"/>
        </w:tabs>
        <w:spacing w:after="0" w:line="276" w:lineRule="auto"/>
        <w:jc w:val="both"/>
        <w:rPr>
          <w:rStyle w:val="Zag11"/>
          <w:rFonts w:eastAsia="@Arial Unicode MS"/>
          <w:iCs w:val="0"/>
          <w:color w:val="auto"/>
          <w:lang w:val="ru-RU"/>
        </w:rPr>
      </w:pPr>
    </w:p>
    <w:p w:rsidR="005F5DDC" w:rsidRPr="007258A9" w:rsidRDefault="005F5DDC" w:rsidP="005F5DDC">
      <w:pPr>
        <w:pStyle w:val="Zag2"/>
        <w:tabs>
          <w:tab w:val="num" w:pos="284"/>
          <w:tab w:val="left" w:leader="dot" w:pos="624"/>
        </w:tabs>
        <w:spacing w:line="276" w:lineRule="auto"/>
        <w:rPr>
          <w:rStyle w:val="Zag11"/>
          <w:rFonts w:eastAsia="@Arial Unicode MS"/>
          <w:bCs w:val="0"/>
          <w:iCs/>
          <w:color w:val="auto"/>
          <w:lang w:val="ru-RU"/>
        </w:rPr>
      </w:pPr>
      <w:r w:rsidRPr="007258A9">
        <w:rPr>
          <w:rStyle w:val="Zag11"/>
          <w:rFonts w:eastAsia="@Arial Unicode MS"/>
          <w:color w:val="auto"/>
          <w:lang w:val="ru-RU"/>
        </w:rPr>
        <w:t>Коммуникативные универсальные учебные действия</w:t>
      </w:r>
    </w:p>
    <w:p w:rsidR="005F5DDC" w:rsidRPr="007258A9" w:rsidRDefault="005F5DDC" w:rsidP="005F5DDC">
      <w:pPr>
        <w:tabs>
          <w:tab w:val="left" w:leader="dot" w:pos="624"/>
        </w:tabs>
        <w:spacing w:line="276" w:lineRule="auto"/>
        <w:ind w:firstLine="567"/>
        <w:jc w:val="both"/>
        <w:rPr>
          <w:rStyle w:val="Zag11"/>
          <w:rFonts w:eastAsia="@Arial Unicode MS"/>
        </w:rPr>
      </w:pPr>
      <w:r w:rsidRPr="007258A9">
        <w:rPr>
          <w:rStyle w:val="Zag11"/>
          <w:rFonts w:eastAsia="@Arial Unicode MS"/>
        </w:rPr>
        <w:lastRenderedPageBreak/>
        <w:t>Выпускник научится:</w:t>
      </w:r>
    </w:p>
    <w:p w:rsidR="005F5DDC" w:rsidRPr="007258A9" w:rsidRDefault="005F5DDC" w:rsidP="0027395A">
      <w:pPr>
        <w:numPr>
          <w:ilvl w:val="0"/>
          <w:numId w:val="8"/>
        </w:numPr>
        <w:tabs>
          <w:tab w:val="clear" w:pos="360"/>
          <w:tab w:val="num" w:pos="284"/>
          <w:tab w:val="left" w:leader="dot" w:pos="624"/>
        </w:tabs>
        <w:spacing w:line="276" w:lineRule="auto"/>
        <w:ind w:left="284" w:hanging="284"/>
        <w:jc w:val="both"/>
        <w:rPr>
          <w:rStyle w:val="Zag11"/>
          <w:rFonts w:eastAsia="@Arial Unicode MS"/>
        </w:rPr>
      </w:pPr>
      <w:r w:rsidRPr="007258A9">
        <w:rPr>
          <w:rStyle w:val="Zag11"/>
          <w:rFonts w:eastAsia="@Arial Unicode MS"/>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5F5DDC" w:rsidRPr="007258A9" w:rsidRDefault="005F5DDC" w:rsidP="0027395A">
      <w:pPr>
        <w:numPr>
          <w:ilvl w:val="0"/>
          <w:numId w:val="8"/>
        </w:numPr>
        <w:tabs>
          <w:tab w:val="clear" w:pos="360"/>
          <w:tab w:val="num" w:pos="284"/>
          <w:tab w:val="left" w:leader="dot" w:pos="624"/>
        </w:tabs>
        <w:spacing w:line="276" w:lineRule="auto"/>
        <w:ind w:left="284" w:hanging="284"/>
        <w:jc w:val="both"/>
        <w:rPr>
          <w:rStyle w:val="Zag11"/>
          <w:rFonts w:eastAsia="@Arial Unicode MS"/>
        </w:rPr>
      </w:pPr>
      <w:r w:rsidRPr="007258A9">
        <w:rPr>
          <w:rStyle w:val="Zag11"/>
          <w:rFonts w:eastAsia="@Arial Unicode MS"/>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5F5DDC" w:rsidRPr="007258A9" w:rsidRDefault="005F5DDC" w:rsidP="0027395A">
      <w:pPr>
        <w:numPr>
          <w:ilvl w:val="0"/>
          <w:numId w:val="8"/>
        </w:numPr>
        <w:tabs>
          <w:tab w:val="clear" w:pos="360"/>
          <w:tab w:val="num" w:pos="284"/>
          <w:tab w:val="left" w:leader="dot" w:pos="624"/>
        </w:tabs>
        <w:spacing w:line="276" w:lineRule="auto"/>
        <w:ind w:left="284" w:hanging="284"/>
        <w:jc w:val="both"/>
        <w:rPr>
          <w:rStyle w:val="Zag11"/>
          <w:rFonts w:eastAsia="@Arial Unicode MS"/>
        </w:rPr>
      </w:pPr>
      <w:r w:rsidRPr="007258A9">
        <w:rPr>
          <w:rStyle w:val="Zag11"/>
          <w:rFonts w:eastAsia="@Arial Unicode MS"/>
        </w:rPr>
        <w:t>учитывать разные мнения и стремиться к координации различных позиций в сотрудничестве;</w:t>
      </w:r>
    </w:p>
    <w:p w:rsidR="005F5DDC" w:rsidRPr="007258A9" w:rsidRDefault="005F5DDC" w:rsidP="0027395A">
      <w:pPr>
        <w:numPr>
          <w:ilvl w:val="0"/>
          <w:numId w:val="8"/>
        </w:numPr>
        <w:tabs>
          <w:tab w:val="clear" w:pos="360"/>
          <w:tab w:val="num" w:pos="284"/>
          <w:tab w:val="left" w:leader="dot" w:pos="624"/>
        </w:tabs>
        <w:spacing w:line="276" w:lineRule="auto"/>
        <w:ind w:left="284" w:hanging="284"/>
        <w:jc w:val="both"/>
        <w:rPr>
          <w:rStyle w:val="Zag11"/>
          <w:rFonts w:eastAsia="@Arial Unicode MS"/>
        </w:rPr>
      </w:pPr>
      <w:r w:rsidRPr="007258A9">
        <w:rPr>
          <w:rStyle w:val="Zag11"/>
          <w:rFonts w:eastAsia="@Arial Unicode MS"/>
        </w:rPr>
        <w:t>формулировать собственное мнение и позицию;</w:t>
      </w:r>
    </w:p>
    <w:p w:rsidR="005F5DDC" w:rsidRPr="007258A9" w:rsidRDefault="005F5DDC" w:rsidP="0027395A">
      <w:pPr>
        <w:numPr>
          <w:ilvl w:val="0"/>
          <w:numId w:val="8"/>
        </w:numPr>
        <w:tabs>
          <w:tab w:val="clear" w:pos="360"/>
          <w:tab w:val="num" w:pos="284"/>
          <w:tab w:val="left" w:leader="dot" w:pos="624"/>
        </w:tabs>
        <w:spacing w:line="276" w:lineRule="auto"/>
        <w:ind w:left="284" w:hanging="284"/>
        <w:jc w:val="both"/>
        <w:rPr>
          <w:rStyle w:val="Zag11"/>
          <w:rFonts w:eastAsia="@Arial Unicode MS"/>
        </w:rPr>
      </w:pPr>
      <w:r w:rsidRPr="007258A9">
        <w:rPr>
          <w:rStyle w:val="Zag11"/>
          <w:rFonts w:eastAsia="@Arial Unicode MS"/>
        </w:rPr>
        <w:t>договариваться и приходить к общему решению в совместной деятельности, в том числе в ситуации столкновения интересов;</w:t>
      </w:r>
    </w:p>
    <w:p w:rsidR="005F5DDC" w:rsidRPr="007258A9" w:rsidRDefault="005F5DDC" w:rsidP="0027395A">
      <w:pPr>
        <w:numPr>
          <w:ilvl w:val="0"/>
          <w:numId w:val="8"/>
        </w:numPr>
        <w:tabs>
          <w:tab w:val="clear" w:pos="360"/>
          <w:tab w:val="num" w:pos="284"/>
          <w:tab w:val="left" w:leader="dot" w:pos="624"/>
        </w:tabs>
        <w:spacing w:line="276" w:lineRule="auto"/>
        <w:ind w:left="284" w:hanging="284"/>
        <w:jc w:val="both"/>
        <w:rPr>
          <w:rStyle w:val="Zag11"/>
          <w:rFonts w:eastAsia="@Arial Unicode MS"/>
        </w:rPr>
      </w:pPr>
      <w:r w:rsidRPr="007258A9">
        <w:rPr>
          <w:rStyle w:val="Zag11"/>
          <w:rFonts w:eastAsia="@Arial Unicode MS"/>
        </w:rPr>
        <w:t>строить понятные для партнёра высказывания, учитывающие, что партнёр знает и видит, а что нет;</w:t>
      </w:r>
    </w:p>
    <w:p w:rsidR="005F5DDC" w:rsidRPr="007258A9" w:rsidRDefault="005F5DDC" w:rsidP="0027395A">
      <w:pPr>
        <w:numPr>
          <w:ilvl w:val="0"/>
          <w:numId w:val="8"/>
        </w:numPr>
        <w:tabs>
          <w:tab w:val="clear" w:pos="360"/>
          <w:tab w:val="num" w:pos="284"/>
          <w:tab w:val="left" w:leader="dot" w:pos="624"/>
        </w:tabs>
        <w:spacing w:line="276" w:lineRule="auto"/>
        <w:ind w:left="284" w:hanging="284"/>
        <w:jc w:val="both"/>
        <w:rPr>
          <w:rStyle w:val="Zag11"/>
          <w:rFonts w:eastAsia="@Arial Unicode MS"/>
        </w:rPr>
      </w:pPr>
      <w:r w:rsidRPr="007258A9">
        <w:rPr>
          <w:rStyle w:val="Zag11"/>
          <w:rFonts w:eastAsia="@Arial Unicode MS"/>
        </w:rPr>
        <w:t>задавать вопросы;</w:t>
      </w:r>
    </w:p>
    <w:p w:rsidR="005F5DDC" w:rsidRPr="007258A9" w:rsidRDefault="005F5DDC" w:rsidP="0027395A">
      <w:pPr>
        <w:numPr>
          <w:ilvl w:val="0"/>
          <w:numId w:val="8"/>
        </w:numPr>
        <w:tabs>
          <w:tab w:val="clear" w:pos="360"/>
          <w:tab w:val="num" w:pos="284"/>
          <w:tab w:val="left" w:leader="dot" w:pos="624"/>
        </w:tabs>
        <w:spacing w:line="276" w:lineRule="auto"/>
        <w:ind w:left="284" w:hanging="284"/>
        <w:jc w:val="both"/>
        <w:rPr>
          <w:rStyle w:val="Zag11"/>
          <w:rFonts w:eastAsia="@Arial Unicode MS"/>
        </w:rPr>
      </w:pPr>
      <w:r w:rsidRPr="007258A9">
        <w:rPr>
          <w:rStyle w:val="Zag11"/>
          <w:rFonts w:eastAsia="@Arial Unicode MS"/>
        </w:rPr>
        <w:t>контролировать действия партнёра;</w:t>
      </w:r>
    </w:p>
    <w:p w:rsidR="005F5DDC" w:rsidRPr="007258A9" w:rsidRDefault="005F5DDC" w:rsidP="0027395A">
      <w:pPr>
        <w:numPr>
          <w:ilvl w:val="0"/>
          <w:numId w:val="8"/>
        </w:numPr>
        <w:tabs>
          <w:tab w:val="clear" w:pos="360"/>
          <w:tab w:val="num" w:pos="284"/>
          <w:tab w:val="left" w:leader="dot" w:pos="624"/>
        </w:tabs>
        <w:spacing w:line="276" w:lineRule="auto"/>
        <w:ind w:left="284" w:hanging="284"/>
        <w:jc w:val="both"/>
        <w:rPr>
          <w:rStyle w:val="Zag11"/>
          <w:rFonts w:eastAsia="@Arial Unicode MS"/>
        </w:rPr>
      </w:pPr>
      <w:r w:rsidRPr="007258A9">
        <w:rPr>
          <w:rStyle w:val="Zag11"/>
          <w:rFonts w:eastAsia="@Arial Unicode MS"/>
        </w:rPr>
        <w:t>использовать речь для регуляции своего действия;</w:t>
      </w:r>
    </w:p>
    <w:p w:rsidR="005F5DDC" w:rsidRPr="007258A9" w:rsidRDefault="005F5DDC" w:rsidP="0027395A">
      <w:pPr>
        <w:numPr>
          <w:ilvl w:val="0"/>
          <w:numId w:val="8"/>
        </w:numPr>
        <w:tabs>
          <w:tab w:val="clear" w:pos="360"/>
          <w:tab w:val="num" w:pos="284"/>
          <w:tab w:val="left" w:leader="dot" w:pos="624"/>
        </w:tabs>
        <w:spacing w:line="276" w:lineRule="auto"/>
        <w:ind w:left="284" w:hanging="284"/>
        <w:jc w:val="both"/>
        <w:rPr>
          <w:rStyle w:val="Zag11"/>
          <w:rFonts w:eastAsia="@Arial Unicode MS"/>
          <w:i/>
          <w:iCs/>
        </w:rPr>
      </w:pPr>
      <w:r w:rsidRPr="007258A9">
        <w:rPr>
          <w:rStyle w:val="Zag11"/>
          <w:rFonts w:eastAsia="@Arial Unicode M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F5DDC" w:rsidRPr="007258A9" w:rsidRDefault="005F5DDC" w:rsidP="005F5DDC">
      <w:pPr>
        <w:tabs>
          <w:tab w:val="left" w:leader="dot" w:pos="624"/>
        </w:tabs>
        <w:spacing w:line="276" w:lineRule="auto"/>
        <w:ind w:firstLine="567"/>
        <w:jc w:val="both"/>
        <w:rPr>
          <w:rStyle w:val="Zag11"/>
          <w:rFonts w:eastAsia="@Arial Unicode MS"/>
          <w:i/>
        </w:rPr>
      </w:pPr>
      <w:r w:rsidRPr="007258A9">
        <w:rPr>
          <w:rStyle w:val="Zag11"/>
          <w:rFonts w:eastAsia="@Arial Unicode MS"/>
          <w:i/>
          <w:iCs/>
        </w:rPr>
        <w:t>Выпускник получит возможность научиться:</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i/>
        </w:rPr>
      </w:pPr>
      <w:r w:rsidRPr="007258A9">
        <w:rPr>
          <w:rStyle w:val="Zag11"/>
          <w:rFonts w:eastAsia="@Arial Unicode MS"/>
          <w:i/>
          <w:iCs/>
        </w:rPr>
        <w:t>учитывать и координировать в сотрудничестве позиции других людей, отличные от собственной;</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i/>
        </w:rPr>
      </w:pPr>
      <w:r w:rsidRPr="007258A9">
        <w:rPr>
          <w:rStyle w:val="Zag11"/>
          <w:rFonts w:eastAsia="@Arial Unicode MS"/>
          <w:i/>
          <w:iCs/>
        </w:rPr>
        <w:t>учитывать разные мнения и интересы и обосновывать собственную позицию;</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i/>
        </w:rPr>
      </w:pPr>
      <w:r w:rsidRPr="007258A9">
        <w:rPr>
          <w:rStyle w:val="Zag11"/>
          <w:rFonts w:eastAsia="@Arial Unicode MS"/>
          <w:i/>
          <w:iCs/>
        </w:rPr>
        <w:t>понимать относительность мнений и подходов к решению проблемы;</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i/>
        </w:rPr>
      </w:pPr>
      <w:r w:rsidRPr="007258A9">
        <w:rPr>
          <w:rStyle w:val="Zag11"/>
          <w:rFonts w:eastAsia="@Arial Unicode MS"/>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i/>
        </w:rPr>
      </w:pPr>
      <w:r w:rsidRPr="007258A9">
        <w:rPr>
          <w:rStyle w:val="Zag11"/>
          <w:rFonts w:eastAsia="@Arial Unicode MS"/>
          <w:i/>
          <w:iCs/>
        </w:rPr>
        <w:t>продуктивно содействовать разрешению конфликтов на основе учёта интересов и позиций всех участников;</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i/>
        </w:rPr>
      </w:pPr>
      <w:r w:rsidRPr="007258A9">
        <w:rPr>
          <w:rStyle w:val="Zag11"/>
          <w:rFonts w:eastAsia="@Arial Unicode MS"/>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i/>
        </w:rPr>
      </w:pPr>
      <w:r w:rsidRPr="007258A9">
        <w:rPr>
          <w:rStyle w:val="Zag11"/>
          <w:rFonts w:eastAsia="@Arial Unicode MS"/>
          <w:i/>
          <w:iCs/>
        </w:rPr>
        <w:t>задавать вопросы, необходимые для организации собственной деятельности и сотрудничества с партнёром;</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i/>
        </w:rPr>
      </w:pPr>
      <w:r w:rsidRPr="007258A9">
        <w:rPr>
          <w:rStyle w:val="Zag11"/>
          <w:rFonts w:eastAsia="@Arial Unicode MS"/>
          <w:i/>
          <w:iCs/>
        </w:rPr>
        <w:t>осуществлять взаимный контроль и оказывать в сотрудничестве необходимую взаимопомощь;</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i/>
        </w:rPr>
      </w:pPr>
      <w:r w:rsidRPr="007258A9">
        <w:rPr>
          <w:rStyle w:val="Zag11"/>
          <w:rFonts w:eastAsia="@Arial Unicode MS"/>
          <w:i/>
          <w:iCs/>
        </w:rPr>
        <w:t>адекватно использовать речь для планирования и регуляции своей деятельности;</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i/>
        </w:rPr>
      </w:pPr>
      <w:r w:rsidRPr="007258A9">
        <w:rPr>
          <w:rStyle w:val="Zag11"/>
          <w:rFonts w:eastAsia="@Arial Unicode MS"/>
          <w:i/>
          <w:iCs/>
        </w:rPr>
        <w:t>адекватно использовать речевые средства для эффективного решения разнообразных коммуникативных задач</w:t>
      </w:r>
    </w:p>
    <w:p w:rsidR="005F5DDC" w:rsidRPr="007258A9" w:rsidRDefault="005F5DDC" w:rsidP="005F5DDC">
      <w:pPr>
        <w:tabs>
          <w:tab w:val="left" w:leader="dot" w:pos="0"/>
          <w:tab w:val="left" w:pos="284"/>
        </w:tabs>
        <w:spacing w:line="276" w:lineRule="auto"/>
        <w:jc w:val="both"/>
        <w:rPr>
          <w:rStyle w:val="Zag11"/>
          <w:rFonts w:eastAsia="@Arial Unicode MS"/>
        </w:rPr>
      </w:pPr>
    </w:p>
    <w:p w:rsidR="005F5DDC" w:rsidRDefault="005F5DDC" w:rsidP="005F5DDC">
      <w:pPr>
        <w:pStyle w:val="Zag2"/>
        <w:tabs>
          <w:tab w:val="left" w:leader="dot" w:pos="624"/>
        </w:tabs>
        <w:spacing w:line="276" w:lineRule="auto"/>
        <w:jc w:val="left"/>
        <w:rPr>
          <w:rStyle w:val="Zag11"/>
          <w:rFonts w:eastAsia="@Arial Unicode MS"/>
          <w:color w:val="auto"/>
          <w:lang w:val="ru-RU"/>
        </w:rPr>
      </w:pPr>
    </w:p>
    <w:p w:rsidR="005F5DDC" w:rsidRDefault="005F5DDC" w:rsidP="005F5DDC">
      <w:pPr>
        <w:pStyle w:val="Zag2"/>
        <w:tabs>
          <w:tab w:val="left" w:leader="dot" w:pos="624"/>
        </w:tabs>
        <w:spacing w:line="276" w:lineRule="auto"/>
        <w:rPr>
          <w:rStyle w:val="Zag11"/>
          <w:rFonts w:eastAsia="@Arial Unicode MS"/>
          <w:color w:val="auto"/>
          <w:lang w:val="ru-RU"/>
        </w:rPr>
      </w:pPr>
    </w:p>
    <w:p w:rsidR="005F5DDC" w:rsidRPr="007258A9" w:rsidRDefault="005F5DDC" w:rsidP="005F5DDC">
      <w:pPr>
        <w:pStyle w:val="Zag2"/>
        <w:tabs>
          <w:tab w:val="left" w:leader="dot" w:pos="624"/>
        </w:tabs>
        <w:spacing w:line="276" w:lineRule="auto"/>
        <w:rPr>
          <w:rStyle w:val="Zag11"/>
          <w:rFonts w:eastAsia="@Arial Unicode MS"/>
          <w:bCs w:val="0"/>
          <w:iCs/>
          <w:color w:val="auto"/>
          <w:lang w:val="ru-RU"/>
        </w:rPr>
      </w:pPr>
      <w:r>
        <w:rPr>
          <w:rStyle w:val="Zag11"/>
          <w:rFonts w:eastAsia="@Arial Unicode MS"/>
          <w:color w:val="auto"/>
          <w:lang w:val="ru-RU"/>
        </w:rPr>
        <w:t xml:space="preserve">1.2.1.1. </w:t>
      </w:r>
      <w:r w:rsidRPr="007258A9">
        <w:rPr>
          <w:rStyle w:val="Zag11"/>
          <w:rFonts w:eastAsia="@Arial Unicode MS"/>
          <w:color w:val="auto"/>
          <w:lang w:val="ru-RU"/>
        </w:rPr>
        <w:t>Чтение. Работа с текстом</w:t>
      </w:r>
      <w:r w:rsidRPr="007258A9">
        <w:rPr>
          <w:rStyle w:val="Zag11"/>
          <w:rFonts w:eastAsia="@Arial Unicode MS"/>
          <w:bCs w:val="0"/>
          <w:iCs/>
          <w:color w:val="auto"/>
          <w:lang w:val="ru-RU"/>
        </w:rPr>
        <w:t xml:space="preserve"> (</w:t>
      </w:r>
      <w:proofErr w:type="spellStart"/>
      <w:r w:rsidRPr="007258A9">
        <w:rPr>
          <w:rStyle w:val="Zag11"/>
          <w:rFonts w:eastAsia="@Arial Unicode MS"/>
          <w:bCs w:val="0"/>
          <w:iCs/>
          <w:color w:val="auto"/>
          <w:lang w:val="ru-RU"/>
        </w:rPr>
        <w:t>метапредметные</w:t>
      </w:r>
      <w:proofErr w:type="spellEnd"/>
      <w:r w:rsidRPr="007258A9">
        <w:rPr>
          <w:rStyle w:val="Zag11"/>
          <w:rFonts w:eastAsia="@Arial Unicode MS"/>
          <w:bCs w:val="0"/>
          <w:iCs/>
          <w:color w:val="auto"/>
          <w:lang w:val="ru-RU"/>
        </w:rPr>
        <w:t xml:space="preserve"> результаты)</w:t>
      </w:r>
    </w:p>
    <w:p w:rsidR="005F5DDC" w:rsidRPr="007258A9" w:rsidRDefault="005F5DDC" w:rsidP="005F5DDC">
      <w:pPr>
        <w:tabs>
          <w:tab w:val="left" w:leader="dot" w:pos="624"/>
        </w:tabs>
        <w:spacing w:line="276" w:lineRule="auto"/>
        <w:ind w:firstLine="567"/>
        <w:jc w:val="both"/>
        <w:rPr>
          <w:rStyle w:val="Zag11"/>
          <w:rFonts w:eastAsia="@Arial Unicode MS"/>
        </w:rPr>
      </w:pPr>
      <w:r w:rsidRPr="007258A9">
        <w:rPr>
          <w:rStyle w:val="Zag11"/>
          <w:rFonts w:eastAsia="@Arial Unicode MS"/>
        </w:rPr>
        <w:lastRenderedPageBreak/>
        <w:t xml:space="preserve">В результате изучения </w:t>
      </w:r>
      <w:r w:rsidRPr="007258A9">
        <w:rPr>
          <w:rStyle w:val="Zag11"/>
          <w:rFonts w:eastAsia="@Arial Unicode MS"/>
          <w:b/>
          <w:bCs/>
        </w:rPr>
        <w:t xml:space="preserve">всех без исключения учебных предметов </w:t>
      </w:r>
      <w:r w:rsidRPr="007258A9">
        <w:rPr>
          <w:rStyle w:val="Zag11"/>
          <w:rFonts w:eastAsia="@Arial Unicode MS"/>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F5DDC" w:rsidRPr="007258A9" w:rsidRDefault="005F5DDC" w:rsidP="005F5DDC">
      <w:pPr>
        <w:tabs>
          <w:tab w:val="left" w:leader="dot" w:pos="624"/>
        </w:tabs>
        <w:spacing w:line="276" w:lineRule="auto"/>
        <w:ind w:firstLine="339"/>
        <w:jc w:val="both"/>
        <w:rPr>
          <w:rStyle w:val="Zag11"/>
          <w:rFonts w:eastAsia="@Arial Unicode MS"/>
        </w:rPr>
      </w:pPr>
      <w:r w:rsidRPr="007258A9">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F5DDC" w:rsidRPr="007258A9" w:rsidRDefault="005F5DDC" w:rsidP="005F5DDC">
      <w:pPr>
        <w:pStyle w:val="Zag2"/>
        <w:tabs>
          <w:tab w:val="num" w:pos="284"/>
          <w:tab w:val="left" w:leader="dot" w:pos="624"/>
          <w:tab w:val="left" w:pos="3000"/>
        </w:tabs>
        <w:spacing w:line="276" w:lineRule="auto"/>
        <w:ind w:firstLine="567"/>
        <w:jc w:val="both"/>
        <w:rPr>
          <w:rStyle w:val="Zag11"/>
          <w:rFonts w:eastAsia="@Arial Unicode MS"/>
          <w:b w:val="0"/>
          <w:i/>
          <w:iCs/>
          <w:color w:val="auto"/>
          <w:lang w:val="ru-RU"/>
        </w:rPr>
      </w:pPr>
      <w:r w:rsidRPr="007258A9">
        <w:rPr>
          <w:rStyle w:val="Zag11"/>
          <w:rFonts w:eastAsia="@Arial Unicode MS"/>
          <w:b w:val="0"/>
          <w:i/>
          <w:iCs/>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5F5DDC" w:rsidRPr="007258A9" w:rsidRDefault="005F5DDC" w:rsidP="005F5DDC">
      <w:pPr>
        <w:pStyle w:val="Zag2"/>
        <w:tabs>
          <w:tab w:val="num" w:pos="284"/>
          <w:tab w:val="left" w:leader="dot" w:pos="624"/>
          <w:tab w:val="left" w:pos="3000"/>
        </w:tabs>
        <w:spacing w:line="276" w:lineRule="auto"/>
        <w:ind w:firstLine="567"/>
        <w:rPr>
          <w:rStyle w:val="Zag11"/>
          <w:rFonts w:eastAsia="@Arial Unicode MS"/>
          <w:bCs w:val="0"/>
          <w:iCs/>
          <w:color w:val="auto"/>
          <w:lang w:val="ru-RU"/>
        </w:rPr>
      </w:pPr>
      <w:r w:rsidRPr="007258A9">
        <w:rPr>
          <w:rStyle w:val="Zag11"/>
          <w:rFonts w:eastAsia="@Arial Unicode MS"/>
          <w:color w:val="auto"/>
          <w:lang w:val="ru-RU"/>
        </w:rPr>
        <w:t>Работа с текстом: поиск информации и понимание прочитанного</w:t>
      </w:r>
    </w:p>
    <w:p w:rsidR="005F5DDC" w:rsidRPr="007258A9" w:rsidRDefault="005F5DDC" w:rsidP="005F5DDC">
      <w:pPr>
        <w:tabs>
          <w:tab w:val="left" w:leader="dot" w:pos="624"/>
        </w:tabs>
        <w:spacing w:line="276" w:lineRule="auto"/>
        <w:ind w:firstLine="567"/>
        <w:jc w:val="both"/>
        <w:rPr>
          <w:rStyle w:val="Zag11"/>
          <w:rFonts w:eastAsia="@Arial Unicode MS"/>
        </w:rPr>
      </w:pPr>
      <w:r w:rsidRPr="007258A9">
        <w:rPr>
          <w:rStyle w:val="Zag11"/>
          <w:rFonts w:eastAsia="@Arial Unicode MS"/>
        </w:rPr>
        <w:t>Выпускник научится:</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находить в тексте конкретные сведения, факты, заданные в явном виде;</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определять тему и главную мысль текста;</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делить тексты на смысловые части, составлять план текста;</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сравнивать между собой объекты, описанные в тексте, выделяя два</w:t>
      </w:r>
      <w:r w:rsidRPr="007258A9">
        <w:rPr>
          <w:rStyle w:val="Zag11"/>
          <w:rFonts w:eastAsia="@Arial Unicode MS"/>
        </w:rPr>
        <w:noBreakHyphen/>
        <w:t>три существенных признака;</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понимать информацию, представленную разными способами: словесно, в виде таблицы, схемы, диаграммы;</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понимать текст, опираясь не только на содержащуюся в нём информацию, но и на жанр, структуру, выразительные средства текста;</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использовать различные виды чтения: ознакомительное, изучающее, поисковое, выбирать нужный вид чтения в соответствии с целью чтения;</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ориентироваться в соответствующих возрасту словарях и справочниках.</w:t>
      </w:r>
    </w:p>
    <w:p w:rsidR="005F5DDC" w:rsidRPr="007258A9" w:rsidRDefault="005F5DDC" w:rsidP="005F5DDC">
      <w:pPr>
        <w:tabs>
          <w:tab w:val="left" w:leader="dot" w:pos="0"/>
          <w:tab w:val="left" w:pos="284"/>
        </w:tabs>
        <w:spacing w:line="276" w:lineRule="auto"/>
        <w:ind w:left="284"/>
        <w:jc w:val="both"/>
        <w:rPr>
          <w:rStyle w:val="Zag11"/>
          <w:rFonts w:eastAsia="@Arial Unicode MS"/>
          <w:i/>
        </w:rPr>
      </w:pPr>
      <w:r w:rsidRPr="007258A9">
        <w:rPr>
          <w:rStyle w:val="Zag11"/>
          <w:rFonts w:eastAsia="@Arial Unicode MS"/>
          <w:i/>
          <w:iCs/>
        </w:rPr>
        <w:t>Выпускник получит возможность научиться:</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i/>
        </w:rPr>
      </w:pPr>
      <w:r w:rsidRPr="007258A9">
        <w:rPr>
          <w:rStyle w:val="Zag11"/>
          <w:rFonts w:eastAsia="@Arial Unicode MS"/>
          <w:i/>
          <w:iCs/>
        </w:rPr>
        <w:t>использовать формальные элементы текста (например, подзаголовки, сноски) для поиска нужной информации;</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i/>
        </w:rPr>
      </w:pPr>
      <w:r w:rsidRPr="007258A9">
        <w:rPr>
          <w:rStyle w:val="Zag11"/>
          <w:rFonts w:eastAsia="@Arial Unicode MS"/>
          <w:i/>
          <w:iCs/>
        </w:rPr>
        <w:t>работать с  несколькими источниками информации;</w:t>
      </w:r>
    </w:p>
    <w:p w:rsidR="005F5DDC" w:rsidRPr="007258A9" w:rsidRDefault="005F5DDC" w:rsidP="0027395A">
      <w:pPr>
        <w:numPr>
          <w:ilvl w:val="0"/>
          <w:numId w:val="19"/>
        </w:numPr>
        <w:tabs>
          <w:tab w:val="left" w:leader="dot" w:pos="0"/>
          <w:tab w:val="left" w:pos="284"/>
        </w:tabs>
        <w:spacing w:line="276" w:lineRule="auto"/>
        <w:ind w:left="0" w:firstLine="0"/>
        <w:jc w:val="both"/>
        <w:rPr>
          <w:rStyle w:val="Zag11"/>
          <w:rFonts w:eastAsia="@Arial Unicode MS"/>
          <w:i/>
        </w:rPr>
      </w:pPr>
      <w:r w:rsidRPr="007258A9">
        <w:rPr>
          <w:rStyle w:val="Zag11"/>
          <w:rFonts w:eastAsia="@Arial Unicode MS"/>
          <w:i/>
        </w:rPr>
        <w:t>сопоставлять информацию, полученную из нескольких источников.</w:t>
      </w:r>
    </w:p>
    <w:p w:rsidR="005F5DDC" w:rsidRPr="007258A9" w:rsidRDefault="005F5DDC" w:rsidP="005F5DDC">
      <w:pPr>
        <w:pStyle w:val="Zag2"/>
        <w:tabs>
          <w:tab w:val="left" w:leader="dot" w:pos="284"/>
        </w:tabs>
        <w:spacing w:line="276" w:lineRule="auto"/>
        <w:ind w:left="284"/>
        <w:rPr>
          <w:rStyle w:val="Zag11"/>
          <w:rFonts w:eastAsia="@Arial Unicode MS"/>
          <w:bCs w:val="0"/>
          <w:iCs/>
          <w:color w:val="auto"/>
          <w:lang w:val="ru-RU"/>
        </w:rPr>
      </w:pPr>
      <w:r w:rsidRPr="007258A9">
        <w:rPr>
          <w:rStyle w:val="Zag11"/>
          <w:rFonts w:eastAsia="@Arial Unicode MS"/>
          <w:color w:val="auto"/>
          <w:lang w:val="ru-RU"/>
        </w:rPr>
        <w:t>Работа с текстом: преобразование и интерпретация информации</w:t>
      </w:r>
    </w:p>
    <w:p w:rsidR="005F5DDC" w:rsidRPr="007258A9" w:rsidRDefault="005F5DDC" w:rsidP="005F5DDC">
      <w:pPr>
        <w:tabs>
          <w:tab w:val="left" w:leader="dot" w:pos="624"/>
        </w:tabs>
        <w:spacing w:line="276" w:lineRule="auto"/>
        <w:ind w:firstLine="567"/>
        <w:jc w:val="both"/>
        <w:rPr>
          <w:rStyle w:val="Zag11"/>
          <w:rFonts w:eastAsia="@Arial Unicode MS"/>
        </w:rPr>
      </w:pPr>
      <w:r w:rsidRPr="007258A9">
        <w:rPr>
          <w:rStyle w:val="Zag11"/>
          <w:rFonts w:eastAsia="@Arial Unicode MS"/>
        </w:rPr>
        <w:lastRenderedPageBreak/>
        <w:t>Выпускник научится:</w:t>
      </w:r>
    </w:p>
    <w:p w:rsidR="005F5DDC" w:rsidRPr="007258A9" w:rsidRDefault="005F5DDC" w:rsidP="0027395A">
      <w:pPr>
        <w:numPr>
          <w:ilvl w:val="0"/>
          <w:numId w:val="10"/>
        </w:numPr>
        <w:tabs>
          <w:tab w:val="left" w:leader="dot" w:pos="0"/>
        </w:tabs>
        <w:spacing w:line="276" w:lineRule="auto"/>
        <w:ind w:left="284" w:hanging="284"/>
        <w:jc w:val="both"/>
        <w:rPr>
          <w:rStyle w:val="Zag11"/>
          <w:rFonts w:eastAsia="@Arial Unicode MS"/>
        </w:rPr>
      </w:pPr>
      <w:r w:rsidRPr="007258A9">
        <w:rPr>
          <w:rStyle w:val="Zag11"/>
          <w:rFonts w:eastAsia="@Arial Unicode MS"/>
        </w:rPr>
        <w:t>пересказывать текст подробно и сжато, устно и письменно;</w:t>
      </w:r>
    </w:p>
    <w:p w:rsidR="005F5DDC" w:rsidRPr="007258A9" w:rsidRDefault="005F5DDC" w:rsidP="0027395A">
      <w:pPr>
        <w:numPr>
          <w:ilvl w:val="0"/>
          <w:numId w:val="10"/>
        </w:numPr>
        <w:tabs>
          <w:tab w:val="left" w:leader="dot" w:pos="0"/>
        </w:tabs>
        <w:spacing w:line="276" w:lineRule="auto"/>
        <w:ind w:left="284" w:hanging="284"/>
        <w:jc w:val="both"/>
        <w:rPr>
          <w:rStyle w:val="Zag11"/>
          <w:rFonts w:eastAsia="@Arial Unicode MS"/>
        </w:rPr>
      </w:pPr>
      <w:r w:rsidRPr="007258A9">
        <w:rPr>
          <w:rStyle w:val="Zag11"/>
          <w:rFonts w:eastAsia="@Arial Unicode MS"/>
        </w:rPr>
        <w:t>соотносить факты с общей идеей текста, устанавливать простые связи, не показанные в тексте напрямую;</w:t>
      </w:r>
    </w:p>
    <w:p w:rsidR="005F5DDC" w:rsidRPr="007258A9" w:rsidRDefault="005F5DDC" w:rsidP="0027395A">
      <w:pPr>
        <w:numPr>
          <w:ilvl w:val="0"/>
          <w:numId w:val="10"/>
        </w:numPr>
        <w:tabs>
          <w:tab w:val="left" w:leader="dot" w:pos="0"/>
        </w:tabs>
        <w:spacing w:line="276" w:lineRule="auto"/>
        <w:ind w:left="284" w:hanging="284"/>
        <w:jc w:val="both"/>
        <w:rPr>
          <w:rStyle w:val="Zag11"/>
          <w:rFonts w:eastAsia="@Arial Unicode MS"/>
        </w:rPr>
      </w:pPr>
      <w:r w:rsidRPr="007258A9">
        <w:rPr>
          <w:rStyle w:val="Zag11"/>
          <w:rFonts w:eastAsia="@Arial Unicode MS"/>
        </w:rPr>
        <w:t>формулировать несложные выводы, основываясь на тексте; находить аргументы, подтверждающие вывод;</w:t>
      </w:r>
    </w:p>
    <w:p w:rsidR="005F5DDC" w:rsidRPr="007258A9" w:rsidRDefault="005F5DDC" w:rsidP="0027395A">
      <w:pPr>
        <w:numPr>
          <w:ilvl w:val="0"/>
          <w:numId w:val="10"/>
        </w:numPr>
        <w:tabs>
          <w:tab w:val="left" w:leader="dot" w:pos="0"/>
        </w:tabs>
        <w:spacing w:line="276" w:lineRule="auto"/>
        <w:ind w:left="284" w:hanging="284"/>
        <w:jc w:val="both"/>
        <w:rPr>
          <w:rStyle w:val="Zag11"/>
          <w:rFonts w:eastAsia="@Arial Unicode MS"/>
        </w:rPr>
      </w:pPr>
      <w:r w:rsidRPr="007258A9">
        <w:rPr>
          <w:rStyle w:val="Zag11"/>
          <w:rFonts w:eastAsia="@Arial Unicode MS"/>
        </w:rPr>
        <w:t>сопоставлять и обобщать содержащуюся в разных частях текста информацию;</w:t>
      </w:r>
    </w:p>
    <w:p w:rsidR="005F5DDC" w:rsidRPr="007258A9" w:rsidRDefault="005F5DDC" w:rsidP="0027395A">
      <w:pPr>
        <w:numPr>
          <w:ilvl w:val="0"/>
          <w:numId w:val="10"/>
        </w:numPr>
        <w:tabs>
          <w:tab w:val="left" w:leader="dot" w:pos="0"/>
        </w:tabs>
        <w:spacing w:line="276" w:lineRule="auto"/>
        <w:ind w:left="284" w:hanging="284"/>
        <w:jc w:val="both"/>
        <w:rPr>
          <w:rStyle w:val="Zag11"/>
          <w:rFonts w:eastAsia="@Arial Unicode MS"/>
        </w:rPr>
      </w:pPr>
      <w:r w:rsidRPr="007258A9">
        <w:rPr>
          <w:rStyle w:val="Zag11"/>
          <w:rFonts w:eastAsia="@Arial Unicode MS"/>
        </w:rPr>
        <w:t>составлять на основании текста небольшое монологическое высказывание, отвечая на поставленный вопрос.</w:t>
      </w:r>
    </w:p>
    <w:p w:rsidR="005F5DDC" w:rsidRPr="007258A9" w:rsidRDefault="005F5DDC" w:rsidP="005F5DDC">
      <w:pPr>
        <w:tabs>
          <w:tab w:val="left" w:leader="dot" w:pos="624"/>
        </w:tabs>
        <w:spacing w:line="276" w:lineRule="auto"/>
        <w:ind w:firstLine="567"/>
        <w:jc w:val="both"/>
        <w:rPr>
          <w:rStyle w:val="Zag11"/>
          <w:rFonts w:eastAsia="@Arial Unicode MS"/>
          <w:i/>
        </w:rPr>
      </w:pPr>
      <w:r w:rsidRPr="007258A9">
        <w:rPr>
          <w:rStyle w:val="Zag11"/>
          <w:rFonts w:eastAsia="@Arial Unicode MS"/>
          <w:i/>
          <w:iCs/>
        </w:rPr>
        <w:t>Выпускник получит возможность научиться:</w:t>
      </w:r>
    </w:p>
    <w:p w:rsidR="005F5DDC" w:rsidRPr="007258A9" w:rsidRDefault="005F5DDC" w:rsidP="0027395A">
      <w:pPr>
        <w:numPr>
          <w:ilvl w:val="0"/>
          <w:numId w:val="11"/>
        </w:numPr>
        <w:tabs>
          <w:tab w:val="left" w:leader="dot" w:pos="0"/>
        </w:tabs>
        <w:spacing w:line="276" w:lineRule="auto"/>
        <w:ind w:left="284" w:hanging="284"/>
        <w:jc w:val="both"/>
        <w:rPr>
          <w:rStyle w:val="Zag11"/>
          <w:rFonts w:eastAsia="@Arial Unicode MS"/>
          <w:i/>
        </w:rPr>
      </w:pPr>
      <w:r w:rsidRPr="007258A9">
        <w:rPr>
          <w:rStyle w:val="Zag11"/>
          <w:rFonts w:eastAsia="@Arial Unicode MS"/>
          <w:i/>
          <w:iCs/>
        </w:rPr>
        <w:t>делать выписки из прочитанных текстов с учётом цели их дальнейшего использования;</w:t>
      </w:r>
    </w:p>
    <w:p w:rsidR="005F5DDC" w:rsidRPr="007258A9" w:rsidRDefault="005F5DDC" w:rsidP="0027395A">
      <w:pPr>
        <w:numPr>
          <w:ilvl w:val="0"/>
          <w:numId w:val="11"/>
        </w:numPr>
        <w:tabs>
          <w:tab w:val="left" w:leader="dot" w:pos="0"/>
        </w:tabs>
        <w:spacing w:line="276" w:lineRule="auto"/>
        <w:ind w:left="284" w:hanging="284"/>
        <w:jc w:val="both"/>
        <w:rPr>
          <w:rStyle w:val="Zag11"/>
          <w:rFonts w:eastAsia="@Arial Unicode MS"/>
          <w:i/>
        </w:rPr>
      </w:pPr>
      <w:r w:rsidRPr="007258A9">
        <w:rPr>
          <w:rStyle w:val="Zag11"/>
          <w:rFonts w:eastAsia="@Arial Unicode MS"/>
          <w:i/>
        </w:rPr>
        <w:t>составлять небольшие письменные аннотации к тексту, отзывы о прочитанном.</w:t>
      </w:r>
    </w:p>
    <w:p w:rsidR="005F5DDC" w:rsidRPr="007258A9" w:rsidRDefault="005F5DDC" w:rsidP="005F5DDC">
      <w:pPr>
        <w:pStyle w:val="Zag3"/>
        <w:tabs>
          <w:tab w:val="left" w:leader="dot" w:pos="624"/>
        </w:tabs>
        <w:spacing w:line="276" w:lineRule="auto"/>
        <w:rPr>
          <w:rStyle w:val="Zag11"/>
          <w:rFonts w:eastAsia="@Arial Unicode MS"/>
          <w:i w:val="0"/>
          <w:color w:val="auto"/>
          <w:lang w:val="ru-RU"/>
        </w:rPr>
      </w:pPr>
    </w:p>
    <w:p w:rsidR="005F5DDC" w:rsidRPr="007258A9" w:rsidRDefault="005F5DDC" w:rsidP="005F5DDC">
      <w:pPr>
        <w:pStyle w:val="Zag3"/>
        <w:tabs>
          <w:tab w:val="left" w:leader="dot" w:pos="624"/>
        </w:tabs>
        <w:spacing w:line="276" w:lineRule="auto"/>
        <w:rPr>
          <w:rStyle w:val="Zag11"/>
          <w:rFonts w:eastAsia="@Arial Unicode MS"/>
          <w:b/>
          <w:i w:val="0"/>
          <w:color w:val="auto"/>
          <w:lang w:val="ru-RU"/>
        </w:rPr>
      </w:pPr>
      <w:r w:rsidRPr="007258A9">
        <w:rPr>
          <w:rStyle w:val="Zag11"/>
          <w:rFonts w:eastAsia="@Arial Unicode MS"/>
          <w:b/>
          <w:i w:val="0"/>
          <w:color w:val="auto"/>
          <w:lang w:val="ru-RU"/>
        </w:rPr>
        <w:t>Работа с текстом: оценка информации</w:t>
      </w:r>
    </w:p>
    <w:p w:rsidR="005F5DDC" w:rsidRPr="007258A9" w:rsidRDefault="005F5DDC" w:rsidP="005F5DDC">
      <w:pPr>
        <w:tabs>
          <w:tab w:val="left" w:leader="dot" w:pos="624"/>
        </w:tabs>
        <w:spacing w:line="276" w:lineRule="auto"/>
        <w:ind w:firstLine="567"/>
        <w:jc w:val="both"/>
        <w:rPr>
          <w:rStyle w:val="Zag11"/>
          <w:rFonts w:eastAsia="@Arial Unicode MS"/>
        </w:rPr>
      </w:pPr>
      <w:r w:rsidRPr="007258A9">
        <w:rPr>
          <w:rStyle w:val="Zag11"/>
          <w:rFonts w:eastAsia="@Arial Unicode MS"/>
        </w:rPr>
        <w:t>Выпускник научится:</w:t>
      </w:r>
    </w:p>
    <w:p w:rsidR="005F5DDC" w:rsidRPr="007258A9" w:rsidRDefault="005F5DDC" w:rsidP="0027395A">
      <w:pPr>
        <w:numPr>
          <w:ilvl w:val="0"/>
          <w:numId w:val="12"/>
        </w:numPr>
        <w:tabs>
          <w:tab w:val="left" w:leader="dot" w:pos="0"/>
        </w:tabs>
        <w:spacing w:line="276" w:lineRule="auto"/>
        <w:ind w:left="284" w:hanging="284"/>
        <w:jc w:val="both"/>
        <w:rPr>
          <w:rStyle w:val="Zag11"/>
          <w:rFonts w:eastAsia="@Arial Unicode MS"/>
        </w:rPr>
      </w:pPr>
      <w:r w:rsidRPr="007258A9">
        <w:rPr>
          <w:rStyle w:val="Zag11"/>
          <w:rFonts w:eastAsia="@Arial Unicode MS"/>
        </w:rPr>
        <w:t>высказывать оценочные суждения и свою точку зрения о прочитанном тексте</w:t>
      </w:r>
    </w:p>
    <w:p w:rsidR="005F5DDC" w:rsidRPr="007258A9" w:rsidRDefault="005F5DDC" w:rsidP="0027395A">
      <w:pPr>
        <w:numPr>
          <w:ilvl w:val="0"/>
          <w:numId w:val="12"/>
        </w:numPr>
        <w:tabs>
          <w:tab w:val="left" w:leader="dot" w:pos="0"/>
        </w:tabs>
        <w:spacing w:line="276" w:lineRule="auto"/>
        <w:ind w:left="284" w:hanging="284"/>
        <w:jc w:val="both"/>
        <w:rPr>
          <w:rStyle w:val="Zag11"/>
          <w:rFonts w:eastAsia="@Arial Unicode MS"/>
        </w:rPr>
      </w:pPr>
      <w:r w:rsidRPr="007258A9">
        <w:rPr>
          <w:rStyle w:val="Zag11"/>
          <w:rFonts w:eastAsia="@Arial Unicode MS"/>
        </w:rPr>
        <w:t>оценивать содержание, языковые особенности и структуру текста; определять место и роль иллюстративного ряда в тексте;</w:t>
      </w:r>
    </w:p>
    <w:p w:rsidR="005F5DDC" w:rsidRPr="007258A9" w:rsidRDefault="005F5DDC" w:rsidP="0027395A">
      <w:pPr>
        <w:numPr>
          <w:ilvl w:val="0"/>
          <w:numId w:val="12"/>
        </w:numPr>
        <w:tabs>
          <w:tab w:val="left" w:leader="dot" w:pos="0"/>
        </w:tabs>
        <w:spacing w:line="276" w:lineRule="auto"/>
        <w:ind w:left="284" w:hanging="284"/>
        <w:jc w:val="both"/>
        <w:rPr>
          <w:rStyle w:val="Zag11"/>
          <w:rFonts w:eastAsia="@Arial Unicode MS"/>
        </w:rPr>
      </w:pPr>
      <w:r w:rsidRPr="007258A9">
        <w:rPr>
          <w:rStyle w:val="Zag11"/>
          <w:rFonts w:eastAsia="@Arial Unicode MS"/>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F5DDC" w:rsidRPr="007258A9" w:rsidRDefault="005F5DDC" w:rsidP="0027395A">
      <w:pPr>
        <w:numPr>
          <w:ilvl w:val="0"/>
          <w:numId w:val="12"/>
        </w:numPr>
        <w:tabs>
          <w:tab w:val="left" w:leader="dot" w:pos="0"/>
        </w:tabs>
        <w:spacing w:line="276" w:lineRule="auto"/>
        <w:ind w:left="284" w:hanging="284"/>
        <w:jc w:val="both"/>
        <w:rPr>
          <w:rStyle w:val="Zag11"/>
          <w:rFonts w:eastAsia="@Arial Unicode MS"/>
          <w:i/>
        </w:rPr>
      </w:pPr>
      <w:r w:rsidRPr="007258A9">
        <w:rPr>
          <w:rStyle w:val="Zag11"/>
          <w:rFonts w:eastAsia="@Arial Unicode MS"/>
        </w:rPr>
        <w:t>участвовать в учебном диалоге при обсуждении прочитанного или прослушанного текста.</w:t>
      </w:r>
    </w:p>
    <w:p w:rsidR="005F5DDC" w:rsidRPr="007258A9" w:rsidRDefault="005F5DDC" w:rsidP="005F5DDC">
      <w:pPr>
        <w:tabs>
          <w:tab w:val="left" w:leader="dot" w:pos="624"/>
        </w:tabs>
        <w:spacing w:line="276" w:lineRule="auto"/>
        <w:ind w:firstLine="567"/>
        <w:jc w:val="both"/>
        <w:rPr>
          <w:rStyle w:val="Zag11"/>
          <w:rFonts w:eastAsia="@Arial Unicode MS"/>
          <w:i/>
        </w:rPr>
      </w:pPr>
      <w:r w:rsidRPr="007258A9">
        <w:rPr>
          <w:rStyle w:val="Zag11"/>
          <w:rFonts w:eastAsia="@Arial Unicode MS"/>
          <w:i/>
          <w:iCs/>
        </w:rPr>
        <w:t>Выпускник получит возможность научиться:</w:t>
      </w:r>
    </w:p>
    <w:p w:rsidR="005F5DDC" w:rsidRPr="007258A9" w:rsidRDefault="005F5DDC" w:rsidP="0027395A">
      <w:pPr>
        <w:numPr>
          <w:ilvl w:val="0"/>
          <w:numId w:val="13"/>
        </w:numPr>
        <w:tabs>
          <w:tab w:val="left" w:leader="dot" w:pos="0"/>
        </w:tabs>
        <w:spacing w:line="276" w:lineRule="auto"/>
        <w:ind w:left="284" w:hanging="284"/>
        <w:jc w:val="both"/>
        <w:rPr>
          <w:rStyle w:val="Zag11"/>
          <w:rFonts w:eastAsia="@Arial Unicode MS"/>
          <w:i/>
        </w:rPr>
      </w:pPr>
      <w:r w:rsidRPr="007258A9">
        <w:rPr>
          <w:rStyle w:val="Zag11"/>
          <w:rFonts w:eastAsia="@Arial Unicode MS"/>
          <w:i/>
          <w:iCs/>
        </w:rPr>
        <w:t>сопоставлять различные точки зрения;</w:t>
      </w:r>
    </w:p>
    <w:p w:rsidR="005F5DDC" w:rsidRPr="007258A9" w:rsidRDefault="005F5DDC" w:rsidP="0027395A">
      <w:pPr>
        <w:numPr>
          <w:ilvl w:val="0"/>
          <w:numId w:val="13"/>
        </w:numPr>
        <w:tabs>
          <w:tab w:val="left" w:leader="dot" w:pos="0"/>
        </w:tabs>
        <w:spacing w:line="276" w:lineRule="auto"/>
        <w:ind w:left="284" w:hanging="284"/>
        <w:jc w:val="both"/>
        <w:rPr>
          <w:rStyle w:val="Zag11"/>
          <w:rFonts w:eastAsia="@Arial Unicode MS"/>
          <w:i/>
        </w:rPr>
      </w:pPr>
      <w:r w:rsidRPr="007258A9">
        <w:rPr>
          <w:rStyle w:val="Zag11"/>
          <w:rFonts w:eastAsia="@Arial Unicode MS"/>
          <w:i/>
          <w:iCs/>
        </w:rPr>
        <w:t>соотносить позицию автора с собственной точкой зрения;</w:t>
      </w:r>
    </w:p>
    <w:p w:rsidR="005F5DDC" w:rsidRPr="007258A9" w:rsidRDefault="005F5DDC" w:rsidP="0027395A">
      <w:pPr>
        <w:numPr>
          <w:ilvl w:val="0"/>
          <w:numId w:val="13"/>
        </w:numPr>
        <w:tabs>
          <w:tab w:val="left" w:leader="dot" w:pos="0"/>
        </w:tabs>
        <w:spacing w:line="276" w:lineRule="auto"/>
        <w:ind w:left="284" w:hanging="284"/>
        <w:jc w:val="both"/>
        <w:rPr>
          <w:rStyle w:val="Zag11"/>
          <w:rFonts w:eastAsia="@Arial Unicode MS"/>
          <w:i/>
        </w:rPr>
      </w:pPr>
      <w:r w:rsidRPr="007258A9">
        <w:rPr>
          <w:rStyle w:val="Zag11"/>
          <w:rFonts w:eastAsia="@Arial Unicode MS"/>
          <w:bCs/>
          <w:i/>
          <w:iCs/>
        </w:rPr>
        <w:t>в процессе работы с одним или несколькими источниками выявлять достоверную (противоречивую) информацию.</w:t>
      </w:r>
    </w:p>
    <w:p w:rsidR="005F5DDC" w:rsidRPr="007258A9" w:rsidRDefault="005F5DDC" w:rsidP="005F5DDC">
      <w:pPr>
        <w:tabs>
          <w:tab w:val="left" w:leader="dot" w:pos="284"/>
        </w:tabs>
        <w:spacing w:line="276" w:lineRule="auto"/>
        <w:jc w:val="both"/>
        <w:rPr>
          <w:rStyle w:val="Zag11"/>
          <w:rFonts w:eastAsia="@Arial Unicode MS"/>
        </w:rPr>
      </w:pPr>
    </w:p>
    <w:p w:rsidR="005F5DDC" w:rsidRDefault="005F5DDC" w:rsidP="005F5DDC">
      <w:pPr>
        <w:pStyle w:val="Zag2"/>
        <w:tabs>
          <w:tab w:val="num" w:pos="284"/>
          <w:tab w:val="left" w:leader="dot" w:pos="624"/>
        </w:tabs>
        <w:spacing w:line="276" w:lineRule="auto"/>
        <w:rPr>
          <w:rStyle w:val="Zag11"/>
          <w:rFonts w:eastAsia="@Arial Unicode MS"/>
          <w:color w:val="auto"/>
          <w:lang w:val="ru-RU"/>
        </w:rPr>
      </w:pPr>
      <w:r>
        <w:rPr>
          <w:rStyle w:val="Zag11"/>
          <w:rFonts w:eastAsia="@Arial Unicode MS"/>
          <w:color w:val="auto"/>
          <w:lang w:val="ru-RU"/>
        </w:rPr>
        <w:t xml:space="preserve">1.2.1.2. </w:t>
      </w:r>
      <w:r w:rsidRPr="007258A9">
        <w:rPr>
          <w:rStyle w:val="Zag11"/>
          <w:rFonts w:eastAsia="@Arial Unicode MS"/>
          <w:color w:val="auto"/>
          <w:lang w:val="ru-RU"/>
        </w:rPr>
        <w:t>Формирование ИКТ-компетентности обучающихся</w:t>
      </w:r>
    </w:p>
    <w:p w:rsidR="005F5DDC" w:rsidRPr="007258A9" w:rsidRDefault="005F5DDC" w:rsidP="005F5DDC">
      <w:pPr>
        <w:pStyle w:val="Zag2"/>
        <w:tabs>
          <w:tab w:val="num" w:pos="284"/>
          <w:tab w:val="left" w:leader="dot" w:pos="624"/>
        </w:tabs>
        <w:spacing w:line="276" w:lineRule="auto"/>
        <w:rPr>
          <w:rStyle w:val="Zag11"/>
          <w:rFonts w:eastAsia="@Arial Unicode MS"/>
          <w:color w:val="auto"/>
          <w:lang w:val="ru-RU"/>
        </w:rPr>
      </w:pPr>
      <w:r>
        <w:rPr>
          <w:rStyle w:val="Zag11"/>
          <w:rFonts w:eastAsia="@Arial Unicode MS"/>
          <w:color w:val="auto"/>
          <w:lang w:val="ru-RU"/>
        </w:rPr>
        <w:t xml:space="preserve"> </w:t>
      </w:r>
      <w:r w:rsidRPr="007258A9">
        <w:rPr>
          <w:rStyle w:val="Zag11"/>
          <w:rFonts w:eastAsia="@Arial Unicode MS"/>
          <w:color w:val="auto"/>
          <w:lang w:val="ru-RU"/>
        </w:rPr>
        <w:t>(</w:t>
      </w:r>
      <w:proofErr w:type="spellStart"/>
      <w:r w:rsidRPr="007258A9">
        <w:rPr>
          <w:rStyle w:val="Zag11"/>
          <w:rFonts w:eastAsia="@Arial Unicode MS"/>
          <w:color w:val="auto"/>
          <w:lang w:val="ru-RU"/>
        </w:rPr>
        <w:t>метапредметные</w:t>
      </w:r>
      <w:proofErr w:type="spellEnd"/>
      <w:r w:rsidRPr="007258A9">
        <w:rPr>
          <w:rStyle w:val="Zag11"/>
          <w:rFonts w:eastAsia="@Arial Unicode MS"/>
          <w:color w:val="auto"/>
          <w:lang w:val="ru-RU"/>
        </w:rPr>
        <w:t xml:space="preserve"> результаты)</w:t>
      </w:r>
    </w:p>
    <w:p w:rsidR="005F5DDC" w:rsidRPr="00242A50" w:rsidRDefault="005F5DDC" w:rsidP="005F5DDC">
      <w:pPr>
        <w:autoSpaceDE w:val="0"/>
        <w:autoSpaceDN w:val="0"/>
        <w:adjustRightInd w:val="0"/>
        <w:spacing w:line="276" w:lineRule="auto"/>
        <w:jc w:val="both"/>
        <w:rPr>
          <w:rFonts w:eastAsia="Calibri"/>
          <w:color w:val="000000"/>
          <w:lang w:eastAsia="en-US"/>
        </w:rPr>
      </w:pPr>
      <w:r w:rsidRPr="00242A50">
        <w:rPr>
          <w:rFonts w:eastAsia="Calibri"/>
          <w:color w:val="000000"/>
          <w:lang w:eastAsia="en-US"/>
        </w:rPr>
        <w:t xml:space="preserve">В результате изучения </w:t>
      </w:r>
      <w:r w:rsidRPr="00242A50">
        <w:rPr>
          <w:rFonts w:eastAsia="Calibri"/>
          <w:b/>
          <w:bCs/>
          <w:color w:val="000000"/>
          <w:lang w:eastAsia="en-US"/>
        </w:rPr>
        <w:t xml:space="preserve">всех без исключения предметов </w:t>
      </w:r>
      <w:r w:rsidRPr="00242A50">
        <w:rPr>
          <w:rFonts w:eastAsia="Calibri"/>
          <w:color w:val="000000"/>
          <w:lang w:eastAsia="en-US"/>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5F5DDC" w:rsidRPr="00242A50" w:rsidRDefault="005F5DDC" w:rsidP="005F5DDC">
      <w:pPr>
        <w:autoSpaceDE w:val="0"/>
        <w:autoSpaceDN w:val="0"/>
        <w:adjustRightInd w:val="0"/>
        <w:spacing w:line="276" w:lineRule="auto"/>
        <w:jc w:val="both"/>
        <w:rPr>
          <w:rFonts w:eastAsia="Calibri"/>
          <w:color w:val="000000"/>
          <w:lang w:eastAsia="en-US"/>
        </w:rPr>
      </w:pPr>
      <w:r w:rsidRPr="00242A50">
        <w:rPr>
          <w:rFonts w:eastAsia="Calibri"/>
          <w:color w:val="000000"/>
          <w:lang w:eastAsia="en-US"/>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5F5DDC" w:rsidRPr="00242A50" w:rsidRDefault="005F5DDC" w:rsidP="005F5DDC">
      <w:pPr>
        <w:autoSpaceDE w:val="0"/>
        <w:autoSpaceDN w:val="0"/>
        <w:adjustRightInd w:val="0"/>
        <w:spacing w:line="276" w:lineRule="auto"/>
        <w:jc w:val="both"/>
        <w:rPr>
          <w:rFonts w:eastAsia="Calibri"/>
          <w:color w:val="000000"/>
          <w:lang w:eastAsia="en-US"/>
        </w:rPr>
      </w:pPr>
      <w:r w:rsidRPr="00242A50">
        <w:rPr>
          <w:rFonts w:eastAsia="Calibri"/>
          <w:color w:val="000000"/>
          <w:lang w:eastAsia="en-US"/>
        </w:rPr>
        <w:lastRenderedPageBreak/>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242A50">
        <w:rPr>
          <w:rFonts w:eastAsia="Calibri"/>
          <w:color w:val="000000"/>
          <w:lang w:eastAsia="en-US"/>
        </w:rPr>
        <w:t>медиасообщения</w:t>
      </w:r>
      <w:proofErr w:type="spellEnd"/>
      <w:r w:rsidRPr="00242A50">
        <w:rPr>
          <w:rFonts w:eastAsia="Calibri"/>
          <w:color w:val="000000"/>
          <w:lang w:eastAsia="en-US"/>
        </w:rPr>
        <w:t xml:space="preserve">. </w:t>
      </w:r>
    </w:p>
    <w:p w:rsidR="005F5DDC" w:rsidRPr="00242A50" w:rsidRDefault="005F5DDC" w:rsidP="005F5DDC">
      <w:pPr>
        <w:autoSpaceDE w:val="0"/>
        <w:autoSpaceDN w:val="0"/>
        <w:adjustRightInd w:val="0"/>
        <w:spacing w:line="276" w:lineRule="auto"/>
        <w:jc w:val="both"/>
        <w:rPr>
          <w:rFonts w:eastAsia="Calibri"/>
          <w:color w:val="000000"/>
          <w:lang w:eastAsia="en-US"/>
        </w:rPr>
      </w:pPr>
      <w:r w:rsidRPr="00242A50">
        <w:rPr>
          <w:rFonts w:eastAsia="Calibri"/>
          <w:color w:val="000000"/>
          <w:lang w:eastAsia="en-US"/>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5F5DDC" w:rsidRPr="007258A9" w:rsidRDefault="005F5DDC" w:rsidP="005F5DDC">
      <w:pPr>
        <w:pStyle w:val="Zag2"/>
        <w:tabs>
          <w:tab w:val="num" w:pos="284"/>
          <w:tab w:val="left" w:leader="dot" w:pos="624"/>
        </w:tabs>
        <w:spacing w:line="276" w:lineRule="auto"/>
        <w:jc w:val="both"/>
        <w:rPr>
          <w:b w:val="0"/>
          <w:lang w:val="ru-RU"/>
        </w:rPr>
      </w:pPr>
      <w:r w:rsidRPr="00242A50">
        <w:rPr>
          <w:rFonts w:eastAsia="Calibri"/>
          <w:b w:val="0"/>
          <w:bCs w:val="0"/>
          <w:lang w:val="ru-RU" w:eastAsia="en-US"/>
        </w:rPr>
        <w:t>Они научатся планировать, проектировать и моделировать процессы в простых учебных и</w:t>
      </w:r>
      <w:r w:rsidRPr="007258A9">
        <w:rPr>
          <w:lang w:val="ru-RU"/>
        </w:rPr>
        <w:t xml:space="preserve"> </w:t>
      </w:r>
      <w:r w:rsidRPr="007258A9">
        <w:rPr>
          <w:b w:val="0"/>
          <w:lang w:val="ru-RU"/>
        </w:rPr>
        <w:t>практических ситуациях.</w:t>
      </w:r>
    </w:p>
    <w:p w:rsidR="005F5DDC" w:rsidRPr="00242A50" w:rsidRDefault="005F5DDC" w:rsidP="005F5DDC">
      <w:pPr>
        <w:autoSpaceDE w:val="0"/>
        <w:autoSpaceDN w:val="0"/>
        <w:adjustRightInd w:val="0"/>
        <w:spacing w:line="276" w:lineRule="auto"/>
        <w:jc w:val="both"/>
        <w:rPr>
          <w:rFonts w:eastAsia="Calibri"/>
          <w:color w:val="000000"/>
          <w:lang w:eastAsia="en-US"/>
        </w:rPr>
      </w:pPr>
      <w:r w:rsidRPr="00242A50">
        <w:rPr>
          <w:rFonts w:eastAsia="Calibri"/>
          <w:color w:val="000000"/>
          <w:lang w:eastAsia="en-US"/>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5F5DDC" w:rsidRPr="007258A9" w:rsidRDefault="005F5DDC" w:rsidP="005F5DDC">
      <w:pPr>
        <w:tabs>
          <w:tab w:val="left" w:leader="dot" w:pos="624"/>
        </w:tabs>
        <w:spacing w:line="276" w:lineRule="auto"/>
        <w:ind w:firstLine="567"/>
        <w:jc w:val="both"/>
        <w:rPr>
          <w:rStyle w:val="Zag11"/>
          <w:rFonts w:eastAsia="@Arial Unicode MS"/>
        </w:rPr>
      </w:pPr>
      <w:r w:rsidRPr="007258A9">
        <w:rPr>
          <w:rStyle w:val="Zag11"/>
          <w:rFonts w:eastAsia="@Arial Unicode MS"/>
        </w:rPr>
        <w:t>Выпускник научится:</w:t>
      </w:r>
    </w:p>
    <w:p w:rsidR="005F5DDC" w:rsidRPr="007258A9" w:rsidRDefault="005F5DDC" w:rsidP="0027395A">
      <w:pPr>
        <w:numPr>
          <w:ilvl w:val="0"/>
          <w:numId w:val="14"/>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7258A9">
        <w:rPr>
          <w:rStyle w:val="Zag11"/>
          <w:rFonts w:eastAsia="@Arial Unicode MS"/>
        </w:rPr>
        <w:t>минизарядку</w:t>
      </w:r>
      <w:proofErr w:type="spellEnd"/>
      <w:r w:rsidRPr="007258A9">
        <w:rPr>
          <w:rStyle w:val="Zag11"/>
          <w:rFonts w:eastAsia="@Arial Unicode MS"/>
        </w:rPr>
        <w:t>);</w:t>
      </w:r>
    </w:p>
    <w:p w:rsidR="005F5DDC" w:rsidRPr="007258A9" w:rsidRDefault="005F5DDC" w:rsidP="0027395A">
      <w:pPr>
        <w:numPr>
          <w:ilvl w:val="0"/>
          <w:numId w:val="14"/>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организовывать систему папок для хранения собственной информации в компьютере;</w:t>
      </w:r>
    </w:p>
    <w:p w:rsidR="005F5DDC" w:rsidRPr="007258A9" w:rsidRDefault="005F5DDC" w:rsidP="0027395A">
      <w:pPr>
        <w:pStyle w:val="a6"/>
        <w:numPr>
          <w:ilvl w:val="0"/>
          <w:numId w:val="14"/>
        </w:numPr>
        <w:tabs>
          <w:tab w:val="left" w:leader="dot" w:pos="0"/>
          <w:tab w:val="left" w:pos="284"/>
        </w:tabs>
        <w:spacing w:line="276" w:lineRule="auto"/>
        <w:ind w:left="0" w:firstLine="0"/>
        <w:rPr>
          <w:rStyle w:val="Zag11"/>
          <w:rFonts w:eastAsia="@Arial Unicode MS"/>
          <w:lang w:val="ru-RU"/>
        </w:rPr>
      </w:pPr>
      <w:r w:rsidRPr="007258A9">
        <w:rPr>
          <w:rStyle w:val="Zag11"/>
          <w:rFonts w:eastAsia="@Arial Unicode MS"/>
          <w:lang w:val="ru-RU"/>
        </w:rPr>
        <w:t>вводить информацию в компьютер с использованием различных технических средств  (фото</w:t>
      </w:r>
      <w:r w:rsidRPr="007258A9">
        <w:rPr>
          <w:rStyle w:val="Zag11"/>
          <w:rFonts w:eastAsia="@Arial Unicode MS"/>
          <w:lang w:val="ru-RU"/>
        </w:rPr>
        <w:noBreakHyphen/>
        <w:t xml:space="preserve">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5F5DDC" w:rsidRPr="007258A9" w:rsidRDefault="005F5DDC" w:rsidP="0027395A">
      <w:pPr>
        <w:numPr>
          <w:ilvl w:val="0"/>
          <w:numId w:val="14"/>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рисовать (создавать простые изображения) на графическом планшете;</w:t>
      </w:r>
    </w:p>
    <w:p w:rsidR="005F5DDC" w:rsidRPr="007258A9" w:rsidRDefault="005F5DDC" w:rsidP="0027395A">
      <w:pPr>
        <w:numPr>
          <w:ilvl w:val="0"/>
          <w:numId w:val="14"/>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сканировать рисунки и тексты;</w:t>
      </w:r>
    </w:p>
    <w:p w:rsidR="005F5DDC" w:rsidRPr="007258A9" w:rsidRDefault="005F5DDC" w:rsidP="0027395A">
      <w:pPr>
        <w:numPr>
          <w:ilvl w:val="0"/>
          <w:numId w:val="14"/>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F5DDC" w:rsidRPr="007258A9" w:rsidRDefault="005F5DDC" w:rsidP="0027395A">
      <w:pPr>
        <w:numPr>
          <w:ilvl w:val="0"/>
          <w:numId w:val="14"/>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5F5DDC" w:rsidRPr="007258A9" w:rsidRDefault="005F5DDC" w:rsidP="0027395A">
      <w:pPr>
        <w:numPr>
          <w:ilvl w:val="0"/>
          <w:numId w:val="14"/>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F5DDC" w:rsidRPr="007258A9" w:rsidRDefault="005F5DDC" w:rsidP="0027395A">
      <w:pPr>
        <w:numPr>
          <w:ilvl w:val="0"/>
          <w:numId w:val="14"/>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58A9">
        <w:rPr>
          <w:rStyle w:val="Zag11"/>
          <w:rFonts w:eastAsia="@Arial Unicode MS"/>
        </w:rPr>
        <w:noBreakHyphen/>
        <w:t xml:space="preserve"> и аудиозаписей, фотоизображений;</w:t>
      </w:r>
    </w:p>
    <w:p w:rsidR="005F5DDC" w:rsidRPr="007258A9" w:rsidRDefault="005F5DDC" w:rsidP="0027395A">
      <w:pPr>
        <w:numPr>
          <w:ilvl w:val="0"/>
          <w:numId w:val="14"/>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F5DDC" w:rsidRPr="007258A9" w:rsidRDefault="005F5DDC" w:rsidP="0027395A">
      <w:pPr>
        <w:numPr>
          <w:ilvl w:val="0"/>
          <w:numId w:val="14"/>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F5DDC" w:rsidRPr="007258A9" w:rsidRDefault="005F5DDC" w:rsidP="0027395A">
      <w:pPr>
        <w:numPr>
          <w:ilvl w:val="0"/>
          <w:numId w:val="14"/>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заполнять учебные базы данных;</w:t>
      </w:r>
    </w:p>
    <w:p w:rsidR="005F5DDC" w:rsidRPr="007258A9" w:rsidRDefault="005F5DDC" w:rsidP="0027395A">
      <w:pPr>
        <w:numPr>
          <w:ilvl w:val="0"/>
          <w:numId w:val="14"/>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создавать текстовые сообщения с использованием средств ИКТ: редактировать, оформлять и сохранять их;</w:t>
      </w:r>
    </w:p>
    <w:p w:rsidR="005F5DDC" w:rsidRPr="007258A9" w:rsidRDefault="005F5DDC" w:rsidP="0027395A">
      <w:pPr>
        <w:numPr>
          <w:ilvl w:val="0"/>
          <w:numId w:val="14"/>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lastRenderedPageBreak/>
        <w:t>создавать простые сообщения в виде аудио</w:t>
      </w:r>
      <w:r w:rsidRPr="007258A9">
        <w:rPr>
          <w:rStyle w:val="Zag11"/>
          <w:rFonts w:eastAsia="@Arial Unicode MS"/>
        </w:rPr>
        <w:noBreakHyphen/>
        <w:t xml:space="preserve"> и видеофрагментов или последовательности слайдов с использованием иллюстраций, видеоизображения, звука, текста;</w:t>
      </w:r>
    </w:p>
    <w:p w:rsidR="005F5DDC" w:rsidRPr="007258A9" w:rsidRDefault="005F5DDC" w:rsidP="0027395A">
      <w:pPr>
        <w:numPr>
          <w:ilvl w:val="0"/>
          <w:numId w:val="14"/>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F5DDC" w:rsidRPr="007258A9" w:rsidRDefault="005F5DDC" w:rsidP="0027395A">
      <w:pPr>
        <w:numPr>
          <w:ilvl w:val="0"/>
          <w:numId w:val="14"/>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создавать простые схемы, диаграммы, планы и пр.;</w:t>
      </w:r>
    </w:p>
    <w:p w:rsidR="005F5DDC" w:rsidRPr="007258A9" w:rsidRDefault="005F5DDC" w:rsidP="0027395A">
      <w:pPr>
        <w:numPr>
          <w:ilvl w:val="0"/>
          <w:numId w:val="14"/>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F5DDC" w:rsidRPr="007258A9" w:rsidRDefault="005F5DDC" w:rsidP="0027395A">
      <w:pPr>
        <w:numPr>
          <w:ilvl w:val="0"/>
          <w:numId w:val="14"/>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размещать сообщение в информационной образовательной среде образовательной организации;</w:t>
      </w:r>
    </w:p>
    <w:p w:rsidR="005F5DDC" w:rsidRPr="007258A9" w:rsidRDefault="005F5DDC" w:rsidP="0027395A">
      <w:pPr>
        <w:numPr>
          <w:ilvl w:val="0"/>
          <w:numId w:val="14"/>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F5DDC" w:rsidRPr="007258A9" w:rsidRDefault="005F5DDC" w:rsidP="0027395A">
      <w:pPr>
        <w:numPr>
          <w:ilvl w:val="0"/>
          <w:numId w:val="14"/>
        </w:numPr>
        <w:tabs>
          <w:tab w:val="left" w:leader="dot" w:pos="0"/>
          <w:tab w:val="left" w:pos="284"/>
        </w:tabs>
        <w:spacing w:line="276" w:lineRule="auto"/>
        <w:ind w:left="0" w:firstLine="0"/>
        <w:jc w:val="both"/>
        <w:rPr>
          <w:rStyle w:val="Zag11"/>
          <w:rFonts w:eastAsia="@Arial Unicode MS"/>
        </w:rPr>
      </w:pPr>
      <w:r w:rsidRPr="007258A9">
        <w:rPr>
          <w:rStyle w:val="Zag11"/>
          <w:rFonts w:eastAsia="@Arial Unicode MS"/>
        </w:rPr>
        <w:t xml:space="preserve">создавать движущиеся модели и управлять ими в </w:t>
      </w:r>
      <w:proofErr w:type="spellStart"/>
      <w:r w:rsidRPr="007258A9">
        <w:rPr>
          <w:rStyle w:val="Zag11"/>
          <w:rFonts w:eastAsia="@Arial Unicode MS"/>
        </w:rPr>
        <w:t>компьютерно</w:t>
      </w:r>
      <w:proofErr w:type="spellEnd"/>
      <w:r w:rsidRPr="007258A9">
        <w:rPr>
          <w:rStyle w:val="Zag11"/>
          <w:rFonts w:eastAsia="@Arial Unicode MS"/>
        </w:rPr>
        <w:t xml:space="preserve"> управляемых средах (создание простейших роботов);</w:t>
      </w:r>
    </w:p>
    <w:p w:rsidR="005F5DDC" w:rsidRPr="007258A9" w:rsidRDefault="005F5DDC" w:rsidP="0027395A">
      <w:pPr>
        <w:pStyle w:val="a6"/>
        <w:numPr>
          <w:ilvl w:val="0"/>
          <w:numId w:val="14"/>
        </w:numPr>
        <w:tabs>
          <w:tab w:val="left" w:leader="dot" w:pos="284"/>
        </w:tabs>
        <w:spacing w:line="276" w:lineRule="auto"/>
        <w:ind w:left="284"/>
        <w:rPr>
          <w:rStyle w:val="Zag11"/>
          <w:rFonts w:eastAsia="@Arial Unicode MS"/>
          <w:lang w:val="ru-RU"/>
        </w:rPr>
      </w:pPr>
      <w:r w:rsidRPr="007258A9">
        <w:rPr>
          <w:rStyle w:val="Zag11"/>
          <w:rFonts w:eastAsia="@Arial Unicode MS"/>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F5DDC" w:rsidRPr="007258A9" w:rsidRDefault="005F5DDC" w:rsidP="0027395A">
      <w:pPr>
        <w:pStyle w:val="a6"/>
        <w:numPr>
          <w:ilvl w:val="0"/>
          <w:numId w:val="14"/>
        </w:numPr>
        <w:tabs>
          <w:tab w:val="left" w:leader="dot" w:pos="284"/>
        </w:tabs>
        <w:spacing w:line="276" w:lineRule="auto"/>
        <w:ind w:left="284"/>
        <w:rPr>
          <w:rStyle w:val="Zag11"/>
          <w:rFonts w:eastAsia="@Arial Unicode MS"/>
          <w:lang w:val="ru-RU"/>
        </w:rPr>
      </w:pPr>
      <w:r w:rsidRPr="007258A9">
        <w:rPr>
          <w:rStyle w:val="Zag11"/>
          <w:rFonts w:eastAsia="@Arial Unicode MS"/>
          <w:lang w:val="ru-RU"/>
        </w:rPr>
        <w:t>планировать несложные исследования объектов и процессов внешнего мира.</w:t>
      </w:r>
    </w:p>
    <w:p w:rsidR="005F5DDC" w:rsidRPr="007258A9" w:rsidRDefault="005F5DDC" w:rsidP="005F5DDC">
      <w:pPr>
        <w:pStyle w:val="af1"/>
        <w:tabs>
          <w:tab w:val="left" w:leader="dot" w:pos="624"/>
        </w:tabs>
        <w:spacing w:line="276" w:lineRule="auto"/>
        <w:ind w:firstLine="567"/>
        <w:jc w:val="both"/>
        <w:rPr>
          <w:rStyle w:val="Zag11"/>
          <w:rFonts w:eastAsia="@Arial Unicode MS"/>
          <w:i/>
          <w:iCs/>
          <w:color w:val="auto"/>
          <w:lang w:val="ru-RU"/>
        </w:rPr>
      </w:pPr>
      <w:r w:rsidRPr="007258A9">
        <w:rPr>
          <w:rStyle w:val="Zag11"/>
          <w:rFonts w:eastAsia="@Arial Unicode MS"/>
          <w:i/>
          <w:iCs/>
          <w:color w:val="auto"/>
          <w:lang w:val="ru-RU"/>
        </w:rPr>
        <w:t>Выпускник получит возможность научиться:</w:t>
      </w:r>
    </w:p>
    <w:p w:rsidR="005F5DDC" w:rsidRPr="007258A9" w:rsidRDefault="005F5DDC" w:rsidP="0027395A">
      <w:pPr>
        <w:pStyle w:val="Zag3"/>
        <w:numPr>
          <w:ilvl w:val="0"/>
          <w:numId w:val="15"/>
        </w:numPr>
        <w:tabs>
          <w:tab w:val="left" w:leader="dot" w:pos="0"/>
          <w:tab w:val="left" w:pos="284"/>
        </w:tabs>
        <w:spacing w:after="0" w:line="276" w:lineRule="auto"/>
        <w:ind w:left="0" w:firstLine="0"/>
        <w:jc w:val="both"/>
        <w:rPr>
          <w:rStyle w:val="Zag11"/>
          <w:rFonts w:eastAsia="@Arial Unicode MS"/>
          <w:iCs w:val="0"/>
          <w:color w:val="auto"/>
          <w:lang w:val="ru-RU"/>
        </w:rPr>
      </w:pPr>
      <w:r w:rsidRPr="007258A9">
        <w:rPr>
          <w:rStyle w:val="Zag11"/>
          <w:rFonts w:eastAsia="@Arial Unicode MS"/>
          <w:color w:val="auto"/>
          <w:lang w:val="ru-RU"/>
        </w:rPr>
        <w:t>использовать программу распознавания сканированного текста на русском языке;</w:t>
      </w:r>
    </w:p>
    <w:p w:rsidR="005F5DDC" w:rsidRPr="007258A9" w:rsidRDefault="005F5DDC" w:rsidP="0027395A">
      <w:pPr>
        <w:pStyle w:val="Zag3"/>
        <w:numPr>
          <w:ilvl w:val="0"/>
          <w:numId w:val="15"/>
        </w:numPr>
        <w:tabs>
          <w:tab w:val="left" w:leader="dot" w:pos="0"/>
          <w:tab w:val="left" w:pos="284"/>
        </w:tabs>
        <w:spacing w:after="0" w:line="276" w:lineRule="auto"/>
        <w:ind w:left="0" w:firstLine="0"/>
        <w:jc w:val="both"/>
        <w:rPr>
          <w:rStyle w:val="Zag11"/>
          <w:rFonts w:eastAsia="@Arial Unicode MS"/>
          <w:iCs w:val="0"/>
          <w:color w:val="auto"/>
          <w:lang w:val="ru-RU"/>
        </w:rPr>
      </w:pPr>
      <w:r w:rsidRPr="007258A9">
        <w:rPr>
          <w:iCs w:val="0"/>
          <w:lang w:val="ru-RU"/>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F5DDC" w:rsidRPr="007258A9" w:rsidRDefault="005F5DDC" w:rsidP="0027395A">
      <w:pPr>
        <w:pStyle w:val="Zag3"/>
        <w:numPr>
          <w:ilvl w:val="0"/>
          <w:numId w:val="15"/>
        </w:numPr>
        <w:tabs>
          <w:tab w:val="left" w:leader="dot" w:pos="0"/>
          <w:tab w:val="left" w:pos="284"/>
        </w:tabs>
        <w:spacing w:after="0" w:line="276" w:lineRule="auto"/>
        <w:ind w:left="0" w:firstLine="0"/>
        <w:jc w:val="both"/>
        <w:rPr>
          <w:rStyle w:val="Zag11"/>
          <w:rFonts w:eastAsia="@Arial Unicode MS"/>
          <w:iCs w:val="0"/>
          <w:color w:val="auto"/>
          <w:lang w:val="ru-RU"/>
        </w:rPr>
      </w:pPr>
      <w:r w:rsidRPr="007258A9">
        <w:rPr>
          <w:rStyle w:val="Zag11"/>
          <w:rFonts w:eastAsia="@Arial Unicode MS"/>
          <w:color w:val="auto"/>
          <w:lang w:val="ru-RU"/>
        </w:rPr>
        <w:t>представлять данные;</w:t>
      </w:r>
    </w:p>
    <w:p w:rsidR="005F5DDC" w:rsidRPr="00242A50" w:rsidRDefault="005F5DDC" w:rsidP="0027395A">
      <w:pPr>
        <w:pStyle w:val="Zag3"/>
        <w:numPr>
          <w:ilvl w:val="0"/>
          <w:numId w:val="15"/>
        </w:numPr>
        <w:tabs>
          <w:tab w:val="left" w:leader="dot" w:pos="0"/>
          <w:tab w:val="left" w:pos="284"/>
        </w:tabs>
        <w:spacing w:after="0" w:line="276" w:lineRule="auto"/>
        <w:ind w:left="0" w:firstLine="0"/>
        <w:jc w:val="both"/>
        <w:rPr>
          <w:rStyle w:val="Zag11"/>
          <w:rFonts w:eastAsia="Calibri"/>
          <w:lang w:val="ru-RU" w:eastAsia="en-US"/>
        </w:rPr>
      </w:pPr>
      <w:r w:rsidRPr="007258A9">
        <w:rPr>
          <w:rStyle w:val="Zag11"/>
          <w:rFonts w:eastAsia="@Arial Unicode MS"/>
          <w:color w:val="auto"/>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F5DDC" w:rsidRPr="00242A50" w:rsidRDefault="005F5DDC" w:rsidP="0027395A">
      <w:pPr>
        <w:pStyle w:val="Zag3"/>
        <w:numPr>
          <w:ilvl w:val="0"/>
          <w:numId w:val="15"/>
        </w:numPr>
        <w:tabs>
          <w:tab w:val="left" w:leader="dot" w:pos="0"/>
          <w:tab w:val="left" w:pos="284"/>
        </w:tabs>
        <w:spacing w:after="0" w:line="276" w:lineRule="auto"/>
        <w:ind w:left="0" w:firstLine="0"/>
        <w:jc w:val="both"/>
        <w:rPr>
          <w:rFonts w:eastAsia="Calibri"/>
          <w:lang w:val="ru-RU" w:eastAsia="en-US"/>
        </w:rPr>
      </w:pPr>
      <w:r w:rsidRPr="007258A9">
        <w:rPr>
          <w:rStyle w:val="Zag11"/>
          <w:rFonts w:eastAsia="@Arial Unicode MS"/>
          <w:color w:val="auto"/>
          <w:lang w:val="ru-RU"/>
        </w:rPr>
        <w:t>проектировать несложные объекты и процессы реального мира, своей собственной деятельности и деятельности группы</w:t>
      </w:r>
      <w:r w:rsidRPr="007258A9">
        <w:rPr>
          <w:rStyle w:val="20"/>
          <w:rFonts w:eastAsia="@Arial Unicode MS"/>
          <w:sz w:val="24"/>
          <w:szCs w:val="24"/>
          <w:lang w:val="ru-RU"/>
        </w:rPr>
        <w:t xml:space="preserve"> </w:t>
      </w:r>
      <w:r w:rsidRPr="007258A9">
        <w:rPr>
          <w:rStyle w:val="Zag11"/>
          <w:rFonts w:eastAsia="@Arial Unicode MS"/>
          <w:color w:val="auto"/>
          <w:lang w:val="ru-RU"/>
        </w:rPr>
        <w:t>проектировать несложные объекты и процессы реального мира, своей собственной деятельности и деятельности группы,</w:t>
      </w:r>
      <w:r w:rsidRPr="007258A9">
        <w:rPr>
          <w:lang w:val="ru-RU"/>
        </w:rPr>
        <w:t xml:space="preserve"> </w:t>
      </w:r>
      <w:r w:rsidRPr="00242A50">
        <w:rPr>
          <w:rFonts w:eastAsia="Calibri"/>
          <w:lang w:val="ru-RU" w:eastAsia="en-US"/>
        </w:rPr>
        <w:t xml:space="preserve">включая навыки </w:t>
      </w:r>
      <w:proofErr w:type="spellStart"/>
      <w:r w:rsidRPr="00242A50">
        <w:rPr>
          <w:rFonts w:eastAsia="Calibri"/>
          <w:lang w:val="ru-RU" w:eastAsia="en-US"/>
        </w:rPr>
        <w:t>роботехнического</w:t>
      </w:r>
      <w:proofErr w:type="spellEnd"/>
      <w:r w:rsidRPr="00242A50">
        <w:rPr>
          <w:rFonts w:eastAsia="Calibri"/>
          <w:lang w:val="ru-RU" w:eastAsia="en-US"/>
        </w:rPr>
        <w:t xml:space="preserve"> проектирования; </w:t>
      </w:r>
    </w:p>
    <w:p w:rsidR="005F5DDC" w:rsidRPr="007258A9" w:rsidRDefault="005F5DDC" w:rsidP="0027395A">
      <w:pPr>
        <w:pStyle w:val="Zag3"/>
        <w:numPr>
          <w:ilvl w:val="0"/>
          <w:numId w:val="15"/>
        </w:numPr>
        <w:tabs>
          <w:tab w:val="left" w:leader="dot" w:pos="0"/>
          <w:tab w:val="left" w:pos="284"/>
        </w:tabs>
        <w:spacing w:after="0" w:line="276" w:lineRule="auto"/>
        <w:ind w:left="0" w:firstLine="0"/>
        <w:jc w:val="both"/>
        <w:rPr>
          <w:rStyle w:val="Zag11"/>
          <w:rFonts w:eastAsia="@Arial Unicode MS"/>
          <w:iCs w:val="0"/>
          <w:color w:val="auto"/>
          <w:lang w:val="ru-RU"/>
        </w:rPr>
      </w:pPr>
      <w:r w:rsidRPr="007258A9">
        <w:rPr>
          <w:rStyle w:val="Zag11"/>
          <w:rFonts w:eastAsia="@Arial Unicode MS"/>
          <w:iCs w:val="0"/>
          <w:color w:val="auto"/>
          <w:lang w:val="ru-RU"/>
        </w:rPr>
        <w:t>моделировать объекты и процессы реального мира.</w:t>
      </w:r>
    </w:p>
    <w:p w:rsidR="005F5DDC" w:rsidRPr="007258A9" w:rsidRDefault="005F5DDC" w:rsidP="005F5DDC">
      <w:pPr>
        <w:pStyle w:val="15"/>
        <w:spacing w:line="276" w:lineRule="auto"/>
        <w:jc w:val="both"/>
        <w:rPr>
          <w:b/>
          <w:sz w:val="24"/>
          <w:szCs w:val="24"/>
        </w:rPr>
      </w:pPr>
    </w:p>
    <w:p w:rsidR="005F5DDC" w:rsidRPr="007258A9" w:rsidRDefault="002754E8" w:rsidP="005F5DDC">
      <w:pPr>
        <w:pStyle w:val="15"/>
        <w:spacing w:line="276" w:lineRule="auto"/>
        <w:jc w:val="both"/>
        <w:rPr>
          <w:sz w:val="24"/>
          <w:szCs w:val="24"/>
        </w:rPr>
      </w:pPr>
      <w:r>
        <w:rPr>
          <w:b/>
          <w:sz w:val="24"/>
          <w:szCs w:val="24"/>
        </w:rPr>
        <w:t>1.2.2.</w:t>
      </w:r>
      <w:r w:rsidR="005F5DDC" w:rsidRPr="007258A9">
        <w:rPr>
          <w:b/>
          <w:sz w:val="24"/>
          <w:szCs w:val="24"/>
        </w:rPr>
        <w:t>Предметные результаты</w:t>
      </w:r>
      <w:r w:rsidR="005F5DDC" w:rsidRPr="007258A9">
        <w:rPr>
          <w:sz w:val="24"/>
          <w:szCs w:val="24"/>
        </w:rPr>
        <w:t xml:space="preserve">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отражают:</w:t>
      </w:r>
    </w:p>
    <w:p w:rsidR="005F5DDC" w:rsidRPr="00ED5107" w:rsidRDefault="005F5DDC" w:rsidP="005F5DDC">
      <w:pPr>
        <w:pStyle w:val="15"/>
        <w:spacing w:line="276" w:lineRule="auto"/>
        <w:ind w:firstLine="0"/>
        <w:rPr>
          <w:b/>
          <w:sz w:val="24"/>
          <w:szCs w:val="24"/>
        </w:rPr>
      </w:pP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1.2.</w:t>
      </w:r>
      <w:r w:rsidR="00ED5107" w:rsidRPr="00ED5107">
        <w:rPr>
          <w:rFonts w:ascii="Times New Roman" w:hAnsi="Times New Roman" w:cs="Times New Roman"/>
          <w:sz w:val="24"/>
          <w:szCs w:val="24"/>
        </w:rPr>
        <w:t>2.</w:t>
      </w:r>
      <w:r w:rsidRPr="00ED5107">
        <w:rPr>
          <w:rFonts w:ascii="Times New Roman" w:hAnsi="Times New Roman" w:cs="Times New Roman"/>
          <w:sz w:val="24"/>
          <w:szCs w:val="24"/>
        </w:rPr>
        <w:t>1. Русский язык и литературное чтение</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Русский язык:</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 xml:space="preserve">3) </w:t>
      </w:r>
      <w:proofErr w:type="spellStart"/>
      <w:r w:rsidRPr="00ED5107">
        <w:rPr>
          <w:rFonts w:ascii="Times New Roman" w:hAnsi="Times New Roman" w:cs="Times New Roman"/>
          <w:sz w:val="24"/>
          <w:szCs w:val="24"/>
        </w:rPr>
        <w:t>сформированность</w:t>
      </w:r>
      <w:proofErr w:type="spellEnd"/>
      <w:r w:rsidRPr="00ED5107">
        <w:rPr>
          <w:rFonts w:ascii="Times New Roman" w:hAnsi="Times New Roman" w:cs="Times New Roman"/>
          <w:sz w:val="24"/>
          <w:szCs w:val="24"/>
        </w:rPr>
        <w:t xml:space="preserve"> позитивного отношения к правильной устной и письменной речи как </w:t>
      </w:r>
      <w:r w:rsidRPr="00ED5107">
        <w:rPr>
          <w:rFonts w:ascii="Times New Roman" w:hAnsi="Times New Roman" w:cs="Times New Roman"/>
          <w:sz w:val="24"/>
          <w:szCs w:val="24"/>
        </w:rPr>
        <w:lastRenderedPageBreak/>
        <w:t>показателям общей культуры и гражданской позиции человека;</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Литературное чтение:</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54E8" w:rsidRPr="00ED5107" w:rsidRDefault="002754E8" w:rsidP="002754E8">
      <w:pPr>
        <w:pStyle w:val="ConsPlusNormal"/>
        <w:jc w:val="both"/>
        <w:rPr>
          <w:rFonts w:ascii="Times New Roman" w:hAnsi="Times New Roman" w:cs="Times New Roman"/>
          <w:sz w:val="24"/>
          <w:szCs w:val="24"/>
        </w:rPr>
      </w:pP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1</w:t>
      </w:r>
      <w:r w:rsidR="00ED5107" w:rsidRPr="00ED5107">
        <w:rPr>
          <w:rFonts w:ascii="Times New Roman" w:hAnsi="Times New Roman" w:cs="Times New Roman"/>
          <w:sz w:val="24"/>
          <w:szCs w:val="24"/>
        </w:rPr>
        <w:t>.</w:t>
      </w:r>
      <w:r w:rsidRPr="00ED5107">
        <w:rPr>
          <w:rFonts w:ascii="Times New Roman" w:hAnsi="Times New Roman" w:cs="Times New Roman"/>
          <w:sz w:val="24"/>
          <w:szCs w:val="24"/>
        </w:rPr>
        <w:t>2.2.</w:t>
      </w:r>
      <w:r w:rsidR="00ED5107" w:rsidRPr="00ED5107">
        <w:rPr>
          <w:rFonts w:ascii="Times New Roman" w:hAnsi="Times New Roman" w:cs="Times New Roman"/>
          <w:sz w:val="24"/>
          <w:szCs w:val="24"/>
        </w:rPr>
        <w:t>2.</w:t>
      </w:r>
      <w:r w:rsidRPr="00ED5107">
        <w:rPr>
          <w:rFonts w:ascii="Times New Roman" w:hAnsi="Times New Roman" w:cs="Times New Roman"/>
          <w:sz w:val="24"/>
          <w:szCs w:val="24"/>
        </w:rPr>
        <w:t xml:space="preserve"> Родной язык и литературное чтение на родном языке</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Родной язык:</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Литературное чтение на родном языке:</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w:t>
      </w:r>
      <w:r w:rsidRPr="00ED5107">
        <w:rPr>
          <w:rFonts w:ascii="Times New Roman" w:hAnsi="Times New Roman" w:cs="Times New Roman"/>
          <w:sz w:val="24"/>
          <w:szCs w:val="24"/>
        </w:rPr>
        <w:lastRenderedPageBreak/>
        <w:t>систематическом чтении на родном языке как средстве познания себя и мира; обеспечение культурной самоидентификации;</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1</w:t>
      </w:r>
      <w:r w:rsidR="00ED5107" w:rsidRPr="00ED5107">
        <w:rPr>
          <w:rFonts w:ascii="Times New Roman" w:hAnsi="Times New Roman" w:cs="Times New Roman"/>
          <w:sz w:val="24"/>
          <w:szCs w:val="24"/>
        </w:rPr>
        <w:t>.</w:t>
      </w:r>
      <w:r w:rsidRPr="00ED5107">
        <w:rPr>
          <w:rFonts w:ascii="Times New Roman" w:hAnsi="Times New Roman" w:cs="Times New Roman"/>
          <w:sz w:val="24"/>
          <w:szCs w:val="24"/>
        </w:rPr>
        <w:t>2.</w:t>
      </w:r>
      <w:r w:rsidR="00ED5107" w:rsidRPr="00ED5107">
        <w:rPr>
          <w:rFonts w:ascii="Times New Roman" w:hAnsi="Times New Roman" w:cs="Times New Roman"/>
          <w:sz w:val="24"/>
          <w:szCs w:val="24"/>
        </w:rPr>
        <w:t>2.</w:t>
      </w:r>
      <w:r w:rsidRPr="00ED5107">
        <w:rPr>
          <w:rFonts w:ascii="Times New Roman" w:hAnsi="Times New Roman" w:cs="Times New Roman"/>
          <w:sz w:val="24"/>
          <w:szCs w:val="24"/>
        </w:rPr>
        <w:t>3. Иностранный язык:</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1</w:t>
      </w:r>
      <w:r w:rsidR="00ED5107" w:rsidRPr="00ED5107">
        <w:rPr>
          <w:rFonts w:ascii="Times New Roman" w:hAnsi="Times New Roman" w:cs="Times New Roman"/>
          <w:sz w:val="24"/>
          <w:szCs w:val="24"/>
        </w:rPr>
        <w:t>.</w:t>
      </w:r>
      <w:r w:rsidRPr="00ED5107">
        <w:rPr>
          <w:rFonts w:ascii="Times New Roman" w:hAnsi="Times New Roman" w:cs="Times New Roman"/>
          <w:sz w:val="24"/>
          <w:szCs w:val="24"/>
        </w:rPr>
        <w:t>2.</w:t>
      </w:r>
      <w:r w:rsidR="00ED5107" w:rsidRPr="00ED5107">
        <w:rPr>
          <w:rFonts w:ascii="Times New Roman" w:hAnsi="Times New Roman" w:cs="Times New Roman"/>
          <w:sz w:val="24"/>
          <w:szCs w:val="24"/>
        </w:rPr>
        <w:t>2.</w:t>
      </w:r>
      <w:r w:rsidRPr="00ED5107">
        <w:rPr>
          <w:rFonts w:ascii="Times New Roman" w:hAnsi="Times New Roman" w:cs="Times New Roman"/>
          <w:sz w:val="24"/>
          <w:szCs w:val="24"/>
        </w:rPr>
        <w:t>4. Математика и информатика:</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5) приобретение первоначальных представлений о компьютерной грамотности.</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1</w:t>
      </w:r>
      <w:r w:rsidR="00ED5107" w:rsidRPr="00ED5107">
        <w:rPr>
          <w:rFonts w:ascii="Times New Roman" w:hAnsi="Times New Roman" w:cs="Times New Roman"/>
          <w:sz w:val="24"/>
          <w:szCs w:val="24"/>
        </w:rPr>
        <w:t>.</w:t>
      </w:r>
      <w:r w:rsidRPr="00ED5107">
        <w:rPr>
          <w:rFonts w:ascii="Times New Roman" w:hAnsi="Times New Roman" w:cs="Times New Roman"/>
          <w:sz w:val="24"/>
          <w:szCs w:val="24"/>
        </w:rPr>
        <w:t>2.</w:t>
      </w:r>
      <w:r w:rsidR="00ED5107" w:rsidRPr="00ED5107">
        <w:rPr>
          <w:rFonts w:ascii="Times New Roman" w:hAnsi="Times New Roman" w:cs="Times New Roman"/>
          <w:sz w:val="24"/>
          <w:szCs w:val="24"/>
        </w:rPr>
        <w:t>2.</w:t>
      </w:r>
      <w:r w:rsidRPr="00ED5107">
        <w:rPr>
          <w:rFonts w:ascii="Times New Roman" w:hAnsi="Times New Roman" w:cs="Times New Roman"/>
          <w:sz w:val="24"/>
          <w:szCs w:val="24"/>
        </w:rPr>
        <w:t>5. Обществознание и естествознание (Окружающий мир):</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 xml:space="preserve">2) </w:t>
      </w:r>
      <w:proofErr w:type="spellStart"/>
      <w:r w:rsidRPr="00ED5107">
        <w:rPr>
          <w:rFonts w:ascii="Times New Roman" w:hAnsi="Times New Roman" w:cs="Times New Roman"/>
          <w:sz w:val="24"/>
          <w:szCs w:val="24"/>
        </w:rPr>
        <w:t>сформированность</w:t>
      </w:r>
      <w:proofErr w:type="spellEnd"/>
      <w:r w:rsidRPr="00ED5107">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D5107">
        <w:rPr>
          <w:rFonts w:ascii="Times New Roman" w:hAnsi="Times New Roman" w:cs="Times New Roman"/>
          <w:sz w:val="24"/>
          <w:szCs w:val="24"/>
        </w:rPr>
        <w:t>здоровьесберегающего</w:t>
      </w:r>
      <w:proofErr w:type="spellEnd"/>
      <w:r w:rsidRPr="00ED5107">
        <w:rPr>
          <w:rFonts w:ascii="Times New Roman" w:hAnsi="Times New Roman" w:cs="Times New Roman"/>
          <w:sz w:val="24"/>
          <w:szCs w:val="24"/>
        </w:rPr>
        <w:t xml:space="preserve"> поведения в природной и социальной среде;</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 xml:space="preserve">5) развитие навыков устанавливать и выявлять причинно-следственные связи в </w:t>
      </w:r>
      <w:r w:rsidRPr="00ED5107">
        <w:rPr>
          <w:rFonts w:ascii="Times New Roman" w:hAnsi="Times New Roman" w:cs="Times New Roman"/>
          <w:sz w:val="24"/>
          <w:szCs w:val="24"/>
        </w:rPr>
        <w:lastRenderedPageBreak/>
        <w:t>окружающем мире.</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1</w:t>
      </w:r>
      <w:r w:rsidR="00ED5107" w:rsidRPr="00ED5107">
        <w:rPr>
          <w:rFonts w:ascii="Times New Roman" w:hAnsi="Times New Roman" w:cs="Times New Roman"/>
          <w:sz w:val="24"/>
          <w:szCs w:val="24"/>
        </w:rPr>
        <w:t>.</w:t>
      </w:r>
      <w:r w:rsidRPr="00ED5107">
        <w:rPr>
          <w:rFonts w:ascii="Times New Roman" w:hAnsi="Times New Roman" w:cs="Times New Roman"/>
          <w:sz w:val="24"/>
          <w:szCs w:val="24"/>
        </w:rPr>
        <w:t>2.</w:t>
      </w:r>
      <w:r w:rsidR="00ED5107" w:rsidRPr="00ED5107">
        <w:rPr>
          <w:rFonts w:ascii="Times New Roman" w:hAnsi="Times New Roman" w:cs="Times New Roman"/>
          <w:sz w:val="24"/>
          <w:szCs w:val="24"/>
        </w:rPr>
        <w:t>2.</w:t>
      </w:r>
      <w:r w:rsidRPr="00ED5107">
        <w:rPr>
          <w:rFonts w:ascii="Times New Roman" w:hAnsi="Times New Roman" w:cs="Times New Roman"/>
          <w:sz w:val="24"/>
          <w:szCs w:val="24"/>
        </w:rPr>
        <w:t xml:space="preserve">6. Основы религиозных культур и светской этики </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1) готовность к нравственному самосовершенствованию, духовному саморазвитию;</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3) понимание значения нравственности, веры и религии в жизни человека и общества;</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7) осознание ценности человеческой жизни.</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1</w:t>
      </w:r>
      <w:r w:rsidR="00ED5107" w:rsidRPr="00ED5107">
        <w:rPr>
          <w:rFonts w:ascii="Times New Roman" w:hAnsi="Times New Roman" w:cs="Times New Roman"/>
          <w:sz w:val="24"/>
          <w:szCs w:val="24"/>
        </w:rPr>
        <w:t>.</w:t>
      </w:r>
      <w:r w:rsidRPr="00ED5107">
        <w:rPr>
          <w:rFonts w:ascii="Times New Roman" w:hAnsi="Times New Roman" w:cs="Times New Roman"/>
          <w:sz w:val="24"/>
          <w:szCs w:val="24"/>
        </w:rPr>
        <w:t>2.</w:t>
      </w:r>
      <w:r w:rsidR="00ED5107" w:rsidRPr="00ED5107">
        <w:rPr>
          <w:rFonts w:ascii="Times New Roman" w:hAnsi="Times New Roman" w:cs="Times New Roman"/>
          <w:sz w:val="24"/>
          <w:szCs w:val="24"/>
        </w:rPr>
        <w:t>2.</w:t>
      </w:r>
      <w:r w:rsidRPr="00ED5107">
        <w:rPr>
          <w:rFonts w:ascii="Times New Roman" w:hAnsi="Times New Roman" w:cs="Times New Roman"/>
          <w:sz w:val="24"/>
          <w:szCs w:val="24"/>
        </w:rPr>
        <w:t>7. Искусство</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Изобразительное искусство:</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 xml:space="preserve">1) </w:t>
      </w:r>
      <w:proofErr w:type="spellStart"/>
      <w:r w:rsidRPr="00ED5107">
        <w:rPr>
          <w:rFonts w:ascii="Times New Roman" w:hAnsi="Times New Roman" w:cs="Times New Roman"/>
          <w:sz w:val="24"/>
          <w:szCs w:val="24"/>
        </w:rPr>
        <w:t>сформированность</w:t>
      </w:r>
      <w:proofErr w:type="spellEnd"/>
      <w:r w:rsidRPr="00ED5107">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 xml:space="preserve">2) </w:t>
      </w:r>
      <w:proofErr w:type="spellStart"/>
      <w:r w:rsidRPr="00ED5107">
        <w:rPr>
          <w:rFonts w:ascii="Times New Roman" w:hAnsi="Times New Roman" w:cs="Times New Roman"/>
          <w:sz w:val="24"/>
          <w:szCs w:val="24"/>
        </w:rPr>
        <w:t>сформированность</w:t>
      </w:r>
      <w:proofErr w:type="spellEnd"/>
      <w:r w:rsidRPr="00ED5107">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Музыка:</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 xml:space="preserve">1) </w:t>
      </w:r>
      <w:proofErr w:type="spellStart"/>
      <w:r w:rsidRPr="00ED5107">
        <w:rPr>
          <w:rFonts w:ascii="Times New Roman" w:hAnsi="Times New Roman" w:cs="Times New Roman"/>
          <w:sz w:val="24"/>
          <w:szCs w:val="24"/>
        </w:rPr>
        <w:t>сформированность</w:t>
      </w:r>
      <w:proofErr w:type="spellEnd"/>
      <w:r w:rsidRPr="00ED5107">
        <w:rPr>
          <w:rFonts w:ascii="Times New Roman" w:hAnsi="Times New Roman" w:cs="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 xml:space="preserve">2) </w:t>
      </w:r>
      <w:proofErr w:type="spellStart"/>
      <w:r w:rsidRPr="00ED5107">
        <w:rPr>
          <w:rFonts w:ascii="Times New Roman" w:hAnsi="Times New Roman" w:cs="Times New Roman"/>
          <w:sz w:val="24"/>
          <w:szCs w:val="24"/>
        </w:rPr>
        <w:t>сформированность</w:t>
      </w:r>
      <w:proofErr w:type="spellEnd"/>
      <w:r w:rsidRPr="00ED5107">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1</w:t>
      </w:r>
      <w:r w:rsidR="00ED5107" w:rsidRPr="00ED5107">
        <w:rPr>
          <w:rFonts w:ascii="Times New Roman" w:hAnsi="Times New Roman" w:cs="Times New Roman"/>
          <w:sz w:val="24"/>
          <w:szCs w:val="24"/>
        </w:rPr>
        <w:t>.</w:t>
      </w:r>
      <w:r w:rsidRPr="00ED5107">
        <w:rPr>
          <w:rFonts w:ascii="Times New Roman" w:hAnsi="Times New Roman" w:cs="Times New Roman"/>
          <w:sz w:val="24"/>
          <w:szCs w:val="24"/>
        </w:rPr>
        <w:t>2</w:t>
      </w:r>
      <w:r w:rsidR="00ED5107" w:rsidRPr="00ED5107">
        <w:rPr>
          <w:rFonts w:ascii="Times New Roman" w:hAnsi="Times New Roman" w:cs="Times New Roman"/>
          <w:sz w:val="24"/>
          <w:szCs w:val="24"/>
        </w:rPr>
        <w:t>.2</w:t>
      </w:r>
      <w:r w:rsidRPr="00ED5107">
        <w:rPr>
          <w:rFonts w:ascii="Times New Roman" w:hAnsi="Times New Roman" w:cs="Times New Roman"/>
          <w:sz w:val="24"/>
          <w:szCs w:val="24"/>
        </w:rPr>
        <w:t>.8. Технология:</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w:t>
      </w:r>
      <w:r w:rsidRPr="00ED5107">
        <w:rPr>
          <w:rFonts w:ascii="Times New Roman" w:hAnsi="Times New Roman" w:cs="Times New Roman"/>
          <w:sz w:val="24"/>
          <w:szCs w:val="24"/>
        </w:rPr>
        <w:lastRenderedPageBreak/>
        <w:t>проектных художественно-конструкторских задач.</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1</w:t>
      </w:r>
      <w:r w:rsidR="00ED5107" w:rsidRPr="00ED5107">
        <w:rPr>
          <w:rFonts w:ascii="Times New Roman" w:hAnsi="Times New Roman" w:cs="Times New Roman"/>
          <w:sz w:val="24"/>
          <w:szCs w:val="24"/>
        </w:rPr>
        <w:t>.</w:t>
      </w:r>
      <w:r w:rsidRPr="00ED5107">
        <w:rPr>
          <w:rFonts w:ascii="Times New Roman" w:hAnsi="Times New Roman" w:cs="Times New Roman"/>
          <w:sz w:val="24"/>
          <w:szCs w:val="24"/>
        </w:rPr>
        <w:t>2.</w:t>
      </w:r>
      <w:r w:rsidR="00ED5107" w:rsidRPr="00ED5107">
        <w:rPr>
          <w:rFonts w:ascii="Times New Roman" w:hAnsi="Times New Roman" w:cs="Times New Roman"/>
          <w:sz w:val="24"/>
          <w:szCs w:val="24"/>
        </w:rPr>
        <w:t>2.</w:t>
      </w:r>
      <w:r w:rsidRPr="00ED5107">
        <w:rPr>
          <w:rFonts w:ascii="Times New Roman" w:hAnsi="Times New Roman" w:cs="Times New Roman"/>
          <w:sz w:val="24"/>
          <w:szCs w:val="24"/>
        </w:rPr>
        <w:t>9. Физическая культура:</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 xml:space="preserve">2) овладение умениями организовывать </w:t>
      </w:r>
      <w:proofErr w:type="spellStart"/>
      <w:r w:rsidRPr="00ED5107">
        <w:rPr>
          <w:rFonts w:ascii="Times New Roman" w:hAnsi="Times New Roman" w:cs="Times New Roman"/>
          <w:sz w:val="24"/>
          <w:szCs w:val="24"/>
        </w:rPr>
        <w:t>здоровьесберегающую</w:t>
      </w:r>
      <w:proofErr w:type="spellEnd"/>
      <w:r w:rsidRPr="00ED5107">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w:t>
      </w:r>
    </w:p>
    <w:p w:rsidR="002754E8" w:rsidRPr="00ED5107" w:rsidRDefault="002754E8" w:rsidP="002754E8">
      <w:pPr>
        <w:pStyle w:val="ConsPlusNormal"/>
        <w:ind w:firstLine="540"/>
        <w:jc w:val="both"/>
        <w:rPr>
          <w:rFonts w:ascii="Times New Roman" w:hAnsi="Times New Roman" w:cs="Times New Roman"/>
          <w:sz w:val="24"/>
          <w:szCs w:val="24"/>
        </w:rPr>
      </w:pPr>
      <w:r w:rsidRPr="00ED5107">
        <w:rPr>
          <w:rFonts w:ascii="Times New Roman" w:hAnsi="Times New Roman"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E87D81" w:rsidRPr="00335F14" w:rsidRDefault="00E87D81" w:rsidP="004D76A7">
      <w:pPr>
        <w:spacing w:line="276" w:lineRule="auto"/>
        <w:jc w:val="center"/>
        <w:rPr>
          <w:b/>
        </w:rPr>
      </w:pPr>
    </w:p>
    <w:p w:rsidR="00E87D81" w:rsidRPr="003F70E0" w:rsidRDefault="00E87D81" w:rsidP="004D76A7">
      <w:pPr>
        <w:spacing w:line="276" w:lineRule="auto"/>
        <w:rPr>
          <w:b/>
          <w:sz w:val="32"/>
          <w:szCs w:val="32"/>
        </w:rPr>
      </w:pPr>
      <w:r w:rsidRPr="003F70E0">
        <w:rPr>
          <w:b/>
          <w:sz w:val="32"/>
          <w:szCs w:val="32"/>
        </w:rPr>
        <w:t xml:space="preserve">1.3. Система оценки достижения планируемых результатов </w:t>
      </w:r>
    </w:p>
    <w:p w:rsidR="00E87D81" w:rsidRPr="003F70E0" w:rsidRDefault="00E87D81" w:rsidP="004D76A7">
      <w:pPr>
        <w:spacing w:line="276" w:lineRule="auto"/>
        <w:jc w:val="center"/>
        <w:rPr>
          <w:b/>
          <w:sz w:val="32"/>
          <w:szCs w:val="32"/>
        </w:rPr>
      </w:pPr>
      <w:r w:rsidRPr="003F70E0">
        <w:rPr>
          <w:b/>
          <w:sz w:val="32"/>
          <w:szCs w:val="32"/>
        </w:rPr>
        <w:t>освоения основной образовательной программы</w:t>
      </w:r>
    </w:p>
    <w:p w:rsidR="00E87D81" w:rsidRPr="007258A9" w:rsidRDefault="00E87D81" w:rsidP="004D76A7">
      <w:pPr>
        <w:spacing w:line="276" w:lineRule="auto"/>
        <w:jc w:val="center"/>
        <w:rPr>
          <w:b/>
        </w:rPr>
      </w:pPr>
      <w:r w:rsidRPr="007258A9">
        <w:rPr>
          <w:b/>
        </w:rPr>
        <w:t>Общие положения</w:t>
      </w:r>
    </w:p>
    <w:p w:rsidR="00E87D81" w:rsidRPr="002742B6" w:rsidRDefault="00E87D81" w:rsidP="00641871">
      <w:pPr>
        <w:spacing w:line="276" w:lineRule="auto"/>
        <w:ind w:firstLine="708"/>
        <w:jc w:val="both"/>
      </w:pPr>
      <w:r w:rsidRPr="002742B6">
        <w:t xml:space="preserve">Система оценки достижения планируемых результатов освоения основной общеобразовательной программы начального общего образования должна: </w:t>
      </w:r>
    </w:p>
    <w:p w:rsidR="00E87D81" w:rsidRPr="002742B6" w:rsidRDefault="00E87D81" w:rsidP="00641871">
      <w:pPr>
        <w:spacing w:line="276" w:lineRule="auto"/>
        <w:ind w:left="426"/>
        <w:jc w:val="both"/>
      </w:pPr>
      <w:r w:rsidRPr="002742B6">
        <w:t xml:space="preserve">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E87D81" w:rsidRPr="002742B6" w:rsidRDefault="00E87D81" w:rsidP="00641871">
      <w:pPr>
        <w:spacing w:line="276" w:lineRule="auto"/>
        <w:ind w:left="426"/>
        <w:jc w:val="both"/>
      </w:pPr>
      <w:r w:rsidRPr="002742B6">
        <w:t xml:space="preserve">2) ориентировать образовательную </w:t>
      </w:r>
      <w:proofErr w:type="gramStart"/>
      <w:r w:rsidRPr="002742B6">
        <w:t>деятельность  на</w:t>
      </w:r>
      <w:proofErr w:type="gramEnd"/>
      <w:r w:rsidRPr="002742B6">
        <w:t xml:space="preserve">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E87D81" w:rsidRPr="002742B6" w:rsidRDefault="00E87D81" w:rsidP="00641871">
      <w:pPr>
        <w:spacing w:line="276" w:lineRule="auto"/>
        <w:ind w:left="426"/>
        <w:jc w:val="both"/>
      </w:pPr>
      <w:r w:rsidRPr="002742B6">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2742B6">
        <w:t>метапредметных</w:t>
      </w:r>
      <w:proofErr w:type="spellEnd"/>
      <w:r w:rsidRPr="002742B6">
        <w:t xml:space="preserve"> и личностных результатов начального общего образования; </w:t>
      </w:r>
    </w:p>
    <w:p w:rsidR="00E87D81" w:rsidRPr="00C305B5" w:rsidRDefault="00E87D81" w:rsidP="00641871">
      <w:pPr>
        <w:spacing w:line="276" w:lineRule="auto"/>
        <w:ind w:left="426"/>
        <w:jc w:val="both"/>
      </w:pPr>
      <w:r w:rsidRPr="00C305B5">
        <w:t xml:space="preserve">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 </w:t>
      </w:r>
    </w:p>
    <w:p w:rsidR="00E87D81" w:rsidRPr="002742B6" w:rsidRDefault="00E87D81" w:rsidP="00641871">
      <w:pPr>
        <w:spacing w:line="276" w:lineRule="auto"/>
        <w:ind w:left="426"/>
        <w:jc w:val="both"/>
      </w:pPr>
      <w:r w:rsidRPr="002742B6">
        <w:t xml:space="preserve">5) позволять осуществлять оценку динамики учебных достижений обучающихся. </w:t>
      </w:r>
    </w:p>
    <w:p w:rsidR="00E87D81" w:rsidRPr="002742B6" w:rsidRDefault="00E87D81" w:rsidP="004D76A7">
      <w:pPr>
        <w:spacing w:line="276" w:lineRule="auto"/>
        <w:jc w:val="both"/>
      </w:pPr>
    </w:p>
    <w:p w:rsidR="00E87D81" w:rsidRPr="002742B6" w:rsidRDefault="00E87D81" w:rsidP="004D76A7">
      <w:pPr>
        <w:pStyle w:val="aa"/>
        <w:spacing w:line="276" w:lineRule="auto"/>
        <w:ind w:firstLine="454"/>
        <w:rPr>
          <w:rFonts w:ascii="Times New Roman" w:hAnsi="Times New Roman"/>
          <w:color w:val="auto"/>
          <w:sz w:val="24"/>
          <w:szCs w:val="24"/>
        </w:rPr>
      </w:pPr>
      <w:r w:rsidRPr="002742B6">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2742B6">
        <w:rPr>
          <w:rFonts w:ascii="Times New Roman" w:hAnsi="Times New Roman"/>
          <w:color w:val="auto"/>
          <w:sz w:val="24"/>
          <w:szCs w:val="24"/>
        </w:rPr>
        <w:t>вовлечённость</w:t>
      </w:r>
      <w:proofErr w:type="spellEnd"/>
      <w:r w:rsidRPr="002742B6">
        <w:rPr>
          <w:rFonts w:ascii="Times New Roman" w:hAnsi="Times New Roman"/>
          <w:color w:val="auto"/>
          <w:sz w:val="24"/>
          <w:szCs w:val="24"/>
        </w:rPr>
        <w:t xml:space="preserve"> в оценочную деятельность как педагогов, так и обучающихся.</w:t>
      </w:r>
    </w:p>
    <w:p w:rsidR="00E87D81" w:rsidRPr="002742B6" w:rsidRDefault="00E87D81" w:rsidP="004D76A7">
      <w:pPr>
        <w:pStyle w:val="aa"/>
        <w:spacing w:line="276" w:lineRule="auto"/>
        <w:ind w:firstLine="454"/>
        <w:rPr>
          <w:rFonts w:ascii="Times New Roman" w:hAnsi="Times New Roman"/>
          <w:color w:val="auto"/>
          <w:sz w:val="24"/>
          <w:szCs w:val="24"/>
        </w:rPr>
      </w:pPr>
      <w:r w:rsidRPr="002742B6">
        <w:rPr>
          <w:rFonts w:ascii="Times New Roman" w:hAnsi="Times New Roman"/>
          <w:color w:val="auto"/>
          <w:sz w:val="24"/>
          <w:szCs w:val="24"/>
        </w:rPr>
        <w:t xml:space="preserve">Оценка на единой </w:t>
      </w:r>
      <w:proofErr w:type="spellStart"/>
      <w:r w:rsidRPr="002742B6">
        <w:rPr>
          <w:rFonts w:ascii="Times New Roman" w:hAnsi="Times New Roman"/>
          <w:color w:val="auto"/>
          <w:sz w:val="24"/>
          <w:szCs w:val="24"/>
        </w:rPr>
        <w:t>критериальной</w:t>
      </w:r>
      <w:proofErr w:type="spellEnd"/>
      <w:r w:rsidRPr="002742B6">
        <w:rPr>
          <w:rFonts w:ascii="Times New Roman" w:hAnsi="Times New Roman"/>
          <w:color w:val="auto"/>
          <w:sz w:val="24"/>
          <w:szCs w:val="24"/>
        </w:rPr>
        <w:t xml:space="preserve"> основе, формирование </w:t>
      </w:r>
      <w:r w:rsidRPr="002742B6">
        <w:rPr>
          <w:rFonts w:ascii="Times New Roman" w:hAnsi="Times New Roman"/>
          <w:color w:val="auto"/>
          <w:spacing w:val="-2"/>
          <w:sz w:val="24"/>
          <w:szCs w:val="24"/>
        </w:rPr>
        <w:t xml:space="preserve">навыков рефлексии, самоанализа, самоконтроля, само­ и </w:t>
      </w:r>
      <w:proofErr w:type="spellStart"/>
      <w:r w:rsidRPr="002742B6">
        <w:rPr>
          <w:rFonts w:ascii="Times New Roman" w:hAnsi="Times New Roman"/>
          <w:color w:val="auto"/>
          <w:spacing w:val="-2"/>
          <w:sz w:val="24"/>
          <w:szCs w:val="24"/>
        </w:rPr>
        <w:t>вза</w:t>
      </w:r>
      <w:r w:rsidRPr="002742B6">
        <w:rPr>
          <w:rFonts w:ascii="Times New Roman" w:hAnsi="Times New Roman"/>
          <w:color w:val="auto"/>
          <w:sz w:val="24"/>
          <w:szCs w:val="24"/>
        </w:rPr>
        <w:t>имооценки</w:t>
      </w:r>
      <w:proofErr w:type="spellEnd"/>
      <w:r w:rsidRPr="002742B6">
        <w:rPr>
          <w:rFonts w:ascii="Times New Roman" w:hAnsi="Times New Roman"/>
          <w:color w:val="auto"/>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2742B6">
        <w:rPr>
          <w:rFonts w:ascii="Times New Roman" w:hAnsi="Times New Roman"/>
          <w:color w:val="auto"/>
          <w:spacing w:val="-2"/>
          <w:sz w:val="24"/>
          <w:szCs w:val="24"/>
        </w:rPr>
        <w:t xml:space="preserve">самосознания, готовности открыто выражать и отстаивать </w:t>
      </w:r>
      <w:r w:rsidRPr="002742B6">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E87D81" w:rsidRPr="002742B6" w:rsidRDefault="00641871" w:rsidP="004D76A7">
      <w:pPr>
        <w:pStyle w:val="aa"/>
        <w:spacing w:line="276" w:lineRule="auto"/>
        <w:ind w:firstLine="454"/>
        <w:rPr>
          <w:rFonts w:ascii="Times New Roman" w:hAnsi="Times New Roman"/>
          <w:color w:val="auto"/>
          <w:sz w:val="24"/>
          <w:szCs w:val="24"/>
        </w:rPr>
      </w:pPr>
      <w:r>
        <w:rPr>
          <w:rFonts w:ascii="Times New Roman" w:hAnsi="Times New Roman"/>
          <w:color w:val="auto"/>
          <w:sz w:val="24"/>
          <w:szCs w:val="24"/>
        </w:rPr>
        <w:lastRenderedPageBreak/>
        <w:t xml:space="preserve">В соответствии </w:t>
      </w:r>
      <w:proofErr w:type="gramStart"/>
      <w:r>
        <w:rPr>
          <w:rFonts w:ascii="Times New Roman" w:hAnsi="Times New Roman"/>
          <w:color w:val="auto"/>
          <w:sz w:val="24"/>
          <w:szCs w:val="24"/>
        </w:rPr>
        <w:t xml:space="preserve">требований </w:t>
      </w:r>
      <w:r w:rsidR="00E87D81" w:rsidRPr="002742B6">
        <w:rPr>
          <w:rFonts w:ascii="Times New Roman" w:hAnsi="Times New Roman"/>
          <w:color w:val="auto"/>
          <w:sz w:val="24"/>
          <w:szCs w:val="24"/>
        </w:rPr>
        <w:t xml:space="preserve"> ФГОС</w:t>
      </w:r>
      <w:proofErr w:type="gramEnd"/>
      <w:r w:rsidR="00E87D81" w:rsidRPr="002742B6">
        <w:rPr>
          <w:rFonts w:ascii="Times New Roman" w:hAnsi="Times New Roman"/>
          <w:color w:val="auto"/>
          <w:sz w:val="24"/>
          <w:szCs w:val="24"/>
        </w:rPr>
        <w:t xml:space="preserve"> НОО основным</w:t>
      </w:r>
      <w:r w:rsidR="00E87D81" w:rsidRPr="002742B6">
        <w:rPr>
          <w:rFonts w:ascii="Times New Roman" w:hAnsi="Times New Roman"/>
          <w:b/>
          <w:bCs/>
          <w:color w:val="auto"/>
          <w:sz w:val="24"/>
          <w:szCs w:val="24"/>
        </w:rPr>
        <w:t xml:space="preserve"> </w:t>
      </w:r>
      <w:r w:rsidR="00E87D81" w:rsidRPr="002742B6">
        <w:rPr>
          <w:rFonts w:ascii="Times New Roman" w:hAnsi="Times New Roman"/>
          <w:bCs/>
          <w:color w:val="auto"/>
          <w:sz w:val="24"/>
          <w:szCs w:val="24"/>
        </w:rPr>
        <w:t>объектом</w:t>
      </w:r>
      <w:r w:rsidR="00E87D81" w:rsidRPr="002742B6">
        <w:rPr>
          <w:rFonts w:ascii="Times New Roman" w:hAnsi="Times New Roman"/>
          <w:b/>
          <w:bCs/>
          <w:color w:val="auto"/>
          <w:sz w:val="24"/>
          <w:szCs w:val="24"/>
        </w:rPr>
        <w:t xml:space="preserve"> </w:t>
      </w:r>
      <w:r w:rsidR="00E87D81" w:rsidRPr="002742B6">
        <w:rPr>
          <w:rFonts w:ascii="Times New Roman" w:hAnsi="Times New Roman"/>
          <w:color w:val="auto"/>
          <w:sz w:val="24"/>
          <w:szCs w:val="24"/>
        </w:rPr>
        <w:t xml:space="preserve">системы оценки, её </w:t>
      </w:r>
      <w:r w:rsidR="00E87D81" w:rsidRPr="002742B6">
        <w:rPr>
          <w:rFonts w:ascii="Times New Roman" w:hAnsi="Times New Roman"/>
          <w:bCs/>
          <w:color w:val="auto"/>
          <w:sz w:val="24"/>
          <w:szCs w:val="24"/>
        </w:rPr>
        <w:t xml:space="preserve">содержательной и </w:t>
      </w:r>
      <w:proofErr w:type="spellStart"/>
      <w:r w:rsidR="00E87D81" w:rsidRPr="002742B6">
        <w:rPr>
          <w:rFonts w:ascii="Times New Roman" w:hAnsi="Times New Roman"/>
          <w:bCs/>
          <w:color w:val="auto"/>
          <w:sz w:val="24"/>
          <w:szCs w:val="24"/>
        </w:rPr>
        <w:t>критериальной</w:t>
      </w:r>
      <w:proofErr w:type="spellEnd"/>
      <w:r w:rsidR="00E87D81" w:rsidRPr="002742B6">
        <w:rPr>
          <w:rFonts w:ascii="Times New Roman" w:hAnsi="Times New Roman"/>
          <w:bCs/>
          <w:color w:val="auto"/>
          <w:sz w:val="24"/>
          <w:szCs w:val="24"/>
        </w:rPr>
        <w:t xml:space="preserve"> базой выступают планируемые результаты</w:t>
      </w:r>
      <w:r w:rsidR="00E87D81" w:rsidRPr="002742B6">
        <w:rPr>
          <w:rFonts w:ascii="Times New Roman" w:hAnsi="Times New Roman"/>
          <w:i/>
          <w:color w:val="auto"/>
          <w:sz w:val="24"/>
          <w:szCs w:val="24"/>
        </w:rPr>
        <w:t xml:space="preserve"> </w:t>
      </w:r>
      <w:r w:rsidR="00E87D81" w:rsidRPr="002742B6">
        <w:rPr>
          <w:rFonts w:ascii="Times New Roman" w:hAnsi="Times New Roman"/>
          <w:color w:val="auto"/>
          <w:sz w:val="24"/>
          <w:szCs w:val="24"/>
        </w:rPr>
        <w:t xml:space="preserve">освоения обучающимися </w:t>
      </w:r>
      <w:r w:rsidR="00E87D81" w:rsidRPr="002742B6">
        <w:rPr>
          <w:rFonts w:ascii="Times New Roman" w:hAnsi="Times New Roman"/>
          <w:color w:val="auto"/>
          <w:spacing w:val="-2"/>
          <w:sz w:val="24"/>
          <w:szCs w:val="24"/>
        </w:rPr>
        <w:t>основной образовательной программы начального общего об</w:t>
      </w:r>
      <w:r w:rsidR="00E87D81" w:rsidRPr="002742B6">
        <w:rPr>
          <w:rFonts w:ascii="Times New Roman" w:hAnsi="Times New Roman"/>
          <w:color w:val="auto"/>
          <w:sz w:val="24"/>
          <w:szCs w:val="24"/>
        </w:rPr>
        <w:t>разования.</w:t>
      </w:r>
    </w:p>
    <w:p w:rsidR="00E87D81" w:rsidRPr="002742B6" w:rsidRDefault="00E87D81" w:rsidP="004D76A7">
      <w:pPr>
        <w:pStyle w:val="aa"/>
        <w:spacing w:line="276" w:lineRule="auto"/>
        <w:ind w:firstLine="454"/>
        <w:rPr>
          <w:rFonts w:ascii="Times New Roman" w:hAnsi="Times New Roman"/>
          <w:color w:val="auto"/>
          <w:spacing w:val="-4"/>
          <w:sz w:val="24"/>
          <w:szCs w:val="24"/>
        </w:rPr>
      </w:pPr>
      <w:r w:rsidRPr="002742B6">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2742B6">
        <w:rPr>
          <w:rFonts w:ascii="Times New Roman" w:hAnsi="Times New Roman"/>
          <w:color w:val="auto"/>
          <w:sz w:val="24"/>
          <w:szCs w:val="24"/>
        </w:rPr>
        <w:t xml:space="preserve">ственности в системе непрерывного образования. Ее основными </w:t>
      </w:r>
      <w:r w:rsidRPr="002742B6">
        <w:rPr>
          <w:rFonts w:ascii="Times New Roman" w:hAnsi="Times New Roman"/>
          <w:bCs/>
          <w:color w:val="auto"/>
          <w:sz w:val="24"/>
          <w:szCs w:val="24"/>
        </w:rPr>
        <w:t>функциями</w:t>
      </w:r>
      <w:r w:rsidRPr="002742B6">
        <w:rPr>
          <w:rFonts w:ascii="Times New Roman" w:hAnsi="Times New Roman"/>
          <w:color w:val="auto"/>
          <w:sz w:val="24"/>
          <w:szCs w:val="24"/>
        </w:rPr>
        <w:t xml:space="preserve"> являются </w:t>
      </w:r>
      <w:r w:rsidRPr="002742B6">
        <w:rPr>
          <w:rFonts w:ascii="Times New Roman" w:hAnsi="Times New Roman"/>
          <w:bCs/>
          <w:iCs/>
          <w:color w:val="auto"/>
          <w:sz w:val="24"/>
          <w:szCs w:val="24"/>
        </w:rPr>
        <w:t xml:space="preserve">ориентация образовательной </w:t>
      </w:r>
      <w:r w:rsidRPr="002742B6">
        <w:rPr>
          <w:rFonts w:ascii="Times New Roman" w:hAnsi="Times New Roman"/>
          <w:bCs/>
          <w:iCs/>
          <w:color w:val="auto"/>
          <w:spacing w:val="-4"/>
          <w:sz w:val="24"/>
          <w:szCs w:val="24"/>
        </w:rPr>
        <w:t>деятельности</w:t>
      </w:r>
      <w:r w:rsidRPr="002742B6">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2742B6">
        <w:rPr>
          <w:rFonts w:ascii="Times New Roman" w:hAnsi="Times New Roman"/>
          <w:bCs/>
          <w:iCs/>
          <w:color w:val="auto"/>
          <w:spacing w:val="-4"/>
          <w:sz w:val="24"/>
          <w:szCs w:val="24"/>
        </w:rPr>
        <w:t>обратной связи</w:t>
      </w:r>
      <w:r w:rsidRPr="002742B6">
        <w:rPr>
          <w:rFonts w:ascii="Times New Roman" w:hAnsi="Times New Roman"/>
          <w:color w:val="auto"/>
          <w:spacing w:val="-4"/>
          <w:sz w:val="24"/>
          <w:szCs w:val="24"/>
        </w:rPr>
        <w:t>, позволяющей осуществлять</w:t>
      </w:r>
      <w:r w:rsidRPr="002742B6">
        <w:rPr>
          <w:rFonts w:ascii="Times New Roman" w:hAnsi="Times New Roman"/>
          <w:b/>
          <w:bCs/>
          <w:iCs/>
          <w:color w:val="auto"/>
          <w:spacing w:val="-4"/>
          <w:sz w:val="24"/>
          <w:szCs w:val="24"/>
        </w:rPr>
        <w:t xml:space="preserve"> </w:t>
      </w:r>
      <w:r w:rsidRPr="002742B6">
        <w:rPr>
          <w:rFonts w:ascii="Times New Roman" w:hAnsi="Times New Roman"/>
          <w:bCs/>
          <w:iCs/>
          <w:color w:val="auto"/>
          <w:spacing w:val="-4"/>
          <w:sz w:val="24"/>
          <w:szCs w:val="24"/>
        </w:rPr>
        <w:t>управление образовательной деятельностью</w:t>
      </w:r>
      <w:r w:rsidRPr="002742B6">
        <w:rPr>
          <w:rFonts w:ascii="Times New Roman" w:hAnsi="Times New Roman"/>
          <w:color w:val="auto"/>
          <w:spacing w:val="-4"/>
          <w:sz w:val="24"/>
          <w:szCs w:val="24"/>
        </w:rPr>
        <w:t>.</w:t>
      </w:r>
    </w:p>
    <w:p w:rsidR="00E87D81" w:rsidRPr="002742B6" w:rsidRDefault="00E87D81" w:rsidP="004D76A7">
      <w:pPr>
        <w:pStyle w:val="aa"/>
        <w:spacing w:line="276" w:lineRule="auto"/>
        <w:ind w:firstLine="454"/>
        <w:rPr>
          <w:rFonts w:ascii="Times New Roman" w:hAnsi="Times New Roman"/>
          <w:color w:val="auto"/>
          <w:sz w:val="24"/>
          <w:szCs w:val="24"/>
        </w:rPr>
      </w:pPr>
      <w:r w:rsidRPr="002742B6">
        <w:rPr>
          <w:rFonts w:ascii="Times New Roman" w:hAnsi="Times New Roman"/>
          <w:color w:val="auto"/>
          <w:sz w:val="24"/>
          <w:szCs w:val="24"/>
        </w:rPr>
        <w:t>Основными направлениями и целями оценочной деятель</w:t>
      </w:r>
      <w:r w:rsidRPr="002742B6">
        <w:rPr>
          <w:rFonts w:ascii="Times New Roman" w:hAnsi="Times New Roman"/>
          <w:color w:val="auto"/>
          <w:spacing w:val="2"/>
          <w:sz w:val="24"/>
          <w:szCs w:val="24"/>
        </w:rPr>
        <w:t xml:space="preserve">ности в соответствии с требованиями ФГОС НОО являются </w:t>
      </w:r>
      <w:r w:rsidRPr="002742B6">
        <w:rPr>
          <w:rFonts w:ascii="Times New Roman" w:hAnsi="Times New Roman"/>
          <w:color w:val="auto"/>
          <w:sz w:val="24"/>
          <w:szCs w:val="24"/>
        </w:rPr>
        <w:t>оценка образовательных достижений обучающихся и оценка результа</w:t>
      </w:r>
      <w:r w:rsidR="00C0205F" w:rsidRPr="002742B6">
        <w:rPr>
          <w:rFonts w:ascii="Times New Roman" w:hAnsi="Times New Roman"/>
          <w:color w:val="auto"/>
          <w:sz w:val="24"/>
          <w:szCs w:val="24"/>
        </w:rPr>
        <w:t>тов деятельности образовательной организации</w:t>
      </w:r>
      <w:r w:rsidRPr="002742B6">
        <w:rPr>
          <w:rFonts w:ascii="Times New Roman" w:hAnsi="Times New Roman"/>
          <w:color w:val="auto"/>
          <w:sz w:val="24"/>
          <w:szCs w:val="24"/>
        </w:rPr>
        <w:t xml:space="preserve"> и педагогических кадров. Полученные данные используются для оценки состояния и тенденций развития системы образования разного уровня.</w:t>
      </w:r>
    </w:p>
    <w:p w:rsidR="00E87D81" w:rsidRPr="002742B6" w:rsidRDefault="00E87D81" w:rsidP="00251F3C">
      <w:pPr>
        <w:ind w:firstLine="567"/>
        <w:jc w:val="both"/>
      </w:pPr>
      <w:r w:rsidRPr="002742B6">
        <w:rPr>
          <w:spacing w:val="2"/>
        </w:rPr>
        <w:t xml:space="preserve">Основным объектом, содержательной и </w:t>
      </w:r>
      <w:proofErr w:type="spellStart"/>
      <w:r w:rsidRPr="002742B6">
        <w:rPr>
          <w:spacing w:val="2"/>
        </w:rPr>
        <w:t>критериальной</w:t>
      </w:r>
      <w:proofErr w:type="spellEnd"/>
      <w:r w:rsidRPr="002742B6">
        <w:rPr>
          <w:spacing w:val="2"/>
        </w:rPr>
        <w:t xml:space="preserve"> базой итоговой оценки подготовки выпускников на уровне </w:t>
      </w:r>
      <w:r w:rsidRPr="002742B6">
        <w:t xml:space="preserve">начального общего образования выступают планируемые </w:t>
      </w:r>
      <w:r w:rsidRPr="002742B6">
        <w:rPr>
          <w:spacing w:val="2"/>
        </w:rPr>
        <w:t xml:space="preserve">результаты, составляющие содержание блока </w:t>
      </w:r>
      <w:r w:rsidRPr="00251F3C">
        <w:rPr>
          <w:spacing w:val="2"/>
        </w:rPr>
        <w:t>«Выпускник </w:t>
      </w:r>
      <w:r w:rsidRPr="00251F3C">
        <w:t>научится»</w:t>
      </w:r>
      <w:r w:rsidRPr="002742B6">
        <w:t xml:space="preserve"> </w:t>
      </w:r>
      <w:r w:rsidR="00251F3C" w:rsidRPr="000F69AE">
        <w:rPr>
          <w:rStyle w:val="Zag11"/>
          <w:rFonts w:eastAsia="@Arial Unicode MS"/>
        </w:rPr>
        <w:t xml:space="preserve">и </w:t>
      </w:r>
      <w:r w:rsidR="00251F3C" w:rsidRPr="00251F3C">
        <w:rPr>
          <w:rStyle w:val="Zag11"/>
          <w:rFonts w:eastAsia="@Arial Unicode MS"/>
        </w:rPr>
        <w:t>«Выпускник получит возможность научиться»</w:t>
      </w:r>
      <w:r w:rsidR="00251F3C" w:rsidRPr="00251F3C">
        <w:rPr>
          <w:rStyle w:val="Zag11"/>
          <w:rFonts w:eastAsia="@Arial Unicode MS"/>
          <w:i/>
        </w:rPr>
        <w:t xml:space="preserve"> </w:t>
      </w:r>
      <w:r w:rsidR="00251F3C" w:rsidRPr="000F69AE">
        <w:rPr>
          <w:rStyle w:val="Zag11"/>
          <w:rFonts w:eastAsia="@Arial Unicode MS"/>
        </w:rPr>
        <w:t>для</w:t>
      </w:r>
      <w:r w:rsidR="00251F3C">
        <w:rPr>
          <w:rStyle w:val="Zag11"/>
          <w:rFonts w:eastAsia="@Arial Unicode MS"/>
          <w:color w:val="FF0000"/>
        </w:rPr>
        <w:t xml:space="preserve"> </w:t>
      </w:r>
      <w:r w:rsidRPr="002742B6">
        <w:t>каждой программы, предмета, курса.</w:t>
      </w:r>
    </w:p>
    <w:p w:rsidR="00E87D81" w:rsidRPr="002742B6" w:rsidRDefault="00E87D81" w:rsidP="004D76A7">
      <w:pPr>
        <w:spacing w:line="276" w:lineRule="auto"/>
        <w:jc w:val="both"/>
      </w:pPr>
    </w:p>
    <w:p w:rsidR="00E87D81" w:rsidRPr="000C1909" w:rsidRDefault="00E87D81" w:rsidP="00641871">
      <w:pPr>
        <w:spacing w:line="276" w:lineRule="auto"/>
        <w:ind w:firstLine="567"/>
        <w:jc w:val="both"/>
        <w:rPr>
          <w:b/>
        </w:rPr>
      </w:pPr>
      <w:r w:rsidRPr="000C1909">
        <w:rPr>
          <w:b/>
        </w:rPr>
        <w:t>Нормативно – правовая база  для выбора формы контроля и оценки образовательных результатов в ОООД</w:t>
      </w:r>
    </w:p>
    <w:p w:rsidR="00E87D81" w:rsidRPr="000C1909" w:rsidRDefault="00E87D81" w:rsidP="004D76A7">
      <w:pPr>
        <w:spacing w:line="276" w:lineRule="auto"/>
        <w:jc w:val="both"/>
        <w:rPr>
          <w:b/>
        </w:rPr>
      </w:pPr>
      <w:r w:rsidRPr="000C1909">
        <w:rPr>
          <w:b/>
        </w:rPr>
        <w:t>Федеральный уровень</w:t>
      </w:r>
    </w:p>
    <w:p w:rsidR="00E87D81" w:rsidRPr="000C1909" w:rsidRDefault="00E87D81" w:rsidP="004D76A7">
      <w:pPr>
        <w:spacing w:line="276" w:lineRule="auto"/>
        <w:jc w:val="both"/>
      </w:pPr>
      <w:r w:rsidRPr="000C1909">
        <w:t>Федеральный закон от 29.12.2012 г. № 273-ФЗ «Об образовании в Российской Федерации»;</w:t>
      </w:r>
    </w:p>
    <w:p w:rsidR="00E87D81" w:rsidRPr="000C1909" w:rsidRDefault="00E87D81" w:rsidP="00641871">
      <w:pPr>
        <w:spacing w:line="276" w:lineRule="auto"/>
        <w:ind w:firstLine="708"/>
        <w:jc w:val="both"/>
      </w:pPr>
      <w:r w:rsidRPr="000C1909">
        <w:t xml:space="preserve">Федерального государственного образовательного стандарта начального общего образования, утверждённого приказом </w:t>
      </w:r>
      <w:proofErr w:type="spellStart"/>
      <w:r w:rsidRPr="000C1909">
        <w:t>Минобрнауки</w:t>
      </w:r>
      <w:proofErr w:type="spellEnd"/>
      <w:r w:rsidRPr="000C1909">
        <w:t xml:space="preserve"> РФ  от 6 октября 2009 г. № 373 (с последующими изменениями и дополнениями) (далее ФГОС НОО);</w:t>
      </w:r>
    </w:p>
    <w:p w:rsidR="00E87D81" w:rsidRPr="000C1909" w:rsidRDefault="00E87D81" w:rsidP="004D76A7">
      <w:pPr>
        <w:spacing w:line="276" w:lineRule="auto"/>
        <w:jc w:val="both"/>
      </w:pPr>
      <w:proofErr w:type="spellStart"/>
      <w:r w:rsidRPr="000C1909">
        <w:t>Санитарно</w:t>
      </w:r>
      <w:proofErr w:type="spellEnd"/>
      <w:r w:rsidRPr="000C1909">
        <w:t xml:space="preserve"> – эпидемиологические требования к условиям и организации обучения в образовательных учреждениях Постановление №189 от 29.12.2010 зарегистрировано в Минюсте России 03.03.2011, регистрационный номер 19993(с последующими изменениями и дополнениями);</w:t>
      </w:r>
    </w:p>
    <w:p w:rsidR="00E87D81" w:rsidRPr="000C1909" w:rsidRDefault="00E87D81" w:rsidP="00641871">
      <w:pPr>
        <w:spacing w:line="276" w:lineRule="auto"/>
        <w:ind w:firstLine="708"/>
        <w:jc w:val="both"/>
      </w:pPr>
      <w:r w:rsidRPr="000C1909">
        <w:t>Письмо Министерства образования РФ от 19 ноября 1998 года № 1561/ 14 -15 «Контроль и оценка   результатов обучения в начальной школе»;</w:t>
      </w:r>
    </w:p>
    <w:p w:rsidR="00E87D81" w:rsidRPr="000C1909" w:rsidRDefault="00E87D81" w:rsidP="004D76A7">
      <w:pPr>
        <w:spacing w:line="276" w:lineRule="auto"/>
        <w:jc w:val="both"/>
        <w:rPr>
          <w:b/>
        </w:rPr>
      </w:pPr>
      <w:r w:rsidRPr="000C1909">
        <w:rPr>
          <w:b/>
        </w:rPr>
        <w:t>Уровень образовательного учреждения</w:t>
      </w:r>
    </w:p>
    <w:p w:rsidR="00E87D81" w:rsidRPr="000C1909" w:rsidRDefault="00E87D81" w:rsidP="00641871">
      <w:pPr>
        <w:spacing w:line="276" w:lineRule="auto"/>
        <w:ind w:left="426"/>
        <w:jc w:val="both"/>
      </w:pPr>
      <w:r w:rsidRPr="000C1909">
        <w:t xml:space="preserve">Устав образовательного учреждения; </w:t>
      </w:r>
    </w:p>
    <w:p w:rsidR="00E87D81" w:rsidRDefault="004F09DA" w:rsidP="00641871">
      <w:pPr>
        <w:spacing w:line="276" w:lineRule="auto"/>
        <w:ind w:left="426"/>
        <w:jc w:val="both"/>
      </w:pPr>
      <w:r>
        <w:t>ООП НОО</w:t>
      </w:r>
    </w:p>
    <w:p w:rsidR="00641871" w:rsidRPr="00F46602" w:rsidRDefault="00641871" w:rsidP="00641871">
      <w:pPr>
        <w:spacing w:line="276" w:lineRule="auto"/>
        <w:ind w:left="426"/>
        <w:jc w:val="both"/>
      </w:pPr>
      <w:r w:rsidRPr="00F46602">
        <w:t xml:space="preserve">Положение </w:t>
      </w:r>
      <w:r w:rsidR="004F09DA" w:rsidRPr="00F46602">
        <w:t xml:space="preserve">о </w:t>
      </w:r>
      <w:r w:rsidRPr="00F46602">
        <w:t xml:space="preserve">формах и порядке проведения промежуточной </w:t>
      </w:r>
      <w:r w:rsidR="004F09DA" w:rsidRPr="00F46602">
        <w:t xml:space="preserve">аттестации, о системе оценок </w:t>
      </w:r>
      <w:r w:rsidRPr="00F46602">
        <w:t>обучающихся в условиях ФГОС НОО.</w:t>
      </w:r>
    </w:p>
    <w:p w:rsidR="004F09DA" w:rsidRPr="000C1909" w:rsidRDefault="004F09DA" w:rsidP="00641871">
      <w:pPr>
        <w:spacing w:line="276" w:lineRule="auto"/>
        <w:ind w:left="426"/>
        <w:jc w:val="both"/>
      </w:pPr>
      <w:r w:rsidRPr="000C1909">
        <w:t>Положение о портфолио обучающегося</w:t>
      </w:r>
    </w:p>
    <w:p w:rsidR="00E87D81" w:rsidRPr="00502EF2" w:rsidRDefault="00E87D81" w:rsidP="004D76A7">
      <w:pPr>
        <w:spacing w:line="276" w:lineRule="auto"/>
        <w:jc w:val="both"/>
      </w:pPr>
      <w:r w:rsidRPr="00502EF2">
        <w:rPr>
          <w:b/>
        </w:rPr>
        <w:t>Цель системы оценивания</w:t>
      </w:r>
      <w:r w:rsidRPr="00502EF2">
        <w:t xml:space="preserve">: разработка механизмов оценки достижения планируемых результатов освоения основной образовательной </w:t>
      </w:r>
      <w:proofErr w:type="gramStart"/>
      <w:r w:rsidRPr="00502EF2">
        <w:t>программы  начального</w:t>
      </w:r>
      <w:proofErr w:type="gramEnd"/>
      <w:r w:rsidRPr="00502EF2">
        <w:t xml:space="preserve"> общего образования.</w:t>
      </w:r>
    </w:p>
    <w:p w:rsidR="00E87D81" w:rsidRPr="00502EF2" w:rsidRDefault="00E87D81" w:rsidP="004F09DA">
      <w:pPr>
        <w:spacing w:line="276" w:lineRule="auto"/>
        <w:ind w:left="426"/>
        <w:jc w:val="both"/>
        <w:rPr>
          <w:b/>
        </w:rPr>
      </w:pPr>
      <w:r w:rsidRPr="00502EF2">
        <w:rPr>
          <w:b/>
        </w:rPr>
        <w:t xml:space="preserve">Основные задачи: </w:t>
      </w:r>
    </w:p>
    <w:p w:rsidR="00E87D81" w:rsidRPr="00502EF2" w:rsidRDefault="00E87D81" w:rsidP="004F09DA">
      <w:pPr>
        <w:spacing w:line="276" w:lineRule="auto"/>
        <w:ind w:left="426"/>
        <w:jc w:val="both"/>
      </w:pPr>
      <w:r w:rsidRPr="00502EF2">
        <w:t xml:space="preserve"> 1) создание модели системы оценивания достижения планируемых результатов, обеспечивающей комплексный подход к оценке всех групп результатов образования;</w:t>
      </w:r>
    </w:p>
    <w:p w:rsidR="00E87D81" w:rsidRPr="00502EF2" w:rsidRDefault="00E87D81" w:rsidP="004F09DA">
      <w:pPr>
        <w:spacing w:line="276" w:lineRule="auto"/>
        <w:ind w:left="426"/>
        <w:jc w:val="both"/>
      </w:pPr>
      <w:r w:rsidRPr="00502EF2">
        <w:t xml:space="preserve"> 2) определение объектов оценивания;</w:t>
      </w:r>
    </w:p>
    <w:p w:rsidR="00E87D81" w:rsidRPr="00502EF2" w:rsidRDefault="00E87D81" w:rsidP="004F09DA">
      <w:pPr>
        <w:spacing w:line="276" w:lineRule="auto"/>
        <w:ind w:left="426"/>
        <w:jc w:val="both"/>
      </w:pPr>
      <w:r w:rsidRPr="00502EF2">
        <w:t xml:space="preserve"> 3) описание критериев, процедур, инструментов оценки и форм представления её результатов;</w:t>
      </w:r>
    </w:p>
    <w:p w:rsidR="00E87D81" w:rsidRPr="00502EF2" w:rsidRDefault="00E87D81" w:rsidP="004F09DA">
      <w:pPr>
        <w:spacing w:line="276" w:lineRule="auto"/>
        <w:ind w:left="426"/>
        <w:jc w:val="both"/>
      </w:pPr>
      <w:r w:rsidRPr="00502EF2">
        <w:lastRenderedPageBreak/>
        <w:t xml:space="preserve"> 4) описание способов и средств оценивания достижения планируемых результатов;</w:t>
      </w:r>
    </w:p>
    <w:p w:rsidR="00E87D81" w:rsidRPr="00502EF2" w:rsidRDefault="000208D0" w:rsidP="004F09DA">
      <w:pPr>
        <w:spacing w:line="276" w:lineRule="auto"/>
        <w:ind w:left="426"/>
        <w:jc w:val="both"/>
      </w:pPr>
      <w:r w:rsidRPr="00502EF2">
        <w:t xml:space="preserve"> 5) обозначение цели</w:t>
      </w:r>
      <w:r w:rsidR="00E87D81" w:rsidRPr="00502EF2">
        <w:t xml:space="preserve"> использования результатов.</w:t>
      </w:r>
    </w:p>
    <w:p w:rsidR="00E87D81" w:rsidRPr="00502EF2" w:rsidRDefault="00E87D81" w:rsidP="004D76A7">
      <w:pPr>
        <w:spacing w:line="276" w:lineRule="auto"/>
        <w:ind w:firstLine="708"/>
        <w:jc w:val="both"/>
      </w:pPr>
      <w:r w:rsidRPr="00502EF2">
        <w:t xml:space="preserve">Система оценки достижения планируемых результатов разработана в соответствии с требованиями Федерального государственного образовательного стандарта начального общего образования и ориентирована на выявление и оценку образовательных достижений учащихся с целью итоговой оценки подготовки выпускников при получении начального общего образования. </w:t>
      </w:r>
    </w:p>
    <w:p w:rsidR="00E87D81" w:rsidRPr="00502EF2" w:rsidRDefault="00E87D81" w:rsidP="004D76A7">
      <w:pPr>
        <w:spacing w:line="276" w:lineRule="auto"/>
        <w:jc w:val="both"/>
      </w:pPr>
      <w:r w:rsidRPr="00502EF2">
        <w:t xml:space="preserve"> Оценка результатов освоения общеобразовательных программ является необходимым условием реализации системы требований государственных образовательных стандартов, которая включает в себя:</w:t>
      </w:r>
    </w:p>
    <w:p w:rsidR="00E87D81" w:rsidRPr="00502EF2" w:rsidRDefault="00502EF2" w:rsidP="00502EF2">
      <w:pPr>
        <w:pStyle w:val="a6"/>
        <w:spacing w:line="276" w:lineRule="auto"/>
        <w:ind w:firstLine="0"/>
        <w:rPr>
          <w:lang w:val="ru-RU"/>
        </w:rPr>
      </w:pPr>
      <w:r w:rsidRPr="00502EF2">
        <w:rPr>
          <w:lang w:val="ru-RU"/>
        </w:rPr>
        <w:t xml:space="preserve">- </w:t>
      </w:r>
      <w:r w:rsidR="00E87D81" w:rsidRPr="00502EF2">
        <w:rPr>
          <w:lang w:val="ru-RU"/>
        </w:rPr>
        <w:t>требования к структуре основной образовательной программы начального общего образования;</w:t>
      </w:r>
    </w:p>
    <w:p w:rsidR="00E87D81" w:rsidRPr="00502EF2" w:rsidRDefault="00502EF2" w:rsidP="00502EF2">
      <w:pPr>
        <w:pStyle w:val="a6"/>
        <w:spacing w:line="276" w:lineRule="auto"/>
        <w:ind w:firstLine="0"/>
        <w:rPr>
          <w:lang w:val="ru-RU"/>
        </w:rPr>
      </w:pPr>
      <w:r w:rsidRPr="00502EF2">
        <w:rPr>
          <w:lang w:val="ru-RU"/>
        </w:rPr>
        <w:t xml:space="preserve">- </w:t>
      </w:r>
      <w:r w:rsidR="00E87D81" w:rsidRPr="00502EF2">
        <w:rPr>
          <w:lang w:val="ru-RU"/>
        </w:rPr>
        <w:t>требования к условиям реализации основной образовательной программы начального общего образования;</w:t>
      </w:r>
    </w:p>
    <w:p w:rsidR="00E87D81" w:rsidRPr="00502EF2" w:rsidRDefault="00502EF2" w:rsidP="00502EF2">
      <w:pPr>
        <w:pStyle w:val="a6"/>
        <w:spacing w:line="276" w:lineRule="auto"/>
        <w:ind w:firstLine="0"/>
        <w:rPr>
          <w:lang w:val="ru-RU"/>
        </w:rPr>
      </w:pPr>
      <w:r w:rsidRPr="00502EF2">
        <w:rPr>
          <w:lang w:val="ru-RU"/>
        </w:rPr>
        <w:t xml:space="preserve">- </w:t>
      </w:r>
      <w:r w:rsidR="00E87D81" w:rsidRPr="00502EF2">
        <w:rPr>
          <w:lang w:val="ru-RU"/>
        </w:rPr>
        <w:t>требования к результатам освоения основной образовательной программы начального общего образования.</w:t>
      </w:r>
    </w:p>
    <w:p w:rsidR="00E87D81" w:rsidRPr="00171C9D" w:rsidRDefault="00E87D81" w:rsidP="004F09DA">
      <w:pPr>
        <w:spacing w:line="276" w:lineRule="auto"/>
        <w:ind w:firstLine="708"/>
        <w:jc w:val="both"/>
      </w:pPr>
      <w:r w:rsidRPr="00171C9D">
        <w:t>В качестве объекта оценивания выступают образовательные достижения обучающихся, определенные в требованиях к освоению образовательных программ, которые задаются в стандартах образования.</w:t>
      </w:r>
    </w:p>
    <w:p w:rsidR="00E87D81" w:rsidRPr="00171C9D" w:rsidRDefault="00E87D81" w:rsidP="004D76A7">
      <w:pPr>
        <w:spacing w:line="276" w:lineRule="auto"/>
        <w:jc w:val="both"/>
      </w:pPr>
      <w:r w:rsidRPr="00171C9D">
        <w:t xml:space="preserve"> </w:t>
      </w:r>
      <w:r w:rsidR="004F09DA">
        <w:tab/>
      </w:r>
      <w:r w:rsidRPr="00171C9D">
        <w:t xml:space="preserve">В начальной школе основным результатом образования должна стать </w:t>
      </w:r>
      <w:proofErr w:type="spellStart"/>
      <w:r w:rsidRPr="00171C9D">
        <w:t>сформированность</w:t>
      </w:r>
      <w:proofErr w:type="spellEnd"/>
      <w:r w:rsidRPr="00171C9D">
        <w:t xml:space="preserve"> у выпускников начальной школы </w:t>
      </w:r>
      <w:proofErr w:type="spellStart"/>
      <w:r w:rsidRPr="00171C9D">
        <w:t>метапредметных</w:t>
      </w:r>
      <w:proofErr w:type="spellEnd"/>
      <w:r w:rsidRPr="00171C9D">
        <w:t xml:space="preserve"> умений, овладение которыми обеспечивает возможность продолжения образования в основной школе; и умений учиться, то есть умений организовать свою деятельность с целью решения учебных задач.</w:t>
      </w:r>
    </w:p>
    <w:p w:rsidR="00E87D81" w:rsidRPr="00F91C99" w:rsidRDefault="00E87D81" w:rsidP="004D76A7">
      <w:pPr>
        <w:spacing w:line="276" w:lineRule="auto"/>
        <w:jc w:val="both"/>
        <w:rPr>
          <w:color w:val="4F81BD"/>
        </w:rPr>
      </w:pPr>
    </w:p>
    <w:p w:rsidR="00E87D81" w:rsidRPr="005C5EF0" w:rsidRDefault="00E87D81" w:rsidP="004D76A7">
      <w:pPr>
        <w:spacing w:line="276" w:lineRule="auto"/>
        <w:jc w:val="both"/>
        <w:rPr>
          <w:b/>
        </w:rPr>
      </w:pPr>
      <w:r w:rsidRPr="005C5EF0">
        <w:rPr>
          <w:b/>
        </w:rPr>
        <w:t xml:space="preserve">Основные направления и цели, объекты и </w:t>
      </w:r>
      <w:proofErr w:type="spellStart"/>
      <w:r w:rsidRPr="005C5EF0">
        <w:rPr>
          <w:b/>
        </w:rPr>
        <w:t>критериальная</w:t>
      </w:r>
      <w:proofErr w:type="spellEnd"/>
      <w:r w:rsidRPr="005C5EF0">
        <w:rPr>
          <w:b/>
        </w:rPr>
        <w:t xml:space="preserve"> база  оценочной  деятельности</w:t>
      </w:r>
    </w:p>
    <w:p w:rsidR="00E87D81" w:rsidRPr="005C5EF0" w:rsidRDefault="00E87D81" w:rsidP="004D76A7">
      <w:pPr>
        <w:spacing w:line="276" w:lineRule="auto"/>
        <w:jc w:val="both"/>
      </w:pPr>
      <w:r w:rsidRPr="005C5EF0">
        <w:t xml:space="preserve"> Требования к результатам освоения основных образовательных программ являются:</w:t>
      </w:r>
    </w:p>
    <w:p w:rsidR="00E87D81" w:rsidRPr="005C5EF0" w:rsidRDefault="007F6164" w:rsidP="009D5388">
      <w:pPr>
        <w:spacing w:line="276" w:lineRule="auto"/>
        <w:jc w:val="both"/>
      </w:pPr>
      <w:r>
        <w:t xml:space="preserve">- </w:t>
      </w:r>
      <w:r w:rsidR="00E87D81" w:rsidRPr="005C5EF0">
        <w:t>основой для итоговой оценки образовательных результатов обучающихся, завершивших начальный уровень обучения, для разработки процедур, материалов и формата итоговой оценки;</w:t>
      </w:r>
    </w:p>
    <w:p w:rsidR="00E87D81" w:rsidRPr="005C5EF0" w:rsidRDefault="007F6164" w:rsidP="009D5388">
      <w:pPr>
        <w:spacing w:line="276" w:lineRule="auto"/>
        <w:jc w:val="both"/>
      </w:pPr>
      <w:r>
        <w:t xml:space="preserve">- </w:t>
      </w:r>
      <w:r w:rsidR="00E87D81" w:rsidRPr="005C5EF0">
        <w:t xml:space="preserve">основой для аттестации педагогических работников начальной школы; </w:t>
      </w:r>
    </w:p>
    <w:p w:rsidR="00E87D81" w:rsidRPr="005C5EF0" w:rsidRDefault="007F6164" w:rsidP="009D5388">
      <w:pPr>
        <w:spacing w:line="276" w:lineRule="auto"/>
        <w:jc w:val="both"/>
      </w:pPr>
      <w:r>
        <w:t xml:space="preserve">- </w:t>
      </w:r>
      <w:proofErr w:type="spellStart"/>
      <w:r w:rsidR="00E87D81" w:rsidRPr="005C5EF0">
        <w:t>критериальной</w:t>
      </w:r>
      <w:proofErr w:type="spellEnd"/>
      <w:r w:rsidR="00E87D81" w:rsidRPr="005C5EF0">
        <w:t xml:space="preserve"> базой оценки состояния и тенденций развития системы начального общего образования на муниципальном, региональном уровнях. </w:t>
      </w:r>
    </w:p>
    <w:p w:rsidR="00E87D81" w:rsidRPr="005C5EF0" w:rsidRDefault="00E87D81" w:rsidP="004D76A7">
      <w:pPr>
        <w:spacing w:line="276" w:lineRule="auto"/>
        <w:ind w:firstLine="360"/>
        <w:jc w:val="both"/>
      </w:pPr>
      <w:r w:rsidRPr="005C5EF0">
        <w:t xml:space="preserve"> Требования к результатам образования представляют собой интегральное описание целевых установок общего образования, реализуемых посредством соответствующих образовательных программ начального общего образования.</w:t>
      </w:r>
    </w:p>
    <w:p w:rsidR="00E87D81" w:rsidRPr="007F6164" w:rsidRDefault="00E87D81" w:rsidP="004D76A7">
      <w:pPr>
        <w:spacing w:line="276" w:lineRule="auto"/>
        <w:jc w:val="both"/>
      </w:pPr>
      <w:r w:rsidRPr="00F91C99">
        <w:rPr>
          <w:color w:val="4F81BD"/>
        </w:rPr>
        <w:t xml:space="preserve"> </w:t>
      </w:r>
      <w:r w:rsidRPr="007F6164">
        <w:t xml:space="preserve">В соответствии с концепцией образовательных стандартов результаты образования включают: </w:t>
      </w:r>
    </w:p>
    <w:p w:rsidR="00E87D81" w:rsidRPr="007F6164" w:rsidRDefault="00E87D81" w:rsidP="004D76A7">
      <w:pPr>
        <w:spacing w:line="276" w:lineRule="auto"/>
        <w:jc w:val="both"/>
      </w:pPr>
      <w:r w:rsidRPr="007F6164">
        <w:t xml:space="preserve"> 1) предметные результаты (систему предметных знаний и систему предметных действий);</w:t>
      </w:r>
    </w:p>
    <w:p w:rsidR="00E87D81" w:rsidRPr="007F6164" w:rsidRDefault="00E87D81" w:rsidP="004D76A7">
      <w:pPr>
        <w:spacing w:line="276" w:lineRule="auto"/>
        <w:jc w:val="both"/>
      </w:pPr>
      <w:r w:rsidRPr="007F6164">
        <w:t xml:space="preserve"> 2) </w:t>
      </w:r>
      <w:proofErr w:type="spellStart"/>
      <w:r w:rsidRPr="007F6164">
        <w:t>метапредметные</w:t>
      </w:r>
      <w:proofErr w:type="spellEnd"/>
      <w:r w:rsidRPr="007F6164">
        <w:t xml:space="preserve"> результаты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E87D81" w:rsidRPr="00C35D1E" w:rsidRDefault="00E87D81" w:rsidP="004D76A7">
      <w:pPr>
        <w:spacing w:line="276" w:lineRule="auto"/>
        <w:jc w:val="both"/>
      </w:pPr>
      <w:r w:rsidRPr="007F6164">
        <w:t xml:space="preserve"> 3) личностные результаты (система ценностных отношений, интересов, мотивации </w:t>
      </w:r>
      <w:r w:rsidRPr="00C35D1E">
        <w:t>учащихся и др.).</w:t>
      </w:r>
    </w:p>
    <w:p w:rsidR="00E87D81" w:rsidRPr="00F91C99" w:rsidRDefault="00E87D81" w:rsidP="004D76A7">
      <w:pPr>
        <w:spacing w:line="276" w:lineRule="auto"/>
        <w:jc w:val="both"/>
        <w:rPr>
          <w:color w:val="4F81BD"/>
        </w:rPr>
      </w:pPr>
    </w:p>
    <w:p w:rsidR="00E87D81" w:rsidRPr="00B06ADD" w:rsidRDefault="00E87D81" w:rsidP="004D76A7">
      <w:pPr>
        <w:spacing w:line="276" w:lineRule="auto"/>
        <w:jc w:val="center"/>
        <w:rPr>
          <w:b/>
        </w:rPr>
      </w:pPr>
      <w:r w:rsidRPr="00B06ADD">
        <w:rPr>
          <w:b/>
        </w:rPr>
        <w:t>Особенности планируемых результатов освоения основной образовательной программы начального общего образования</w:t>
      </w:r>
    </w:p>
    <w:p w:rsidR="00E87D81" w:rsidRPr="00B06ADD" w:rsidRDefault="00E87D81" w:rsidP="004D76A7">
      <w:pPr>
        <w:spacing w:line="276" w:lineRule="auto"/>
        <w:jc w:val="both"/>
        <w:rPr>
          <w:b/>
        </w:rPr>
      </w:pPr>
      <w:r w:rsidRPr="00B06ADD">
        <w:rPr>
          <w:b/>
        </w:rPr>
        <w:lastRenderedPageBreak/>
        <w:t>Оценка личностных результатов</w:t>
      </w:r>
    </w:p>
    <w:p w:rsidR="00E87D81" w:rsidRPr="00B06ADD" w:rsidRDefault="00E87D81" w:rsidP="004D76A7">
      <w:pPr>
        <w:spacing w:line="276" w:lineRule="auto"/>
        <w:jc w:val="both"/>
      </w:pPr>
      <w:r w:rsidRPr="00B06ADD">
        <w:t xml:space="preserve"> Личностные  результаты рассматриваются как достижения учащихся в их личностном развитии.</w:t>
      </w:r>
    </w:p>
    <w:p w:rsidR="00E87D81" w:rsidRPr="00B06ADD" w:rsidRDefault="00E87D81" w:rsidP="004D76A7">
      <w:pPr>
        <w:spacing w:line="276" w:lineRule="auto"/>
        <w:jc w:val="both"/>
      </w:pPr>
      <w:r w:rsidRPr="00B06ADD">
        <w:t xml:space="preserve"> Основным объектом оценки личностных результатов является </w:t>
      </w:r>
      <w:proofErr w:type="spellStart"/>
      <w:r w:rsidRPr="00B06ADD">
        <w:t>сформированность</w:t>
      </w:r>
      <w:proofErr w:type="spellEnd"/>
      <w:r w:rsidRPr="00B06ADD">
        <w:t xml:space="preserve"> универсальных действий, включаемых в три следующие основные блока:</w:t>
      </w:r>
    </w:p>
    <w:p w:rsidR="00E87D81" w:rsidRPr="00B06ADD" w:rsidRDefault="00E87D81" w:rsidP="004D76A7">
      <w:pPr>
        <w:spacing w:line="276" w:lineRule="auto"/>
        <w:jc w:val="both"/>
      </w:pPr>
      <w:proofErr w:type="spellStart"/>
      <w:r w:rsidRPr="00B06ADD">
        <w:t>смыслоообразование</w:t>
      </w:r>
      <w:proofErr w:type="spellEnd"/>
      <w:r w:rsidRPr="00B06ADD">
        <w:t xml:space="preserve"> - поиск и установление личностного смысла учения;</w:t>
      </w:r>
    </w:p>
    <w:p w:rsidR="00E87D81" w:rsidRPr="00B06ADD" w:rsidRDefault="00E87D81" w:rsidP="004D76A7">
      <w:pPr>
        <w:spacing w:line="276" w:lineRule="auto"/>
        <w:jc w:val="both"/>
      </w:pPr>
      <w:r w:rsidRPr="00B06ADD">
        <w:t>морально-этическая ориентация - знание основных моральных норм и ориентация на выполнение норм на основе понимания их социальной необходимости</w:t>
      </w:r>
    </w:p>
    <w:p w:rsidR="00E87D81" w:rsidRPr="00B06ADD" w:rsidRDefault="00E87D81" w:rsidP="004D76A7">
      <w:pPr>
        <w:spacing w:line="276" w:lineRule="auto"/>
        <w:jc w:val="both"/>
      </w:pPr>
      <w:r w:rsidRPr="00B06ADD">
        <w:t xml:space="preserve">самоопределение и самопознание - </w:t>
      </w:r>
      <w:proofErr w:type="spellStart"/>
      <w:r w:rsidRPr="00B06ADD">
        <w:t>сформированность</w:t>
      </w:r>
      <w:proofErr w:type="spellEnd"/>
      <w:r w:rsidRPr="00B06ADD">
        <w:t xml:space="preserve"> внутренней позиции школьника.</w:t>
      </w:r>
    </w:p>
    <w:p w:rsidR="00E87D81" w:rsidRPr="00B06ADD" w:rsidRDefault="00E87D81" w:rsidP="004D76A7">
      <w:pPr>
        <w:spacing w:line="276" w:lineRule="auto"/>
        <w:jc w:val="both"/>
      </w:pPr>
      <w:r w:rsidRPr="00B06ADD">
        <w:t xml:space="preserve"> Основное содержание оценки личностных результатов в начальной школе строится вокруг оценки:</w:t>
      </w:r>
    </w:p>
    <w:p w:rsidR="00E87D81" w:rsidRPr="00B06ADD" w:rsidRDefault="00B06ADD" w:rsidP="00B06ADD">
      <w:pPr>
        <w:pStyle w:val="a6"/>
        <w:spacing w:line="276" w:lineRule="auto"/>
        <w:ind w:firstLine="0"/>
        <w:rPr>
          <w:lang w:val="ru-RU"/>
        </w:rPr>
      </w:pPr>
      <w:r>
        <w:rPr>
          <w:lang w:val="ru-RU"/>
        </w:rPr>
        <w:t xml:space="preserve">- </w:t>
      </w:r>
      <w:proofErr w:type="spellStart"/>
      <w:r w:rsidR="00E87D81" w:rsidRPr="00B06ADD">
        <w:rPr>
          <w:lang w:val="ru-RU"/>
        </w:rPr>
        <w:t>сформированности</w:t>
      </w:r>
      <w:proofErr w:type="spellEnd"/>
      <w:r w:rsidR="00E87D81" w:rsidRPr="00B06ADD">
        <w:rPr>
          <w:lang w:val="ru-RU"/>
        </w:rPr>
        <w:t xml:space="preserve"> внутренней позиции школьника,  ориентация на образец поведения «хорошего ученика» как пример для подражания;</w:t>
      </w:r>
    </w:p>
    <w:p w:rsidR="00E87D81" w:rsidRPr="00B06ADD" w:rsidRDefault="00B06ADD" w:rsidP="00B06ADD">
      <w:pPr>
        <w:pStyle w:val="a6"/>
        <w:spacing w:line="276" w:lineRule="auto"/>
        <w:ind w:firstLine="0"/>
        <w:rPr>
          <w:lang w:val="ru-RU"/>
        </w:rPr>
      </w:pPr>
      <w:r>
        <w:rPr>
          <w:lang w:val="ru-RU"/>
        </w:rPr>
        <w:t xml:space="preserve">- </w:t>
      </w:r>
      <w:proofErr w:type="spellStart"/>
      <w:r w:rsidR="00E87D81" w:rsidRPr="00B06ADD">
        <w:rPr>
          <w:lang w:val="ru-RU"/>
        </w:rPr>
        <w:t>сформированности</w:t>
      </w:r>
      <w:proofErr w:type="spellEnd"/>
      <w:r w:rsidR="00E87D81" w:rsidRPr="00B06ADD">
        <w:rPr>
          <w:lang w:val="ru-RU"/>
        </w:rPr>
        <w:t xml:space="preserve"> основ гражданской идентичности;</w:t>
      </w:r>
    </w:p>
    <w:p w:rsidR="00E87D81" w:rsidRPr="00B06ADD" w:rsidRDefault="00B06ADD" w:rsidP="00B06ADD">
      <w:pPr>
        <w:pStyle w:val="a6"/>
        <w:spacing w:line="276" w:lineRule="auto"/>
        <w:ind w:firstLine="0"/>
        <w:rPr>
          <w:lang w:val="ru-RU"/>
        </w:rPr>
      </w:pPr>
      <w:r>
        <w:rPr>
          <w:lang w:val="ru-RU"/>
        </w:rPr>
        <w:t xml:space="preserve">- </w:t>
      </w:r>
      <w:proofErr w:type="spellStart"/>
      <w:r w:rsidR="00E87D81" w:rsidRPr="00B06ADD">
        <w:rPr>
          <w:lang w:val="ru-RU"/>
        </w:rPr>
        <w:t>сформированности</w:t>
      </w:r>
      <w:proofErr w:type="spellEnd"/>
      <w:r w:rsidR="00E87D81" w:rsidRPr="00B06ADD">
        <w:rPr>
          <w:lang w:val="ru-RU"/>
        </w:rPr>
        <w:t xml:space="preserve"> самооценки;</w:t>
      </w:r>
    </w:p>
    <w:p w:rsidR="00E87D81" w:rsidRPr="00B06ADD" w:rsidRDefault="00B06ADD" w:rsidP="00B06ADD">
      <w:pPr>
        <w:pStyle w:val="a6"/>
        <w:spacing w:line="276" w:lineRule="auto"/>
        <w:ind w:firstLine="0"/>
        <w:rPr>
          <w:lang w:val="ru-RU"/>
        </w:rPr>
      </w:pPr>
      <w:r>
        <w:rPr>
          <w:lang w:val="ru-RU"/>
        </w:rPr>
        <w:t xml:space="preserve">- </w:t>
      </w:r>
      <w:proofErr w:type="spellStart"/>
      <w:r w:rsidR="00E87D81" w:rsidRPr="00B06ADD">
        <w:rPr>
          <w:lang w:val="ru-RU"/>
        </w:rPr>
        <w:t>сформированности</w:t>
      </w:r>
      <w:proofErr w:type="spellEnd"/>
      <w:r w:rsidR="00E87D81" w:rsidRPr="00B06ADD">
        <w:rPr>
          <w:lang w:val="ru-RU"/>
        </w:rPr>
        <w:t xml:space="preserve"> мотивации учебной деятельности;</w:t>
      </w:r>
    </w:p>
    <w:p w:rsidR="00E87D81" w:rsidRPr="00B06ADD" w:rsidRDefault="00B06ADD" w:rsidP="00B06ADD">
      <w:pPr>
        <w:pStyle w:val="a6"/>
        <w:spacing w:line="276" w:lineRule="auto"/>
        <w:ind w:firstLine="0"/>
        <w:rPr>
          <w:lang w:val="ru-RU"/>
        </w:rPr>
      </w:pPr>
      <w:r>
        <w:rPr>
          <w:lang w:val="ru-RU"/>
        </w:rPr>
        <w:t xml:space="preserve">- </w:t>
      </w:r>
      <w:r w:rsidR="00E87D81" w:rsidRPr="00B06ADD">
        <w:rPr>
          <w:lang w:val="ru-RU"/>
        </w:rPr>
        <w:t xml:space="preserve">знания моральных норм и </w:t>
      </w:r>
      <w:proofErr w:type="spellStart"/>
      <w:r w:rsidR="00E87D81" w:rsidRPr="00B06ADD">
        <w:rPr>
          <w:lang w:val="ru-RU"/>
        </w:rPr>
        <w:t>сформированности</w:t>
      </w:r>
      <w:proofErr w:type="spellEnd"/>
      <w:r w:rsidR="00E87D81" w:rsidRPr="00B06ADD">
        <w:rPr>
          <w:lang w:val="ru-RU"/>
        </w:rPr>
        <w:t xml:space="preserve"> морально-этических суждений.</w:t>
      </w:r>
    </w:p>
    <w:p w:rsidR="00E87D81" w:rsidRPr="00B06ADD" w:rsidRDefault="00E87D81" w:rsidP="004D76A7">
      <w:pPr>
        <w:spacing w:line="276" w:lineRule="auto"/>
        <w:jc w:val="both"/>
      </w:pPr>
      <w:r w:rsidRPr="00B06ADD">
        <w:t xml:space="preserve"> Оценка личностных результатов осуществляется: </w:t>
      </w:r>
    </w:p>
    <w:p w:rsidR="00E87D81" w:rsidRPr="00B06ADD" w:rsidRDefault="00B06ADD" w:rsidP="00B06ADD">
      <w:pPr>
        <w:pStyle w:val="a6"/>
        <w:spacing w:line="276" w:lineRule="auto"/>
        <w:ind w:firstLine="0"/>
        <w:rPr>
          <w:lang w:val="ru-RU"/>
        </w:rPr>
      </w:pPr>
      <w:r>
        <w:rPr>
          <w:lang w:val="ru-RU"/>
        </w:rPr>
        <w:t xml:space="preserve">- </w:t>
      </w:r>
      <w:r w:rsidR="00E87D81" w:rsidRPr="00B06ADD">
        <w:rPr>
          <w:lang w:val="ru-RU"/>
        </w:rPr>
        <w:t xml:space="preserve">в ходе внешних </w:t>
      </w:r>
      <w:proofErr w:type="spellStart"/>
      <w:r w:rsidR="00E87D81" w:rsidRPr="00B06ADD">
        <w:rPr>
          <w:lang w:val="ru-RU"/>
        </w:rPr>
        <w:t>неперсонифицированных</w:t>
      </w:r>
      <w:proofErr w:type="spellEnd"/>
      <w:r w:rsidR="00E87D81" w:rsidRPr="00B06ADD">
        <w:rPr>
          <w:lang w:val="ru-RU"/>
        </w:rPr>
        <w:t xml:space="preserve"> мониторинговых исследования совместно с районным центром диагностики и мониторинга (центра Диагностики и консультирования);</w:t>
      </w:r>
    </w:p>
    <w:p w:rsidR="00E87D81" w:rsidRDefault="00B06ADD" w:rsidP="00B06ADD">
      <w:pPr>
        <w:pStyle w:val="a6"/>
        <w:spacing w:line="276" w:lineRule="auto"/>
        <w:ind w:firstLine="0"/>
        <w:rPr>
          <w:lang w:val="ru-RU"/>
        </w:rPr>
      </w:pPr>
      <w:r>
        <w:rPr>
          <w:lang w:val="ru-RU"/>
        </w:rPr>
        <w:t xml:space="preserve">- </w:t>
      </w:r>
      <w:r w:rsidR="00E87D81" w:rsidRPr="00B06ADD">
        <w:rPr>
          <w:lang w:val="ru-RU"/>
        </w:rPr>
        <w:t>системы внутренней оценки (рефлексивная самооценка учебной деятельности по различным методикам: индивидуальные листы наблюдений, тесты, анкеты, опросные листы и др.).</w:t>
      </w:r>
    </w:p>
    <w:p w:rsidR="0077278F" w:rsidRPr="00187C70" w:rsidRDefault="0077278F" w:rsidP="0077278F">
      <w:pPr>
        <w:jc w:val="center"/>
        <w:rPr>
          <w:b/>
          <w:bCs/>
        </w:rPr>
      </w:pPr>
      <w:r w:rsidRPr="00187C70">
        <w:rPr>
          <w:b/>
          <w:bCs/>
        </w:rPr>
        <w:t xml:space="preserve">Оценка личностных, </w:t>
      </w:r>
      <w:proofErr w:type="spellStart"/>
      <w:r w:rsidRPr="00187C70">
        <w:rPr>
          <w:b/>
          <w:bCs/>
        </w:rPr>
        <w:t>метапредметных</w:t>
      </w:r>
      <w:proofErr w:type="spellEnd"/>
      <w:r w:rsidRPr="00187C70">
        <w:rPr>
          <w:b/>
          <w:bCs/>
        </w:rPr>
        <w:t>, предметных результатов</w:t>
      </w:r>
    </w:p>
    <w:p w:rsidR="0077278F" w:rsidRPr="00187C70" w:rsidRDefault="0077278F" w:rsidP="0077278F">
      <w:pPr>
        <w:rPr>
          <w:b/>
          <w:bCs/>
        </w:rPr>
      </w:pPr>
    </w:p>
    <w:p w:rsidR="0077278F" w:rsidRPr="00187C70" w:rsidRDefault="0077278F" w:rsidP="0077278F">
      <w:pPr>
        <w:rPr>
          <w:b/>
          <w:iCs/>
        </w:rPr>
      </w:pPr>
      <w:r w:rsidRPr="00187C70">
        <w:rPr>
          <w:b/>
          <w:iCs/>
        </w:rPr>
        <w:t>Личностные результаты.</w:t>
      </w:r>
    </w:p>
    <w:p w:rsidR="0077278F" w:rsidRPr="00E2710B" w:rsidRDefault="0077278F" w:rsidP="0077278F">
      <w:pPr>
        <w:rPr>
          <w:i/>
          <w:iCs/>
          <w:sz w:val="28"/>
          <w:szCs w:val="28"/>
        </w:rPr>
      </w:pPr>
    </w:p>
    <w:p w:rsidR="00E87D81" w:rsidRPr="00187C70" w:rsidRDefault="00E87D81" w:rsidP="004D76A7">
      <w:pPr>
        <w:jc w:val="center"/>
        <w:rPr>
          <w:b/>
        </w:rPr>
      </w:pPr>
      <w:r w:rsidRPr="00187C70">
        <w:rPr>
          <w:b/>
        </w:rPr>
        <w:t>Критерии оценки личностных УУД</w:t>
      </w:r>
    </w:p>
    <w:p w:rsidR="00E87D81" w:rsidRPr="00187C70" w:rsidRDefault="00E87D81" w:rsidP="004D76A7">
      <w:pPr>
        <w:jc w:val="center"/>
        <w:rPr>
          <w:b/>
        </w:rPr>
      </w:pPr>
      <w:r w:rsidRPr="00187C70">
        <w:rPr>
          <w:b/>
        </w:rPr>
        <w:t>и психолого-педагогический диагностический инструментарий</w:t>
      </w:r>
    </w:p>
    <w:p w:rsidR="00E87D81" w:rsidRPr="00187C70" w:rsidRDefault="00E87D81" w:rsidP="004D76A7">
      <w:pPr>
        <w:jc w:val="both"/>
        <w:rPr>
          <w:b/>
        </w:rPr>
      </w:pPr>
    </w:p>
    <w:p w:rsidR="00E87D81" w:rsidRPr="00187C70" w:rsidRDefault="00E87D81" w:rsidP="004D76A7">
      <w:pPr>
        <w:jc w:val="both"/>
        <w:rPr>
          <w:b/>
        </w:rPr>
      </w:pPr>
    </w:p>
    <w:p w:rsidR="00E87D81" w:rsidRPr="00187C70" w:rsidRDefault="00E87D81" w:rsidP="004D76A7">
      <w:pPr>
        <w:spacing w:line="276" w:lineRule="auto"/>
        <w:ind w:firstLine="360"/>
        <w:jc w:val="both"/>
      </w:pPr>
      <w:r w:rsidRPr="00187C70">
        <w:t xml:space="preserve">Результаты личностных достижений обучающихся не подлежат итоговой оценке качества освоения основной образовательной программы начального общего образования. </w:t>
      </w:r>
    </w:p>
    <w:p w:rsidR="00E87D81" w:rsidRPr="00187C70" w:rsidRDefault="00E87D81" w:rsidP="004D76A7">
      <w:pPr>
        <w:spacing w:line="276" w:lineRule="auto"/>
        <w:jc w:val="both"/>
      </w:pPr>
      <w:r w:rsidRPr="00187C70">
        <w:t xml:space="preserve"> Итогом мониторинговых исследований является обобщённая оценка личностных результатов.</w:t>
      </w:r>
    </w:p>
    <w:p w:rsidR="00E87D81" w:rsidRPr="00187C70" w:rsidRDefault="00E87D81" w:rsidP="004D76A7">
      <w:pPr>
        <w:suppressAutoHyphens/>
        <w:spacing w:line="276" w:lineRule="auto"/>
        <w:jc w:val="both"/>
        <w:rPr>
          <w:b/>
        </w:rPr>
      </w:pPr>
    </w:p>
    <w:p w:rsidR="00E87D81" w:rsidRPr="00187C70" w:rsidRDefault="00E87D81" w:rsidP="004D76A7">
      <w:pPr>
        <w:suppressAutoHyphens/>
        <w:spacing w:line="276" w:lineRule="auto"/>
        <w:jc w:val="both"/>
        <w:rPr>
          <w:b/>
        </w:rPr>
      </w:pPr>
      <w:r w:rsidRPr="00187C70">
        <w:rPr>
          <w:b/>
        </w:rPr>
        <w:t xml:space="preserve">Оценка </w:t>
      </w:r>
      <w:proofErr w:type="spellStart"/>
      <w:r w:rsidRPr="00187C70">
        <w:rPr>
          <w:b/>
        </w:rPr>
        <w:t>метапредметных</w:t>
      </w:r>
      <w:proofErr w:type="spellEnd"/>
      <w:r w:rsidRPr="00187C70">
        <w:rPr>
          <w:b/>
        </w:rPr>
        <w:t xml:space="preserve"> результатов</w:t>
      </w:r>
    </w:p>
    <w:p w:rsidR="00E87D81" w:rsidRPr="00187C70" w:rsidRDefault="00E87D81" w:rsidP="004D76A7">
      <w:pPr>
        <w:spacing w:line="276" w:lineRule="auto"/>
        <w:jc w:val="both"/>
      </w:pPr>
      <w:r w:rsidRPr="00187C70">
        <w:t xml:space="preserve"> </w:t>
      </w:r>
      <w:r w:rsidRPr="00187C70">
        <w:tab/>
        <w:t xml:space="preserve">Оценка </w:t>
      </w:r>
      <w:proofErr w:type="spellStart"/>
      <w:r w:rsidRPr="00187C70">
        <w:t>метапредметных</w:t>
      </w:r>
      <w:proofErr w:type="spellEnd"/>
      <w:r w:rsidRPr="00187C70">
        <w:t xml:space="preserve"> результатов предполагает оценку уровня </w:t>
      </w:r>
      <w:proofErr w:type="spellStart"/>
      <w:r w:rsidRPr="00187C70">
        <w:t>сформированности</w:t>
      </w:r>
      <w:proofErr w:type="spellEnd"/>
      <w:r w:rsidRPr="00187C70">
        <w:t xml:space="preserve"> универсальных учебных действий учащихся (регулятивных, коммуникативных, познавательных).</w:t>
      </w:r>
    </w:p>
    <w:p w:rsidR="00E87D81" w:rsidRPr="00187C70" w:rsidRDefault="00E87D81" w:rsidP="004D76A7">
      <w:pPr>
        <w:spacing w:line="276" w:lineRule="auto"/>
        <w:jc w:val="both"/>
      </w:pPr>
      <w:r w:rsidRPr="00187C70">
        <w:t xml:space="preserve"> </w:t>
      </w:r>
      <w:r w:rsidRPr="00187C70">
        <w:tab/>
        <w:t xml:space="preserve">Основным объектом оценки </w:t>
      </w:r>
      <w:proofErr w:type="spellStart"/>
      <w:r w:rsidRPr="00187C70">
        <w:t>метапредметных</w:t>
      </w:r>
      <w:proofErr w:type="spellEnd"/>
      <w:r w:rsidRPr="00187C70">
        <w:t xml:space="preserve"> результатов является </w:t>
      </w:r>
      <w:proofErr w:type="spellStart"/>
      <w:r w:rsidRPr="00187C70">
        <w:t>сформированность</w:t>
      </w:r>
      <w:proofErr w:type="spellEnd"/>
      <w:r w:rsidRPr="00187C70">
        <w:t xml:space="preserve"> ряда регулятивных, коммуникативных и познавательных универсальных действий:</w:t>
      </w:r>
    </w:p>
    <w:p w:rsidR="00E87D81" w:rsidRPr="00187C70" w:rsidRDefault="00E87D81" w:rsidP="0027395A">
      <w:pPr>
        <w:numPr>
          <w:ilvl w:val="0"/>
          <w:numId w:val="22"/>
        </w:numPr>
        <w:suppressAutoHyphens/>
        <w:spacing w:line="276" w:lineRule="auto"/>
        <w:jc w:val="both"/>
      </w:pPr>
      <w:r w:rsidRPr="00187C70">
        <w:t xml:space="preserve">умения ставить цель, планировать, прогнозировать, контролировать (волевая </w:t>
      </w:r>
      <w:proofErr w:type="spellStart"/>
      <w:r w:rsidRPr="00187C70">
        <w:t>саморегуляция</w:t>
      </w:r>
      <w:proofErr w:type="spellEnd"/>
      <w:r w:rsidRPr="00187C70">
        <w:t>), корректировать и оценивать свои действия;</w:t>
      </w:r>
    </w:p>
    <w:p w:rsidR="00E87D81" w:rsidRPr="00187C70" w:rsidRDefault="00E87D81" w:rsidP="0027395A">
      <w:pPr>
        <w:numPr>
          <w:ilvl w:val="0"/>
          <w:numId w:val="22"/>
        </w:numPr>
        <w:suppressAutoHyphens/>
        <w:spacing w:line="276" w:lineRule="auto"/>
        <w:jc w:val="both"/>
      </w:pPr>
      <w:r w:rsidRPr="00187C70">
        <w:t>умение осуществлять информационный поиск, сбор и выделение существенной информации из различных информационных источников;</w:t>
      </w:r>
    </w:p>
    <w:p w:rsidR="00E87D81" w:rsidRPr="00187C70" w:rsidRDefault="00E87D81" w:rsidP="0027395A">
      <w:pPr>
        <w:numPr>
          <w:ilvl w:val="0"/>
          <w:numId w:val="22"/>
        </w:numPr>
        <w:suppressAutoHyphens/>
        <w:spacing w:line="276" w:lineRule="auto"/>
        <w:jc w:val="both"/>
      </w:pPr>
      <w:r w:rsidRPr="00187C70">
        <w:lastRenderedPageBreak/>
        <w:t>умение использовать знаково-символические средства для создания моделей изучаемых объектов и процессов;</w:t>
      </w:r>
    </w:p>
    <w:p w:rsidR="00E87D81" w:rsidRPr="00187C70" w:rsidRDefault="00E87D81" w:rsidP="0027395A">
      <w:pPr>
        <w:numPr>
          <w:ilvl w:val="0"/>
          <w:numId w:val="22"/>
        </w:numPr>
        <w:suppressAutoHyphens/>
        <w:spacing w:line="276" w:lineRule="auto"/>
        <w:jc w:val="both"/>
      </w:pPr>
      <w:proofErr w:type="spellStart"/>
      <w:r w:rsidRPr="00187C70">
        <w:t>сформированность</w:t>
      </w:r>
      <w:proofErr w:type="spellEnd"/>
      <w:r w:rsidRPr="00187C70">
        <w:t xml:space="preserve"> логических операций сравнения, анализа, обобщения, классификации по родовидовым признакам, установления аналогий, отнесения к известным понятиям;</w:t>
      </w:r>
    </w:p>
    <w:p w:rsidR="00E87D81" w:rsidRPr="00187C70" w:rsidRDefault="00E87D81" w:rsidP="0027395A">
      <w:pPr>
        <w:numPr>
          <w:ilvl w:val="0"/>
          <w:numId w:val="22"/>
        </w:numPr>
        <w:suppressAutoHyphens/>
        <w:spacing w:line="276" w:lineRule="auto"/>
        <w:jc w:val="both"/>
      </w:pPr>
      <w:r w:rsidRPr="00187C70">
        <w:t>умение сотрудничать с учителем и сверстниками при решении учебных проблем.</w:t>
      </w:r>
    </w:p>
    <w:p w:rsidR="00E87D81" w:rsidRPr="00187C70" w:rsidRDefault="00E87D81" w:rsidP="004D76A7">
      <w:pPr>
        <w:spacing w:line="276" w:lineRule="auto"/>
        <w:jc w:val="both"/>
      </w:pPr>
    </w:p>
    <w:p w:rsidR="00E87D81" w:rsidRPr="00187C70" w:rsidRDefault="00E87D81" w:rsidP="004D76A7">
      <w:pPr>
        <w:spacing w:line="276" w:lineRule="auto"/>
        <w:jc w:val="both"/>
      </w:pPr>
      <w:r w:rsidRPr="00187C70">
        <w:t xml:space="preserve"> Основное содержание оценки </w:t>
      </w:r>
      <w:proofErr w:type="spellStart"/>
      <w:r w:rsidRPr="00187C70">
        <w:t>метапредметных</w:t>
      </w:r>
      <w:proofErr w:type="spellEnd"/>
      <w:r w:rsidRPr="00187C70">
        <w:t xml:space="preserve"> результатов в начальной школе строится вокруг </w:t>
      </w:r>
      <w:r w:rsidRPr="00187C70">
        <w:rPr>
          <w:i/>
        </w:rPr>
        <w:t xml:space="preserve">умения учиться, </w:t>
      </w:r>
      <w:r w:rsidRPr="00187C70">
        <w:t>т. е. той совокупности способов действий, которая и обеспечивает способность обучающихся к самостоятельному усвоению новых знаний и умений.</w:t>
      </w:r>
    </w:p>
    <w:p w:rsidR="00E87D81" w:rsidRPr="00187C70" w:rsidRDefault="00E87D81" w:rsidP="004D76A7">
      <w:pPr>
        <w:spacing w:line="276" w:lineRule="auto"/>
        <w:jc w:val="both"/>
      </w:pPr>
      <w:r w:rsidRPr="00187C70">
        <w:t xml:space="preserve">     Оценка </w:t>
      </w:r>
      <w:proofErr w:type="spellStart"/>
      <w:r w:rsidRPr="00187C70">
        <w:t>метапредметных</w:t>
      </w:r>
      <w:proofErr w:type="spellEnd"/>
      <w:r w:rsidRPr="00187C70">
        <w:t xml:space="preserve"> результатов осуществляется в ходе различных процедур таких, как:</w:t>
      </w:r>
    </w:p>
    <w:p w:rsidR="00E87D81" w:rsidRPr="00187C70" w:rsidRDefault="00E87D81" w:rsidP="004D76A7">
      <w:pPr>
        <w:spacing w:line="276" w:lineRule="auto"/>
        <w:jc w:val="both"/>
      </w:pPr>
      <w:r w:rsidRPr="00187C70">
        <w:t xml:space="preserve"> 1) решение различных задач творческого и поискового характера, учебное проектирование, </w:t>
      </w:r>
    </w:p>
    <w:p w:rsidR="00E87D81" w:rsidRPr="00187C70" w:rsidRDefault="00E87D81" w:rsidP="004D76A7">
      <w:pPr>
        <w:spacing w:line="276" w:lineRule="auto"/>
        <w:jc w:val="both"/>
      </w:pPr>
      <w:r w:rsidRPr="00187C70">
        <w:t xml:space="preserve"> 2) выполнение заданий специально сконструированных, в том числе комплексных, работ на </w:t>
      </w:r>
      <w:proofErr w:type="spellStart"/>
      <w:r w:rsidRPr="00187C70">
        <w:t>межпредметной</w:t>
      </w:r>
      <w:proofErr w:type="spellEnd"/>
      <w:r w:rsidRPr="00187C70">
        <w:t xml:space="preserve"> основе. </w:t>
      </w:r>
    </w:p>
    <w:p w:rsidR="00E87D81" w:rsidRPr="00187C70" w:rsidRDefault="00E87D81" w:rsidP="004D76A7">
      <w:pPr>
        <w:spacing w:line="276" w:lineRule="auto"/>
        <w:jc w:val="both"/>
      </w:pPr>
    </w:p>
    <w:p w:rsidR="00E87D81" w:rsidRPr="00187C70" w:rsidRDefault="00E87D81" w:rsidP="004D76A7">
      <w:pPr>
        <w:spacing w:line="276" w:lineRule="auto"/>
        <w:jc w:val="both"/>
      </w:pPr>
      <w:r w:rsidRPr="00187C70">
        <w:t xml:space="preserve"> </w:t>
      </w:r>
      <w:r w:rsidRPr="00187C70">
        <w:rPr>
          <w:i/>
        </w:rPr>
        <w:t xml:space="preserve">Оценка </w:t>
      </w:r>
      <w:proofErr w:type="spellStart"/>
      <w:r w:rsidRPr="00187C70">
        <w:rPr>
          <w:i/>
        </w:rPr>
        <w:t>метапредметных</w:t>
      </w:r>
      <w:proofErr w:type="spellEnd"/>
      <w:r w:rsidRPr="00187C70">
        <w:rPr>
          <w:i/>
        </w:rPr>
        <w:t xml:space="preserve"> результатов может быть как внешней (например, комплексная итоговая контрольная работа 1 раз в год), так и внутренней</w:t>
      </w:r>
      <w:r w:rsidRPr="00187C70">
        <w:t xml:space="preserve">. В ходе внутренней оценки, фиксируемой в Портфолио в виде оценочных листов и листов индивидуальных достижений,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w:t>
      </w:r>
      <w:r w:rsidRPr="00187C70">
        <w:tab/>
        <w:t>Полученные результаты фиксируются в накопительной системе оценки (например, в форме Портфолио) и учитываются при определении итоговой оценки.</w:t>
      </w:r>
    </w:p>
    <w:p w:rsidR="00E87D81" w:rsidRPr="00187C70" w:rsidRDefault="00E87D81" w:rsidP="004D76A7">
      <w:pPr>
        <w:jc w:val="center"/>
        <w:rPr>
          <w:b/>
        </w:rPr>
      </w:pPr>
    </w:p>
    <w:p w:rsidR="00E87D81" w:rsidRPr="00187C70" w:rsidRDefault="00E87D81" w:rsidP="004D76A7">
      <w:pPr>
        <w:jc w:val="center"/>
        <w:rPr>
          <w:b/>
        </w:rPr>
      </w:pPr>
      <w:r w:rsidRPr="00187C70">
        <w:rPr>
          <w:b/>
        </w:rPr>
        <w:t>Критерии оценки познавательных УУД</w:t>
      </w:r>
    </w:p>
    <w:p w:rsidR="00E87D81" w:rsidRPr="00187C70" w:rsidRDefault="00E87D81" w:rsidP="004D76A7">
      <w:pPr>
        <w:jc w:val="center"/>
        <w:rPr>
          <w:b/>
        </w:rPr>
      </w:pPr>
      <w:r w:rsidRPr="00187C70">
        <w:rPr>
          <w:b/>
        </w:rPr>
        <w:t>и психолого-педагогический ди</w:t>
      </w:r>
      <w:r w:rsidRPr="00187C70">
        <w:rPr>
          <w:b/>
        </w:rPr>
        <w:softHyphen/>
        <w:t>агностический инструментарий</w:t>
      </w:r>
    </w:p>
    <w:p w:rsidR="00E87D81" w:rsidRPr="00187C70" w:rsidRDefault="00E87D81" w:rsidP="004D76A7">
      <w:pPr>
        <w:jc w:val="center"/>
        <w:rPr>
          <w:b/>
        </w:rPr>
      </w:pPr>
    </w:p>
    <w:p w:rsidR="00E87D81" w:rsidRPr="00187C70" w:rsidRDefault="00E87D81" w:rsidP="004D76A7">
      <w:pPr>
        <w:suppressAutoHyphens/>
        <w:spacing w:line="276" w:lineRule="auto"/>
        <w:jc w:val="both"/>
        <w:rPr>
          <w:b/>
        </w:rPr>
      </w:pPr>
      <w:r w:rsidRPr="00187C70">
        <w:rPr>
          <w:b/>
        </w:rPr>
        <w:t>Оценка предметных результатов</w:t>
      </w:r>
    </w:p>
    <w:p w:rsidR="00E87D81" w:rsidRPr="00187C70" w:rsidRDefault="00E87D81" w:rsidP="004D76A7">
      <w:pPr>
        <w:spacing w:line="276" w:lineRule="auto"/>
        <w:ind w:firstLine="708"/>
        <w:jc w:val="both"/>
      </w:pPr>
      <w:r w:rsidRPr="00187C70">
        <w:t xml:space="preserve"> Оценка предметных результатов – это оценка планируемых результатов по отдельным предметам.</w:t>
      </w:r>
    </w:p>
    <w:p w:rsidR="00E87D81" w:rsidRPr="00187C70" w:rsidRDefault="00E87D81" w:rsidP="004D76A7">
      <w:pPr>
        <w:spacing w:line="276" w:lineRule="auto"/>
        <w:jc w:val="both"/>
      </w:pPr>
      <w:r w:rsidRPr="00187C70">
        <w:t xml:space="preserve"> 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E87D81" w:rsidRPr="00187C70" w:rsidRDefault="00E87D81" w:rsidP="004D76A7">
      <w:pPr>
        <w:spacing w:line="276" w:lineRule="auto"/>
        <w:jc w:val="both"/>
        <w:rPr>
          <w:i/>
        </w:rPr>
      </w:pPr>
      <w:r w:rsidRPr="00187C70">
        <w:t xml:space="preserve"> </w:t>
      </w:r>
      <w:r w:rsidRPr="00187C70">
        <w:rPr>
          <w:i/>
        </w:rPr>
        <w:t>Предметные результаты содержат в себе:</w:t>
      </w:r>
    </w:p>
    <w:p w:rsidR="00E87D81" w:rsidRPr="00187C70" w:rsidRDefault="00E87D81" w:rsidP="0027395A">
      <w:pPr>
        <w:numPr>
          <w:ilvl w:val="0"/>
          <w:numId w:val="21"/>
        </w:numPr>
        <w:suppressAutoHyphens/>
        <w:spacing w:line="276" w:lineRule="auto"/>
        <w:jc w:val="both"/>
      </w:pPr>
      <w:r w:rsidRPr="00187C70">
        <w:t xml:space="preserve">систему предметных знаний, которая выражается через учебный материал различных курсов, </w:t>
      </w:r>
    </w:p>
    <w:p w:rsidR="00E87D81" w:rsidRPr="00187C70" w:rsidRDefault="00E87D81" w:rsidP="0027395A">
      <w:pPr>
        <w:numPr>
          <w:ilvl w:val="0"/>
          <w:numId w:val="21"/>
        </w:numPr>
        <w:suppressAutoHyphens/>
        <w:spacing w:line="276" w:lineRule="auto"/>
        <w:jc w:val="both"/>
      </w:pPr>
      <w:r w:rsidRPr="00187C70">
        <w:t>систему формируемых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E87D81" w:rsidRPr="00187C70" w:rsidRDefault="00E87D81" w:rsidP="004D76A7">
      <w:pPr>
        <w:spacing w:line="276" w:lineRule="auto"/>
        <w:jc w:val="both"/>
      </w:pPr>
      <w:r w:rsidRPr="00187C70">
        <w:rPr>
          <w:i/>
        </w:rPr>
        <w:t>Объектом оценки предметных результатов</w:t>
      </w:r>
      <w:r w:rsidRPr="00187C70">
        <w:t xml:space="preserve"> является  способность обучающихся решать учебно-познавательные и учебно-практические задачи  на основе </w:t>
      </w:r>
      <w:proofErr w:type="spellStart"/>
      <w:r w:rsidRPr="00187C70">
        <w:t>метапредметных</w:t>
      </w:r>
      <w:proofErr w:type="spellEnd"/>
      <w:r w:rsidRPr="00187C70">
        <w:t xml:space="preserve"> действий.</w:t>
      </w:r>
    </w:p>
    <w:p w:rsidR="00E87D81" w:rsidRPr="00187C70" w:rsidRDefault="00E87D81" w:rsidP="004D76A7">
      <w:pPr>
        <w:spacing w:line="276" w:lineRule="auto"/>
        <w:jc w:val="both"/>
      </w:pPr>
      <w:r w:rsidRPr="00187C70">
        <w:t xml:space="preserve"> </w:t>
      </w:r>
      <w:r w:rsidRPr="00187C70">
        <w:rPr>
          <w:i/>
        </w:rPr>
        <w:t>Оценка предметных результатов осуществляется</w:t>
      </w:r>
      <w:r w:rsidRPr="00187C70">
        <w:t>:</w:t>
      </w:r>
    </w:p>
    <w:p w:rsidR="00E87D81" w:rsidRPr="00187C70" w:rsidRDefault="00E87D81" w:rsidP="0027395A">
      <w:pPr>
        <w:numPr>
          <w:ilvl w:val="0"/>
          <w:numId w:val="20"/>
        </w:numPr>
        <w:suppressAutoHyphens/>
        <w:spacing w:line="276" w:lineRule="auto"/>
        <w:jc w:val="both"/>
      </w:pPr>
      <w:r w:rsidRPr="00187C70">
        <w:t>в ходе внешних мониторинговых исследований;</w:t>
      </w:r>
    </w:p>
    <w:p w:rsidR="00E87D81" w:rsidRPr="00187C70" w:rsidRDefault="00E87D81" w:rsidP="0027395A">
      <w:pPr>
        <w:numPr>
          <w:ilvl w:val="0"/>
          <w:numId w:val="20"/>
        </w:numPr>
        <w:suppressAutoHyphens/>
        <w:spacing w:line="276" w:lineRule="auto"/>
        <w:jc w:val="both"/>
      </w:pPr>
      <w:r w:rsidRPr="00187C70">
        <w:t>в рамках системы внутренней оценки (стартовое и текущее оценивание, оценочные работы по предметам в рамках промежуточной аттестации).</w:t>
      </w:r>
    </w:p>
    <w:p w:rsidR="00E87D81" w:rsidRPr="00187C70" w:rsidRDefault="00E87D81" w:rsidP="004D76A7">
      <w:pPr>
        <w:spacing w:line="276" w:lineRule="auto"/>
        <w:ind w:firstLine="360"/>
        <w:jc w:val="both"/>
      </w:pPr>
      <w:r w:rsidRPr="00187C70">
        <w:t xml:space="preserve">Инструментом оценки предметных результатов являются стандартизированные контрольные, проверочные, самостоятельные работы, тесты, диктанты, творческие работы, </w:t>
      </w:r>
      <w:r w:rsidRPr="00187C70">
        <w:lastRenderedPageBreak/>
        <w:t>проекты, самоанализ и самооценка обучающихся и др., а также оценочные работы по предметам в рамках промежуточной аттестации.</w:t>
      </w:r>
    </w:p>
    <w:p w:rsidR="00E87D81" w:rsidRPr="00187C70" w:rsidRDefault="00E87D81" w:rsidP="004D76A7">
      <w:pPr>
        <w:spacing w:line="276" w:lineRule="auto"/>
        <w:jc w:val="both"/>
      </w:pPr>
      <w:r w:rsidRPr="00187C70">
        <w:t xml:space="preserve"> </w:t>
      </w:r>
      <w:r w:rsidRPr="00187C70">
        <w:tab/>
        <w:t>Полученные результаты фиксируются в накопительной системе оценки (в Портфолио) и учитываются при определении итоговой оценки.</w:t>
      </w:r>
    </w:p>
    <w:p w:rsidR="00E87D81" w:rsidRPr="00187C70" w:rsidRDefault="00E87D81" w:rsidP="004D76A7">
      <w:pPr>
        <w:spacing w:line="276" w:lineRule="auto"/>
        <w:jc w:val="center"/>
        <w:rPr>
          <w:b/>
        </w:rPr>
      </w:pPr>
    </w:p>
    <w:p w:rsidR="00E87D81" w:rsidRPr="00187C70" w:rsidRDefault="00E87D81" w:rsidP="004D76A7">
      <w:pPr>
        <w:spacing w:line="276" w:lineRule="auto"/>
        <w:jc w:val="center"/>
        <w:rPr>
          <w:b/>
        </w:rPr>
      </w:pPr>
      <w:r w:rsidRPr="00187C70">
        <w:rPr>
          <w:b/>
        </w:rPr>
        <w:t>Формы контроля и учета достижений обучающихся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65"/>
        <w:gridCol w:w="2280"/>
        <w:gridCol w:w="2341"/>
        <w:gridCol w:w="2446"/>
      </w:tblGrid>
      <w:tr w:rsidR="00E87D81" w:rsidRPr="00187C70" w:rsidTr="00643D1F">
        <w:trPr>
          <w:trHeight w:val="327"/>
        </w:trPr>
        <w:tc>
          <w:tcPr>
            <w:tcW w:w="5045" w:type="dxa"/>
            <w:gridSpan w:val="2"/>
            <w:tcBorders>
              <w:top w:val="single" w:sz="4" w:space="0" w:color="000000"/>
              <w:left w:val="single" w:sz="4" w:space="0" w:color="000000"/>
              <w:bottom w:val="single" w:sz="4" w:space="0" w:color="000000"/>
            </w:tcBorders>
          </w:tcPr>
          <w:p w:rsidR="00E87D81" w:rsidRPr="00187C70" w:rsidRDefault="00E87D81" w:rsidP="00643D1F">
            <w:pPr>
              <w:spacing w:line="276" w:lineRule="auto"/>
              <w:jc w:val="both"/>
            </w:pPr>
            <w:r w:rsidRPr="00187C70">
              <w:t>Обязательные формы и методы контроля</w:t>
            </w:r>
          </w:p>
        </w:tc>
        <w:tc>
          <w:tcPr>
            <w:tcW w:w="4787" w:type="dxa"/>
            <w:gridSpan w:val="2"/>
            <w:tcBorders>
              <w:top w:val="single" w:sz="4" w:space="0" w:color="000000"/>
              <w:left w:val="single" w:sz="4" w:space="0" w:color="000000"/>
              <w:bottom w:val="single" w:sz="4" w:space="0" w:color="000000"/>
              <w:right w:val="single" w:sz="4" w:space="0" w:color="000000"/>
            </w:tcBorders>
          </w:tcPr>
          <w:p w:rsidR="00E87D81" w:rsidRPr="00187C70" w:rsidRDefault="00E87D81" w:rsidP="00643D1F">
            <w:pPr>
              <w:spacing w:line="276" w:lineRule="auto"/>
              <w:jc w:val="both"/>
            </w:pPr>
            <w:r w:rsidRPr="00187C70">
              <w:t>Иные формы учета достижений</w:t>
            </w:r>
          </w:p>
        </w:tc>
      </w:tr>
      <w:tr w:rsidR="00E87D81" w:rsidRPr="00187C70" w:rsidTr="00643D1F">
        <w:trPr>
          <w:trHeight w:val="608"/>
        </w:trPr>
        <w:tc>
          <w:tcPr>
            <w:tcW w:w="2765" w:type="dxa"/>
            <w:tcBorders>
              <w:left w:val="single" w:sz="4" w:space="0" w:color="000000"/>
              <w:bottom w:val="single" w:sz="4" w:space="0" w:color="000000"/>
            </w:tcBorders>
          </w:tcPr>
          <w:p w:rsidR="00E87D81" w:rsidRPr="00187C70" w:rsidRDefault="008B222C" w:rsidP="008B222C">
            <w:pPr>
              <w:spacing w:line="276" w:lineRule="auto"/>
              <w:jc w:val="both"/>
            </w:pPr>
            <w:r w:rsidRPr="00187C70">
              <w:t xml:space="preserve">Текущий </w:t>
            </w:r>
          </w:p>
        </w:tc>
        <w:tc>
          <w:tcPr>
            <w:tcW w:w="2280" w:type="dxa"/>
            <w:tcBorders>
              <w:left w:val="single" w:sz="4" w:space="0" w:color="000000"/>
              <w:bottom w:val="single" w:sz="4" w:space="0" w:color="000000"/>
            </w:tcBorders>
          </w:tcPr>
          <w:p w:rsidR="00E87D81" w:rsidRPr="00187C70" w:rsidRDefault="00E87D81" w:rsidP="00643D1F">
            <w:pPr>
              <w:spacing w:line="276" w:lineRule="auto"/>
              <w:jc w:val="both"/>
            </w:pPr>
            <w:r w:rsidRPr="00187C70">
              <w:t>Промежуточная аттестация (</w:t>
            </w:r>
            <w:r w:rsidR="008B222C" w:rsidRPr="00187C70">
              <w:t xml:space="preserve">четверть, </w:t>
            </w:r>
            <w:r w:rsidRPr="00187C70">
              <w:t>год)</w:t>
            </w:r>
          </w:p>
        </w:tc>
        <w:tc>
          <w:tcPr>
            <w:tcW w:w="2341" w:type="dxa"/>
            <w:tcBorders>
              <w:left w:val="single" w:sz="4" w:space="0" w:color="000000"/>
              <w:bottom w:val="single" w:sz="4" w:space="0" w:color="000000"/>
            </w:tcBorders>
          </w:tcPr>
          <w:p w:rsidR="00E87D81" w:rsidRPr="00187C70" w:rsidRDefault="00E87D81" w:rsidP="00643D1F">
            <w:pPr>
              <w:spacing w:line="276" w:lineRule="auto"/>
              <w:jc w:val="both"/>
            </w:pPr>
            <w:r w:rsidRPr="00187C70">
              <w:t>Урочная</w:t>
            </w:r>
          </w:p>
          <w:p w:rsidR="00E87D81" w:rsidRPr="00187C70" w:rsidRDefault="00E87D81" w:rsidP="00643D1F">
            <w:pPr>
              <w:spacing w:line="276" w:lineRule="auto"/>
              <w:jc w:val="both"/>
            </w:pPr>
            <w:r w:rsidRPr="00187C70">
              <w:t>деятельность</w:t>
            </w:r>
          </w:p>
        </w:tc>
        <w:tc>
          <w:tcPr>
            <w:tcW w:w="2446" w:type="dxa"/>
            <w:tcBorders>
              <w:left w:val="single" w:sz="4" w:space="0" w:color="000000"/>
              <w:bottom w:val="single" w:sz="4" w:space="0" w:color="000000"/>
              <w:right w:val="single" w:sz="4" w:space="0" w:color="000000"/>
            </w:tcBorders>
          </w:tcPr>
          <w:p w:rsidR="00E87D81" w:rsidRPr="00187C70" w:rsidRDefault="00E87D81" w:rsidP="00643D1F">
            <w:pPr>
              <w:spacing w:line="276" w:lineRule="auto"/>
              <w:jc w:val="both"/>
            </w:pPr>
            <w:r w:rsidRPr="00187C70">
              <w:t>Внеурочная</w:t>
            </w:r>
          </w:p>
          <w:p w:rsidR="00E87D81" w:rsidRPr="00187C70" w:rsidRDefault="00E87D81" w:rsidP="00643D1F">
            <w:pPr>
              <w:spacing w:line="276" w:lineRule="auto"/>
              <w:jc w:val="both"/>
            </w:pPr>
            <w:r w:rsidRPr="00187C70">
              <w:t xml:space="preserve"> деятельность</w:t>
            </w:r>
          </w:p>
        </w:tc>
      </w:tr>
      <w:tr w:rsidR="00E87D81" w:rsidRPr="00187C70" w:rsidTr="00643D1F">
        <w:trPr>
          <w:trHeight w:val="1743"/>
        </w:trPr>
        <w:tc>
          <w:tcPr>
            <w:tcW w:w="2765" w:type="dxa"/>
            <w:tcBorders>
              <w:left w:val="single" w:sz="4" w:space="0" w:color="000000"/>
              <w:bottom w:val="single" w:sz="4" w:space="0" w:color="000000"/>
            </w:tcBorders>
          </w:tcPr>
          <w:p w:rsidR="00E87D81" w:rsidRPr="00187C70" w:rsidRDefault="00E87D81" w:rsidP="00643D1F">
            <w:pPr>
              <w:spacing w:line="276" w:lineRule="auto"/>
              <w:jc w:val="both"/>
            </w:pPr>
            <w:r w:rsidRPr="00187C70">
              <w:t>•устный опрос</w:t>
            </w:r>
          </w:p>
          <w:p w:rsidR="00E87D81" w:rsidRPr="00187C70" w:rsidRDefault="00E87D81" w:rsidP="00643D1F">
            <w:pPr>
              <w:spacing w:line="276" w:lineRule="auto"/>
              <w:jc w:val="both"/>
            </w:pPr>
            <w:r w:rsidRPr="00187C70">
              <w:t>•письменная самостоятельная работа</w:t>
            </w:r>
          </w:p>
          <w:p w:rsidR="00E87D81" w:rsidRPr="00187C70" w:rsidRDefault="00E87D81" w:rsidP="00643D1F">
            <w:pPr>
              <w:spacing w:line="276" w:lineRule="auto"/>
              <w:jc w:val="both"/>
            </w:pPr>
            <w:r w:rsidRPr="00187C70">
              <w:t>•диктант с грамматическим заданием</w:t>
            </w:r>
          </w:p>
          <w:p w:rsidR="00E87D81" w:rsidRPr="00187C70" w:rsidRDefault="00E87D81" w:rsidP="00643D1F">
            <w:pPr>
              <w:spacing w:line="276" w:lineRule="auto"/>
              <w:jc w:val="both"/>
            </w:pPr>
            <w:r w:rsidRPr="00187C70">
              <w:t>•словарный диктант</w:t>
            </w:r>
          </w:p>
          <w:p w:rsidR="00E87D81" w:rsidRPr="00187C70" w:rsidRDefault="00E87D81" w:rsidP="00643D1F">
            <w:pPr>
              <w:spacing w:line="276" w:lineRule="auto"/>
              <w:jc w:val="both"/>
            </w:pPr>
            <w:r w:rsidRPr="00187C70">
              <w:t>•контрольное списывание</w:t>
            </w:r>
          </w:p>
          <w:p w:rsidR="00E87D81" w:rsidRPr="00187C70" w:rsidRDefault="00E87D81" w:rsidP="00643D1F">
            <w:pPr>
              <w:spacing w:line="276" w:lineRule="auto"/>
              <w:jc w:val="both"/>
            </w:pPr>
            <w:r w:rsidRPr="00187C70">
              <w:t>•контрольная работа</w:t>
            </w:r>
          </w:p>
          <w:p w:rsidR="00E87D81" w:rsidRPr="00187C70" w:rsidRDefault="00E87D81" w:rsidP="00643D1F">
            <w:pPr>
              <w:spacing w:line="276" w:lineRule="auto"/>
              <w:jc w:val="both"/>
            </w:pPr>
            <w:r w:rsidRPr="00187C70">
              <w:t>•тестовое задание</w:t>
            </w:r>
          </w:p>
          <w:p w:rsidR="00E87D81" w:rsidRPr="00187C70" w:rsidRDefault="00E87D81" w:rsidP="00643D1F">
            <w:pPr>
              <w:spacing w:line="276" w:lineRule="auto"/>
              <w:jc w:val="both"/>
            </w:pPr>
            <w:r w:rsidRPr="00187C70">
              <w:t>•графическая работа</w:t>
            </w:r>
          </w:p>
          <w:p w:rsidR="00E87D81" w:rsidRPr="00187C70" w:rsidRDefault="00E87D81" w:rsidP="00643D1F">
            <w:pPr>
              <w:spacing w:line="276" w:lineRule="auto"/>
              <w:jc w:val="both"/>
            </w:pPr>
            <w:r w:rsidRPr="00187C70">
              <w:t xml:space="preserve">•изложения </w:t>
            </w:r>
          </w:p>
          <w:p w:rsidR="00E87D81" w:rsidRPr="00187C70" w:rsidRDefault="00E87D81" w:rsidP="00643D1F">
            <w:pPr>
              <w:spacing w:line="276" w:lineRule="auto"/>
              <w:jc w:val="both"/>
            </w:pPr>
          </w:p>
          <w:p w:rsidR="00E87D81" w:rsidRPr="00187C70" w:rsidRDefault="00E87D81" w:rsidP="00643D1F">
            <w:pPr>
              <w:spacing w:line="276" w:lineRule="auto"/>
              <w:jc w:val="both"/>
            </w:pPr>
            <w:r w:rsidRPr="00187C70">
              <w:t>•проверка навыков чтения</w:t>
            </w:r>
          </w:p>
          <w:p w:rsidR="00E87D81" w:rsidRPr="00187C70" w:rsidRDefault="00E87D81" w:rsidP="00643D1F">
            <w:pPr>
              <w:spacing w:line="276" w:lineRule="auto"/>
              <w:jc w:val="both"/>
            </w:pPr>
            <w:r w:rsidRPr="00187C70">
              <w:t>•интегрированные контрольные работы</w:t>
            </w:r>
          </w:p>
          <w:p w:rsidR="00E87D81" w:rsidRPr="00187C70" w:rsidRDefault="00E87D81" w:rsidP="00643D1F">
            <w:pPr>
              <w:spacing w:line="276" w:lineRule="auto"/>
              <w:jc w:val="both"/>
            </w:pPr>
            <w:r w:rsidRPr="00187C70">
              <w:t>•творческая работа</w:t>
            </w:r>
          </w:p>
        </w:tc>
        <w:tc>
          <w:tcPr>
            <w:tcW w:w="2280" w:type="dxa"/>
            <w:tcBorders>
              <w:left w:val="single" w:sz="4" w:space="0" w:color="000000"/>
              <w:bottom w:val="single" w:sz="4" w:space="0" w:color="000000"/>
            </w:tcBorders>
          </w:tcPr>
          <w:p w:rsidR="00E87D81" w:rsidRPr="00187C70" w:rsidRDefault="00E87D81" w:rsidP="00643D1F">
            <w:pPr>
              <w:spacing w:line="276" w:lineRule="auto"/>
              <w:jc w:val="both"/>
            </w:pPr>
            <w:r w:rsidRPr="00187C70">
              <w:t xml:space="preserve">• интегрированная комплексная работа </w:t>
            </w:r>
          </w:p>
          <w:p w:rsidR="00E87D81" w:rsidRPr="00187C70" w:rsidRDefault="00E87D81" w:rsidP="00643D1F">
            <w:pPr>
              <w:spacing w:line="276" w:lineRule="auto"/>
              <w:jc w:val="both"/>
            </w:pPr>
            <w:r w:rsidRPr="00187C70">
              <w:t xml:space="preserve"> •контрольная работа</w:t>
            </w:r>
          </w:p>
          <w:p w:rsidR="00E87D81" w:rsidRPr="00187C70" w:rsidRDefault="00E87D81" w:rsidP="00643D1F">
            <w:pPr>
              <w:spacing w:line="276" w:lineRule="auto"/>
              <w:jc w:val="both"/>
            </w:pPr>
            <w:r w:rsidRPr="00187C70">
              <w:t xml:space="preserve">•проверочная работа </w:t>
            </w:r>
          </w:p>
          <w:p w:rsidR="00E87D81" w:rsidRPr="00187C70" w:rsidRDefault="00E87D81" w:rsidP="00643D1F">
            <w:pPr>
              <w:spacing w:line="276" w:lineRule="auto"/>
              <w:jc w:val="both"/>
            </w:pPr>
            <w:r w:rsidRPr="00187C70">
              <w:t>• проект</w:t>
            </w:r>
          </w:p>
          <w:p w:rsidR="00E87D81" w:rsidRPr="00187C70" w:rsidRDefault="00E87D81" w:rsidP="00643D1F">
            <w:pPr>
              <w:spacing w:line="276" w:lineRule="auto"/>
              <w:jc w:val="both"/>
            </w:pPr>
          </w:p>
        </w:tc>
        <w:tc>
          <w:tcPr>
            <w:tcW w:w="2341" w:type="dxa"/>
            <w:tcBorders>
              <w:left w:val="single" w:sz="4" w:space="0" w:color="000000"/>
              <w:bottom w:val="single" w:sz="4" w:space="0" w:color="000000"/>
            </w:tcBorders>
          </w:tcPr>
          <w:p w:rsidR="00E87D81" w:rsidRPr="00187C70" w:rsidRDefault="00E87D81" w:rsidP="00643D1F">
            <w:pPr>
              <w:spacing w:line="276" w:lineRule="auto"/>
              <w:jc w:val="both"/>
            </w:pPr>
            <w:r w:rsidRPr="00187C70">
              <w:t>• анализ динамики текущей успеваемости</w:t>
            </w:r>
          </w:p>
        </w:tc>
        <w:tc>
          <w:tcPr>
            <w:tcW w:w="2446" w:type="dxa"/>
            <w:tcBorders>
              <w:left w:val="single" w:sz="4" w:space="0" w:color="000000"/>
              <w:bottom w:val="single" w:sz="4" w:space="0" w:color="000000"/>
              <w:right w:val="single" w:sz="4" w:space="0" w:color="000000"/>
            </w:tcBorders>
          </w:tcPr>
          <w:p w:rsidR="00E87D81" w:rsidRPr="00187C70" w:rsidRDefault="00E87D81" w:rsidP="00643D1F">
            <w:pPr>
              <w:spacing w:line="276" w:lineRule="auto"/>
              <w:jc w:val="both"/>
            </w:pPr>
            <w:r w:rsidRPr="00187C70">
              <w:t>• участие  в  выставках, соревнованиях;</w:t>
            </w:r>
          </w:p>
          <w:p w:rsidR="00E87D81" w:rsidRPr="00187C70" w:rsidRDefault="00E87D81" w:rsidP="00643D1F">
            <w:pPr>
              <w:spacing w:line="276" w:lineRule="auto"/>
              <w:jc w:val="both"/>
            </w:pPr>
            <w:r w:rsidRPr="00187C70">
              <w:t xml:space="preserve">• активность  в  проектах  и  программах  внеурочной  деятельности. </w:t>
            </w:r>
          </w:p>
          <w:p w:rsidR="00E87D81" w:rsidRPr="00187C70" w:rsidRDefault="00E87D81" w:rsidP="00643D1F">
            <w:pPr>
              <w:spacing w:line="276" w:lineRule="auto"/>
              <w:jc w:val="both"/>
            </w:pPr>
            <w:r w:rsidRPr="00187C70">
              <w:t xml:space="preserve"> •творческий отчет</w:t>
            </w:r>
          </w:p>
          <w:p w:rsidR="00E87D81" w:rsidRPr="00187C70" w:rsidRDefault="00E87D81" w:rsidP="00643D1F">
            <w:pPr>
              <w:spacing w:line="276" w:lineRule="auto"/>
              <w:jc w:val="both"/>
            </w:pPr>
            <w:r w:rsidRPr="00187C70">
              <w:t>-портфолио (по выбору учителя) - анализ психолого-педагогических исследований</w:t>
            </w:r>
          </w:p>
        </w:tc>
      </w:tr>
    </w:tbl>
    <w:p w:rsidR="00E87D81" w:rsidRPr="00187C70" w:rsidRDefault="00E87D81" w:rsidP="004D76A7">
      <w:pPr>
        <w:spacing w:line="276" w:lineRule="auto"/>
        <w:jc w:val="both"/>
      </w:pPr>
    </w:p>
    <w:p w:rsidR="00E87D81" w:rsidRPr="00187C70" w:rsidRDefault="00E87D81" w:rsidP="004D76A7">
      <w:pPr>
        <w:spacing w:line="276" w:lineRule="auto"/>
        <w:jc w:val="center"/>
        <w:rPr>
          <w:b/>
        </w:rPr>
      </w:pPr>
      <w:r w:rsidRPr="00187C70">
        <w:rPr>
          <w:b/>
        </w:rPr>
        <w:t>Текущий контроль</w:t>
      </w:r>
    </w:p>
    <w:p w:rsidR="00E87D81" w:rsidRPr="00187C70" w:rsidRDefault="00E87D81" w:rsidP="0027395A">
      <w:pPr>
        <w:pStyle w:val="a6"/>
        <w:numPr>
          <w:ilvl w:val="0"/>
          <w:numId w:val="41"/>
        </w:numPr>
        <w:spacing w:line="276" w:lineRule="auto"/>
        <w:rPr>
          <w:lang w:val="ru-RU"/>
        </w:rPr>
      </w:pPr>
      <w:r w:rsidRPr="00187C70">
        <w:rPr>
          <w:lang w:val="ru-RU"/>
        </w:rPr>
        <w:t xml:space="preserve">Стартовая работа (проводится в сентябре 1-4-ых классах) позволяет определить актуальный уровень знаний, необходимый для продолжения обучения. </w:t>
      </w:r>
    </w:p>
    <w:p w:rsidR="00E87D81" w:rsidRPr="00187C70" w:rsidRDefault="00E87D81" w:rsidP="0027395A">
      <w:pPr>
        <w:pStyle w:val="a6"/>
        <w:numPr>
          <w:ilvl w:val="0"/>
          <w:numId w:val="41"/>
        </w:numPr>
        <w:spacing w:line="276" w:lineRule="auto"/>
        <w:rPr>
          <w:lang w:val="ru-RU"/>
        </w:rPr>
      </w:pPr>
      <w:r w:rsidRPr="00187C70">
        <w:rPr>
          <w:lang w:val="ru-RU"/>
        </w:rPr>
        <w:t>Тематическая проверочная (контрольная) работа проводится по окончании изученной темы. На следующем уроке проводится работа над ошибками. Результаты проверочной работы заносятся учителем в классный журнал и учитываются при выставлении отметки, за четверть, начиная со 2 класса.</w:t>
      </w:r>
    </w:p>
    <w:p w:rsidR="00E87D81" w:rsidRPr="00187C70" w:rsidRDefault="00E87D81" w:rsidP="0027395A">
      <w:pPr>
        <w:pStyle w:val="a6"/>
        <w:numPr>
          <w:ilvl w:val="0"/>
          <w:numId w:val="41"/>
        </w:numPr>
        <w:spacing w:line="276" w:lineRule="auto"/>
        <w:rPr>
          <w:lang w:val="ru-RU"/>
        </w:rPr>
      </w:pPr>
      <w:r w:rsidRPr="00187C70">
        <w:rPr>
          <w:lang w:val="ru-RU"/>
        </w:rPr>
        <w:t xml:space="preserve">Стандартизированные письменные и устные работы проводятся за полугодие и включают проверку </w:t>
      </w:r>
      <w:proofErr w:type="spellStart"/>
      <w:r w:rsidRPr="00187C70">
        <w:rPr>
          <w:lang w:val="ru-RU"/>
        </w:rPr>
        <w:t>сформированности</w:t>
      </w:r>
      <w:proofErr w:type="spellEnd"/>
      <w:r w:rsidRPr="00187C70">
        <w:rPr>
          <w:lang w:val="ru-RU"/>
        </w:rPr>
        <w:t xml:space="preserve"> предметных результатов. Оценка предметных результатов представляет собой оценку достижения обучающимися результатов по отдельным предметам.</w:t>
      </w:r>
    </w:p>
    <w:p w:rsidR="00E87D81" w:rsidRPr="00187C70" w:rsidRDefault="00E87D81" w:rsidP="0027395A">
      <w:pPr>
        <w:pStyle w:val="a6"/>
        <w:numPr>
          <w:ilvl w:val="0"/>
          <w:numId w:val="41"/>
        </w:numPr>
        <w:suppressAutoHyphens/>
        <w:spacing w:line="276" w:lineRule="auto"/>
        <w:rPr>
          <w:lang w:val="ru-RU"/>
        </w:rPr>
      </w:pPr>
      <w:r w:rsidRPr="00187C70">
        <w:rPr>
          <w:lang w:val="ru-RU"/>
        </w:rPr>
        <w:t xml:space="preserve">Проекты разрабатываются и защищаются обучающимися по одному или нескольким предметам. В 1 классе - проекты носят обучающий характер, во 2 — 4 классах - 1 обязательный индивидуальный и 1 обязательный групповой проект в год. </w:t>
      </w:r>
    </w:p>
    <w:p w:rsidR="00E87D81" w:rsidRPr="00187C70" w:rsidRDefault="00E87D81" w:rsidP="0027395A">
      <w:pPr>
        <w:pStyle w:val="a6"/>
        <w:numPr>
          <w:ilvl w:val="0"/>
          <w:numId w:val="41"/>
        </w:numPr>
        <w:spacing w:line="276" w:lineRule="auto"/>
        <w:rPr>
          <w:lang w:val="ru-RU"/>
        </w:rPr>
      </w:pPr>
      <w:r w:rsidRPr="00187C70">
        <w:rPr>
          <w:lang w:val="ru-RU"/>
        </w:rPr>
        <w:lastRenderedPageBreak/>
        <w:t>Практические работы выполняются в соответствии с учебно-тематическим планом (при выполнении практической работы в процессе изучения темы могут оцениваться лишь некоторые критерии её выполнения).</w:t>
      </w:r>
    </w:p>
    <w:p w:rsidR="00E87D81" w:rsidRPr="00187C70" w:rsidRDefault="00E87D81" w:rsidP="0027395A">
      <w:pPr>
        <w:pStyle w:val="a6"/>
        <w:numPr>
          <w:ilvl w:val="0"/>
          <w:numId w:val="41"/>
        </w:numPr>
        <w:spacing w:line="276" w:lineRule="auto"/>
      </w:pPr>
      <w:r w:rsidRPr="00187C70">
        <w:rPr>
          <w:lang w:val="ru-RU"/>
        </w:rPr>
        <w:t xml:space="preserve">Творческие работы выполняются в соответствии с тематическим планом. Количество творческих работ по каждому предмету определено в рабочей программе учителя. </w:t>
      </w:r>
      <w:r w:rsidRPr="00187C70">
        <w:t xml:space="preserve">В </w:t>
      </w:r>
      <w:proofErr w:type="spellStart"/>
      <w:r w:rsidRPr="00187C70">
        <w:t>классный</w:t>
      </w:r>
      <w:proofErr w:type="spellEnd"/>
      <w:r w:rsidRPr="00187C70">
        <w:t xml:space="preserve"> </w:t>
      </w:r>
      <w:proofErr w:type="spellStart"/>
      <w:r w:rsidRPr="00187C70">
        <w:t>журнал</w:t>
      </w:r>
      <w:proofErr w:type="spellEnd"/>
      <w:r w:rsidRPr="00187C70">
        <w:t xml:space="preserve"> </w:t>
      </w:r>
      <w:proofErr w:type="spellStart"/>
      <w:r w:rsidRPr="00187C70">
        <w:t>выставляются</w:t>
      </w:r>
      <w:proofErr w:type="spellEnd"/>
      <w:r w:rsidRPr="00187C70">
        <w:t xml:space="preserve"> </w:t>
      </w:r>
      <w:proofErr w:type="spellStart"/>
      <w:r w:rsidRPr="00187C70">
        <w:t>только</w:t>
      </w:r>
      <w:proofErr w:type="spellEnd"/>
      <w:r w:rsidRPr="00187C70">
        <w:t xml:space="preserve"> </w:t>
      </w:r>
      <w:proofErr w:type="spellStart"/>
      <w:r w:rsidRPr="00187C70">
        <w:t>положительные</w:t>
      </w:r>
      <w:proofErr w:type="spellEnd"/>
      <w:r w:rsidRPr="00187C70">
        <w:t xml:space="preserve"> </w:t>
      </w:r>
      <w:proofErr w:type="spellStart"/>
      <w:r w:rsidRPr="00187C70">
        <w:t>отметки</w:t>
      </w:r>
      <w:proofErr w:type="spellEnd"/>
      <w:r w:rsidRPr="00187C70">
        <w:t>.</w:t>
      </w:r>
    </w:p>
    <w:p w:rsidR="00E87D81" w:rsidRPr="00187C70" w:rsidRDefault="00E87D81" w:rsidP="004D76A7">
      <w:pPr>
        <w:spacing w:line="276" w:lineRule="auto"/>
        <w:jc w:val="center"/>
        <w:rPr>
          <w:b/>
        </w:rPr>
      </w:pPr>
      <w:r w:rsidRPr="00187C70">
        <w:rPr>
          <w:b/>
        </w:rPr>
        <w:t>Промежуточная аттестация</w:t>
      </w:r>
    </w:p>
    <w:p w:rsidR="00E87D81" w:rsidRPr="00187C70" w:rsidRDefault="00E87D81" w:rsidP="004D76A7">
      <w:pPr>
        <w:spacing w:line="276" w:lineRule="auto"/>
        <w:jc w:val="both"/>
      </w:pPr>
      <w:r w:rsidRPr="00187C70">
        <w:t xml:space="preserve"> </w:t>
      </w:r>
      <w:r w:rsidRPr="00187C70">
        <w:rPr>
          <w:i/>
        </w:rPr>
        <w:t>Целями проведения промежуточной аттестации</w:t>
      </w:r>
      <w:r w:rsidRPr="00187C70">
        <w:t xml:space="preserve"> являются:</w:t>
      </w:r>
    </w:p>
    <w:p w:rsidR="00E87D81" w:rsidRPr="00187C70" w:rsidRDefault="00E87D81" w:rsidP="0027395A">
      <w:pPr>
        <w:pStyle w:val="a6"/>
        <w:numPr>
          <w:ilvl w:val="0"/>
          <w:numId w:val="40"/>
        </w:numPr>
        <w:spacing w:line="276" w:lineRule="auto"/>
        <w:rPr>
          <w:lang w:val="ru-RU"/>
        </w:rPr>
      </w:pPr>
      <w:r w:rsidRPr="00187C70">
        <w:rPr>
          <w:lang w:val="ru-RU"/>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E87D81" w:rsidRPr="00187C70" w:rsidRDefault="00E87D81" w:rsidP="0027395A">
      <w:pPr>
        <w:pStyle w:val="a6"/>
        <w:numPr>
          <w:ilvl w:val="0"/>
          <w:numId w:val="40"/>
        </w:numPr>
        <w:spacing w:line="276" w:lineRule="auto"/>
        <w:rPr>
          <w:lang w:val="ru-RU"/>
        </w:rPr>
      </w:pPr>
      <w:r w:rsidRPr="00187C70">
        <w:rPr>
          <w:lang w:val="ru-RU"/>
        </w:rPr>
        <w:t>соотнесение этого уровня с требованиями ФГОС НОО;</w:t>
      </w:r>
    </w:p>
    <w:p w:rsidR="00E87D81" w:rsidRPr="00187C70" w:rsidRDefault="00E87D81" w:rsidP="0027395A">
      <w:pPr>
        <w:pStyle w:val="a6"/>
        <w:numPr>
          <w:ilvl w:val="0"/>
          <w:numId w:val="40"/>
        </w:numPr>
        <w:spacing w:line="276" w:lineRule="auto"/>
        <w:rPr>
          <w:lang w:val="ru-RU"/>
        </w:rPr>
      </w:pPr>
      <w:r w:rsidRPr="00187C70">
        <w:rPr>
          <w:lang w:val="ru-RU"/>
        </w:rPr>
        <w:t>оценка достижений конкретного учащегося, позволяющая выявить пробелы в освоении им образовательной программы и учитывать индивидуальные</w:t>
      </w:r>
      <w:r w:rsidRPr="00187C70">
        <w:t> </w:t>
      </w:r>
      <w:r w:rsidRPr="00187C70">
        <w:rPr>
          <w:lang w:val="ru-RU"/>
        </w:rPr>
        <w:t>потребности учащегося в осуществлении образовательной деятельности,</w:t>
      </w:r>
    </w:p>
    <w:p w:rsidR="00E87D81" w:rsidRPr="00187C70" w:rsidRDefault="00E87D81" w:rsidP="0027395A">
      <w:pPr>
        <w:pStyle w:val="a6"/>
        <w:numPr>
          <w:ilvl w:val="0"/>
          <w:numId w:val="40"/>
        </w:numPr>
        <w:spacing w:line="276" w:lineRule="auto"/>
        <w:rPr>
          <w:lang w:val="ru-RU"/>
        </w:rPr>
      </w:pPr>
      <w:r w:rsidRPr="00187C70">
        <w:rPr>
          <w:lang w:val="ru-RU"/>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E87D81" w:rsidRPr="00187C70" w:rsidRDefault="00E87D81" w:rsidP="004D76A7">
      <w:pPr>
        <w:spacing w:line="276" w:lineRule="auto"/>
        <w:jc w:val="both"/>
      </w:pPr>
      <w:r w:rsidRPr="00187C70">
        <w:t xml:space="preserve"> </w:t>
      </w:r>
      <w:r w:rsidRPr="00187C70">
        <w:tab/>
        <w:t>Промежуточная аттестация проводится преподавателем данной учебной дисциплины.    Промежуточная аттестация обучающихся проводится с 1 по 4 класс по окончании года. В ходе промежуточной аттестации устанавливается соответствие полученных результатов обучения образовательным целям.</w:t>
      </w:r>
    </w:p>
    <w:p w:rsidR="00E87D81" w:rsidRPr="00187C70" w:rsidRDefault="00E87D81" w:rsidP="004D76A7">
      <w:pPr>
        <w:spacing w:line="276" w:lineRule="auto"/>
        <w:jc w:val="both"/>
      </w:pPr>
      <w:r w:rsidRPr="00187C70">
        <w:t xml:space="preserve">Оценочные работы в рамках промежуточной аттестации проводятся по всем учебным предметам в конце 4-й четверти и включают требования ключевых тем учебного периода.   Результаты проверки фиксируются учителем в классном журнале и учитываются при выставлении отметки за год. </w:t>
      </w:r>
    </w:p>
    <w:p w:rsidR="00E87D81" w:rsidRPr="00187C70" w:rsidRDefault="00E87D81" w:rsidP="004D76A7">
      <w:pPr>
        <w:spacing w:line="276" w:lineRule="auto"/>
        <w:jc w:val="both"/>
      </w:pPr>
      <w:r w:rsidRPr="00187C70">
        <w:t xml:space="preserve">      Интегрированная комплексная работа проводится в конце учебного года и проверяет уровень </w:t>
      </w:r>
      <w:proofErr w:type="spellStart"/>
      <w:r w:rsidRPr="00187C70">
        <w:t>сформированности</w:t>
      </w:r>
      <w:proofErr w:type="spellEnd"/>
      <w:r w:rsidRPr="00187C70">
        <w:t xml:space="preserve"> у обучающихся универсальных учебных действий. Оценка за интегрированную контрольную работу фиксируется учителем в «Рабочем журнале учителя» (в %).</w:t>
      </w:r>
    </w:p>
    <w:p w:rsidR="00E87D81" w:rsidRPr="00187C70" w:rsidRDefault="00E87D81" w:rsidP="004D76A7">
      <w:pPr>
        <w:spacing w:line="276" w:lineRule="auto"/>
        <w:jc w:val="both"/>
      </w:pPr>
      <w:r w:rsidRPr="00187C70">
        <w:t xml:space="preserve">      Освоение образовательной программы, в том числе отдельной части или всего объема учебного предмета, курса, дисциплины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образовательным учреждением. Формы промежуточной аттестации фиксируются в сетке учебного плана.</w:t>
      </w:r>
    </w:p>
    <w:p w:rsidR="00E87D81" w:rsidRPr="00187C70" w:rsidRDefault="00E87D81" w:rsidP="004D76A7">
      <w:pPr>
        <w:autoSpaceDE w:val="0"/>
        <w:spacing w:line="276" w:lineRule="auto"/>
        <w:ind w:left="284"/>
        <w:jc w:val="center"/>
        <w:rPr>
          <w:b/>
          <w:bCs/>
        </w:rPr>
      </w:pPr>
    </w:p>
    <w:p w:rsidR="00E87D81" w:rsidRPr="00187C70" w:rsidRDefault="00E87D81" w:rsidP="004D76A7">
      <w:pPr>
        <w:spacing w:line="276" w:lineRule="auto"/>
        <w:jc w:val="both"/>
        <w:rPr>
          <w:b/>
        </w:rPr>
      </w:pPr>
      <w:r w:rsidRPr="00187C70">
        <w:rPr>
          <w:b/>
        </w:rPr>
        <w:t>Характеристика цифровой оценки (отметки)</w:t>
      </w:r>
    </w:p>
    <w:p w:rsidR="00E87D81" w:rsidRPr="00187C70" w:rsidRDefault="00E87D81" w:rsidP="004D76A7">
      <w:pPr>
        <w:spacing w:line="276" w:lineRule="auto"/>
        <w:jc w:val="both"/>
      </w:pPr>
      <w:r w:rsidRPr="00187C70">
        <w:t xml:space="preserve">            Успешность освоения учебных программ обучающихся 2-4 классов оценивается в форме балльной отметки по итогам четверти со 2 класса.</w:t>
      </w:r>
    </w:p>
    <w:p w:rsidR="00E87D81" w:rsidRPr="00187C70" w:rsidRDefault="00E87D81" w:rsidP="004D76A7">
      <w:pPr>
        <w:spacing w:line="276" w:lineRule="auto"/>
        <w:ind w:firstLine="708"/>
        <w:jc w:val="both"/>
      </w:pPr>
      <w:r w:rsidRPr="00187C70">
        <w:t>Использование балльной (традиционной) системы оценивания осуществляется в соответствии с методическим письмом Министерства общего и профессионального образования РФ от 19.11.1998 года № 1561/14-15 «Контроль и оценка результатов обучения в начальной школе».</w:t>
      </w:r>
    </w:p>
    <w:p w:rsidR="00E87D81" w:rsidRPr="00187C70" w:rsidRDefault="00E87D81" w:rsidP="004D76A7">
      <w:pPr>
        <w:spacing w:line="276" w:lineRule="auto"/>
        <w:jc w:val="both"/>
      </w:pPr>
      <w:r w:rsidRPr="00187C70">
        <w:rPr>
          <w:b/>
        </w:rPr>
        <w:t>«5» («отлично»)</w:t>
      </w:r>
      <w:r w:rsidRPr="00187C70">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E87D81" w:rsidRPr="00187C70" w:rsidRDefault="00E87D81" w:rsidP="004D76A7">
      <w:pPr>
        <w:spacing w:line="276" w:lineRule="auto"/>
        <w:jc w:val="both"/>
      </w:pPr>
      <w:r w:rsidRPr="00187C70">
        <w:rPr>
          <w:b/>
        </w:rPr>
        <w:lastRenderedPageBreak/>
        <w:t>«4» («хорошо»)</w:t>
      </w:r>
      <w:r w:rsidRPr="00187C70">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1-2 ошибок или 2-4  недочетов по текущему учебному материалу; </w:t>
      </w:r>
    </w:p>
    <w:p w:rsidR="00E87D81" w:rsidRPr="00187C70" w:rsidRDefault="00E87D81" w:rsidP="004D76A7">
      <w:pPr>
        <w:spacing w:line="276" w:lineRule="auto"/>
        <w:jc w:val="both"/>
      </w:pPr>
      <w:r w:rsidRPr="00187C70">
        <w:rPr>
          <w:b/>
        </w:rPr>
        <w:t>«3» («удовлетворительно»)</w:t>
      </w:r>
      <w:r w:rsidRPr="00187C70">
        <w:t xml:space="preserve"> - достаточный минимальный уровень выполнения требований, предъявляемых к конкретной работе; не более 3-5 ошибок или не более 6 недочетов по пройденному учебному материалу; отдельные нарушения логики изложения материала; неполнота раскрытия вопроса.</w:t>
      </w:r>
    </w:p>
    <w:p w:rsidR="00E87D81" w:rsidRPr="00187C70" w:rsidRDefault="00E87D81" w:rsidP="004D76A7">
      <w:pPr>
        <w:spacing w:line="276" w:lineRule="auto"/>
        <w:jc w:val="both"/>
      </w:pPr>
      <w:r w:rsidRPr="00187C70">
        <w:rPr>
          <w:b/>
        </w:rPr>
        <w:t>«2» («плохо»)</w:t>
      </w:r>
      <w:r w:rsidRPr="00187C70">
        <w:t xml:space="preserve"> - уровень выполнения требований ниже удовлетворительного:  более 5 ошибок или более 6 недочетов по пройденному материалу; нарушение логики; неполнота, </w:t>
      </w:r>
      <w:proofErr w:type="spellStart"/>
      <w:r w:rsidRPr="00187C70">
        <w:t>нераскрытость</w:t>
      </w:r>
      <w:proofErr w:type="spellEnd"/>
      <w:r w:rsidRPr="00187C70">
        <w:t xml:space="preserve"> обсуждаемого вопроса, отсутствие аргументации либо ошибочность ее основных положений. </w:t>
      </w:r>
    </w:p>
    <w:p w:rsidR="00E87D81" w:rsidRPr="00187C70" w:rsidRDefault="00E87D81" w:rsidP="004D76A7">
      <w:pPr>
        <w:spacing w:line="276" w:lineRule="auto"/>
        <w:ind w:firstLine="708"/>
        <w:jc w:val="both"/>
        <w:rPr>
          <w:b/>
        </w:rPr>
      </w:pPr>
    </w:p>
    <w:p w:rsidR="00E87D81" w:rsidRPr="00187C70" w:rsidRDefault="00E87D81" w:rsidP="004D76A7">
      <w:pPr>
        <w:spacing w:line="276" w:lineRule="auto"/>
        <w:ind w:firstLine="708"/>
        <w:jc w:val="both"/>
        <w:rPr>
          <w:b/>
        </w:rPr>
      </w:pPr>
      <w:r w:rsidRPr="00187C70">
        <w:rPr>
          <w:b/>
        </w:rPr>
        <w:t>Качественная оценка успешности освоения программ первоклассниками</w:t>
      </w:r>
    </w:p>
    <w:p w:rsidR="00E87D81" w:rsidRPr="00187C70" w:rsidRDefault="00E87D81" w:rsidP="004D76A7">
      <w:pPr>
        <w:spacing w:line="276" w:lineRule="auto"/>
        <w:jc w:val="both"/>
      </w:pPr>
      <w:r w:rsidRPr="00187C70">
        <w:t xml:space="preserve">           Успешность усвоения программ первоклассниками характеризуется качественной оценкой на основе листа оценки индивидуальных достижений, включающего совокупность критериев освоения программы первого класса.</w:t>
      </w:r>
    </w:p>
    <w:p w:rsidR="00E87D81" w:rsidRPr="00187C70" w:rsidRDefault="00E87D81" w:rsidP="004D76A7">
      <w:pPr>
        <w:spacing w:line="276" w:lineRule="auto"/>
        <w:ind w:firstLine="708"/>
        <w:jc w:val="both"/>
      </w:pPr>
      <w:r w:rsidRPr="00187C70">
        <w:t xml:space="preserve">Лист оценки образовательных достижений разрабатывается на </w:t>
      </w:r>
      <w:proofErr w:type="spellStart"/>
      <w:r w:rsidRPr="00187C70">
        <w:t>критериальной</w:t>
      </w:r>
      <w:proofErr w:type="spellEnd"/>
      <w:r w:rsidRPr="00187C70">
        <w:t xml:space="preserve"> основе, позволяет отслеживать самооценку и оценку достижений обучающихся. Критерии формулируются учителем самостоятельно, исходя из требований стандарта, тематического планирования, уровня подготовленности учащихся к обучению в первом классе.</w:t>
      </w:r>
    </w:p>
    <w:p w:rsidR="00E87D81" w:rsidRPr="00187C70" w:rsidRDefault="00E87D81" w:rsidP="004D76A7">
      <w:pPr>
        <w:spacing w:line="276" w:lineRule="auto"/>
        <w:jc w:val="both"/>
      </w:pPr>
      <w:r w:rsidRPr="00187C70">
        <w:t>Оценочный лист разрабатывается и предъявляется родителям на первом родительском собрании.</w:t>
      </w:r>
    </w:p>
    <w:p w:rsidR="00E87D81" w:rsidRPr="00187C70" w:rsidRDefault="00E87D81" w:rsidP="004D76A7">
      <w:pPr>
        <w:spacing w:line="276" w:lineRule="auto"/>
        <w:jc w:val="center"/>
        <w:rPr>
          <w:b/>
        </w:rPr>
      </w:pPr>
    </w:p>
    <w:p w:rsidR="00E87D81" w:rsidRPr="00187C70" w:rsidRDefault="00E87D81" w:rsidP="004D76A7">
      <w:pPr>
        <w:spacing w:line="276" w:lineRule="auto"/>
        <w:jc w:val="center"/>
        <w:rPr>
          <w:b/>
        </w:rPr>
      </w:pPr>
      <w:r w:rsidRPr="00187C70">
        <w:rPr>
          <w:b/>
        </w:rPr>
        <w:t>Перевод процентной оценки в уровневую</w:t>
      </w:r>
    </w:p>
    <w:p w:rsidR="00E87D81" w:rsidRPr="00187C70" w:rsidRDefault="00E87D81" w:rsidP="004D76A7">
      <w:pPr>
        <w:spacing w:line="276" w:lineRule="auto"/>
        <w:jc w:val="both"/>
        <w:rPr>
          <w:b/>
        </w:rPr>
      </w:pPr>
    </w:p>
    <w:tbl>
      <w:tblPr>
        <w:tblW w:w="0" w:type="auto"/>
        <w:tblInd w:w="40" w:type="dxa"/>
        <w:tblLayout w:type="fixed"/>
        <w:tblCellMar>
          <w:left w:w="40" w:type="dxa"/>
          <w:right w:w="40" w:type="dxa"/>
        </w:tblCellMar>
        <w:tblLook w:val="0000" w:firstRow="0" w:lastRow="0" w:firstColumn="0" w:lastColumn="0" w:noHBand="0" w:noVBand="0"/>
      </w:tblPr>
      <w:tblGrid>
        <w:gridCol w:w="4320"/>
        <w:gridCol w:w="4140"/>
        <w:gridCol w:w="35"/>
        <w:gridCol w:w="25"/>
      </w:tblGrid>
      <w:tr w:rsidR="00E87D81" w:rsidRPr="00187C70" w:rsidTr="00643D1F">
        <w:trPr>
          <w:gridAfter w:val="2"/>
          <w:wAfter w:w="55" w:type="dxa"/>
          <w:trHeight w:val="399"/>
        </w:trPr>
        <w:tc>
          <w:tcPr>
            <w:tcW w:w="4320" w:type="dxa"/>
            <w:tcBorders>
              <w:top w:val="single" w:sz="4" w:space="0" w:color="000000"/>
              <w:left w:val="single" w:sz="4" w:space="0" w:color="000000"/>
              <w:bottom w:val="single" w:sz="4" w:space="0" w:color="000000"/>
              <w:right w:val="single" w:sz="4" w:space="0" w:color="auto"/>
            </w:tcBorders>
            <w:vAlign w:val="center"/>
          </w:tcPr>
          <w:p w:rsidR="00E87D81" w:rsidRPr="00187C70" w:rsidRDefault="00E87D81" w:rsidP="00643D1F">
            <w:pPr>
              <w:spacing w:line="276" w:lineRule="auto"/>
              <w:jc w:val="both"/>
            </w:pPr>
            <w:r w:rsidRPr="00187C70">
              <w:t>Качество освоения программы</w:t>
            </w:r>
          </w:p>
        </w:tc>
        <w:tc>
          <w:tcPr>
            <w:tcW w:w="4140" w:type="dxa"/>
            <w:tcBorders>
              <w:top w:val="single" w:sz="4" w:space="0" w:color="000000"/>
              <w:left w:val="single" w:sz="4" w:space="0" w:color="auto"/>
              <w:bottom w:val="single" w:sz="4" w:space="0" w:color="000000"/>
              <w:right w:val="single" w:sz="4" w:space="0" w:color="auto"/>
            </w:tcBorders>
            <w:vAlign w:val="center"/>
          </w:tcPr>
          <w:p w:rsidR="00E87D81" w:rsidRPr="00187C70" w:rsidRDefault="00E87D81" w:rsidP="00643D1F">
            <w:pPr>
              <w:spacing w:line="276" w:lineRule="auto"/>
              <w:jc w:val="both"/>
            </w:pPr>
            <w:r w:rsidRPr="00187C70">
              <w:t>Уровень достижений</w:t>
            </w:r>
          </w:p>
        </w:tc>
      </w:tr>
      <w:tr w:rsidR="00E87D81" w:rsidRPr="00187C70" w:rsidTr="00643D1F">
        <w:tblPrEx>
          <w:tblCellMar>
            <w:left w:w="0" w:type="dxa"/>
            <w:right w:w="0" w:type="dxa"/>
          </w:tblCellMar>
        </w:tblPrEx>
        <w:trPr>
          <w:trHeight w:val="192"/>
        </w:trPr>
        <w:tc>
          <w:tcPr>
            <w:tcW w:w="4320" w:type="dxa"/>
            <w:tcBorders>
              <w:top w:val="single" w:sz="4" w:space="0" w:color="000000"/>
              <w:left w:val="single" w:sz="4" w:space="0" w:color="000000"/>
              <w:bottom w:val="single" w:sz="4" w:space="0" w:color="000000"/>
              <w:right w:val="single" w:sz="4" w:space="0" w:color="auto"/>
            </w:tcBorders>
          </w:tcPr>
          <w:p w:rsidR="00E87D81" w:rsidRPr="00187C70" w:rsidRDefault="00E87D81" w:rsidP="00643D1F">
            <w:pPr>
              <w:spacing w:line="276" w:lineRule="auto"/>
              <w:jc w:val="both"/>
            </w:pPr>
            <w:r w:rsidRPr="00187C70">
              <w:t>84 - 100 %</w:t>
            </w:r>
          </w:p>
        </w:tc>
        <w:tc>
          <w:tcPr>
            <w:tcW w:w="4140" w:type="dxa"/>
            <w:tcBorders>
              <w:top w:val="single" w:sz="4" w:space="0" w:color="000000"/>
              <w:left w:val="single" w:sz="4" w:space="0" w:color="auto"/>
              <w:bottom w:val="single" w:sz="4" w:space="0" w:color="000000"/>
            </w:tcBorders>
          </w:tcPr>
          <w:p w:rsidR="00E87D81" w:rsidRPr="00187C70" w:rsidRDefault="00E87D81" w:rsidP="00643D1F">
            <w:pPr>
              <w:spacing w:line="276" w:lineRule="auto"/>
              <w:jc w:val="both"/>
            </w:pPr>
            <w:r w:rsidRPr="00187C70">
              <w:t>высокий</w:t>
            </w:r>
          </w:p>
        </w:tc>
        <w:tc>
          <w:tcPr>
            <w:tcW w:w="35" w:type="dxa"/>
            <w:tcBorders>
              <w:right w:val="single" w:sz="4" w:space="0" w:color="auto"/>
            </w:tcBorders>
          </w:tcPr>
          <w:p w:rsidR="00E87D81" w:rsidRPr="00187C70" w:rsidRDefault="00E87D81" w:rsidP="00643D1F">
            <w:pPr>
              <w:spacing w:line="276" w:lineRule="auto"/>
              <w:jc w:val="both"/>
            </w:pPr>
          </w:p>
        </w:tc>
        <w:tc>
          <w:tcPr>
            <w:tcW w:w="20" w:type="dxa"/>
            <w:tcBorders>
              <w:left w:val="single" w:sz="4" w:space="0" w:color="auto"/>
            </w:tcBorders>
          </w:tcPr>
          <w:p w:rsidR="00E87D81" w:rsidRPr="00187C70" w:rsidRDefault="00E87D81" w:rsidP="00643D1F">
            <w:pPr>
              <w:spacing w:line="276" w:lineRule="auto"/>
              <w:jc w:val="both"/>
            </w:pPr>
          </w:p>
        </w:tc>
      </w:tr>
      <w:tr w:rsidR="00E87D81" w:rsidRPr="00187C70" w:rsidTr="00643D1F">
        <w:tblPrEx>
          <w:tblCellMar>
            <w:left w:w="0" w:type="dxa"/>
            <w:right w:w="0" w:type="dxa"/>
          </w:tblCellMar>
        </w:tblPrEx>
        <w:trPr>
          <w:trHeight w:val="192"/>
        </w:trPr>
        <w:tc>
          <w:tcPr>
            <w:tcW w:w="4320" w:type="dxa"/>
            <w:tcBorders>
              <w:top w:val="single" w:sz="4" w:space="0" w:color="000000"/>
              <w:left w:val="single" w:sz="4" w:space="0" w:color="000000"/>
              <w:bottom w:val="single" w:sz="4" w:space="0" w:color="000000"/>
              <w:right w:val="single" w:sz="4" w:space="0" w:color="auto"/>
            </w:tcBorders>
          </w:tcPr>
          <w:p w:rsidR="00E87D81" w:rsidRPr="00187C70" w:rsidRDefault="00E87D81" w:rsidP="00643D1F">
            <w:pPr>
              <w:spacing w:line="276" w:lineRule="auto"/>
              <w:jc w:val="both"/>
            </w:pPr>
            <w:r w:rsidRPr="00187C70">
              <w:t>66 - 83 %</w:t>
            </w:r>
          </w:p>
        </w:tc>
        <w:tc>
          <w:tcPr>
            <w:tcW w:w="4140" w:type="dxa"/>
            <w:tcBorders>
              <w:top w:val="single" w:sz="4" w:space="0" w:color="000000"/>
              <w:left w:val="single" w:sz="4" w:space="0" w:color="auto"/>
              <w:bottom w:val="single" w:sz="4" w:space="0" w:color="000000"/>
            </w:tcBorders>
          </w:tcPr>
          <w:p w:rsidR="00E87D81" w:rsidRPr="00187C70" w:rsidRDefault="00E87D81" w:rsidP="00643D1F">
            <w:pPr>
              <w:spacing w:line="276" w:lineRule="auto"/>
              <w:jc w:val="both"/>
            </w:pPr>
            <w:r w:rsidRPr="00187C70">
              <w:t>повышенный</w:t>
            </w:r>
          </w:p>
        </w:tc>
        <w:tc>
          <w:tcPr>
            <w:tcW w:w="35" w:type="dxa"/>
            <w:tcBorders>
              <w:right w:val="single" w:sz="4" w:space="0" w:color="auto"/>
            </w:tcBorders>
          </w:tcPr>
          <w:p w:rsidR="00E87D81" w:rsidRPr="00187C70" w:rsidRDefault="00E87D81" w:rsidP="00643D1F">
            <w:pPr>
              <w:spacing w:line="276" w:lineRule="auto"/>
              <w:jc w:val="both"/>
            </w:pPr>
          </w:p>
        </w:tc>
        <w:tc>
          <w:tcPr>
            <w:tcW w:w="20" w:type="dxa"/>
            <w:tcBorders>
              <w:left w:val="single" w:sz="4" w:space="0" w:color="auto"/>
            </w:tcBorders>
          </w:tcPr>
          <w:p w:rsidR="00E87D81" w:rsidRPr="00187C70" w:rsidRDefault="00E87D81" w:rsidP="00643D1F">
            <w:pPr>
              <w:spacing w:line="276" w:lineRule="auto"/>
              <w:jc w:val="both"/>
            </w:pPr>
          </w:p>
        </w:tc>
      </w:tr>
      <w:tr w:rsidR="00E87D81" w:rsidRPr="00187C70" w:rsidTr="00643D1F">
        <w:tblPrEx>
          <w:tblCellMar>
            <w:left w:w="0" w:type="dxa"/>
            <w:right w:w="0" w:type="dxa"/>
          </w:tblCellMar>
        </w:tblPrEx>
        <w:trPr>
          <w:trHeight w:val="205"/>
        </w:trPr>
        <w:tc>
          <w:tcPr>
            <w:tcW w:w="4320" w:type="dxa"/>
            <w:tcBorders>
              <w:top w:val="single" w:sz="4" w:space="0" w:color="000000"/>
              <w:left w:val="single" w:sz="4" w:space="0" w:color="000000"/>
              <w:bottom w:val="single" w:sz="4" w:space="0" w:color="000000"/>
              <w:right w:val="single" w:sz="4" w:space="0" w:color="auto"/>
            </w:tcBorders>
          </w:tcPr>
          <w:p w:rsidR="00E87D81" w:rsidRPr="00187C70" w:rsidRDefault="00E87D81" w:rsidP="00643D1F">
            <w:pPr>
              <w:spacing w:line="276" w:lineRule="auto"/>
              <w:jc w:val="both"/>
            </w:pPr>
            <w:r w:rsidRPr="00187C70">
              <w:t>50 - 65 %</w:t>
            </w:r>
          </w:p>
        </w:tc>
        <w:tc>
          <w:tcPr>
            <w:tcW w:w="4140" w:type="dxa"/>
            <w:tcBorders>
              <w:top w:val="single" w:sz="4" w:space="0" w:color="000000"/>
              <w:left w:val="single" w:sz="4" w:space="0" w:color="auto"/>
              <w:bottom w:val="single" w:sz="4" w:space="0" w:color="000000"/>
            </w:tcBorders>
          </w:tcPr>
          <w:p w:rsidR="00E87D81" w:rsidRPr="00187C70" w:rsidRDefault="00E87D81" w:rsidP="00643D1F">
            <w:pPr>
              <w:spacing w:line="276" w:lineRule="auto"/>
              <w:jc w:val="both"/>
            </w:pPr>
            <w:r w:rsidRPr="00187C70">
              <w:t>средний</w:t>
            </w:r>
          </w:p>
        </w:tc>
        <w:tc>
          <w:tcPr>
            <w:tcW w:w="35" w:type="dxa"/>
            <w:tcBorders>
              <w:right w:val="single" w:sz="4" w:space="0" w:color="auto"/>
            </w:tcBorders>
          </w:tcPr>
          <w:p w:rsidR="00E87D81" w:rsidRPr="00187C70" w:rsidRDefault="00E87D81" w:rsidP="00643D1F">
            <w:pPr>
              <w:spacing w:line="276" w:lineRule="auto"/>
              <w:jc w:val="both"/>
            </w:pPr>
          </w:p>
        </w:tc>
        <w:tc>
          <w:tcPr>
            <w:tcW w:w="20" w:type="dxa"/>
            <w:tcBorders>
              <w:left w:val="single" w:sz="4" w:space="0" w:color="auto"/>
            </w:tcBorders>
          </w:tcPr>
          <w:p w:rsidR="00E87D81" w:rsidRPr="00187C70" w:rsidRDefault="00E87D81" w:rsidP="00643D1F">
            <w:pPr>
              <w:spacing w:line="276" w:lineRule="auto"/>
              <w:jc w:val="both"/>
            </w:pPr>
          </w:p>
        </w:tc>
      </w:tr>
      <w:tr w:rsidR="00E87D81" w:rsidRPr="00187C70" w:rsidTr="00643D1F">
        <w:tblPrEx>
          <w:tblCellMar>
            <w:left w:w="0" w:type="dxa"/>
            <w:right w:w="0" w:type="dxa"/>
          </w:tblCellMar>
        </w:tblPrEx>
        <w:trPr>
          <w:trHeight w:val="192"/>
        </w:trPr>
        <w:tc>
          <w:tcPr>
            <w:tcW w:w="4320" w:type="dxa"/>
            <w:tcBorders>
              <w:top w:val="single" w:sz="4" w:space="0" w:color="000000"/>
              <w:left w:val="single" w:sz="4" w:space="0" w:color="000000"/>
              <w:bottom w:val="single" w:sz="4" w:space="0" w:color="000000"/>
              <w:right w:val="single" w:sz="4" w:space="0" w:color="auto"/>
            </w:tcBorders>
          </w:tcPr>
          <w:p w:rsidR="00E87D81" w:rsidRPr="00187C70" w:rsidRDefault="00E87D81" w:rsidP="00643D1F">
            <w:pPr>
              <w:spacing w:line="276" w:lineRule="auto"/>
              <w:jc w:val="both"/>
            </w:pPr>
            <w:r w:rsidRPr="00187C70">
              <w:t>меньше 50 %</w:t>
            </w:r>
          </w:p>
        </w:tc>
        <w:tc>
          <w:tcPr>
            <w:tcW w:w="4140" w:type="dxa"/>
            <w:tcBorders>
              <w:top w:val="single" w:sz="4" w:space="0" w:color="000000"/>
              <w:left w:val="single" w:sz="4" w:space="0" w:color="auto"/>
              <w:bottom w:val="single" w:sz="4" w:space="0" w:color="000000"/>
            </w:tcBorders>
          </w:tcPr>
          <w:p w:rsidR="00E87D81" w:rsidRPr="00187C70" w:rsidRDefault="00E87D81" w:rsidP="00643D1F">
            <w:pPr>
              <w:spacing w:line="276" w:lineRule="auto"/>
              <w:jc w:val="both"/>
            </w:pPr>
            <w:r w:rsidRPr="00187C70">
              <w:t>ниже среднего</w:t>
            </w:r>
          </w:p>
        </w:tc>
        <w:tc>
          <w:tcPr>
            <w:tcW w:w="35" w:type="dxa"/>
            <w:tcBorders>
              <w:right w:val="single" w:sz="4" w:space="0" w:color="auto"/>
            </w:tcBorders>
          </w:tcPr>
          <w:p w:rsidR="00E87D81" w:rsidRPr="00187C70" w:rsidRDefault="00E87D81" w:rsidP="00643D1F">
            <w:pPr>
              <w:spacing w:line="276" w:lineRule="auto"/>
              <w:jc w:val="both"/>
            </w:pPr>
          </w:p>
        </w:tc>
        <w:tc>
          <w:tcPr>
            <w:tcW w:w="20" w:type="dxa"/>
            <w:tcBorders>
              <w:left w:val="single" w:sz="4" w:space="0" w:color="auto"/>
            </w:tcBorders>
          </w:tcPr>
          <w:p w:rsidR="00E87D81" w:rsidRPr="00187C70" w:rsidRDefault="00E87D81" w:rsidP="00643D1F">
            <w:pPr>
              <w:spacing w:line="276" w:lineRule="auto"/>
              <w:jc w:val="both"/>
            </w:pPr>
          </w:p>
        </w:tc>
      </w:tr>
    </w:tbl>
    <w:p w:rsidR="00E87D81" w:rsidRPr="00187C70" w:rsidRDefault="00E87D81" w:rsidP="004D76A7">
      <w:pPr>
        <w:spacing w:line="276" w:lineRule="auto"/>
        <w:jc w:val="both"/>
      </w:pPr>
    </w:p>
    <w:p w:rsidR="00E87D81" w:rsidRPr="00187C70" w:rsidRDefault="00E87D81" w:rsidP="004D76A7">
      <w:pPr>
        <w:spacing w:line="276" w:lineRule="auto"/>
        <w:jc w:val="both"/>
      </w:pPr>
    </w:p>
    <w:p w:rsidR="00E87D81" w:rsidRPr="00187C70" w:rsidRDefault="008B222C" w:rsidP="004D76A7">
      <w:pPr>
        <w:spacing w:line="276" w:lineRule="auto"/>
        <w:jc w:val="center"/>
        <w:rPr>
          <w:b/>
        </w:rPr>
      </w:pPr>
      <w:r w:rsidRPr="00187C70">
        <w:rPr>
          <w:b/>
        </w:rPr>
        <w:t xml:space="preserve">Перевод отметки в </w:t>
      </w:r>
      <w:r w:rsidR="00E87D81" w:rsidRPr="00187C70">
        <w:rPr>
          <w:b/>
        </w:rPr>
        <w:t>балльную шкалу</w:t>
      </w:r>
    </w:p>
    <w:p w:rsidR="00E87D81" w:rsidRPr="00187C70" w:rsidRDefault="00E87D81" w:rsidP="004D76A7">
      <w:pPr>
        <w:spacing w:line="276" w:lineRule="auto"/>
        <w:jc w:val="both"/>
      </w:pPr>
      <w:r w:rsidRPr="00187C70">
        <w:t xml:space="preserve">         Количес</w:t>
      </w:r>
      <w:r w:rsidR="008B222C" w:rsidRPr="00187C70">
        <w:t xml:space="preserve">твенные результаты (отметка в </w:t>
      </w:r>
      <w:r w:rsidRPr="00187C70">
        <w:t xml:space="preserve">балльной шкале) фиксируются учителем в классном журнале. Введение зачетной системы возможно только на основе </w:t>
      </w:r>
      <w:proofErr w:type="spellStart"/>
      <w:r w:rsidRPr="00187C70">
        <w:t>критериального</w:t>
      </w:r>
      <w:proofErr w:type="spellEnd"/>
      <w:r w:rsidRPr="00187C70">
        <w:t xml:space="preserve"> оценивания. Перевод оценки «зачтено/не зачтено» в балльную шкалу </w:t>
      </w:r>
      <w:proofErr w:type="gramStart"/>
      <w:r w:rsidRPr="00187C70">
        <w:t>возможен  по</w:t>
      </w:r>
      <w:proofErr w:type="gramEnd"/>
      <w:r w:rsidRPr="00187C70">
        <w:t xml:space="preserve"> следующей схеме:</w:t>
      </w:r>
    </w:p>
    <w:p w:rsidR="00E87D81" w:rsidRPr="00187C70" w:rsidRDefault="00E87D81" w:rsidP="004D76A7">
      <w:pPr>
        <w:spacing w:line="276" w:lineRule="auto"/>
        <w:jc w:val="both"/>
      </w:pPr>
    </w:p>
    <w:tbl>
      <w:tblPr>
        <w:tblW w:w="9819" w:type="dxa"/>
        <w:jc w:val="center"/>
        <w:tblLayout w:type="fixed"/>
        <w:tblCellMar>
          <w:left w:w="40" w:type="dxa"/>
          <w:right w:w="40" w:type="dxa"/>
        </w:tblCellMar>
        <w:tblLook w:val="00A0" w:firstRow="1" w:lastRow="0" w:firstColumn="1" w:lastColumn="0" w:noHBand="0" w:noVBand="0"/>
      </w:tblPr>
      <w:tblGrid>
        <w:gridCol w:w="2339"/>
        <w:gridCol w:w="2339"/>
        <w:gridCol w:w="2339"/>
        <w:gridCol w:w="2802"/>
      </w:tblGrid>
      <w:tr w:rsidR="00E87D81" w:rsidRPr="00187C70" w:rsidTr="00643D1F">
        <w:trPr>
          <w:trHeight w:val="307"/>
          <w:jc w:val="center"/>
        </w:trPr>
        <w:tc>
          <w:tcPr>
            <w:tcW w:w="2339" w:type="dxa"/>
            <w:tcBorders>
              <w:top w:val="single" w:sz="6" w:space="0" w:color="auto"/>
              <w:left w:val="single" w:sz="6" w:space="0" w:color="auto"/>
              <w:bottom w:val="single" w:sz="4" w:space="0" w:color="auto"/>
              <w:right w:val="single" w:sz="6" w:space="0" w:color="auto"/>
            </w:tcBorders>
            <w:vAlign w:val="center"/>
          </w:tcPr>
          <w:p w:rsidR="00E87D81" w:rsidRPr="00187C70" w:rsidRDefault="00E87D81" w:rsidP="00643D1F">
            <w:pPr>
              <w:spacing w:line="276" w:lineRule="auto"/>
              <w:jc w:val="both"/>
            </w:pPr>
            <w:r w:rsidRPr="00187C70">
              <w:br w:type="page"/>
            </w:r>
            <w:r w:rsidRPr="00187C70">
              <w:br w:type="page"/>
              <w:t>Качество освоения программы</w:t>
            </w:r>
          </w:p>
        </w:tc>
        <w:tc>
          <w:tcPr>
            <w:tcW w:w="2339" w:type="dxa"/>
            <w:tcBorders>
              <w:top w:val="single" w:sz="6" w:space="0" w:color="auto"/>
              <w:left w:val="single" w:sz="6" w:space="0" w:color="auto"/>
              <w:bottom w:val="single" w:sz="4" w:space="0" w:color="auto"/>
              <w:right w:val="single" w:sz="6" w:space="0" w:color="auto"/>
            </w:tcBorders>
            <w:vAlign w:val="center"/>
          </w:tcPr>
          <w:p w:rsidR="00E87D81" w:rsidRPr="00187C70" w:rsidRDefault="00E87D81" w:rsidP="00643D1F">
            <w:pPr>
              <w:spacing w:line="276" w:lineRule="auto"/>
              <w:jc w:val="both"/>
            </w:pPr>
            <w:r w:rsidRPr="00187C70">
              <w:t>Уровень достижений</w:t>
            </w:r>
          </w:p>
        </w:tc>
        <w:tc>
          <w:tcPr>
            <w:tcW w:w="2339" w:type="dxa"/>
            <w:tcBorders>
              <w:top w:val="single" w:sz="6" w:space="0" w:color="auto"/>
              <w:left w:val="single" w:sz="6" w:space="0" w:color="auto"/>
              <w:bottom w:val="single" w:sz="4" w:space="0" w:color="auto"/>
              <w:right w:val="single" w:sz="6" w:space="0" w:color="auto"/>
            </w:tcBorders>
            <w:vAlign w:val="center"/>
          </w:tcPr>
          <w:p w:rsidR="00E87D81" w:rsidRPr="00187C70" w:rsidRDefault="00E87D81" w:rsidP="00643D1F">
            <w:pPr>
              <w:spacing w:line="276" w:lineRule="auto"/>
              <w:jc w:val="both"/>
            </w:pPr>
            <w:r w:rsidRPr="00187C70">
              <w:t>Отметка в</w:t>
            </w:r>
          </w:p>
          <w:p w:rsidR="00E87D81" w:rsidRPr="00187C70" w:rsidRDefault="00E87D81" w:rsidP="00643D1F">
            <w:pPr>
              <w:spacing w:line="276" w:lineRule="auto"/>
              <w:jc w:val="both"/>
            </w:pPr>
            <w:r w:rsidRPr="00187C70">
              <w:t>5-балльной системе</w:t>
            </w:r>
          </w:p>
        </w:tc>
        <w:tc>
          <w:tcPr>
            <w:tcW w:w="2802" w:type="dxa"/>
            <w:tcBorders>
              <w:top w:val="single" w:sz="6" w:space="0" w:color="auto"/>
              <w:left w:val="single" w:sz="6" w:space="0" w:color="auto"/>
              <w:bottom w:val="single" w:sz="4" w:space="0" w:color="auto"/>
              <w:right w:val="single" w:sz="6" w:space="0" w:color="auto"/>
            </w:tcBorders>
            <w:vAlign w:val="center"/>
          </w:tcPr>
          <w:p w:rsidR="00E87D81" w:rsidRPr="00187C70" w:rsidRDefault="00E87D81" w:rsidP="00643D1F">
            <w:pPr>
              <w:spacing w:line="276" w:lineRule="auto"/>
              <w:jc w:val="both"/>
            </w:pPr>
            <w:r w:rsidRPr="00187C70">
              <w:t>Отметка в системе</w:t>
            </w:r>
          </w:p>
          <w:p w:rsidR="00E87D81" w:rsidRPr="00187C70" w:rsidRDefault="00E87D81" w:rsidP="00643D1F">
            <w:pPr>
              <w:spacing w:line="276" w:lineRule="auto"/>
              <w:jc w:val="both"/>
            </w:pPr>
            <w:r w:rsidRPr="00187C70">
              <w:t>«зачтено - не зачтено»</w:t>
            </w:r>
          </w:p>
        </w:tc>
      </w:tr>
      <w:tr w:rsidR="00E87D81" w:rsidRPr="00187C70" w:rsidTr="00643D1F">
        <w:trPr>
          <w:trHeight w:val="288"/>
          <w:jc w:val="center"/>
        </w:trPr>
        <w:tc>
          <w:tcPr>
            <w:tcW w:w="2339" w:type="dxa"/>
            <w:tcBorders>
              <w:top w:val="single" w:sz="4" w:space="0" w:color="auto"/>
              <w:left w:val="single" w:sz="4" w:space="0" w:color="auto"/>
              <w:bottom w:val="single" w:sz="4" w:space="0" w:color="auto"/>
              <w:right w:val="single" w:sz="4" w:space="0" w:color="auto"/>
            </w:tcBorders>
            <w:vAlign w:val="center"/>
          </w:tcPr>
          <w:p w:rsidR="00E87D81" w:rsidRPr="00187C70" w:rsidRDefault="00E87D81" w:rsidP="00643D1F">
            <w:pPr>
              <w:spacing w:line="276" w:lineRule="auto"/>
              <w:jc w:val="both"/>
            </w:pPr>
            <w:r w:rsidRPr="00187C70">
              <w:t>100 - 95%</w:t>
            </w:r>
          </w:p>
        </w:tc>
        <w:tc>
          <w:tcPr>
            <w:tcW w:w="2339" w:type="dxa"/>
            <w:tcBorders>
              <w:top w:val="single" w:sz="4" w:space="0" w:color="auto"/>
              <w:left w:val="single" w:sz="4" w:space="0" w:color="auto"/>
              <w:bottom w:val="single" w:sz="4" w:space="0" w:color="auto"/>
              <w:right w:val="single" w:sz="4" w:space="0" w:color="auto"/>
            </w:tcBorders>
            <w:vAlign w:val="center"/>
          </w:tcPr>
          <w:p w:rsidR="00E87D81" w:rsidRPr="00187C70" w:rsidRDefault="00E87D81" w:rsidP="00643D1F">
            <w:pPr>
              <w:spacing w:line="276" w:lineRule="auto"/>
              <w:jc w:val="both"/>
            </w:pPr>
            <w:r w:rsidRPr="00187C70">
              <w:t>высокий</w:t>
            </w:r>
          </w:p>
        </w:tc>
        <w:tc>
          <w:tcPr>
            <w:tcW w:w="2339" w:type="dxa"/>
            <w:tcBorders>
              <w:top w:val="single" w:sz="4" w:space="0" w:color="auto"/>
              <w:left w:val="single" w:sz="4" w:space="0" w:color="auto"/>
              <w:bottom w:val="single" w:sz="4" w:space="0" w:color="auto"/>
              <w:right w:val="single" w:sz="4" w:space="0" w:color="auto"/>
            </w:tcBorders>
            <w:vAlign w:val="center"/>
          </w:tcPr>
          <w:p w:rsidR="00E87D81" w:rsidRPr="00187C70" w:rsidRDefault="00E87D81" w:rsidP="00643D1F">
            <w:pPr>
              <w:spacing w:line="276" w:lineRule="auto"/>
              <w:jc w:val="both"/>
            </w:pPr>
            <w:r w:rsidRPr="00187C70">
              <w:t>«5»</w:t>
            </w:r>
          </w:p>
        </w:tc>
        <w:tc>
          <w:tcPr>
            <w:tcW w:w="2802" w:type="dxa"/>
            <w:tcBorders>
              <w:top w:val="single" w:sz="4" w:space="0" w:color="auto"/>
              <w:left w:val="single" w:sz="4" w:space="0" w:color="auto"/>
              <w:bottom w:val="single" w:sz="4" w:space="0" w:color="auto"/>
              <w:right w:val="single" w:sz="4" w:space="0" w:color="auto"/>
            </w:tcBorders>
            <w:vAlign w:val="center"/>
          </w:tcPr>
          <w:p w:rsidR="00E87D81" w:rsidRPr="00187C70" w:rsidRDefault="00E87D81" w:rsidP="00643D1F">
            <w:pPr>
              <w:spacing w:line="276" w:lineRule="auto"/>
              <w:jc w:val="both"/>
            </w:pPr>
            <w:r w:rsidRPr="00187C70">
              <w:t>зачтено</w:t>
            </w:r>
          </w:p>
        </w:tc>
      </w:tr>
      <w:tr w:rsidR="00E87D81" w:rsidRPr="00187C70" w:rsidTr="00643D1F">
        <w:trPr>
          <w:trHeight w:val="288"/>
          <w:jc w:val="center"/>
        </w:trPr>
        <w:tc>
          <w:tcPr>
            <w:tcW w:w="2339" w:type="dxa"/>
            <w:tcBorders>
              <w:top w:val="single" w:sz="4" w:space="0" w:color="auto"/>
              <w:left w:val="single" w:sz="4" w:space="0" w:color="auto"/>
              <w:bottom w:val="single" w:sz="4" w:space="0" w:color="auto"/>
              <w:right w:val="single" w:sz="4" w:space="0" w:color="auto"/>
            </w:tcBorders>
            <w:vAlign w:val="center"/>
          </w:tcPr>
          <w:p w:rsidR="00E87D81" w:rsidRPr="00187C70" w:rsidRDefault="00E87D81" w:rsidP="00643D1F">
            <w:pPr>
              <w:spacing w:line="276" w:lineRule="auto"/>
              <w:jc w:val="both"/>
            </w:pPr>
            <w:r w:rsidRPr="00187C70">
              <w:t>94 - 66%</w:t>
            </w:r>
          </w:p>
        </w:tc>
        <w:tc>
          <w:tcPr>
            <w:tcW w:w="2339" w:type="dxa"/>
            <w:tcBorders>
              <w:top w:val="single" w:sz="4" w:space="0" w:color="auto"/>
              <w:left w:val="single" w:sz="4" w:space="0" w:color="auto"/>
              <w:bottom w:val="single" w:sz="4" w:space="0" w:color="auto"/>
              <w:right w:val="single" w:sz="4" w:space="0" w:color="auto"/>
            </w:tcBorders>
            <w:vAlign w:val="center"/>
          </w:tcPr>
          <w:p w:rsidR="00E87D81" w:rsidRPr="00187C70" w:rsidRDefault="00E87D81" w:rsidP="00643D1F">
            <w:pPr>
              <w:spacing w:line="276" w:lineRule="auto"/>
              <w:jc w:val="both"/>
            </w:pPr>
            <w:r w:rsidRPr="00187C70">
              <w:t>выше среднего</w:t>
            </w:r>
          </w:p>
        </w:tc>
        <w:tc>
          <w:tcPr>
            <w:tcW w:w="2339" w:type="dxa"/>
            <w:tcBorders>
              <w:top w:val="single" w:sz="4" w:space="0" w:color="auto"/>
              <w:left w:val="single" w:sz="4" w:space="0" w:color="auto"/>
              <w:bottom w:val="single" w:sz="4" w:space="0" w:color="auto"/>
              <w:right w:val="single" w:sz="4" w:space="0" w:color="auto"/>
            </w:tcBorders>
            <w:vAlign w:val="center"/>
          </w:tcPr>
          <w:p w:rsidR="00E87D81" w:rsidRPr="00187C70" w:rsidRDefault="00E87D81" w:rsidP="00643D1F">
            <w:pPr>
              <w:spacing w:line="276" w:lineRule="auto"/>
              <w:jc w:val="both"/>
            </w:pPr>
            <w:r w:rsidRPr="00187C70">
              <w:t>«4»</w:t>
            </w:r>
          </w:p>
        </w:tc>
        <w:tc>
          <w:tcPr>
            <w:tcW w:w="2802" w:type="dxa"/>
            <w:tcBorders>
              <w:top w:val="single" w:sz="4" w:space="0" w:color="auto"/>
              <w:left w:val="single" w:sz="4" w:space="0" w:color="auto"/>
              <w:bottom w:val="single" w:sz="4" w:space="0" w:color="auto"/>
              <w:right w:val="single" w:sz="4" w:space="0" w:color="auto"/>
            </w:tcBorders>
            <w:vAlign w:val="center"/>
          </w:tcPr>
          <w:p w:rsidR="00E87D81" w:rsidRPr="00187C70" w:rsidRDefault="00E87D81" w:rsidP="00643D1F">
            <w:pPr>
              <w:spacing w:line="276" w:lineRule="auto"/>
              <w:jc w:val="both"/>
            </w:pPr>
            <w:r w:rsidRPr="00187C70">
              <w:t>зачтено</w:t>
            </w:r>
          </w:p>
        </w:tc>
      </w:tr>
      <w:tr w:rsidR="00E87D81" w:rsidRPr="00187C70" w:rsidTr="00643D1F">
        <w:trPr>
          <w:trHeight w:val="278"/>
          <w:jc w:val="center"/>
        </w:trPr>
        <w:tc>
          <w:tcPr>
            <w:tcW w:w="2339" w:type="dxa"/>
            <w:tcBorders>
              <w:top w:val="single" w:sz="4" w:space="0" w:color="auto"/>
              <w:left w:val="single" w:sz="4" w:space="0" w:color="auto"/>
              <w:bottom w:val="single" w:sz="4" w:space="0" w:color="auto"/>
              <w:right w:val="single" w:sz="4" w:space="0" w:color="auto"/>
            </w:tcBorders>
            <w:vAlign w:val="center"/>
          </w:tcPr>
          <w:p w:rsidR="00E87D81" w:rsidRPr="00187C70" w:rsidRDefault="00E87D81" w:rsidP="00643D1F">
            <w:pPr>
              <w:spacing w:line="276" w:lineRule="auto"/>
              <w:jc w:val="both"/>
            </w:pPr>
            <w:r w:rsidRPr="00187C70">
              <w:t>65 - 50%</w:t>
            </w:r>
          </w:p>
        </w:tc>
        <w:tc>
          <w:tcPr>
            <w:tcW w:w="2339" w:type="dxa"/>
            <w:tcBorders>
              <w:top w:val="single" w:sz="4" w:space="0" w:color="auto"/>
              <w:left w:val="single" w:sz="4" w:space="0" w:color="auto"/>
              <w:bottom w:val="single" w:sz="4" w:space="0" w:color="auto"/>
              <w:right w:val="single" w:sz="4" w:space="0" w:color="auto"/>
            </w:tcBorders>
            <w:vAlign w:val="center"/>
          </w:tcPr>
          <w:p w:rsidR="00E87D81" w:rsidRPr="00187C70" w:rsidRDefault="00E87D81" w:rsidP="00643D1F">
            <w:pPr>
              <w:spacing w:line="276" w:lineRule="auto"/>
              <w:jc w:val="both"/>
            </w:pPr>
            <w:r w:rsidRPr="00187C70">
              <w:t>средний</w:t>
            </w:r>
          </w:p>
        </w:tc>
        <w:tc>
          <w:tcPr>
            <w:tcW w:w="2339" w:type="dxa"/>
            <w:tcBorders>
              <w:top w:val="single" w:sz="4" w:space="0" w:color="auto"/>
              <w:left w:val="single" w:sz="4" w:space="0" w:color="auto"/>
              <w:bottom w:val="single" w:sz="4" w:space="0" w:color="auto"/>
              <w:right w:val="single" w:sz="4" w:space="0" w:color="auto"/>
            </w:tcBorders>
            <w:vAlign w:val="center"/>
          </w:tcPr>
          <w:p w:rsidR="00E87D81" w:rsidRPr="00187C70" w:rsidRDefault="00E87D81" w:rsidP="00643D1F">
            <w:pPr>
              <w:spacing w:line="276" w:lineRule="auto"/>
              <w:jc w:val="both"/>
            </w:pPr>
            <w:r w:rsidRPr="00187C70">
              <w:t>«3»</w:t>
            </w:r>
          </w:p>
        </w:tc>
        <w:tc>
          <w:tcPr>
            <w:tcW w:w="2802" w:type="dxa"/>
            <w:tcBorders>
              <w:top w:val="single" w:sz="4" w:space="0" w:color="auto"/>
              <w:left w:val="single" w:sz="4" w:space="0" w:color="auto"/>
              <w:bottom w:val="single" w:sz="4" w:space="0" w:color="auto"/>
              <w:right w:val="single" w:sz="4" w:space="0" w:color="auto"/>
            </w:tcBorders>
            <w:vAlign w:val="center"/>
          </w:tcPr>
          <w:p w:rsidR="00E87D81" w:rsidRPr="00187C70" w:rsidRDefault="00E87D81" w:rsidP="00643D1F">
            <w:pPr>
              <w:spacing w:line="276" w:lineRule="auto"/>
              <w:jc w:val="both"/>
            </w:pPr>
            <w:r w:rsidRPr="00187C70">
              <w:t>зачтено</w:t>
            </w:r>
          </w:p>
        </w:tc>
      </w:tr>
      <w:tr w:rsidR="00E87D81" w:rsidRPr="00187C70" w:rsidTr="00643D1F">
        <w:trPr>
          <w:trHeight w:val="317"/>
          <w:jc w:val="center"/>
        </w:trPr>
        <w:tc>
          <w:tcPr>
            <w:tcW w:w="2339" w:type="dxa"/>
            <w:tcBorders>
              <w:top w:val="single" w:sz="4" w:space="0" w:color="auto"/>
              <w:left w:val="single" w:sz="4" w:space="0" w:color="auto"/>
              <w:bottom w:val="single" w:sz="4" w:space="0" w:color="auto"/>
              <w:right w:val="single" w:sz="4" w:space="0" w:color="auto"/>
            </w:tcBorders>
            <w:vAlign w:val="center"/>
          </w:tcPr>
          <w:p w:rsidR="00E87D81" w:rsidRPr="00187C70" w:rsidRDefault="00E87D81" w:rsidP="00643D1F">
            <w:pPr>
              <w:spacing w:line="276" w:lineRule="auto"/>
              <w:jc w:val="both"/>
            </w:pPr>
            <w:r w:rsidRPr="00187C70">
              <w:lastRenderedPageBreak/>
              <w:t>меньше 50%</w:t>
            </w:r>
          </w:p>
        </w:tc>
        <w:tc>
          <w:tcPr>
            <w:tcW w:w="2339" w:type="dxa"/>
            <w:tcBorders>
              <w:top w:val="single" w:sz="4" w:space="0" w:color="auto"/>
              <w:left w:val="single" w:sz="4" w:space="0" w:color="auto"/>
              <w:bottom w:val="single" w:sz="4" w:space="0" w:color="auto"/>
              <w:right w:val="single" w:sz="4" w:space="0" w:color="auto"/>
            </w:tcBorders>
            <w:vAlign w:val="center"/>
          </w:tcPr>
          <w:p w:rsidR="00E87D81" w:rsidRPr="00187C70" w:rsidRDefault="00E87D81" w:rsidP="00643D1F">
            <w:pPr>
              <w:spacing w:line="276" w:lineRule="auto"/>
              <w:jc w:val="both"/>
            </w:pPr>
            <w:r w:rsidRPr="00187C70">
              <w:t>низкий</w:t>
            </w:r>
          </w:p>
        </w:tc>
        <w:tc>
          <w:tcPr>
            <w:tcW w:w="2339" w:type="dxa"/>
            <w:tcBorders>
              <w:top w:val="single" w:sz="4" w:space="0" w:color="auto"/>
              <w:left w:val="single" w:sz="4" w:space="0" w:color="auto"/>
              <w:bottom w:val="single" w:sz="4" w:space="0" w:color="auto"/>
              <w:right w:val="single" w:sz="4" w:space="0" w:color="auto"/>
            </w:tcBorders>
            <w:vAlign w:val="center"/>
          </w:tcPr>
          <w:p w:rsidR="00E87D81" w:rsidRPr="00187C70" w:rsidRDefault="00E87D81" w:rsidP="00643D1F">
            <w:pPr>
              <w:spacing w:line="276" w:lineRule="auto"/>
              <w:jc w:val="both"/>
            </w:pPr>
            <w:r w:rsidRPr="00187C70">
              <w:t>«2»</w:t>
            </w:r>
          </w:p>
        </w:tc>
        <w:tc>
          <w:tcPr>
            <w:tcW w:w="2802" w:type="dxa"/>
            <w:tcBorders>
              <w:top w:val="single" w:sz="4" w:space="0" w:color="auto"/>
              <w:left w:val="single" w:sz="4" w:space="0" w:color="auto"/>
              <w:bottom w:val="single" w:sz="4" w:space="0" w:color="auto"/>
              <w:right w:val="single" w:sz="4" w:space="0" w:color="auto"/>
            </w:tcBorders>
            <w:vAlign w:val="center"/>
          </w:tcPr>
          <w:p w:rsidR="00E87D81" w:rsidRPr="00187C70" w:rsidRDefault="00E87D81" w:rsidP="00643D1F">
            <w:pPr>
              <w:spacing w:line="276" w:lineRule="auto"/>
              <w:jc w:val="both"/>
            </w:pPr>
            <w:r w:rsidRPr="00187C70">
              <w:t>не зачтено</w:t>
            </w:r>
          </w:p>
        </w:tc>
      </w:tr>
    </w:tbl>
    <w:p w:rsidR="00E87D81" w:rsidRPr="00187C70" w:rsidRDefault="00E87D81" w:rsidP="004D76A7">
      <w:pPr>
        <w:spacing w:line="276" w:lineRule="auto"/>
        <w:jc w:val="both"/>
      </w:pPr>
      <w:r w:rsidRPr="00187C70">
        <w:t xml:space="preserve"> </w:t>
      </w:r>
    </w:p>
    <w:p w:rsidR="00E87D81" w:rsidRPr="00187C70" w:rsidRDefault="00E87D81" w:rsidP="004D76A7">
      <w:pPr>
        <w:spacing w:line="276" w:lineRule="auto"/>
        <w:jc w:val="both"/>
      </w:pPr>
      <w:r w:rsidRPr="00187C70">
        <w:t xml:space="preserve">           Успешность усвоения учебных программ обучающимися  2-4 классов оценивается в форме балльной отметки, с использованием отметок: 2 – «неудовлетворительно», 3 – «удовлетворительно», 4 – «хорошо», 5 – «отлично».</w:t>
      </w:r>
    </w:p>
    <w:p w:rsidR="00E87D81" w:rsidRPr="00187C70" w:rsidRDefault="00E87D81" w:rsidP="004D76A7">
      <w:pPr>
        <w:spacing w:line="276" w:lineRule="auto"/>
        <w:jc w:val="both"/>
      </w:pPr>
      <w:r w:rsidRPr="00187C70">
        <w:t xml:space="preserve">            Характеристика цифровой отметки и словесной оценки:</w:t>
      </w:r>
    </w:p>
    <w:p w:rsidR="00E87D81" w:rsidRPr="00187C70" w:rsidRDefault="00E87D81" w:rsidP="004D76A7">
      <w:pPr>
        <w:spacing w:line="276" w:lineRule="auto"/>
        <w:jc w:val="both"/>
      </w:pPr>
      <w:r w:rsidRPr="00187C70">
        <w:rPr>
          <w:b/>
        </w:rPr>
        <w:t>«5» («отлично»)</w:t>
      </w:r>
      <w:r w:rsidRPr="00187C70">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E87D81" w:rsidRPr="00187C70" w:rsidRDefault="00E87D81" w:rsidP="004D76A7">
      <w:pPr>
        <w:spacing w:line="276" w:lineRule="auto"/>
        <w:jc w:val="both"/>
      </w:pPr>
      <w:r w:rsidRPr="00187C70">
        <w:rPr>
          <w:b/>
        </w:rPr>
        <w:t>«4» («хорошо»)</w:t>
      </w:r>
      <w:r w:rsidRPr="00187C70">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w:t>
      </w:r>
      <w:r w:rsidRPr="00187C70">
        <w:softHyphen/>
        <w:t>ния к предмету обсуждения; наличие 2-3 ошибок или 4-6 недочетов по текущему учебному материалу; не бо</w:t>
      </w:r>
      <w:r w:rsidRPr="00187C70">
        <w:softHyphen/>
        <w:t>лее 2 ошибок или 4 недочетов по пройденному материалу; незначительные нарушения логики изложения мате</w:t>
      </w:r>
      <w:r w:rsidRPr="00187C70">
        <w:softHyphen/>
        <w:t>риала; использование нерациональных приемов решения учебной задачи; отдельные неточности в изложении материала.</w:t>
      </w:r>
    </w:p>
    <w:p w:rsidR="00E87D81" w:rsidRPr="00187C70" w:rsidRDefault="00E87D81" w:rsidP="004D76A7">
      <w:pPr>
        <w:spacing w:line="276" w:lineRule="auto"/>
        <w:jc w:val="both"/>
      </w:pPr>
      <w:r w:rsidRPr="00187C70">
        <w:rPr>
          <w:b/>
        </w:rPr>
        <w:t>«3» («удовлетворительно»)</w:t>
      </w:r>
      <w:r w:rsidRPr="00187C70">
        <w:t xml:space="preserve">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E87D81" w:rsidRPr="00187C70" w:rsidRDefault="00E87D81" w:rsidP="004D76A7">
      <w:pPr>
        <w:spacing w:line="276" w:lineRule="auto"/>
        <w:jc w:val="both"/>
      </w:pPr>
      <w:r w:rsidRPr="00187C70">
        <w:rPr>
          <w:b/>
        </w:rPr>
        <w:t>«2» («плохо»)</w:t>
      </w:r>
      <w:r w:rsidRPr="00187C70">
        <w:t xml:space="preserve"> – уровень выполнения требований ниже удовлетворительного: наличие более б ошибок или 10 недочетов по текущему материалу; более 5 ошибок или более 8 недочетов по пройденному материалу; наруше</w:t>
      </w:r>
      <w:r w:rsidRPr="00187C70">
        <w:softHyphen/>
        <w:t xml:space="preserve">ние логики, неполнота, не </w:t>
      </w:r>
      <w:proofErr w:type="spellStart"/>
      <w:r w:rsidRPr="00187C70">
        <w:t>раскрытость</w:t>
      </w:r>
      <w:proofErr w:type="spellEnd"/>
      <w:r w:rsidRPr="00187C70">
        <w:t xml:space="preserve"> обсуждаемого вопроса, отсутствие аргументации либо ошибочность ее основных положений.</w:t>
      </w:r>
    </w:p>
    <w:p w:rsidR="00E87D81" w:rsidRPr="00187C70" w:rsidRDefault="00E87D81" w:rsidP="004D76A7">
      <w:pPr>
        <w:spacing w:line="276" w:lineRule="auto"/>
        <w:ind w:firstLine="708"/>
        <w:jc w:val="both"/>
      </w:pPr>
      <w:r w:rsidRPr="00187C70">
        <w:t>Может использоваться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соблюдение правил оформления и др.). Эта отметка (оценка) ставится как дополнительная, в журнал не вносится.</w:t>
      </w:r>
    </w:p>
    <w:p w:rsidR="00E87D81" w:rsidRPr="00187C70" w:rsidRDefault="00E87D81" w:rsidP="004D76A7">
      <w:pPr>
        <w:spacing w:line="276" w:lineRule="auto"/>
        <w:jc w:val="both"/>
      </w:pPr>
      <w:r w:rsidRPr="00187C70">
        <w:tab/>
        <w:t xml:space="preserve">Качественная характеристика знаний, умений и универсальных учебных действий учащегося составляется на основе результатов итоговых контрольных работ, комплексной контрольной работы на </w:t>
      </w:r>
      <w:proofErr w:type="spellStart"/>
      <w:r w:rsidRPr="00187C70">
        <w:t>межпредметной</w:t>
      </w:r>
      <w:proofErr w:type="spellEnd"/>
      <w:r w:rsidRPr="00187C70">
        <w:t xml:space="preserve"> основе, «Портфолио» ученика, его рефлексивной самооценки. </w:t>
      </w:r>
    </w:p>
    <w:p w:rsidR="00E87D81" w:rsidRPr="00187C70" w:rsidRDefault="00E87D81" w:rsidP="004D76A7">
      <w:pPr>
        <w:spacing w:line="276" w:lineRule="auto"/>
      </w:pPr>
    </w:p>
    <w:p w:rsidR="00E87D81" w:rsidRPr="00187C70" w:rsidRDefault="00E87D81" w:rsidP="004D76A7">
      <w:pPr>
        <w:spacing w:line="276" w:lineRule="auto"/>
        <w:jc w:val="center"/>
        <w:rPr>
          <w:b/>
        </w:rPr>
      </w:pPr>
      <w:r w:rsidRPr="00187C70">
        <w:rPr>
          <w:b/>
        </w:rPr>
        <w:t>Портфолио как инструмент оценки динамики индивидуальных образовательных достижений учащихся</w:t>
      </w:r>
    </w:p>
    <w:p w:rsidR="00E87D81" w:rsidRPr="00187C70" w:rsidRDefault="00E87D81" w:rsidP="004D76A7">
      <w:pPr>
        <w:spacing w:line="276" w:lineRule="auto"/>
        <w:jc w:val="both"/>
      </w:pPr>
      <w:r w:rsidRPr="00187C70">
        <w:t xml:space="preserve"> </w:t>
      </w:r>
      <w:r w:rsidRPr="00187C70">
        <w:tab/>
        <w:t>Эффективной формой оценивания динамики учебных достижений обучающихся начальных классов является Портфолио - «портфель достижений».</w:t>
      </w:r>
    </w:p>
    <w:p w:rsidR="00E87D81" w:rsidRPr="00187C70" w:rsidRDefault="00E87D81" w:rsidP="004D76A7">
      <w:pPr>
        <w:spacing w:line="276" w:lineRule="auto"/>
        <w:jc w:val="both"/>
      </w:pPr>
      <w:r w:rsidRPr="00187C70">
        <w:t xml:space="preserve">            В состав Портфолио каждого ребёнка целесообразно включать следующие материалы:</w:t>
      </w:r>
    </w:p>
    <w:p w:rsidR="00E87D81" w:rsidRPr="00187C70" w:rsidRDefault="00E87D81" w:rsidP="004D76A7">
      <w:pPr>
        <w:spacing w:line="276" w:lineRule="auto"/>
        <w:jc w:val="both"/>
      </w:pPr>
      <w:r w:rsidRPr="00187C70">
        <w:t xml:space="preserve"> 1. Подборка детских работ, которая демонстрирует нарастающие успешность, объём и глубину знаний, достижение более высоких уровней рассуждений, творчества, рефлексии (письменные работы по предметам, фото, видеоматериалы, аудиозаписи, продукты собственного творчества, читательские дневники, дневники наблюдений, материалы самоанализа и рефлексии, выборка работ по проведённым мини-исследованиям и проектам).</w:t>
      </w:r>
    </w:p>
    <w:p w:rsidR="00E87D81" w:rsidRPr="00187C70" w:rsidRDefault="00E87D81" w:rsidP="004D76A7">
      <w:pPr>
        <w:spacing w:line="276" w:lineRule="auto"/>
        <w:jc w:val="both"/>
      </w:pPr>
      <w:r w:rsidRPr="00187C70">
        <w:lastRenderedPageBreak/>
        <w:t xml:space="preserve"> 2. Систематизированные материалы наблюдений (отдельные листы наблюдений, оценочные листы, результаты стартовой диагностики и результаты тематического и итогового тестирования, выборочные материалы самоанализа и самооценки учащихся).</w:t>
      </w:r>
    </w:p>
    <w:p w:rsidR="00E87D81" w:rsidRPr="00187C70" w:rsidRDefault="00E87D81" w:rsidP="004D76A7">
      <w:pPr>
        <w:spacing w:line="276" w:lineRule="auto"/>
        <w:jc w:val="both"/>
      </w:pPr>
      <w:r w:rsidRPr="00187C70">
        <w:t xml:space="preserve"> 3. Материалы, характеризующие достижения обучающихся во </w:t>
      </w:r>
      <w:proofErr w:type="spellStart"/>
      <w:r w:rsidRPr="00187C70">
        <w:t>внеучебной</w:t>
      </w:r>
      <w:proofErr w:type="spellEnd"/>
      <w:r w:rsidRPr="00187C70">
        <w:t xml:space="preserve"> и досуговой деятельности.</w:t>
      </w:r>
    </w:p>
    <w:p w:rsidR="00E87D81" w:rsidRPr="00187C70" w:rsidRDefault="00E87D81" w:rsidP="004D76A7">
      <w:pPr>
        <w:spacing w:line="276" w:lineRule="auto"/>
        <w:jc w:val="both"/>
        <w:rPr>
          <w:b/>
        </w:rPr>
      </w:pPr>
      <w:r w:rsidRPr="00187C70">
        <w:t xml:space="preserve"> </w:t>
      </w:r>
      <w:r w:rsidRPr="00187C70">
        <w:tab/>
        <w:t xml:space="preserve">Совокупность этих материалов даёт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 </w:t>
      </w:r>
    </w:p>
    <w:p w:rsidR="00E87D81" w:rsidRPr="00187C70" w:rsidRDefault="00E87D81" w:rsidP="004D76A7">
      <w:pPr>
        <w:spacing w:line="276" w:lineRule="auto"/>
        <w:jc w:val="center"/>
        <w:rPr>
          <w:b/>
        </w:rPr>
      </w:pPr>
      <w:r w:rsidRPr="00187C70">
        <w:rPr>
          <w:b/>
        </w:rPr>
        <w:t>Итоговая оценка</w:t>
      </w:r>
    </w:p>
    <w:p w:rsidR="00E87D81" w:rsidRPr="00187C70" w:rsidRDefault="00E87D81" w:rsidP="004D76A7">
      <w:pPr>
        <w:spacing w:line="276" w:lineRule="auto"/>
        <w:ind w:firstLine="708"/>
        <w:jc w:val="both"/>
      </w:pPr>
      <w:r w:rsidRPr="00187C70">
        <w:t xml:space="preserve">Итоговая оценка качества освоения обучающимися основной </w:t>
      </w:r>
      <w:proofErr w:type="gramStart"/>
      <w:r w:rsidRPr="00187C70">
        <w:t>образовательной  программы</w:t>
      </w:r>
      <w:proofErr w:type="gramEnd"/>
      <w:r w:rsidRPr="00187C70">
        <w:t xml:space="preserve"> начального общего образования осуществляется ОООД.</w:t>
      </w:r>
    </w:p>
    <w:p w:rsidR="00E87D81" w:rsidRPr="00187C70" w:rsidRDefault="00E87D81" w:rsidP="004D76A7">
      <w:pPr>
        <w:spacing w:line="276" w:lineRule="auto"/>
        <w:ind w:firstLine="708"/>
        <w:jc w:val="both"/>
      </w:pPr>
      <w:r w:rsidRPr="00187C70">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187C70">
        <w:t>метапредметных</w:t>
      </w:r>
      <w:proofErr w:type="spellEnd"/>
      <w:r w:rsidRPr="00187C70">
        <w:t xml:space="preserve"> результатов освоения основной образовательной программы начального общего образования, необходимых для продолжения образования на уровне основного общего образования.</w:t>
      </w:r>
    </w:p>
    <w:p w:rsidR="00E87D81" w:rsidRPr="00187C70" w:rsidRDefault="00E87D81" w:rsidP="004D76A7">
      <w:pPr>
        <w:spacing w:line="276" w:lineRule="auto"/>
        <w:jc w:val="both"/>
      </w:pPr>
      <w:r w:rsidRPr="00187C70">
        <w:t xml:space="preserve"> </w:t>
      </w:r>
      <w:r w:rsidRPr="00187C70">
        <w:tab/>
        <w:t xml:space="preserve">Итоговая оценка складывается на основе результатов интегрированной комплексной работы в 4-м классе и оценочных работ по всем предметам учебного плана в рамках промежуточной аттестации за 4-й класс, а также совокупности материалов, составляющих Портфолио обучающегося. </w:t>
      </w:r>
    </w:p>
    <w:p w:rsidR="00E87D81" w:rsidRPr="00187C70" w:rsidRDefault="00E87D81" w:rsidP="004D76A7">
      <w:pPr>
        <w:spacing w:line="276" w:lineRule="auto"/>
        <w:jc w:val="both"/>
      </w:pPr>
      <w:r w:rsidRPr="00187C70">
        <w:t xml:space="preserve"> </w:t>
      </w:r>
      <w:r w:rsidRPr="00187C70">
        <w:tab/>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следующий уровень общего образования.</w:t>
      </w:r>
    </w:p>
    <w:p w:rsidR="00E87D81" w:rsidRPr="00187C70" w:rsidRDefault="00E87D81" w:rsidP="004D76A7">
      <w:pPr>
        <w:spacing w:line="276" w:lineRule="auto"/>
        <w:ind w:firstLine="708"/>
        <w:jc w:val="both"/>
      </w:pPr>
      <w:r w:rsidRPr="00187C70">
        <w:t xml:space="preserve">На уровне начального общего образования особое значение для продолжения образования имеет усвоение обучающимися опорной системы знаний по русскому языку, окружающему миру и математике и овладение следующими </w:t>
      </w:r>
      <w:proofErr w:type="spellStart"/>
      <w:r w:rsidRPr="00187C70">
        <w:t>метапредметными</w:t>
      </w:r>
      <w:proofErr w:type="spellEnd"/>
      <w:r w:rsidRPr="00187C70">
        <w:t xml:space="preserve"> действиями: </w:t>
      </w:r>
    </w:p>
    <w:p w:rsidR="00E87D81" w:rsidRPr="00187C70" w:rsidRDefault="00E87D81" w:rsidP="0027395A">
      <w:pPr>
        <w:pStyle w:val="a6"/>
        <w:numPr>
          <w:ilvl w:val="0"/>
          <w:numId w:val="52"/>
        </w:numPr>
        <w:spacing w:line="276" w:lineRule="auto"/>
        <w:rPr>
          <w:lang w:val="ru-RU"/>
        </w:rPr>
      </w:pPr>
      <w:r w:rsidRPr="00187C70">
        <w:rPr>
          <w:i/>
          <w:lang w:val="ru-RU"/>
        </w:rPr>
        <w:t>речевыми,</w:t>
      </w:r>
      <w:r w:rsidRPr="00187C70">
        <w:rPr>
          <w:lang w:val="ru-RU"/>
        </w:rPr>
        <w:t xml:space="preserve"> среди которых следует выделить навыки осознанного чтения и работы с информацией;</w:t>
      </w:r>
    </w:p>
    <w:p w:rsidR="00E87D81" w:rsidRPr="00187C70" w:rsidRDefault="00E87D81" w:rsidP="0027395A">
      <w:pPr>
        <w:pStyle w:val="a6"/>
        <w:numPr>
          <w:ilvl w:val="0"/>
          <w:numId w:val="52"/>
        </w:numPr>
        <w:spacing w:line="276" w:lineRule="auto"/>
        <w:rPr>
          <w:lang w:val="ru-RU"/>
        </w:rPr>
      </w:pPr>
      <w:r w:rsidRPr="00187C70">
        <w:rPr>
          <w:i/>
          <w:lang w:val="ru-RU"/>
        </w:rPr>
        <w:t>коммуникативными</w:t>
      </w:r>
      <w:r w:rsidRPr="00187C70">
        <w:rPr>
          <w:lang w:val="ru-RU"/>
        </w:rPr>
        <w:t>, необходимыми для учебного сотрудничества с учителем и сверстниками.</w:t>
      </w:r>
    </w:p>
    <w:p w:rsidR="00E87D81" w:rsidRPr="00187C70" w:rsidRDefault="00E87D81" w:rsidP="004D76A7">
      <w:pPr>
        <w:spacing w:line="276" w:lineRule="auto"/>
        <w:ind w:firstLine="708"/>
        <w:jc w:val="both"/>
      </w:pPr>
      <w:r w:rsidRPr="00187C70">
        <w:t>На основании итоговых оценок по каждому предмету и по программе формирования универсальных учебных действий делаются  выводы о достижении планируемых результатов.</w:t>
      </w:r>
    </w:p>
    <w:p w:rsidR="00E87D81" w:rsidRPr="00187C70" w:rsidRDefault="00E87D81" w:rsidP="004D76A7">
      <w:pPr>
        <w:spacing w:line="276" w:lineRule="auto"/>
        <w:ind w:firstLine="708"/>
        <w:jc w:val="both"/>
      </w:pPr>
    </w:p>
    <w:tbl>
      <w:tblPr>
        <w:tblW w:w="0" w:type="auto"/>
        <w:tblInd w:w="-40" w:type="dxa"/>
        <w:tblLayout w:type="fixed"/>
        <w:tblLook w:val="0000" w:firstRow="0" w:lastRow="0" w:firstColumn="0" w:lastColumn="0" w:noHBand="0" w:noVBand="0"/>
      </w:tblPr>
      <w:tblGrid>
        <w:gridCol w:w="3190"/>
        <w:gridCol w:w="3190"/>
        <w:gridCol w:w="3271"/>
      </w:tblGrid>
      <w:tr w:rsidR="00E87D81" w:rsidRPr="00187C70" w:rsidTr="00643D1F">
        <w:tc>
          <w:tcPr>
            <w:tcW w:w="9651" w:type="dxa"/>
            <w:gridSpan w:val="3"/>
            <w:tcBorders>
              <w:top w:val="single" w:sz="4" w:space="0" w:color="000000"/>
              <w:left w:val="single" w:sz="4" w:space="0" w:color="000000"/>
              <w:bottom w:val="single" w:sz="4" w:space="0" w:color="000000"/>
              <w:right w:val="single" w:sz="4" w:space="0" w:color="000000"/>
            </w:tcBorders>
          </w:tcPr>
          <w:p w:rsidR="00E87D81" w:rsidRPr="00187C70" w:rsidRDefault="00E87D81" w:rsidP="00643D1F">
            <w:pPr>
              <w:spacing w:line="276" w:lineRule="auto"/>
              <w:jc w:val="center"/>
              <w:rPr>
                <w:b/>
              </w:rPr>
            </w:pPr>
            <w:r w:rsidRPr="00187C70">
              <w:rPr>
                <w:b/>
              </w:rPr>
              <w:t>Выводы о достижении планируемых результатов.</w:t>
            </w:r>
          </w:p>
        </w:tc>
      </w:tr>
      <w:tr w:rsidR="00E87D81" w:rsidRPr="00187C70" w:rsidTr="00643D1F">
        <w:tc>
          <w:tcPr>
            <w:tcW w:w="3190" w:type="dxa"/>
            <w:tcBorders>
              <w:top w:val="single" w:sz="4" w:space="0" w:color="000000"/>
              <w:left w:val="single" w:sz="4" w:space="0" w:color="000000"/>
              <w:bottom w:val="single" w:sz="4" w:space="0" w:color="000000"/>
            </w:tcBorders>
          </w:tcPr>
          <w:p w:rsidR="00E87D81" w:rsidRPr="00187C70" w:rsidRDefault="00E87D81" w:rsidP="00643D1F">
            <w:pPr>
              <w:spacing w:line="276" w:lineRule="auto"/>
              <w:jc w:val="both"/>
            </w:pPr>
            <w:r w:rsidRPr="00187C70">
              <w:t>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E87D81" w:rsidRPr="00187C70" w:rsidRDefault="00E87D81" w:rsidP="00643D1F">
            <w:pPr>
              <w:spacing w:line="276" w:lineRule="auto"/>
              <w:jc w:val="both"/>
            </w:pPr>
          </w:p>
        </w:tc>
        <w:tc>
          <w:tcPr>
            <w:tcW w:w="3190" w:type="dxa"/>
            <w:tcBorders>
              <w:top w:val="single" w:sz="4" w:space="0" w:color="000000"/>
              <w:left w:val="single" w:sz="4" w:space="0" w:color="000000"/>
              <w:bottom w:val="single" w:sz="4" w:space="0" w:color="000000"/>
            </w:tcBorders>
          </w:tcPr>
          <w:p w:rsidR="00E87D81" w:rsidRPr="00187C70" w:rsidRDefault="00E87D81" w:rsidP="00643D1F">
            <w:pPr>
              <w:spacing w:line="276" w:lineRule="auto"/>
              <w:jc w:val="both"/>
            </w:pPr>
            <w:r w:rsidRPr="00187C70">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w:t>
            </w:r>
            <w:r w:rsidRPr="00187C70">
              <w:lastRenderedPageBreak/>
              <w:t>средствами данного предмета.</w:t>
            </w:r>
          </w:p>
        </w:tc>
        <w:tc>
          <w:tcPr>
            <w:tcW w:w="3271" w:type="dxa"/>
            <w:tcBorders>
              <w:top w:val="single" w:sz="4" w:space="0" w:color="000000"/>
              <w:left w:val="single" w:sz="4" w:space="0" w:color="000000"/>
              <w:bottom w:val="single" w:sz="4" w:space="0" w:color="000000"/>
              <w:right w:val="single" w:sz="4" w:space="0" w:color="000000"/>
            </w:tcBorders>
          </w:tcPr>
          <w:p w:rsidR="00E87D81" w:rsidRPr="00187C70" w:rsidRDefault="00E87D81" w:rsidP="00643D1F">
            <w:pPr>
              <w:spacing w:line="276" w:lineRule="auto"/>
              <w:jc w:val="both"/>
            </w:pPr>
            <w:r w:rsidRPr="00187C70">
              <w:lastRenderedPageBreak/>
              <w:t>Выпускник не овладел опорной системой знаний и учебными действиями, необходимыми для продолжения образования на следующем уровне.</w:t>
            </w:r>
          </w:p>
          <w:p w:rsidR="00E87D81" w:rsidRPr="00187C70" w:rsidRDefault="00E87D81" w:rsidP="00643D1F">
            <w:pPr>
              <w:spacing w:line="276" w:lineRule="auto"/>
              <w:jc w:val="both"/>
            </w:pPr>
          </w:p>
        </w:tc>
      </w:tr>
      <w:tr w:rsidR="00E87D81" w:rsidRPr="00187C70" w:rsidTr="00643D1F">
        <w:tc>
          <w:tcPr>
            <w:tcW w:w="3190" w:type="dxa"/>
            <w:tcBorders>
              <w:top w:val="single" w:sz="4" w:space="0" w:color="000000"/>
              <w:left w:val="single" w:sz="4" w:space="0" w:color="000000"/>
              <w:bottom w:val="single" w:sz="4" w:space="0" w:color="000000"/>
            </w:tcBorders>
          </w:tcPr>
          <w:p w:rsidR="00E87D81" w:rsidRPr="00187C70" w:rsidRDefault="00E87D81" w:rsidP="00643D1F">
            <w:pPr>
              <w:spacing w:line="276" w:lineRule="auto"/>
              <w:jc w:val="both"/>
            </w:pPr>
            <w:r w:rsidRPr="00187C70">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tc>
        <w:tc>
          <w:tcPr>
            <w:tcW w:w="3190" w:type="dxa"/>
            <w:tcBorders>
              <w:top w:val="single" w:sz="4" w:space="0" w:color="000000"/>
              <w:left w:val="single" w:sz="4" w:space="0" w:color="000000"/>
              <w:bottom w:val="single" w:sz="4" w:space="0" w:color="000000"/>
            </w:tcBorders>
          </w:tcPr>
          <w:p w:rsidR="00E87D81" w:rsidRPr="00187C70" w:rsidRDefault="00E87D81" w:rsidP="00643D1F">
            <w:pPr>
              <w:spacing w:line="276" w:lineRule="auto"/>
              <w:jc w:val="both"/>
            </w:pPr>
            <w:r w:rsidRPr="00187C70">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w:t>
            </w:r>
          </w:p>
          <w:p w:rsidR="00E87D81" w:rsidRPr="00187C70" w:rsidRDefault="00E87D81" w:rsidP="00643D1F">
            <w:pPr>
              <w:spacing w:line="276" w:lineRule="auto"/>
              <w:jc w:val="both"/>
            </w:pPr>
            <w:r w:rsidRPr="00187C70">
              <w:t>базового уровня.</w:t>
            </w:r>
          </w:p>
          <w:p w:rsidR="00E87D81" w:rsidRPr="00187C70" w:rsidRDefault="00E87D81" w:rsidP="00643D1F">
            <w:pPr>
              <w:spacing w:line="276" w:lineRule="auto"/>
              <w:jc w:val="both"/>
            </w:pPr>
          </w:p>
        </w:tc>
        <w:tc>
          <w:tcPr>
            <w:tcW w:w="3271" w:type="dxa"/>
            <w:tcBorders>
              <w:top w:val="single" w:sz="4" w:space="0" w:color="000000"/>
              <w:left w:val="single" w:sz="4" w:space="0" w:color="000000"/>
              <w:bottom w:val="single" w:sz="4" w:space="0" w:color="000000"/>
              <w:right w:val="single" w:sz="4" w:space="0" w:color="000000"/>
            </w:tcBorders>
          </w:tcPr>
          <w:p w:rsidR="00E87D81" w:rsidRPr="00187C70" w:rsidRDefault="00E87D81" w:rsidP="00643D1F">
            <w:pPr>
              <w:spacing w:line="276" w:lineRule="auto"/>
              <w:jc w:val="both"/>
            </w:pPr>
            <w:r w:rsidRPr="00187C70">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w:t>
            </w:r>
          </w:p>
          <w:p w:rsidR="00E87D81" w:rsidRPr="00187C70" w:rsidRDefault="00E87D81" w:rsidP="00643D1F">
            <w:pPr>
              <w:spacing w:line="276" w:lineRule="auto"/>
              <w:jc w:val="both"/>
            </w:pPr>
            <w:r w:rsidRPr="00187C70">
              <w:t>базового уровня.</w:t>
            </w:r>
          </w:p>
          <w:p w:rsidR="00E87D81" w:rsidRPr="00187C70" w:rsidRDefault="00E87D81" w:rsidP="00643D1F">
            <w:pPr>
              <w:spacing w:line="276" w:lineRule="auto"/>
              <w:jc w:val="both"/>
            </w:pPr>
          </w:p>
        </w:tc>
      </w:tr>
    </w:tbl>
    <w:p w:rsidR="00E87D81" w:rsidRPr="00187C70" w:rsidRDefault="00E87D81" w:rsidP="004D76A7">
      <w:pPr>
        <w:spacing w:line="276" w:lineRule="auto"/>
        <w:jc w:val="both"/>
      </w:pPr>
    </w:p>
    <w:p w:rsidR="00E87D81" w:rsidRPr="00187C70" w:rsidRDefault="00E87D81" w:rsidP="004D76A7">
      <w:pPr>
        <w:spacing w:line="276" w:lineRule="auto"/>
        <w:ind w:firstLine="708"/>
        <w:jc w:val="both"/>
      </w:pPr>
      <w:r w:rsidRPr="00187C70">
        <w:t>Педагогический совет школы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в 5 класс для получения основного общего образования.</w:t>
      </w:r>
    </w:p>
    <w:p w:rsidR="00E87D81" w:rsidRPr="00187C70" w:rsidRDefault="00E87D81" w:rsidP="004D76A7">
      <w:pPr>
        <w:spacing w:line="276" w:lineRule="auto"/>
        <w:jc w:val="both"/>
      </w:pPr>
      <w:r w:rsidRPr="00187C70">
        <w:t xml:space="preserve">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учащегося и контекстной информации об условиях и особенностях его обучения в рамках регламентированных процедур, устанавливаемых на федеральном уровне (согласно Положения о системе оценок, формах и порядке проведения промежуточной и итоговой аттестации обучающихся в условиях ФГОС НОО).</w:t>
      </w:r>
    </w:p>
    <w:p w:rsidR="00E87D81" w:rsidRPr="00187C70" w:rsidRDefault="00E87D81" w:rsidP="004D76A7">
      <w:pPr>
        <w:spacing w:line="276" w:lineRule="auto"/>
        <w:jc w:val="both"/>
      </w:pPr>
    </w:p>
    <w:p w:rsidR="00E87D81" w:rsidRPr="00187C70" w:rsidRDefault="00E87D81" w:rsidP="004D76A7">
      <w:pPr>
        <w:spacing w:line="276" w:lineRule="auto"/>
        <w:ind w:firstLine="708"/>
        <w:jc w:val="center"/>
        <w:rPr>
          <w:b/>
        </w:rPr>
      </w:pPr>
      <w:r w:rsidRPr="00187C70">
        <w:rPr>
          <w:b/>
        </w:rPr>
        <w:t>Результаты промежуточной аттестации обучающихся</w:t>
      </w:r>
    </w:p>
    <w:p w:rsidR="00E87D81" w:rsidRPr="00187C70" w:rsidRDefault="00E87D81" w:rsidP="004D76A7">
      <w:pPr>
        <w:suppressAutoHyphens/>
        <w:spacing w:line="276" w:lineRule="auto"/>
        <w:jc w:val="both"/>
        <w:rPr>
          <w:lang w:eastAsia="ar-SA"/>
        </w:rPr>
      </w:pPr>
      <w:r w:rsidRPr="00187C70">
        <w:t xml:space="preserve">         </w:t>
      </w:r>
      <w:r w:rsidRPr="00187C70">
        <w:rPr>
          <w:lang w:eastAsia="ar-SA"/>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187C70">
        <w:rPr>
          <w:lang w:eastAsia="ar-SA"/>
        </w:rPr>
        <w:t>непрохождение</w:t>
      </w:r>
      <w:proofErr w:type="spellEnd"/>
      <w:r w:rsidRPr="00187C70">
        <w:rPr>
          <w:lang w:eastAsia="ar-SA"/>
        </w:rPr>
        <w:t xml:space="preserve"> промежуточной аттестации при отсутствии уважительных причин признаются академической задолженностью.</w:t>
      </w:r>
    </w:p>
    <w:p w:rsidR="00E87D81" w:rsidRPr="00187C70" w:rsidRDefault="00E87D81" w:rsidP="004D76A7">
      <w:pPr>
        <w:widowControl w:val="0"/>
        <w:suppressAutoHyphens/>
        <w:autoSpaceDE w:val="0"/>
        <w:autoSpaceDN w:val="0"/>
        <w:adjustRightInd w:val="0"/>
        <w:spacing w:line="276" w:lineRule="auto"/>
        <w:jc w:val="both"/>
        <w:rPr>
          <w:lang w:eastAsia="ar-SA"/>
        </w:rPr>
      </w:pPr>
      <w:r w:rsidRPr="00187C70">
        <w:rPr>
          <w:bCs/>
          <w:lang w:eastAsia="ar-SA"/>
        </w:rPr>
        <w:t xml:space="preserve">      </w:t>
      </w:r>
      <w:proofErr w:type="gramStart"/>
      <w:r w:rsidRPr="00187C70">
        <w:rPr>
          <w:lang w:eastAsia="ar-SA"/>
        </w:rPr>
        <w:t>Обучающиеся  обязаны</w:t>
      </w:r>
      <w:proofErr w:type="gramEnd"/>
      <w:r w:rsidRPr="00187C70">
        <w:rPr>
          <w:lang w:eastAsia="ar-SA"/>
        </w:rPr>
        <w:t xml:space="preserve"> ликвидировать академическую задолженность.</w:t>
      </w:r>
    </w:p>
    <w:p w:rsidR="00E87D81" w:rsidRPr="00187C70" w:rsidRDefault="00E87D81" w:rsidP="004D76A7">
      <w:pPr>
        <w:widowControl w:val="0"/>
        <w:suppressAutoHyphens/>
        <w:autoSpaceDE w:val="0"/>
        <w:autoSpaceDN w:val="0"/>
        <w:adjustRightInd w:val="0"/>
        <w:spacing w:line="276" w:lineRule="auto"/>
        <w:jc w:val="both"/>
        <w:rPr>
          <w:lang w:eastAsia="ar-SA"/>
        </w:rPr>
      </w:pPr>
      <w:r w:rsidRPr="00187C70">
        <w:rPr>
          <w:bCs/>
          <w:lang w:eastAsia="ar-SA"/>
        </w:rPr>
        <w:t xml:space="preserve">      </w:t>
      </w:r>
      <w:r w:rsidRPr="00187C70">
        <w:rPr>
          <w:lang w:eastAsia="ar-SA"/>
        </w:rPr>
        <w:t xml:space="preserve">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w:t>
      </w:r>
      <w:proofErr w:type="gramStart"/>
      <w:r w:rsidRPr="00187C70">
        <w:rPr>
          <w:lang w:eastAsia="ar-SA"/>
        </w:rPr>
        <w:t>болезни  обучающегося</w:t>
      </w:r>
      <w:proofErr w:type="gramEnd"/>
      <w:r w:rsidR="00ED5107">
        <w:rPr>
          <w:lang w:eastAsia="ar-SA"/>
        </w:rPr>
        <w:t xml:space="preserve"> и каникулы</w:t>
      </w:r>
      <w:r w:rsidRPr="00187C70">
        <w:rPr>
          <w:lang w:eastAsia="ar-SA"/>
        </w:rPr>
        <w:t xml:space="preserve">. Для проведения </w:t>
      </w:r>
      <w:r w:rsidRPr="00187C70">
        <w:rPr>
          <w:lang w:eastAsia="ar-SA"/>
        </w:rPr>
        <w:lastRenderedPageBreak/>
        <w:t xml:space="preserve">промежуточной аттестации во второй раз образовательной организацией создается комиссия в составе  директора, независимого учителя.  </w:t>
      </w:r>
    </w:p>
    <w:p w:rsidR="00E87D81" w:rsidRPr="00187C70" w:rsidRDefault="00E87D81" w:rsidP="004D76A7">
      <w:pPr>
        <w:widowControl w:val="0"/>
        <w:suppressAutoHyphens/>
        <w:autoSpaceDE w:val="0"/>
        <w:autoSpaceDN w:val="0"/>
        <w:adjustRightInd w:val="0"/>
        <w:spacing w:line="276" w:lineRule="auto"/>
        <w:jc w:val="both"/>
        <w:rPr>
          <w:lang w:eastAsia="ar-SA"/>
        </w:rPr>
      </w:pPr>
      <w:r w:rsidRPr="00187C70">
        <w:rPr>
          <w:bCs/>
          <w:lang w:eastAsia="ar-SA"/>
        </w:rPr>
        <w:t xml:space="preserve">       </w:t>
      </w:r>
      <w:r w:rsidRPr="00187C70">
        <w:rPr>
          <w:lang w:eastAsia="ar-SA"/>
        </w:rPr>
        <w:t>Не допускается взимание платы с обучающихся за прохождение промежуточной аттестации.</w:t>
      </w:r>
    </w:p>
    <w:p w:rsidR="00E87D81" w:rsidRPr="00187C70" w:rsidRDefault="00E87D81" w:rsidP="004D76A7">
      <w:pPr>
        <w:widowControl w:val="0"/>
        <w:suppressAutoHyphens/>
        <w:autoSpaceDE w:val="0"/>
        <w:autoSpaceDN w:val="0"/>
        <w:adjustRightInd w:val="0"/>
        <w:spacing w:line="276" w:lineRule="auto"/>
        <w:jc w:val="both"/>
        <w:rPr>
          <w:lang w:eastAsia="ar-SA"/>
        </w:rPr>
      </w:pPr>
      <w:r w:rsidRPr="00187C70">
        <w:rPr>
          <w:bCs/>
          <w:lang w:eastAsia="ar-SA"/>
        </w:rPr>
        <w:t xml:space="preserve">      </w:t>
      </w:r>
      <w:r w:rsidRPr="00187C70">
        <w:rPr>
          <w:lang w:eastAsia="ar-SA"/>
        </w:rPr>
        <w:t xml:space="preserve">Обучающиеся </w:t>
      </w:r>
      <w:r w:rsidRPr="00187C70">
        <w:rPr>
          <w:bCs/>
          <w:lang w:eastAsia="ar-SA"/>
        </w:rPr>
        <w:t>МБОУ «</w:t>
      </w:r>
      <w:proofErr w:type="spellStart"/>
      <w:r w:rsidRPr="00187C70">
        <w:rPr>
          <w:bCs/>
          <w:lang w:eastAsia="ar-SA"/>
        </w:rPr>
        <w:t>Крапивинская</w:t>
      </w:r>
      <w:proofErr w:type="spellEnd"/>
      <w:r w:rsidRPr="00187C70">
        <w:rPr>
          <w:bCs/>
          <w:lang w:eastAsia="ar-SA"/>
        </w:rPr>
        <w:t xml:space="preserve"> </w:t>
      </w:r>
      <w:r w:rsidR="00187C70">
        <w:rPr>
          <w:bCs/>
          <w:lang w:eastAsia="ar-SA"/>
        </w:rPr>
        <w:t>средняя</w:t>
      </w:r>
      <w:r w:rsidRPr="00187C70">
        <w:rPr>
          <w:bCs/>
          <w:lang w:eastAsia="ar-SA"/>
        </w:rPr>
        <w:t xml:space="preserve"> общеобразовательная школа» </w:t>
      </w:r>
      <w:r w:rsidRPr="00187C70">
        <w:rPr>
          <w:lang w:eastAsia="ar-SA"/>
        </w:rPr>
        <w:t>по образовательным программам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87D81" w:rsidRPr="00187C70" w:rsidRDefault="00E87D81" w:rsidP="004D76A7">
      <w:pPr>
        <w:spacing w:line="276" w:lineRule="auto"/>
        <w:jc w:val="both"/>
      </w:pPr>
      <w:r w:rsidRPr="00187C70">
        <w:t xml:space="preserve"> </w:t>
      </w:r>
    </w:p>
    <w:p w:rsidR="00E87D81" w:rsidRPr="00187C70" w:rsidRDefault="00E87D81" w:rsidP="004D76A7">
      <w:pPr>
        <w:spacing w:line="276" w:lineRule="auto"/>
        <w:jc w:val="center"/>
        <w:rPr>
          <w:b/>
        </w:rPr>
      </w:pPr>
      <w:r w:rsidRPr="00187C70">
        <w:rPr>
          <w:b/>
        </w:rPr>
        <w:t>Процедуры оценки результатов освоения ООП НОО</w:t>
      </w:r>
    </w:p>
    <w:p w:rsidR="00E87D81" w:rsidRPr="00187C70" w:rsidRDefault="00E87D81" w:rsidP="004D76A7">
      <w:pPr>
        <w:spacing w:line="276" w:lineRule="auto"/>
        <w:jc w:val="both"/>
      </w:pPr>
      <w:r w:rsidRPr="00187C70">
        <w:t>Система оценки включает в себя:</w:t>
      </w:r>
    </w:p>
    <w:p w:rsidR="00E87D81" w:rsidRPr="00187C70" w:rsidRDefault="00E87D81" w:rsidP="0027395A">
      <w:pPr>
        <w:pStyle w:val="a6"/>
        <w:numPr>
          <w:ilvl w:val="0"/>
          <w:numId w:val="23"/>
        </w:numPr>
        <w:spacing w:line="276" w:lineRule="auto"/>
      </w:pPr>
      <w:proofErr w:type="spellStart"/>
      <w:r w:rsidRPr="00187C70">
        <w:t>внутреннюю</w:t>
      </w:r>
      <w:proofErr w:type="spellEnd"/>
      <w:r w:rsidRPr="00187C70">
        <w:t xml:space="preserve"> </w:t>
      </w:r>
      <w:proofErr w:type="spellStart"/>
      <w:r w:rsidRPr="00187C70">
        <w:t>оценку</w:t>
      </w:r>
      <w:proofErr w:type="spellEnd"/>
      <w:r w:rsidRPr="00187C70">
        <w:t xml:space="preserve"> </w:t>
      </w:r>
      <w:proofErr w:type="spellStart"/>
      <w:r w:rsidRPr="00187C70">
        <w:t>достижения</w:t>
      </w:r>
      <w:proofErr w:type="spellEnd"/>
      <w:r w:rsidRPr="00187C70">
        <w:t xml:space="preserve"> </w:t>
      </w:r>
      <w:proofErr w:type="spellStart"/>
      <w:r w:rsidRPr="00187C70">
        <w:t>результатов</w:t>
      </w:r>
      <w:proofErr w:type="spellEnd"/>
      <w:r w:rsidRPr="00187C70">
        <w:t>;</w:t>
      </w:r>
    </w:p>
    <w:p w:rsidR="00E87D81" w:rsidRPr="00187C70" w:rsidRDefault="00E87D81" w:rsidP="0027395A">
      <w:pPr>
        <w:pStyle w:val="a6"/>
        <w:numPr>
          <w:ilvl w:val="0"/>
          <w:numId w:val="23"/>
        </w:numPr>
        <w:spacing w:line="276" w:lineRule="auto"/>
      </w:pPr>
      <w:proofErr w:type="spellStart"/>
      <w:proofErr w:type="gramStart"/>
      <w:r w:rsidRPr="00187C70">
        <w:t>внешнюю</w:t>
      </w:r>
      <w:proofErr w:type="spellEnd"/>
      <w:proofErr w:type="gramEnd"/>
      <w:r w:rsidRPr="00187C70">
        <w:t xml:space="preserve"> </w:t>
      </w:r>
      <w:proofErr w:type="spellStart"/>
      <w:r w:rsidRPr="00187C70">
        <w:t>оценку</w:t>
      </w:r>
      <w:proofErr w:type="spellEnd"/>
      <w:r w:rsidRPr="00187C70">
        <w:t xml:space="preserve"> </w:t>
      </w:r>
      <w:proofErr w:type="spellStart"/>
      <w:r w:rsidRPr="00187C70">
        <w:t>достижения</w:t>
      </w:r>
      <w:proofErr w:type="spellEnd"/>
      <w:r w:rsidRPr="00187C70">
        <w:t xml:space="preserve"> </w:t>
      </w:r>
      <w:proofErr w:type="spellStart"/>
      <w:r w:rsidRPr="00187C70">
        <w:t>результатов</w:t>
      </w:r>
      <w:proofErr w:type="spellEnd"/>
      <w:r w:rsidRPr="00187C70">
        <w:t>.</w:t>
      </w:r>
    </w:p>
    <w:p w:rsidR="00E87D81" w:rsidRPr="00187C70" w:rsidRDefault="00E87D81" w:rsidP="004D76A7">
      <w:pPr>
        <w:spacing w:line="276" w:lineRule="auto"/>
        <w:ind w:firstLine="708"/>
        <w:jc w:val="both"/>
      </w:pPr>
      <w:r w:rsidRPr="00187C70">
        <w:rPr>
          <w:b/>
        </w:rPr>
        <w:t>Внутренняя оценка</w:t>
      </w:r>
      <w:r w:rsidRPr="00187C70">
        <w:t xml:space="preserve"> — это оценка самой школы (ребенка, учителя, о психолога, администрации и т. д.). Она выражается:</w:t>
      </w:r>
    </w:p>
    <w:p w:rsidR="00E87D81" w:rsidRPr="00187C70" w:rsidRDefault="00E87D81" w:rsidP="0027395A">
      <w:pPr>
        <w:pStyle w:val="a6"/>
        <w:numPr>
          <w:ilvl w:val="0"/>
          <w:numId w:val="45"/>
        </w:numPr>
        <w:spacing w:line="276" w:lineRule="auto"/>
        <w:rPr>
          <w:lang w:val="ru-RU"/>
        </w:rPr>
      </w:pPr>
      <w:r w:rsidRPr="00187C70">
        <w:rPr>
          <w:lang w:val="ru-RU"/>
        </w:rPr>
        <w:t xml:space="preserve">в текущих отметках, которые ставятся учителями; </w:t>
      </w:r>
    </w:p>
    <w:p w:rsidR="00E87D81" w:rsidRPr="00187C70" w:rsidRDefault="00E87D81" w:rsidP="0027395A">
      <w:pPr>
        <w:pStyle w:val="a6"/>
        <w:numPr>
          <w:ilvl w:val="0"/>
          <w:numId w:val="45"/>
        </w:numPr>
        <w:spacing w:line="276" w:lineRule="auto"/>
      </w:pPr>
      <w:r w:rsidRPr="00187C70">
        <w:t xml:space="preserve">в </w:t>
      </w:r>
      <w:proofErr w:type="spellStart"/>
      <w:r w:rsidRPr="00187C70">
        <w:t>результатах</w:t>
      </w:r>
      <w:proofErr w:type="spellEnd"/>
      <w:r w:rsidRPr="00187C70">
        <w:t xml:space="preserve"> </w:t>
      </w:r>
      <w:proofErr w:type="spellStart"/>
      <w:r w:rsidRPr="00187C70">
        <w:t>самооценки</w:t>
      </w:r>
      <w:proofErr w:type="spellEnd"/>
      <w:r w:rsidRPr="00187C70">
        <w:t xml:space="preserve"> </w:t>
      </w:r>
      <w:proofErr w:type="spellStart"/>
      <w:r w:rsidRPr="00187C70">
        <w:t>обучающихся</w:t>
      </w:r>
      <w:proofErr w:type="spellEnd"/>
      <w:r w:rsidRPr="00187C70">
        <w:t xml:space="preserve">; </w:t>
      </w:r>
    </w:p>
    <w:p w:rsidR="00E87D81" w:rsidRPr="00187C70" w:rsidRDefault="00E87D81" w:rsidP="0027395A">
      <w:pPr>
        <w:pStyle w:val="a6"/>
        <w:numPr>
          <w:ilvl w:val="0"/>
          <w:numId w:val="45"/>
        </w:numPr>
        <w:spacing w:line="276" w:lineRule="auto"/>
        <w:rPr>
          <w:lang w:val="ru-RU"/>
        </w:rPr>
      </w:pPr>
      <w:r w:rsidRPr="00187C70">
        <w:rPr>
          <w:lang w:val="ru-RU"/>
        </w:rPr>
        <w:t xml:space="preserve">в результатах наблюдений, </w:t>
      </w:r>
      <w:proofErr w:type="spellStart"/>
      <w:r w:rsidRPr="00187C70">
        <w:rPr>
          <w:lang w:val="ru-RU"/>
        </w:rPr>
        <w:t>проводящихся</w:t>
      </w:r>
      <w:proofErr w:type="spellEnd"/>
      <w:r w:rsidRPr="00187C70">
        <w:rPr>
          <w:lang w:val="ru-RU"/>
        </w:rPr>
        <w:t xml:space="preserve"> учителями; </w:t>
      </w:r>
    </w:p>
    <w:p w:rsidR="00E87D81" w:rsidRPr="00187C70" w:rsidRDefault="00E87D81" w:rsidP="0027395A">
      <w:pPr>
        <w:pStyle w:val="a6"/>
        <w:numPr>
          <w:ilvl w:val="0"/>
          <w:numId w:val="45"/>
        </w:numPr>
        <w:spacing w:line="276" w:lineRule="auto"/>
        <w:rPr>
          <w:lang w:val="ru-RU"/>
        </w:rPr>
      </w:pPr>
      <w:proofErr w:type="gramStart"/>
      <w:r w:rsidRPr="00187C70">
        <w:rPr>
          <w:lang w:val="ru-RU"/>
        </w:rPr>
        <w:t>в промежуточных и итоговой оценках</w:t>
      </w:r>
      <w:proofErr w:type="gramEnd"/>
      <w:r w:rsidRPr="00187C70">
        <w:rPr>
          <w:lang w:val="ru-RU"/>
        </w:rPr>
        <w:t xml:space="preserve"> обучающихся;</w:t>
      </w:r>
    </w:p>
    <w:p w:rsidR="00E87D81" w:rsidRPr="00187C70" w:rsidRDefault="00E87D81" w:rsidP="0027395A">
      <w:pPr>
        <w:pStyle w:val="a6"/>
        <w:numPr>
          <w:ilvl w:val="0"/>
          <w:numId w:val="45"/>
        </w:numPr>
        <w:spacing w:line="276" w:lineRule="auto"/>
        <w:rPr>
          <w:lang w:val="ru-RU"/>
        </w:rPr>
      </w:pPr>
      <w:r w:rsidRPr="00187C70">
        <w:rPr>
          <w:lang w:val="ru-RU"/>
        </w:rPr>
        <w:t>в решении педагогического совета школы о переводе выпускника в следующий класс или на следующую ступень обучения.</w:t>
      </w:r>
    </w:p>
    <w:p w:rsidR="00E87D81" w:rsidRPr="00187C70" w:rsidRDefault="00E87D81" w:rsidP="004D76A7">
      <w:pPr>
        <w:spacing w:line="276" w:lineRule="auto"/>
      </w:pPr>
    </w:p>
    <w:p w:rsidR="00E87D81" w:rsidRPr="00187C70" w:rsidRDefault="00E87D81" w:rsidP="004D76A7">
      <w:pPr>
        <w:spacing w:line="276" w:lineRule="auto"/>
        <w:ind w:firstLine="708"/>
        <w:jc w:val="both"/>
      </w:pPr>
      <w:r w:rsidRPr="00187C70">
        <w:rPr>
          <w:b/>
        </w:rPr>
        <w:t>Внешняя оценка</w:t>
      </w:r>
      <w:r w:rsidRPr="00187C70">
        <w:t xml:space="preserve"> — оценка, которая проводится внешними по отношению к школе службами, уполномоченными вести оценочную деятельность. </w:t>
      </w:r>
    </w:p>
    <w:p w:rsidR="00E87D81" w:rsidRPr="00187C70" w:rsidRDefault="00E87D81" w:rsidP="004D76A7">
      <w:pPr>
        <w:spacing w:line="276" w:lineRule="auto"/>
        <w:jc w:val="both"/>
      </w:pPr>
      <w:r w:rsidRPr="00187C70">
        <w:t xml:space="preserve"> Внешняя оценка может проводиться в рамках следующих регламентированных процедур:</w:t>
      </w:r>
    </w:p>
    <w:p w:rsidR="00E87D81" w:rsidRPr="00187C70" w:rsidRDefault="00E87D81" w:rsidP="0027395A">
      <w:pPr>
        <w:pStyle w:val="a6"/>
        <w:numPr>
          <w:ilvl w:val="0"/>
          <w:numId w:val="24"/>
        </w:numPr>
        <w:spacing w:line="276" w:lineRule="auto"/>
        <w:rPr>
          <w:lang w:val="ru-RU"/>
        </w:rPr>
      </w:pPr>
      <w:r w:rsidRPr="00187C70">
        <w:rPr>
          <w:lang w:val="ru-RU"/>
        </w:rPr>
        <w:t xml:space="preserve">мониторинговые исследования качества образования (Всероссийские проверочные работы и </w:t>
      </w:r>
      <w:proofErr w:type="spellStart"/>
      <w:r w:rsidRPr="00187C70">
        <w:rPr>
          <w:lang w:val="ru-RU"/>
        </w:rPr>
        <w:t>т.д</w:t>
      </w:r>
      <w:proofErr w:type="spellEnd"/>
      <w:r w:rsidRPr="00187C70">
        <w:rPr>
          <w:lang w:val="ru-RU"/>
        </w:rPr>
        <w:t xml:space="preserve">) </w:t>
      </w:r>
    </w:p>
    <w:p w:rsidR="00E87D81" w:rsidRPr="00187C70" w:rsidRDefault="00E87D81" w:rsidP="004D76A7">
      <w:pPr>
        <w:spacing w:line="276" w:lineRule="auto"/>
        <w:jc w:val="both"/>
      </w:pPr>
    </w:p>
    <w:p w:rsidR="00E87D81" w:rsidRPr="00187C70" w:rsidRDefault="00E87D81" w:rsidP="004D76A7">
      <w:pPr>
        <w:spacing w:line="276" w:lineRule="auto"/>
        <w:jc w:val="both"/>
      </w:pPr>
      <w:r w:rsidRPr="00187C70">
        <w:t xml:space="preserve">          </w:t>
      </w:r>
      <w:r w:rsidRPr="00187C70">
        <w:rPr>
          <w:b/>
        </w:rPr>
        <w:t>Оценка результатов деятельности ОООД</w:t>
      </w:r>
      <w:r w:rsidRPr="00187C70">
        <w:t xml:space="preserve">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Образовательной программы начального общего образования с учётом:</w:t>
      </w:r>
    </w:p>
    <w:p w:rsidR="00E87D81" w:rsidRPr="00187C70" w:rsidRDefault="00E87D81" w:rsidP="0027395A">
      <w:pPr>
        <w:pStyle w:val="a6"/>
        <w:numPr>
          <w:ilvl w:val="0"/>
          <w:numId w:val="46"/>
        </w:numPr>
        <w:spacing w:line="276" w:lineRule="auto"/>
        <w:rPr>
          <w:lang w:val="ru-RU"/>
        </w:rPr>
      </w:pPr>
      <w:r w:rsidRPr="00187C70">
        <w:rPr>
          <w:lang w:val="ru-RU"/>
        </w:rPr>
        <w:t>результатов мониторинговых исследований разного уровня (федерального, регионального, муниципального);</w:t>
      </w:r>
    </w:p>
    <w:p w:rsidR="00E87D81" w:rsidRPr="00187C70" w:rsidRDefault="00E87D81" w:rsidP="0027395A">
      <w:pPr>
        <w:pStyle w:val="a6"/>
        <w:numPr>
          <w:ilvl w:val="0"/>
          <w:numId w:val="46"/>
        </w:numPr>
        <w:spacing w:line="276" w:lineRule="auto"/>
        <w:rPr>
          <w:lang w:val="ru-RU"/>
        </w:rPr>
      </w:pPr>
      <w:r w:rsidRPr="00187C70">
        <w:rPr>
          <w:lang w:val="ru-RU"/>
        </w:rPr>
        <w:t>условий реализации Основной образовательной программы начального общего образования;</w:t>
      </w:r>
    </w:p>
    <w:p w:rsidR="00E87D81" w:rsidRPr="00187C70" w:rsidRDefault="00E87D81" w:rsidP="0027395A">
      <w:pPr>
        <w:pStyle w:val="a6"/>
        <w:numPr>
          <w:ilvl w:val="0"/>
          <w:numId w:val="46"/>
        </w:numPr>
        <w:spacing w:line="276" w:lineRule="auto"/>
      </w:pPr>
      <w:proofErr w:type="spellStart"/>
      <w:proofErr w:type="gramStart"/>
      <w:r w:rsidRPr="00187C70">
        <w:t>особенностей</w:t>
      </w:r>
      <w:proofErr w:type="spellEnd"/>
      <w:proofErr w:type="gramEnd"/>
      <w:r w:rsidRPr="00187C70">
        <w:t xml:space="preserve"> </w:t>
      </w:r>
      <w:proofErr w:type="spellStart"/>
      <w:r w:rsidRPr="00187C70">
        <w:t>контингента</w:t>
      </w:r>
      <w:proofErr w:type="spellEnd"/>
      <w:r w:rsidRPr="00187C70">
        <w:t xml:space="preserve"> </w:t>
      </w:r>
      <w:proofErr w:type="spellStart"/>
      <w:r w:rsidRPr="00187C70">
        <w:t>обучающихся</w:t>
      </w:r>
      <w:proofErr w:type="spellEnd"/>
      <w:r w:rsidRPr="00187C70">
        <w:t>.</w:t>
      </w:r>
    </w:p>
    <w:p w:rsidR="00E87D81" w:rsidRPr="00187C70" w:rsidRDefault="00E87D81" w:rsidP="004D76A7">
      <w:pPr>
        <w:spacing w:line="276" w:lineRule="auto"/>
        <w:jc w:val="both"/>
      </w:pPr>
      <w:r w:rsidRPr="00187C70">
        <w:t xml:space="preserve">          Предметом оценки в ходе данных процедур является также </w:t>
      </w:r>
      <w:r w:rsidRPr="00187C70">
        <w:rPr>
          <w:i/>
        </w:rPr>
        <w:t>текущая оценочная деятельность</w:t>
      </w:r>
      <w:r w:rsidRPr="00187C70">
        <w:t xml:space="preserve"> образовательных учреждений и педагогов, и в частности отслеживание динамики образовательных достижений выпускников начальной школы ОООД.</w:t>
      </w:r>
    </w:p>
    <w:p w:rsidR="00E87D81" w:rsidRPr="00187C70" w:rsidRDefault="00E87D81" w:rsidP="004D76A7">
      <w:pPr>
        <w:spacing w:line="276" w:lineRule="auto"/>
        <w:jc w:val="both"/>
      </w:pPr>
      <w:r w:rsidRPr="00187C70">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Pr="00187C70">
        <w:lastRenderedPageBreak/>
        <w:t xml:space="preserve">Учреждения начального общего образования является </w:t>
      </w:r>
      <w:r w:rsidRPr="00187C70">
        <w:rPr>
          <w:i/>
        </w:rPr>
        <w:t>регулярный мониторинг результатов выполнения трёх итоговых работ.</w:t>
      </w:r>
    </w:p>
    <w:p w:rsidR="00E87D81" w:rsidRPr="00187C70" w:rsidRDefault="00E87D81" w:rsidP="004D76A7">
      <w:pPr>
        <w:spacing w:line="276" w:lineRule="auto"/>
        <w:jc w:val="both"/>
      </w:pPr>
    </w:p>
    <w:p w:rsidR="00E87D81" w:rsidRPr="00187C70" w:rsidRDefault="00E87D81" w:rsidP="004D76A7">
      <w:pPr>
        <w:spacing w:line="276" w:lineRule="auto"/>
        <w:rPr>
          <w:b/>
        </w:rPr>
      </w:pPr>
      <w:r w:rsidRPr="00187C70">
        <w:rPr>
          <w:b/>
        </w:rPr>
        <w:t>Актуальные направления оценки качества начального образования в Российской Федерации (ВПР):</w:t>
      </w:r>
    </w:p>
    <w:p w:rsidR="00E87D81" w:rsidRPr="00187C70" w:rsidRDefault="00E87D81" w:rsidP="0027395A">
      <w:pPr>
        <w:pStyle w:val="a6"/>
        <w:numPr>
          <w:ilvl w:val="0"/>
          <w:numId w:val="47"/>
        </w:numPr>
        <w:spacing w:line="276" w:lineRule="auto"/>
        <w:rPr>
          <w:lang w:val="ru-RU"/>
        </w:rPr>
      </w:pPr>
      <w:r w:rsidRPr="00187C70">
        <w:rPr>
          <w:lang w:val="ru-RU"/>
        </w:rPr>
        <w:t xml:space="preserve">проведение внешней (независимой) оценки качества начального образования в образовательной организации с целью получения достоверной информации об </w:t>
      </w:r>
      <w:r w:rsidRPr="00187C70">
        <w:rPr>
          <w:i/>
          <w:lang w:val="ru-RU"/>
        </w:rPr>
        <w:t>индивидуальных достижениях выпускников</w:t>
      </w:r>
      <w:r w:rsidRPr="00187C70">
        <w:rPr>
          <w:lang w:val="ru-RU"/>
        </w:rPr>
        <w:t xml:space="preserve"> начальной школы ОООД для широкого круга задач (аккредитации образовательной организации, аттестации педагогических кадров, получения информации об обеспечении гарантий граждан по обеспечению равного доступа всех обучающихся в данной образовательной организации к качественному образованию и др.);</w:t>
      </w:r>
    </w:p>
    <w:p w:rsidR="00E87D81" w:rsidRPr="00187C70" w:rsidRDefault="00E87D81" w:rsidP="0027395A">
      <w:pPr>
        <w:pStyle w:val="a6"/>
        <w:numPr>
          <w:ilvl w:val="0"/>
          <w:numId w:val="47"/>
        </w:numPr>
        <w:spacing w:line="276" w:lineRule="auto"/>
        <w:rPr>
          <w:lang w:val="ru-RU"/>
        </w:rPr>
      </w:pPr>
      <w:r w:rsidRPr="00187C70">
        <w:rPr>
          <w:lang w:val="ru-RU"/>
        </w:rPr>
        <w:t xml:space="preserve">проведение внешней (независимой) оценки качества начального образования на различных уровнях (муниципальном, региональном, федеральном (ВПР)) с целью получения достоверной информации </w:t>
      </w:r>
      <w:r w:rsidRPr="00187C70">
        <w:rPr>
          <w:i/>
          <w:lang w:val="ru-RU"/>
        </w:rPr>
        <w:t xml:space="preserve">о состоянии системы начального образования </w:t>
      </w:r>
      <w:r w:rsidRPr="00187C70">
        <w:rPr>
          <w:lang w:val="ru-RU"/>
        </w:rPr>
        <w:t xml:space="preserve">и тенденциях ее изменения, а также факторах, влияющих на качество начального образования для управления качеством образования (мониторинговые исследования). </w:t>
      </w:r>
    </w:p>
    <w:p w:rsidR="00E87D81" w:rsidRPr="00F91C99" w:rsidRDefault="00E87D81" w:rsidP="004D76A7">
      <w:pPr>
        <w:spacing w:line="276" w:lineRule="auto"/>
        <w:jc w:val="both"/>
        <w:rPr>
          <w:color w:val="4F81BD"/>
        </w:rPr>
      </w:pPr>
    </w:p>
    <w:p w:rsidR="00E87D81" w:rsidRPr="00F91C99" w:rsidRDefault="00E87D81" w:rsidP="004D76A7">
      <w:pPr>
        <w:spacing w:line="276" w:lineRule="auto"/>
        <w:jc w:val="both"/>
        <w:rPr>
          <w:color w:val="4F81BD"/>
        </w:rPr>
      </w:pPr>
    </w:p>
    <w:p w:rsidR="00187C70" w:rsidRPr="00F0129C" w:rsidRDefault="00187C70" w:rsidP="005C4215">
      <w:pPr>
        <w:rPr>
          <w:b/>
          <w:sz w:val="28"/>
          <w:szCs w:val="28"/>
        </w:rPr>
      </w:pPr>
      <w:bookmarkStart w:id="2" w:name="bookmark23"/>
    </w:p>
    <w:p w:rsidR="00187C70" w:rsidRPr="00F0129C" w:rsidRDefault="00187C70" w:rsidP="005C4215">
      <w:pPr>
        <w:rPr>
          <w:b/>
          <w:sz w:val="28"/>
          <w:szCs w:val="28"/>
        </w:rPr>
      </w:pPr>
    </w:p>
    <w:p w:rsidR="00187C70" w:rsidRPr="00F0129C" w:rsidRDefault="00187C70" w:rsidP="005C4215">
      <w:pPr>
        <w:rPr>
          <w:b/>
          <w:sz w:val="28"/>
          <w:szCs w:val="28"/>
        </w:rPr>
      </w:pPr>
    </w:p>
    <w:p w:rsidR="005C4215" w:rsidRPr="009E2A12" w:rsidRDefault="005C4215" w:rsidP="005C4215">
      <w:pPr>
        <w:rPr>
          <w:b/>
          <w:sz w:val="28"/>
          <w:szCs w:val="28"/>
        </w:rPr>
      </w:pPr>
      <w:r w:rsidRPr="009E2A12">
        <w:rPr>
          <w:b/>
          <w:sz w:val="28"/>
          <w:szCs w:val="28"/>
          <w:lang w:val="en-US"/>
        </w:rPr>
        <w:t>II</w:t>
      </w:r>
      <w:r w:rsidRPr="009E2A12">
        <w:rPr>
          <w:b/>
          <w:sz w:val="28"/>
          <w:szCs w:val="28"/>
        </w:rPr>
        <w:t>. СОДЕРЖАТЕЛЬНЫЙ РАЗДЕЛ</w:t>
      </w:r>
    </w:p>
    <w:p w:rsidR="005C4215" w:rsidRDefault="005C4215" w:rsidP="005C4215">
      <w:pPr>
        <w:spacing w:line="276" w:lineRule="auto"/>
        <w:jc w:val="both"/>
        <w:rPr>
          <w:b/>
        </w:rPr>
      </w:pPr>
    </w:p>
    <w:p w:rsidR="005C4215" w:rsidRPr="00E40DD9" w:rsidRDefault="005C4215" w:rsidP="005C4215">
      <w:pPr>
        <w:spacing w:line="276" w:lineRule="auto"/>
        <w:jc w:val="both"/>
        <w:rPr>
          <w:b/>
          <w:sz w:val="28"/>
          <w:szCs w:val="28"/>
        </w:rPr>
      </w:pPr>
      <w:r w:rsidRPr="00E40DD9">
        <w:rPr>
          <w:b/>
          <w:sz w:val="28"/>
          <w:szCs w:val="28"/>
        </w:rPr>
        <w:t>2.1. Программа</w:t>
      </w:r>
      <w:bookmarkEnd w:id="2"/>
      <w:r w:rsidRPr="00E40DD9">
        <w:rPr>
          <w:b/>
          <w:sz w:val="28"/>
          <w:szCs w:val="28"/>
        </w:rPr>
        <w:t xml:space="preserve"> </w:t>
      </w:r>
      <w:bookmarkStart w:id="3" w:name="bookmark24"/>
      <w:r w:rsidRPr="00E40DD9">
        <w:rPr>
          <w:b/>
          <w:sz w:val="28"/>
          <w:szCs w:val="28"/>
        </w:rPr>
        <w:t>формирования универсальных учебных действий</w:t>
      </w:r>
      <w:bookmarkEnd w:id="3"/>
      <w:r w:rsidRPr="00E40DD9">
        <w:rPr>
          <w:b/>
          <w:sz w:val="28"/>
          <w:szCs w:val="28"/>
        </w:rPr>
        <w:t xml:space="preserve"> </w:t>
      </w:r>
      <w:bookmarkStart w:id="4" w:name="bookmark25"/>
      <w:r w:rsidRPr="00E40DD9">
        <w:rPr>
          <w:b/>
          <w:sz w:val="28"/>
          <w:szCs w:val="28"/>
        </w:rPr>
        <w:t>у обучающихся при получении начального общего образования</w:t>
      </w:r>
      <w:bookmarkEnd w:id="4"/>
    </w:p>
    <w:p w:rsidR="005C4215" w:rsidRPr="00D95C22" w:rsidRDefault="005C4215" w:rsidP="005C4215">
      <w:pPr>
        <w:spacing w:line="276" w:lineRule="auto"/>
        <w:jc w:val="both"/>
        <w:rPr>
          <w:b/>
        </w:rPr>
      </w:pPr>
    </w:p>
    <w:p w:rsidR="005C4215" w:rsidRPr="00D95C22" w:rsidRDefault="005C4215" w:rsidP="005C4215">
      <w:pPr>
        <w:autoSpaceDE w:val="0"/>
        <w:autoSpaceDN w:val="0"/>
        <w:adjustRightInd w:val="0"/>
        <w:spacing w:line="276" w:lineRule="auto"/>
        <w:ind w:firstLine="567"/>
        <w:jc w:val="both"/>
      </w:pPr>
      <w:r w:rsidRPr="00D95C22">
        <w:t xml:space="preserve">Программа формирования универсальных учебных действий для учащихся при получении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D95C22">
        <w:t>метапредметным</w:t>
      </w:r>
      <w:proofErr w:type="spellEnd"/>
      <w:r w:rsidRPr="00D95C22">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рабочих  учебных программ. </w:t>
      </w:r>
    </w:p>
    <w:p w:rsidR="005C4215" w:rsidRPr="00D95C22" w:rsidRDefault="005C4215" w:rsidP="005C4215">
      <w:pPr>
        <w:autoSpaceDE w:val="0"/>
        <w:autoSpaceDN w:val="0"/>
        <w:adjustRightInd w:val="0"/>
        <w:spacing w:line="276" w:lineRule="auto"/>
        <w:ind w:firstLine="567"/>
        <w:jc w:val="both"/>
      </w:pPr>
      <w:r w:rsidRPr="00D95C22">
        <w:t>Программа  формирования  универсальных учебных действий направлена на обеспечение системно-</w:t>
      </w:r>
      <w:proofErr w:type="spellStart"/>
      <w:r w:rsidRPr="00D95C22">
        <w:t>деятельностного</w:t>
      </w:r>
      <w:proofErr w:type="spellEnd"/>
      <w:r w:rsidRPr="00D95C22">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образовательной деятельности и  обеспечивающей  школьникам умение учиться, способность к саморазвитию и самосовершенствованию. </w:t>
      </w:r>
    </w:p>
    <w:p w:rsidR="005C4215" w:rsidRPr="00D95C22" w:rsidRDefault="005C4215" w:rsidP="005C4215">
      <w:pPr>
        <w:autoSpaceDE w:val="0"/>
        <w:autoSpaceDN w:val="0"/>
        <w:adjustRightInd w:val="0"/>
        <w:spacing w:line="276" w:lineRule="auto"/>
        <w:ind w:firstLine="567"/>
        <w:jc w:val="both"/>
      </w:pPr>
      <w:r w:rsidRPr="00D95C22">
        <w:t xml:space="preserve"> Формирование универсальных учебных действий достигается учащимися: </w:t>
      </w:r>
    </w:p>
    <w:p w:rsidR="005C4215" w:rsidRPr="00D95C22" w:rsidRDefault="005C4215" w:rsidP="0027395A">
      <w:pPr>
        <w:pStyle w:val="a6"/>
        <w:numPr>
          <w:ilvl w:val="0"/>
          <w:numId w:val="204"/>
        </w:numPr>
        <w:autoSpaceDE w:val="0"/>
        <w:autoSpaceDN w:val="0"/>
        <w:adjustRightInd w:val="0"/>
        <w:spacing w:line="276" w:lineRule="auto"/>
        <w:ind w:left="567" w:hanging="567"/>
        <w:rPr>
          <w:lang w:val="ru-RU"/>
        </w:rPr>
      </w:pPr>
      <w:r w:rsidRPr="00D95C22">
        <w:rPr>
          <w:lang w:val="ru-RU"/>
        </w:rPr>
        <w:t>путем освоения конкретных предметных знаний и навыков в рамках отдельных дисциплин;</w:t>
      </w:r>
    </w:p>
    <w:p w:rsidR="005C4215" w:rsidRPr="00D95C22" w:rsidRDefault="005C4215" w:rsidP="0027395A">
      <w:pPr>
        <w:pStyle w:val="a6"/>
        <w:numPr>
          <w:ilvl w:val="0"/>
          <w:numId w:val="204"/>
        </w:numPr>
        <w:autoSpaceDE w:val="0"/>
        <w:autoSpaceDN w:val="0"/>
        <w:adjustRightInd w:val="0"/>
        <w:spacing w:line="276" w:lineRule="auto"/>
        <w:ind w:left="567" w:hanging="567"/>
        <w:rPr>
          <w:lang w:val="ru-RU"/>
        </w:rPr>
      </w:pPr>
      <w:r w:rsidRPr="00D95C22">
        <w:rPr>
          <w:lang w:val="ru-RU"/>
        </w:rPr>
        <w:t>сознательного, активного присвоения ими нового социального опыта в процессе внеурочной деятельности.</w:t>
      </w:r>
    </w:p>
    <w:p w:rsidR="005C4215" w:rsidRPr="00D95C22" w:rsidRDefault="005C4215" w:rsidP="005C4215">
      <w:pPr>
        <w:autoSpaceDE w:val="0"/>
        <w:autoSpaceDN w:val="0"/>
        <w:adjustRightInd w:val="0"/>
        <w:spacing w:line="276" w:lineRule="auto"/>
        <w:ind w:firstLine="567"/>
        <w:jc w:val="both"/>
      </w:pPr>
      <w:r w:rsidRPr="00D95C22">
        <w:lastRenderedPageBreak/>
        <w:t>При этом знания, умения и навыки рассматриваются как производные от соответствующих видов целенаправленных действий, имя в виду, что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5C4215" w:rsidRPr="00D95C22" w:rsidRDefault="005C4215" w:rsidP="005C4215">
      <w:pPr>
        <w:autoSpaceDE w:val="0"/>
        <w:autoSpaceDN w:val="0"/>
        <w:adjustRightInd w:val="0"/>
        <w:spacing w:line="276" w:lineRule="auto"/>
        <w:ind w:firstLine="567"/>
        <w:jc w:val="both"/>
      </w:pPr>
      <w:r w:rsidRPr="00D95C22">
        <w:t xml:space="preserve">Программа формирования универсальных учебных действий для начального общего образования: </w:t>
      </w:r>
    </w:p>
    <w:p w:rsidR="005C4215" w:rsidRPr="00D95C22" w:rsidRDefault="005C4215" w:rsidP="0027395A">
      <w:pPr>
        <w:numPr>
          <w:ilvl w:val="0"/>
          <w:numId w:val="202"/>
        </w:numPr>
        <w:autoSpaceDE w:val="0"/>
        <w:autoSpaceDN w:val="0"/>
        <w:adjustRightInd w:val="0"/>
        <w:spacing w:line="276" w:lineRule="auto"/>
        <w:ind w:left="567" w:hanging="567"/>
        <w:jc w:val="both"/>
      </w:pPr>
      <w:r w:rsidRPr="00D95C22">
        <w:t>устанавливает ценностные ориентиры начального образования;</w:t>
      </w:r>
    </w:p>
    <w:p w:rsidR="005C4215" w:rsidRPr="00D95C22" w:rsidRDefault="005C4215" w:rsidP="0027395A">
      <w:pPr>
        <w:numPr>
          <w:ilvl w:val="0"/>
          <w:numId w:val="202"/>
        </w:numPr>
        <w:autoSpaceDE w:val="0"/>
        <w:autoSpaceDN w:val="0"/>
        <w:adjustRightInd w:val="0"/>
        <w:spacing w:line="276" w:lineRule="auto"/>
        <w:ind w:left="567" w:hanging="567"/>
        <w:jc w:val="both"/>
      </w:pPr>
      <w:r w:rsidRPr="00D95C22">
        <w:t>определяет понятие, функции, состав и характеристики универсальных учебных действий в младшем школьном возрасте;</w:t>
      </w:r>
    </w:p>
    <w:p w:rsidR="005C4215" w:rsidRPr="00D95C22" w:rsidRDefault="005C4215" w:rsidP="0027395A">
      <w:pPr>
        <w:numPr>
          <w:ilvl w:val="0"/>
          <w:numId w:val="202"/>
        </w:numPr>
        <w:autoSpaceDE w:val="0"/>
        <w:autoSpaceDN w:val="0"/>
        <w:adjustRightInd w:val="0"/>
        <w:spacing w:line="276" w:lineRule="auto"/>
        <w:ind w:left="567" w:hanging="567"/>
        <w:jc w:val="both"/>
      </w:pPr>
      <w:r w:rsidRPr="00D95C22">
        <w:t>выявляет связь универсальных учебных действий с содержанием учебных предметов;</w:t>
      </w:r>
    </w:p>
    <w:p w:rsidR="005C4215" w:rsidRPr="00D95C22" w:rsidRDefault="005C4215" w:rsidP="0027395A">
      <w:pPr>
        <w:numPr>
          <w:ilvl w:val="0"/>
          <w:numId w:val="202"/>
        </w:numPr>
        <w:autoSpaceDE w:val="0"/>
        <w:autoSpaceDN w:val="0"/>
        <w:adjustRightInd w:val="0"/>
        <w:spacing w:line="276" w:lineRule="auto"/>
        <w:ind w:left="567" w:hanging="567"/>
        <w:jc w:val="both"/>
      </w:pPr>
      <w:r w:rsidRPr="00D95C22">
        <w:t xml:space="preserve">определяет условия, обеспечивающие преемственность программы формирования у учащихся универсальных учебных действий при переходе </w:t>
      </w:r>
      <w:proofErr w:type="gramStart"/>
      <w:r w:rsidRPr="00D95C22">
        <w:t>от  дошкольного</w:t>
      </w:r>
      <w:proofErr w:type="gramEnd"/>
      <w:r w:rsidRPr="00D95C22">
        <w:t xml:space="preserve"> к начальному и основному общему образованию.</w:t>
      </w:r>
    </w:p>
    <w:p w:rsidR="005C4215" w:rsidRPr="00D95C22" w:rsidRDefault="005C4215" w:rsidP="005C4215">
      <w:pPr>
        <w:autoSpaceDE w:val="0"/>
        <w:autoSpaceDN w:val="0"/>
        <w:adjustRightInd w:val="0"/>
        <w:jc w:val="both"/>
        <w:rPr>
          <w:b/>
          <w:caps/>
        </w:rPr>
      </w:pPr>
    </w:p>
    <w:p w:rsidR="005C4215" w:rsidRPr="00D95C22" w:rsidRDefault="005C4215" w:rsidP="005C4215">
      <w:pPr>
        <w:autoSpaceDE w:val="0"/>
        <w:autoSpaceDN w:val="0"/>
        <w:adjustRightInd w:val="0"/>
        <w:ind w:left="1425"/>
        <w:jc w:val="both"/>
        <w:outlineLvl w:val="0"/>
        <w:rPr>
          <w:b/>
          <w:caps/>
        </w:rPr>
      </w:pPr>
    </w:p>
    <w:p w:rsidR="005C4215" w:rsidRPr="00E40DD9" w:rsidRDefault="005C4215" w:rsidP="0027395A">
      <w:pPr>
        <w:pStyle w:val="a6"/>
        <w:numPr>
          <w:ilvl w:val="2"/>
          <w:numId w:val="199"/>
        </w:numPr>
        <w:autoSpaceDE w:val="0"/>
        <w:autoSpaceDN w:val="0"/>
        <w:adjustRightInd w:val="0"/>
        <w:outlineLvl w:val="0"/>
        <w:rPr>
          <w:b/>
          <w:caps/>
          <w:szCs w:val="24"/>
          <w:lang w:val="ru-RU"/>
        </w:rPr>
      </w:pPr>
      <w:r w:rsidRPr="00E40DD9">
        <w:rPr>
          <w:b/>
          <w:szCs w:val="24"/>
          <w:lang w:val="ru-RU"/>
        </w:rPr>
        <w:t>Ценностные ориентиры при получении начального общего  образования</w:t>
      </w:r>
    </w:p>
    <w:p w:rsidR="005C4215" w:rsidRPr="00D95C22" w:rsidRDefault="005C4215" w:rsidP="005C4215">
      <w:pPr>
        <w:shd w:val="clear" w:color="FFFFFF" w:fill="FFFFFF"/>
        <w:spacing w:line="276" w:lineRule="auto"/>
        <w:ind w:firstLine="567"/>
        <w:jc w:val="both"/>
      </w:pPr>
      <w:r w:rsidRPr="00D95C22">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учащихся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5C4215" w:rsidRPr="00D95C22" w:rsidRDefault="005C4215" w:rsidP="005C4215">
      <w:pPr>
        <w:shd w:val="clear" w:color="FFFFFF" w:fill="FFFFFF"/>
        <w:spacing w:line="276" w:lineRule="auto"/>
        <w:ind w:firstLine="567"/>
        <w:jc w:val="both"/>
      </w:pPr>
      <w:r w:rsidRPr="00D95C22">
        <w:t xml:space="preserve">По сути, происходит переход от обучения как преподнесения учителем учащимся системы знаний к активному решению проблем с целью выработки определенных решений; от освоения отдельных учебных предметов к </w:t>
      </w:r>
      <w:proofErr w:type="spellStart"/>
      <w:r w:rsidRPr="00D95C22">
        <w:t>полидисциплинарному</w:t>
      </w:r>
      <w:proofErr w:type="spellEnd"/>
      <w:r w:rsidRPr="00D95C22">
        <w:t xml:space="preserve"> (</w:t>
      </w:r>
      <w:proofErr w:type="spellStart"/>
      <w:r w:rsidRPr="00D95C22">
        <w:t>межпредметному</w:t>
      </w:r>
      <w:proofErr w:type="spellEnd"/>
      <w:r w:rsidRPr="00D95C22">
        <w:t>) изучению сложных жизненных ситуаций; к сотрудничеству учителя и учащихся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5C4215" w:rsidRPr="00D95C22" w:rsidRDefault="005C4215" w:rsidP="005C4215">
      <w:pPr>
        <w:spacing w:line="276" w:lineRule="auto"/>
        <w:ind w:firstLine="567"/>
        <w:jc w:val="both"/>
      </w:pPr>
      <w:r w:rsidRPr="00D95C22">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C4215" w:rsidRPr="00D95C22" w:rsidRDefault="005C4215" w:rsidP="005C4215">
      <w:pPr>
        <w:pStyle w:val="a6"/>
        <w:spacing w:line="276" w:lineRule="auto"/>
        <w:ind w:hanging="153"/>
        <w:rPr>
          <w:lang w:val="ru-RU"/>
        </w:rPr>
      </w:pPr>
      <w:r w:rsidRPr="00E40DD9">
        <w:rPr>
          <w:b/>
          <w:lang w:val="ru-RU"/>
        </w:rPr>
        <w:t>формирование основ гражданской идентичности личности</w:t>
      </w:r>
      <w:r w:rsidRPr="00D95C22">
        <w:rPr>
          <w:lang w:val="ru-RU"/>
        </w:rPr>
        <w:t xml:space="preserve"> на базе:</w:t>
      </w:r>
    </w:p>
    <w:p w:rsidR="005C4215" w:rsidRPr="00D95C22" w:rsidRDefault="005C4215" w:rsidP="0027395A">
      <w:pPr>
        <w:pStyle w:val="a6"/>
        <w:numPr>
          <w:ilvl w:val="0"/>
          <w:numId w:val="205"/>
        </w:numPr>
        <w:spacing w:line="276" w:lineRule="auto"/>
        <w:ind w:left="567" w:hanging="207"/>
        <w:rPr>
          <w:lang w:val="ru-RU"/>
        </w:rPr>
      </w:pPr>
      <w:r w:rsidRPr="00D95C22">
        <w:rPr>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5C4215" w:rsidRPr="00BE0741" w:rsidRDefault="005C4215" w:rsidP="0027395A">
      <w:pPr>
        <w:pStyle w:val="a6"/>
        <w:numPr>
          <w:ilvl w:val="0"/>
          <w:numId w:val="205"/>
        </w:numPr>
        <w:spacing w:line="276" w:lineRule="auto"/>
        <w:ind w:left="567" w:hanging="207"/>
        <w:rPr>
          <w:lang w:val="ru-RU"/>
        </w:rPr>
      </w:pPr>
      <w:r w:rsidRPr="00D95C22">
        <w:rPr>
          <w:lang w:val="ru-RU"/>
        </w:rPr>
        <w:t xml:space="preserve">восприятия мира как единого и целостного при разнообразии культур, национальностей, религий; отказа от деления на «своих» и «чужих»; уважения истории и культуры каждого народа; </w:t>
      </w:r>
    </w:p>
    <w:p w:rsidR="005C4215" w:rsidRPr="00D95C22" w:rsidRDefault="005C4215" w:rsidP="005C4215">
      <w:pPr>
        <w:spacing w:line="276" w:lineRule="auto"/>
        <w:ind w:left="567"/>
        <w:jc w:val="both"/>
      </w:pPr>
      <w:r w:rsidRPr="00BE0741">
        <w:rPr>
          <w:b/>
        </w:rPr>
        <w:t>формирование психологических условий развития общения, кооперации сотрудничества</w:t>
      </w:r>
      <w:r w:rsidRPr="00D95C22">
        <w:t xml:space="preserve"> на основе: </w:t>
      </w:r>
    </w:p>
    <w:p w:rsidR="005C4215" w:rsidRPr="00D95C22" w:rsidRDefault="005C4215" w:rsidP="0027395A">
      <w:pPr>
        <w:pStyle w:val="a6"/>
        <w:numPr>
          <w:ilvl w:val="0"/>
          <w:numId w:val="206"/>
        </w:numPr>
        <w:spacing w:line="276" w:lineRule="auto"/>
        <w:ind w:left="567" w:hanging="207"/>
        <w:rPr>
          <w:lang w:val="ru-RU"/>
        </w:rPr>
      </w:pPr>
      <w:r w:rsidRPr="00D95C22">
        <w:rPr>
          <w:lang w:val="ru-RU"/>
        </w:rPr>
        <w:t>доброжелательности, доверия и внимательности к людям, готовности к сотрудничеству и дружбе, оказанию помощи тем, кто в ней нуждается;</w:t>
      </w:r>
    </w:p>
    <w:p w:rsidR="005C4215" w:rsidRPr="00D95C22" w:rsidRDefault="005C4215" w:rsidP="0027395A">
      <w:pPr>
        <w:pStyle w:val="a6"/>
        <w:numPr>
          <w:ilvl w:val="0"/>
          <w:numId w:val="206"/>
        </w:numPr>
        <w:spacing w:line="276" w:lineRule="auto"/>
        <w:ind w:left="567" w:hanging="207"/>
        <w:rPr>
          <w:lang w:val="ru-RU"/>
        </w:rPr>
      </w:pPr>
      <w:r w:rsidRPr="00D95C22">
        <w:rPr>
          <w:lang w:val="ru-RU"/>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5C4215" w:rsidRPr="00D95C22" w:rsidRDefault="005C4215" w:rsidP="005C4215">
      <w:pPr>
        <w:pStyle w:val="a6"/>
        <w:spacing w:line="276" w:lineRule="auto"/>
        <w:ind w:left="567"/>
        <w:rPr>
          <w:lang w:val="ru-RU"/>
        </w:rPr>
      </w:pPr>
      <w:r w:rsidRPr="00DC516D">
        <w:rPr>
          <w:b/>
          <w:lang w:val="ru-RU"/>
        </w:rPr>
        <w:lastRenderedPageBreak/>
        <w:t>развитие ценностно-смысловой сферы личности</w:t>
      </w:r>
      <w:r w:rsidRPr="00DC516D">
        <w:rPr>
          <w:lang w:val="ru-RU"/>
        </w:rPr>
        <w:t xml:space="preserve"> </w:t>
      </w:r>
      <w:r w:rsidRPr="00D95C22">
        <w:rPr>
          <w:lang w:val="ru-RU"/>
        </w:rPr>
        <w:t>на основе общечеловеческих принципов нравственности и гуманизма:</w:t>
      </w:r>
    </w:p>
    <w:p w:rsidR="005C4215" w:rsidRPr="00D95C22" w:rsidRDefault="005C4215" w:rsidP="0027395A">
      <w:pPr>
        <w:pStyle w:val="a6"/>
        <w:numPr>
          <w:ilvl w:val="0"/>
          <w:numId w:val="207"/>
        </w:numPr>
        <w:spacing w:line="276" w:lineRule="auto"/>
        <w:ind w:left="567" w:hanging="207"/>
        <w:rPr>
          <w:lang w:val="ru-RU"/>
        </w:rPr>
      </w:pPr>
      <w:r w:rsidRPr="00D95C22">
        <w:rPr>
          <w:lang w:val="ru-RU"/>
        </w:rPr>
        <w:t>принятия и уважения ценностей семьи и общества, школы, коллектива и стремления следовать им;</w:t>
      </w:r>
    </w:p>
    <w:p w:rsidR="005C4215" w:rsidRPr="00D95C22" w:rsidRDefault="005C4215" w:rsidP="0027395A">
      <w:pPr>
        <w:pStyle w:val="a6"/>
        <w:numPr>
          <w:ilvl w:val="0"/>
          <w:numId w:val="207"/>
        </w:numPr>
        <w:spacing w:line="276" w:lineRule="auto"/>
        <w:ind w:left="567" w:hanging="207"/>
        <w:rPr>
          <w:lang w:val="ru-RU"/>
        </w:rPr>
      </w:pPr>
      <w:r w:rsidRPr="00D95C22">
        <w:rPr>
          <w:lang w:val="ru-RU"/>
        </w:rPr>
        <w:t>ориентации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5C4215" w:rsidRPr="00D95C22" w:rsidRDefault="005C4215" w:rsidP="0027395A">
      <w:pPr>
        <w:pStyle w:val="a6"/>
        <w:numPr>
          <w:ilvl w:val="0"/>
          <w:numId w:val="207"/>
        </w:numPr>
        <w:spacing w:line="276" w:lineRule="auto"/>
        <w:ind w:left="567" w:hanging="207"/>
        <w:rPr>
          <w:lang w:val="ru-RU"/>
        </w:rPr>
      </w:pPr>
      <w:r w:rsidRPr="00D95C22">
        <w:rPr>
          <w:lang w:val="ru-RU"/>
        </w:rPr>
        <w:t>формирования чувства прекрасного и эстетических чувств благодаря знакомству с мировой и отечественной художественной культурой;</w:t>
      </w:r>
    </w:p>
    <w:p w:rsidR="005C4215" w:rsidRPr="00D95C22" w:rsidRDefault="005C4215" w:rsidP="005C4215">
      <w:pPr>
        <w:spacing w:line="276" w:lineRule="auto"/>
        <w:ind w:left="567"/>
        <w:jc w:val="both"/>
      </w:pPr>
      <w:r w:rsidRPr="00D95C22">
        <w:rPr>
          <w:b/>
          <w:i/>
        </w:rPr>
        <w:t>развитие умения учиться</w:t>
      </w:r>
      <w:r w:rsidRPr="00D95C22">
        <w:t xml:space="preserve"> как первого шага к самообразованию и самовоспитанию, а именно:</w:t>
      </w:r>
    </w:p>
    <w:p w:rsidR="005C4215" w:rsidRPr="00D95C22" w:rsidRDefault="005C4215" w:rsidP="0027395A">
      <w:pPr>
        <w:pStyle w:val="a6"/>
        <w:numPr>
          <w:ilvl w:val="0"/>
          <w:numId w:val="208"/>
        </w:numPr>
        <w:spacing w:line="276" w:lineRule="auto"/>
        <w:ind w:left="567" w:hanging="283"/>
        <w:rPr>
          <w:lang w:val="ru-RU"/>
        </w:rPr>
      </w:pPr>
      <w:r w:rsidRPr="00D95C22">
        <w:rPr>
          <w:lang w:val="ru-RU"/>
        </w:rPr>
        <w:t>развитие широких познавательных интересов, инициативы  и любознательности, мотивов познания и творчества;</w:t>
      </w:r>
    </w:p>
    <w:p w:rsidR="005C4215" w:rsidRPr="00D95C22" w:rsidRDefault="005C4215" w:rsidP="0027395A">
      <w:pPr>
        <w:pStyle w:val="a6"/>
        <w:numPr>
          <w:ilvl w:val="0"/>
          <w:numId w:val="208"/>
        </w:numPr>
        <w:spacing w:line="276" w:lineRule="auto"/>
        <w:ind w:left="567" w:hanging="283"/>
        <w:rPr>
          <w:lang w:val="ru-RU"/>
        </w:rPr>
      </w:pPr>
      <w:r w:rsidRPr="00D95C22">
        <w:rPr>
          <w:lang w:val="ru-RU"/>
        </w:rPr>
        <w:t>формирование умения учиться и способности к организации своей деятельности (планированию, контролю, оценке);</w:t>
      </w:r>
    </w:p>
    <w:p w:rsidR="005C4215" w:rsidRPr="00D95C22" w:rsidRDefault="005C4215" w:rsidP="005C4215">
      <w:pPr>
        <w:spacing w:line="276" w:lineRule="auto"/>
        <w:ind w:left="567"/>
        <w:jc w:val="both"/>
      </w:pPr>
      <w:r w:rsidRPr="00DC516D">
        <w:rPr>
          <w:b/>
        </w:rPr>
        <w:t>развитие самостоятельности, инициативы и ответственности личности</w:t>
      </w:r>
      <w:r w:rsidRPr="00D95C22">
        <w:t xml:space="preserve"> как условия ее </w:t>
      </w:r>
      <w:proofErr w:type="spellStart"/>
      <w:r w:rsidRPr="00D95C22">
        <w:t>самоактуализации</w:t>
      </w:r>
      <w:proofErr w:type="spellEnd"/>
      <w:r w:rsidRPr="00D95C22">
        <w:t>:</w:t>
      </w:r>
    </w:p>
    <w:p w:rsidR="005C4215" w:rsidRPr="00D95C22" w:rsidRDefault="005C4215" w:rsidP="0027395A">
      <w:pPr>
        <w:pStyle w:val="a6"/>
        <w:numPr>
          <w:ilvl w:val="0"/>
          <w:numId w:val="209"/>
        </w:numPr>
        <w:spacing w:line="276" w:lineRule="auto"/>
        <w:ind w:left="567" w:hanging="283"/>
        <w:rPr>
          <w:lang w:val="ru-RU"/>
        </w:rPr>
      </w:pPr>
      <w:r w:rsidRPr="00D95C22">
        <w:rPr>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C4215" w:rsidRPr="00D95C22" w:rsidRDefault="005C4215" w:rsidP="0027395A">
      <w:pPr>
        <w:pStyle w:val="a6"/>
        <w:numPr>
          <w:ilvl w:val="0"/>
          <w:numId w:val="209"/>
        </w:numPr>
        <w:spacing w:line="276" w:lineRule="auto"/>
        <w:ind w:left="567" w:hanging="283"/>
        <w:rPr>
          <w:lang w:val="ru-RU"/>
        </w:rPr>
      </w:pPr>
      <w:r w:rsidRPr="00D95C22">
        <w:rPr>
          <w:lang w:val="ru-RU"/>
        </w:rPr>
        <w:t>развитие готовности к самостоятельным поступкам и действиям, ответственности за их результаты;</w:t>
      </w:r>
    </w:p>
    <w:p w:rsidR="005C4215" w:rsidRPr="00D95C22" w:rsidRDefault="005C4215" w:rsidP="0027395A">
      <w:pPr>
        <w:pStyle w:val="a6"/>
        <w:numPr>
          <w:ilvl w:val="0"/>
          <w:numId w:val="209"/>
        </w:numPr>
        <w:spacing w:line="276" w:lineRule="auto"/>
        <w:ind w:left="567" w:hanging="283"/>
        <w:rPr>
          <w:lang w:val="ru-RU"/>
        </w:rPr>
      </w:pPr>
      <w:r w:rsidRPr="00D95C22">
        <w:rPr>
          <w:lang w:val="ru-RU"/>
        </w:rPr>
        <w:t xml:space="preserve">формирование целеустремленности и настойчивости в достижении целей, готовности к преодолению трудностей и жизненного оптимизма; </w:t>
      </w:r>
    </w:p>
    <w:p w:rsidR="005C4215" w:rsidRPr="00D95C22" w:rsidRDefault="005C4215" w:rsidP="0027395A">
      <w:pPr>
        <w:pStyle w:val="a6"/>
        <w:numPr>
          <w:ilvl w:val="0"/>
          <w:numId w:val="209"/>
        </w:numPr>
        <w:autoSpaceDE w:val="0"/>
        <w:autoSpaceDN w:val="0"/>
        <w:adjustRightInd w:val="0"/>
        <w:spacing w:line="276" w:lineRule="auto"/>
        <w:ind w:left="567" w:hanging="283"/>
        <w:rPr>
          <w:lang w:val="ru-RU"/>
        </w:rPr>
      </w:pPr>
      <w:r w:rsidRPr="00D95C22">
        <w:rPr>
          <w:lang w:val="ru-RU"/>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5C4215" w:rsidRPr="00D95C22" w:rsidRDefault="005C4215" w:rsidP="005C4215">
      <w:pPr>
        <w:autoSpaceDE w:val="0"/>
        <w:autoSpaceDN w:val="0"/>
        <w:adjustRightInd w:val="0"/>
        <w:spacing w:line="276" w:lineRule="auto"/>
        <w:ind w:firstLine="567"/>
        <w:jc w:val="both"/>
      </w:pPr>
      <w:r w:rsidRPr="00D95C22">
        <w:t>Реализация ценностных ориентиров общего образования в единстве  процессов обучения и воспитания, познавательного и личностного развития учащихся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учащихся.</w:t>
      </w:r>
    </w:p>
    <w:p w:rsidR="005C4215" w:rsidRPr="00D95C22" w:rsidRDefault="005C4215" w:rsidP="005C4215">
      <w:pPr>
        <w:autoSpaceDE w:val="0"/>
        <w:autoSpaceDN w:val="0"/>
        <w:adjustRightInd w:val="0"/>
        <w:ind w:left="349" w:firstLine="709"/>
        <w:jc w:val="both"/>
      </w:pPr>
    </w:p>
    <w:p w:rsidR="005C4215" w:rsidRPr="00397602" w:rsidRDefault="005C4215" w:rsidP="0027395A">
      <w:pPr>
        <w:pStyle w:val="a6"/>
        <w:numPr>
          <w:ilvl w:val="2"/>
          <w:numId w:val="199"/>
        </w:numPr>
        <w:autoSpaceDE w:val="0"/>
        <w:autoSpaceDN w:val="0"/>
        <w:adjustRightInd w:val="0"/>
        <w:jc w:val="center"/>
        <w:outlineLvl w:val="0"/>
        <w:rPr>
          <w:b/>
          <w:caps/>
          <w:sz w:val="28"/>
          <w:szCs w:val="28"/>
        </w:rPr>
      </w:pPr>
      <w:proofErr w:type="spellStart"/>
      <w:r w:rsidRPr="00397602">
        <w:rPr>
          <w:b/>
          <w:sz w:val="28"/>
          <w:szCs w:val="28"/>
        </w:rPr>
        <w:t>Понятие</w:t>
      </w:r>
      <w:proofErr w:type="spellEnd"/>
      <w:r w:rsidRPr="00397602">
        <w:rPr>
          <w:b/>
          <w:sz w:val="28"/>
          <w:szCs w:val="28"/>
        </w:rPr>
        <w:t xml:space="preserve">, </w:t>
      </w:r>
      <w:proofErr w:type="spellStart"/>
      <w:r w:rsidRPr="00397602">
        <w:rPr>
          <w:b/>
          <w:sz w:val="28"/>
          <w:szCs w:val="28"/>
        </w:rPr>
        <w:t>функции</w:t>
      </w:r>
      <w:proofErr w:type="spellEnd"/>
      <w:r w:rsidRPr="00397602">
        <w:rPr>
          <w:b/>
          <w:sz w:val="28"/>
          <w:szCs w:val="28"/>
        </w:rPr>
        <w:t xml:space="preserve">, </w:t>
      </w:r>
      <w:proofErr w:type="spellStart"/>
      <w:r w:rsidRPr="00397602">
        <w:rPr>
          <w:b/>
          <w:sz w:val="28"/>
          <w:szCs w:val="28"/>
        </w:rPr>
        <w:t>состав</w:t>
      </w:r>
      <w:proofErr w:type="spellEnd"/>
      <w:r w:rsidRPr="00397602">
        <w:rPr>
          <w:b/>
          <w:sz w:val="28"/>
          <w:szCs w:val="28"/>
        </w:rPr>
        <w:t xml:space="preserve"> и </w:t>
      </w:r>
      <w:proofErr w:type="spellStart"/>
      <w:r w:rsidRPr="00397602">
        <w:rPr>
          <w:b/>
          <w:sz w:val="28"/>
          <w:szCs w:val="28"/>
        </w:rPr>
        <w:t>характеристики</w:t>
      </w:r>
      <w:proofErr w:type="spellEnd"/>
    </w:p>
    <w:p w:rsidR="005C4215" w:rsidRPr="00397602" w:rsidRDefault="005C4215" w:rsidP="005C4215">
      <w:pPr>
        <w:pStyle w:val="a6"/>
        <w:autoSpaceDE w:val="0"/>
        <w:autoSpaceDN w:val="0"/>
        <w:adjustRightInd w:val="0"/>
        <w:jc w:val="center"/>
        <w:outlineLvl w:val="0"/>
        <w:rPr>
          <w:b/>
          <w:caps/>
          <w:sz w:val="28"/>
          <w:szCs w:val="28"/>
          <w:lang w:val="ru-RU"/>
        </w:rPr>
      </w:pPr>
      <w:r w:rsidRPr="00397602">
        <w:rPr>
          <w:b/>
          <w:sz w:val="28"/>
          <w:szCs w:val="28"/>
          <w:lang w:val="ru-RU"/>
        </w:rPr>
        <w:t>универсальных учебных действий в младшем школьном возрасте</w:t>
      </w:r>
    </w:p>
    <w:p w:rsidR="005C4215" w:rsidRPr="00D95C22" w:rsidRDefault="005C4215" w:rsidP="005C4215">
      <w:pPr>
        <w:autoSpaceDE w:val="0"/>
        <w:autoSpaceDN w:val="0"/>
        <w:adjustRightInd w:val="0"/>
        <w:ind w:left="352" w:firstLine="709"/>
        <w:jc w:val="both"/>
        <w:rPr>
          <w:b/>
        </w:rPr>
      </w:pPr>
    </w:p>
    <w:p w:rsidR="005C4215" w:rsidRPr="00D95C22" w:rsidRDefault="005C4215" w:rsidP="005C4215">
      <w:pPr>
        <w:spacing w:line="276" w:lineRule="auto"/>
        <w:ind w:firstLine="567"/>
        <w:jc w:val="both"/>
        <w:rPr>
          <w:strike/>
        </w:rPr>
      </w:pPr>
      <w:r w:rsidRPr="00D95C22">
        <w:t xml:space="preserve">Последовательная реализация </w:t>
      </w:r>
      <w:proofErr w:type="spellStart"/>
      <w:r w:rsidRPr="00D95C22">
        <w:t>деятельностного</w:t>
      </w:r>
      <w:proofErr w:type="spellEnd"/>
      <w:r w:rsidRPr="00D95C22">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5C4215" w:rsidRPr="00D95C22" w:rsidRDefault="005C4215" w:rsidP="005C4215">
      <w:pPr>
        <w:spacing w:line="276" w:lineRule="auto"/>
        <w:ind w:firstLine="567"/>
        <w:jc w:val="both"/>
      </w:pPr>
      <w:r w:rsidRPr="00D95C22">
        <w:t xml:space="preserve">В рамках </w:t>
      </w:r>
      <w:proofErr w:type="spellStart"/>
      <w:r w:rsidRPr="00D95C22">
        <w:t>деятельностного</w:t>
      </w:r>
      <w:proofErr w:type="spellEnd"/>
      <w:r w:rsidRPr="00D95C22">
        <w:t xml:space="preserve"> подхода в качестве </w:t>
      </w:r>
      <w:proofErr w:type="spellStart"/>
      <w:r w:rsidRPr="00D95C22">
        <w:t>общеучебных</w:t>
      </w:r>
      <w:proofErr w:type="spellEnd"/>
      <w:r w:rsidRPr="00D95C22">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D95C22">
        <w:t>сформированность</w:t>
      </w:r>
      <w:proofErr w:type="spellEnd"/>
      <w:r w:rsidRPr="00D95C22">
        <w:t xml:space="preserve"> которых является одной из составляющих успешности обучения в школе. </w:t>
      </w:r>
    </w:p>
    <w:p w:rsidR="005C4215" w:rsidRPr="00D95C22" w:rsidRDefault="005C4215" w:rsidP="005C4215">
      <w:pPr>
        <w:spacing w:line="276" w:lineRule="auto"/>
        <w:ind w:firstLine="567"/>
        <w:jc w:val="both"/>
        <w:rPr>
          <w:color w:val="FF0000"/>
        </w:rPr>
      </w:pPr>
      <w:r w:rsidRPr="00D95C22">
        <w:t xml:space="preserve">При оценке </w:t>
      </w:r>
      <w:proofErr w:type="spellStart"/>
      <w:r w:rsidRPr="00D95C22">
        <w:t>сформированности</w:t>
      </w:r>
      <w:proofErr w:type="spellEnd"/>
      <w:r w:rsidRPr="00D95C22">
        <w:t xml:space="preserve"> учебной деятельности учитывается возрастная специфика, которая заключается в постепенном от совместной деятельности учителя и ученика к </w:t>
      </w:r>
      <w:r w:rsidRPr="00D95C22">
        <w:lastRenderedPageBreak/>
        <w:t xml:space="preserve">совместно-разделенной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
    <w:p w:rsidR="005C4215" w:rsidRPr="00D95C22" w:rsidRDefault="005C4215" w:rsidP="005C4215">
      <w:pPr>
        <w:shd w:val="clear" w:color="FFFFFF" w:fill="FFFFFF"/>
        <w:spacing w:line="276" w:lineRule="auto"/>
        <w:ind w:firstLine="567"/>
        <w:jc w:val="both"/>
        <w:rPr>
          <w:b/>
        </w:rPr>
      </w:pPr>
      <w:r w:rsidRPr="00D95C22">
        <w:rPr>
          <w:b/>
        </w:rPr>
        <w:t>Понятие «универсальные учебные действия»</w:t>
      </w:r>
    </w:p>
    <w:p w:rsidR="005C4215" w:rsidRPr="00D95C22" w:rsidRDefault="005C4215" w:rsidP="005C4215">
      <w:pPr>
        <w:spacing w:line="276" w:lineRule="auto"/>
        <w:ind w:firstLine="567"/>
        <w:jc w:val="both"/>
      </w:pPr>
      <w:r w:rsidRPr="00D95C22">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обучающегося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5C4215" w:rsidRPr="00D95C22" w:rsidRDefault="005C4215" w:rsidP="005C4215">
      <w:pPr>
        <w:spacing w:line="276" w:lineRule="auto"/>
        <w:ind w:firstLine="567"/>
        <w:jc w:val="both"/>
      </w:pPr>
      <w:r w:rsidRPr="00D95C22">
        <w:t xml:space="preserve">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обобщенные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w:t>
      </w:r>
      <w:proofErr w:type="spellStart"/>
      <w:r w:rsidRPr="00D95C22">
        <w:t>операциональных</w:t>
      </w:r>
      <w:proofErr w:type="spellEnd"/>
      <w:r w:rsidRPr="00D95C22">
        <w:t xml:space="preserve"> характеристик. Таким образом, достижение умения учиться предполагает полноценное освоение школьниками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5C4215" w:rsidRPr="00D95C22" w:rsidRDefault="005C4215" w:rsidP="005C4215">
      <w:pPr>
        <w:spacing w:line="276" w:lineRule="auto"/>
        <w:ind w:firstLine="567"/>
        <w:jc w:val="both"/>
        <w:rPr>
          <w:b/>
        </w:rPr>
      </w:pPr>
      <w:r w:rsidRPr="00D95C22">
        <w:rPr>
          <w:b/>
        </w:rPr>
        <w:t>Функции универсальных учебных действий:</w:t>
      </w:r>
    </w:p>
    <w:p w:rsidR="005C4215" w:rsidRPr="00D95C22" w:rsidRDefault="005C4215" w:rsidP="0027395A">
      <w:pPr>
        <w:pStyle w:val="a6"/>
        <w:numPr>
          <w:ilvl w:val="0"/>
          <w:numId w:val="210"/>
        </w:numPr>
        <w:spacing w:line="276" w:lineRule="auto"/>
        <w:ind w:left="567" w:hanging="567"/>
        <w:rPr>
          <w:lang w:val="ru-RU"/>
        </w:rPr>
      </w:pPr>
      <w:r w:rsidRPr="00D95C22">
        <w:rPr>
          <w:lang w:val="ru-RU"/>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C4215" w:rsidRPr="00D95C22" w:rsidRDefault="005C4215" w:rsidP="0027395A">
      <w:pPr>
        <w:pStyle w:val="a6"/>
        <w:numPr>
          <w:ilvl w:val="0"/>
          <w:numId w:val="210"/>
        </w:numPr>
        <w:spacing w:line="276" w:lineRule="auto"/>
        <w:ind w:left="567" w:hanging="567"/>
        <w:rPr>
          <w:lang w:val="ru-RU"/>
        </w:rPr>
      </w:pPr>
      <w:r w:rsidRPr="00D95C22">
        <w:rPr>
          <w:lang w:val="ru-RU"/>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5C4215" w:rsidRPr="00D95C22" w:rsidRDefault="005C4215" w:rsidP="005C4215">
      <w:pPr>
        <w:spacing w:line="276" w:lineRule="auto"/>
        <w:ind w:firstLine="567"/>
        <w:jc w:val="both"/>
      </w:pPr>
      <w:r w:rsidRPr="00D95C22">
        <w:t xml:space="preserve">Универсальный характер учебных действий проявляется в том, что они носят </w:t>
      </w:r>
      <w:proofErr w:type="spellStart"/>
      <w:r w:rsidRPr="00D95C22">
        <w:t>надпредметный</w:t>
      </w:r>
      <w:proofErr w:type="spellEnd"/>
      <w:r w:rsidRPr="00D95C22">
        <w:t xml:space="preserve">, </w:t>
      </w:r>
      <w:proofErr w:type="spellStart"/>
      <w:r w:rsidRPr="00D95C22">
        <w:t>метапредметный</w:t>
      </w:r>
      <w:proofErr w:type="spellEnd"/>
      <w:r w:rsidRPr="00D95C22">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образования;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5C4215" w:rsidRPr="00D95C22" w:rsidRDefault="005C4215" w:rsidP="005C4215">
      <w:pPr>
        <w:spacing w:line="276" w:lineRule="auto"/>
        <w:ind w:firstLine="567"/>
        <w:jc w:val="both"/>
      </w:pPr>
      <w:r w:rsidRPr="00D95C22">
        <w:rPr>
          <w:b/>
        </w:rPr>
        <w:t>Виды универсальных учебных действий</w:t>
      </w:r>
      <w:r w:rsidRPr="00D95C22">
        <w:t>.</w:t>
      </w:r>
    </w:p>
    <w:p w:rsidR="005C4215" w:rsidRPr="00DC516D" w:rsidRDefault="005C4215" w:rsidP="005C4215">
      <w:pPr>
        <w:spacing w:line="276" w:lineRule="auto"/>
        <w:ind w:firstLine="567"/>
        <w:jc w:val="both"/>
      </w:pPr>
      <w:r w:rsidRPr="00D95C22">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DC516D">
        <w:rPr>
          <w:b/>
        </w:rPr>
        <w:t>личностный</w:t>
      </w:r>
      <w:r w:rsidRPr="00DC516D">
        <w:t xml:space="preserve">, </w:t>
      </w:r>
      <w:r w:rsidRPr="00DC516D">
        <w:rPr>
          <w:b/>
        </w:rPr>
        <w:t>регулятивный</w:t>
      </w:r>
      <w:r w:rsidRPr="00DC516D">
        <w:t xml:space="preserve"> (включающий также действия </w:t>
      </w:r>
      <w:proofErr w:type="spellStart"/>
      <w:r w:rsidRPr="00DC516D">
        <w:t>саморегуляции</w:t>
      </w:r>
      <w:proofErr w:type="spellEnd"/>
      <w:r w:rsidRPr="00DC516D">
        <w:t xml:space="preserve">), </w:t>
      </w:r>
      <w:r w:rsidRPr="00DC516D">
        <w:rPr>
          <w:b/>
        </w:rPr>
        <w:t>познавательный</w:t>
      </w:r>
      <w:r w:rsidRPr="00DC516D">
        <w:t xml:space="preserve"> и </w:t>
      </w:r>
      <w:r w:rsidRPr="00DC516D">
        <w:rPr>
          <w:b/>
        </w:rPr>
        <w:t>коммуникативный</w:t>
      </w:r>
      <w:r w:rsidRPr="00DC516D">
        <w:t xml:space="preserve">. </w:t>
      </w:r>
    </w:p>
    <w:p w:rsidR="005C4215" w:rsidRPr="00D95C22" w:rsidRDefault="005C4215" w:rsidP="005C4215">
      <w:pPr>
        <w:spacing w:line="276" w:lineRule="auto"/>
        <w:ind w:firstLine="567"/>
        <w:jc w:val="both"/>
      </w:pPr>
      <w:r w:rsidRPr="00DC516D">
        <w:rPr>
          <w:b/>
        </w:rPr>
        <w:t>Личностные универсальные учебные действия</w:t>
      </w:r>
      <w:r w:rsidRPr="00D95C22">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w:t>
      </w:r>
      <w:r w:rsidRPr="00D95C22">
        <w:lastRenderedPageBreak/>
        <w:t xml:space="preserve">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5C4215" w:rsidRPr="00D95C22" w:rsidRDefault="005C4215" w:rsidP="0027395A">
      <w:pPr>
        <w:numPr>
          <w:ilvl w:val="0"/>
          <w:numId w:val="203"/>
        </w:numPr>
        <w:spacing w:line="276" w:lineRule="auto"/>
        <w:ind w:left="567" w:hanging="567"/>
        <w:jc w:val="both"/>
      </w:pPr>
      <w:r w:rsidRPr="00D95C22">
        <w:t>самоопределение (личностное, профессиональное, жизненное);</w:t>
      </w:r>
    </w:p>
    <w:p w:rsidR="005C4215" w:rsidRPr="00D95C22" w:rsidRDefault="005C4215" w:rsidP="0027395A">
      <w:pPr>
        <w:numPr>
          <w:ilvl w:val="0"/>
          <w:numId w:val="203"/>
        </w:numPr>
        <w:spacing w:line="276" w:lineRule="auto"/>
        <w:ind w:left="567" w:hanging="567"/>
        <w:jc w:val="both"/>
      </w:pPr>
      <w:proofErr w:type="spellStart"/>
      <w:r w:rsidRPr="00D95C22">
        <w:t>смыслообразование</w:t>
      </w:r>
      <w:proofErr w:type="spellEnd"/>
      <w:r w:rsidRPr="00D95C22">
        <w:t xml:space="preserve">,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D95C22">
        <w:rPr>
          <w:i/>
        </w:rPr>
        <w:t>какое значение и какой смысл имеет для меня учение?</w:t>
      </w:r>
      <w:r w:rsidRPr="00D95C22">
        <w:t xml:space="preserve">  и уметь на него отвечать. </w:t>
      </w:r>
    </w:p>
    <w:p w:rsidR="005C4215" w:rsidRPr="00D95C22" w:rsidRDefault="005C4215" w:rsidP="0027395A">
      <w:pPr>
        <w:numPr>
          <w:ilvl w:val="0"/>
          <w:numId w:val="203"/>
        </w:numPr>
        <w:spacing w:line="276" w:lineRule="auto"/>
        <w:ind w:left="567" w:hanging="567"/>
        <w:jc w:val="both"/>
      </w:pPr>
      <w:r w:rsidRPr="00D95C22">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C4215" w:rsidRPr="00D95C22" w:rsidRDefault="005C4215" w:rsidP="005C4215">
      <w:pPr>
        <w:spacing w:line="276" w:lineRule="auto"/>
        <w:ind w:firstLine="567"/>
        <w:jc w:val="both"/>
      </w:pPr>
      <w:r w:rsidRPr="00DC516D">
        <w:rPr>
          <w:b/>
        </w:rPr>
        <w:t>Регулятивные универсальные учебные действия</w:t>
      </w:r>
      <w:r w:rsidRPr="00D95C22">
        <w:rPr>
          <w:b/>
          <w:i/>
        </w:rPr>
        <w:t xml:space="preserve"> </w:t>
      </w:r>
      <w:r w:rsidRPr="00D95C22">
        <w:t>обеспечивают учащимся организацию своей учебной деятельности. К ним относятся:</w:t>
      </w:r>
    </w:p>
    <w:p w:rsidR="005C4215" w:rsidRPr="00D95C22" w:rsidRDefault="005C4215" w:rsidP="0027395A">
      <w:pPr>
        <w:pStyle w:val="a6"/>
        <w:numPr>
          <w:ilvl w:val="0"/>
          <w:numId w:val="211"/>
        </w:numPr>
        <w:spacing w:line="276" w:lineRule="auto"/>
        <w:ind w:left="567" w:hanging="567"/>
        <w:rPr>
          <w:lang w:val="ru-RU"/>
        </w:rPr>
      </w:pPr>
      <w:r w:rsidRPr="00D95C22">
        <w:rPr>
          <w:lang w:val="ru-RU"/>
        </w:rPr>
        <w:t xml:space="preserve">целеполагание как постановка учебной задачи на основе соотнесения того, что уже известно и усвоено учащимся, и того, что еще неизвестно; </w:t>
      </w:r>
    </w:p>
    <w:p w:rsidR="005C4215" w:rsidRPr="00D95C22" w:rsidRDefault="005C4215" w:rsidP="0027395A">
      <w:pPr>
        <w:pStyle w:val="a6"/>
        <w:numPr>
          <w:ilvl w:val="0"/>
          <w:numId w:val="211"/>
        </w:numPr>
        <w:spacing w:line="276" w:lineRule="auto"/>
        <w:ind w:left="567" w:hanging="567"/>
        <w:rPr>
          <w:lang w:val="ru-RU"/>
        </w:rPr>
      </w:pPr>
      <w:r w:rsidRPr="00D95C22">
        <w:rPr>
          <w:lang w:val="ru-RU"/>
        </w:rPr>
        <w:t xml:space="preserve">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5C4215" w:rsidRPr="00D95C22" w:rsidRDefault="005C4215" w:rsidP="0027395A">
      <w:pPr>
        <w:pStyle w:val="a6"/>
        <w:numPr>
          <w:ilvl w:val="0"/>
          <w:numId w:val="211"/>
        </w:numPr>
        <w:spacing w:line="276" w:lineRule="auto"/>
        <w:ind w:left="567" w:hanging="567"/>
        <w:rPr>
          <w:lang w:val="ru-RU"/>
        </w:rPr>
      </w:pPr>
      <w:r w:rsidRPr="00D95C22">
        <w:rPr>
          <w:lang w:val="ru-RU"/>
        </w:rPr>
        <w:t xml:space="preserve">прогнозирование — предвосхищение результата и уровня усвоения знаний, его временных характеристик; </w:t>
      </w:r>
    </w:p>
    <w:p w:rsidR="005C4215" w:rsidRPr="00D95C22" w:rsidRDefault="005C4215" w:rsidP="0027395A">
      <w:pPr>
        <w:pStyle w:val="a6"/>
        <w:numPr>
          <w:ilvl w:val="0"/>
          <w:numId w:val="211"/>
        </w:numPr>
        <w:spacing w:line="276" w:lineRule="auto"/>
        <w:ind w:left="567" w:hanging="567"/>
        <w:rPr>
          <w:lang w:val="ru-RU"/>
        </w:rPr>
      </w:pPr>
      <w:r w:rsidRPr="00D95C22">
        <w:rPr>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5C4215" w:rsidRPr="00D95C22" w:rsidRDefault="005C4215" w:rsidP="0027395A">
      <w:pPr>
        <w:pStyle w:val="a6"/>
        <w:numPr>
          <w:ilvl w:val="0"/>
          <w:numId w:val="211"/>
        </w:numPr>
        <w:spacing w:line="276" w:lineRule="auto"/>
        <w:ind w:left="567" w:hanging="567"/>
        <w:rPr>
          <w:lang w:val="ru-RU"/>
        </w:rPr>
      </w:pPr>
      <w:r w:rsidRPr="00D95C22">
        <w:rPr>
          <w:lang w:val="ru-RU"/>
        </w:rPr>
        <w:t xml:space="preserve">коррекция — внесение необходимых дополнений и корректив в план и способ действия в случае расхождения эталона, реального действия и его результата; </w:t>
      </w:r>
    </w:p>
    <w:p w:rsidR="005C4215" w:rsidRPr="00D95C22" w:rsidRDefault="005C4215" w:rsidP="0027395A">
      <w:pPr>
        <w:pStyle w:val="a6"/>
        <w:numPr>
          <w:ilvl w:val="0"/>
          <w:numId w:val="211"/>
        </w:numPr>
        <w:spacing w:line="276" w:lineRule="auto"/>
        <w:ind w:left="567" w:hanging="567"/>
        <w:rPr>
          <w:lang w:val="ru-RU"/>
        </w:rPr>
      </w:pPr>
      <w:r w:rsidRPr="00D95C22">
        <w:rPr>
          <w:lang w:val="ru-RU"/>
        </w:rPr>
        <w:t>оценка — выделение и осознание учащимся того, что уже усвоено и что еще нужно усвоить, осознание качества и уровня усвоения</w:t>
      </w:r>
      <w:r w:rsidRPr="00D95C22">
        <w:rPr>
          <w:color w:val="FF0000"/>
          <w:lang w:val="ru-RU"/>
        </w:rPr>
        <w:t>;</w:t>
      </w:r>
    </w:p>
    <w:p w:rsidR="005C4215" w:rsidRPr="00D95C22" w:rsidRDefault="005C4215" w:rsidP="0027395A">
      <w:pPr>
        <w:pStyle w:val="a6"/>
        <w:numPr>
          <w:ilvl w:val="0"/>
          <w:numId w:val="211"/>
        </w:numPr>
        <w:spacing w:line="276" w:lineRule="auto"/>
        <w:ind w:left="567" w:hanging="567"/>
      </w:pPr>
      <w:proofErr w:type="spellStart"/>
      <w:r w:rsidRPr="00D95C22">
        <w:rPr>
          <w:lang w:val="ru-RU"/>
        </w:rPr>
        <w:t>саморегуляция</w:t>
      </w:r>
      <w:proofErr w:type="spellEnd"/>
      <w:r w:rsidRPr="00D95C22">
        <w:rPr>
          <w:lang w:val="ru-RU"/>
        </w:rPr>
        <w:t xml:space="preserve"> как способность к мобилизации сил и энергии, к волевому усилию  </w:t>
      </w:r>
      <w:r w:rsidRPr="00D95C22">
        <w:t xml:space="preserve">(к </w:t>
      </w:r>
      <w:proofErr w:type="spellStart"/>
      <w:r w:rsidRPr="00D95C22">
        <w:t>выбору</w:t>
      </w:r>
      <w:proofErr w:type="spellEnd"/>
      <w:r w:rsidRPr="00D95C22">
        <w:t xml:space="preserve"> в </w:t>
      </w:r>
      <w:proofErr w:type="spellStart"/>
      <w:r w:rsidRPr="00D95C22">
        <w:t>ситуации</w:t>
      </w:r>
      <w:proofErr w:type="spellEnd"/>
      <w:r w:rsidRPr="00D95C22">
        <w:t xml:space="preserve"> </w:t>
      </w:r>
      <w:proofErr w:type="spellStart"/>
      <w:r w:rsidRPr="00D95C22">
        <w:t>мотивационного</w:t>
      </w:r>
      <w:proofErr w:type="spellEnd"/>
      <w:r w:rsidRPr="00D95C22">
        <w:t xml:space="preserve"> </w:t>
      </w:r>
      <w:proofErr w:type="spellStart"/>
      <w:r w:rsidRPr="00D95C22">
        <w:t>конфликта</w:t>
      </w:r>
      <w:proofErr w:type="spellEnd"/>
      <w:r w:rsidRPr="00D95C22">
        <w:t xml:space="preserve">) и  </w:t>
      </w:r>
      <w:proofErr w:type="spellStart"/>
      <w:r w:rsidRPr="00D95C22">
        <w:t>преодолению</w:t>
      </w:r>
      <w:proofErr w:type="spellEnd"/>
      <w:r w:rsidRPr="00D95C22">
        <w:t xml:space="preserve"> </w:t>
      </w:r>
      <w:proofErr w:type="spellStart"/>
      <w:r w:rsidRPr="00D95C22">
        <w:t>препятствий</w:t>
      </w:r>
      <w:proofErr w:type="spellEnd"/>
      <w:r w:rsidRPr="00D95C22">
        <w:t>.</w:t>
      </w:r>
    </w:p>
    <w:p w:rsidR="005C4215" w:rsidRPr="00D95C22" w:rsidRDefault="005C4215" w:rsidP="005C4215">
      <w:pPr>
        <w:spacing w:line="276" w:lineRule="auto"/>
        <w:ind w:firstLine="567"/>
        <w:jc w:val="both"/>
      </w:pPr>
      <w:r w:rsidRPr="00DC516D">
        <w:rPr>
          <w:b/>
        </w:rPr>
        <w:t>Познавательные универсальные учебные действия</w:t>
      </w:r>
      <w:r w:rsidRPr="00D95C22">
        <w:rPr>
          <w:b/>
          <w:i/>
        </w:rPr>
        <w:t xml:space="preserve"> </w:t>
      </w:r>
      <w:r w:rsidRPr="00D95C22">
        <w:t xml:space="preserve">включают: </w:t>
      </w:r>
      <w:proofErr w:type="spellStart"/>
      <w:r w:rsidRPr="00D95C22">
        <w:t>общеучебные</w:t>
      </w:r>
      <w:proofErr w:type="spellEnd"/>
      <w:r w:rsidRPr="00D95C22">
        <w:t xml:space="preserve">, логические учебные действия, а также постановку и решение проблемы. </w:t>
      </w:r>
    </w:p>
    <w:p w:rsidR="005C4215" w:rsidRPr="00DC516D" w:rsidRDefault="005C4215" w:rsidP="005C4215">
      <w:pPr>
        <w:spacing w:line="276" w:lineRule="auto"/>
        <w:ind w:firstLine="567"/>
        <w:jc w:val="both"/>
      </w:pPr>
      <w:proofErr w:type="spellStart"/>
      <w:r w:rsidRPr="00DC516D">
        <w:t>Общеучебные</w:t>
      </w:r>
      <w:proofErr w:type="spellEnd"/>
      <w:r w:rsidRPr="00DC516D">
        <w:t xml:space="preserve"> универсальные действия: </w:t>
      </w:r>
    </w:p>
    <w:p w:rsidR="005C4215" w:rsidRPr="00D95C22" w:rsidRDefault="005C4215" w:rsidP="0027395A">
      <w:pPr>
        <w:pStyle w:val="a6"/>
        <w:numPr>
          <w:ilvl w:val="0"/>
          <w:numId w:val="212"/>
        </w:numPr>
        <w:spacing w:line="276" w:lineRule="auto"/>
        <w:ind w:left="567" w:hanging="567"/>
        <w:rPr>
          <w:lang w:val="ru-RU"/>
        </w:rPr>
      </w:pPr>
      <w:r w:rsidRPr="00D95C22">
        <w:rPr>
          <w:lang w:val="ru-RU"/>
        </w:rPr>
        <w:t>самостоятельное выделение и формулирование познавательной цели;</w:t>
      </w:r>
    </w:p>
    <w:p w:rsidR="005C4215" w:rsidRPr="00D95C22" w:rsidRDefault="005C4215" w:rsidP="0027395A">
      <w:pPr>
        <w:pStyle w:val="a6"/>
        <w:numPr>
          <w:ilvl w:val="0"/>
          <w:numId w:val="212"/>
        </w:numPr>
        <w:spacing w:line="276" w:lineRule="auto"/>
        <w:ind w:left="567" w:hanging="567"/>
        <w:rPr>
          <w:lang w:val="ru-RU"/>
        </w:rPr>
      </w:pPr>
      <w:r w:rsidRPr="00D95C22">
        <w:rPr>
          <w:lang w:val="ru-RU"/>
        </w:rPr>
        <w:t xml:space="preserve">поиск и выделение необходимой информации; применение методов информационного поиска, в том числе с помощью компьютерных средств; </w:t>
      </w:r>
    </w:p>
    <w:p w:rsidR="005C4215" w:rsidRPr="00D95C22" w:rsidRDefault="005C4215" w:rsidP="0027395A">
      <w:pPr>
        <w:pStyle w:val="a6"/>
        <w:numPr>
          <w:ilvl w:val="0"/>
          <w:numId w:val="212"/>
        </w:numPr>
        <w:spacing w:line="276" w:lineRule="auto"/>
        <w:ind w:left="567" w:hanging="567"/>
        <w:rPr>
          <w:lang w:val="ru-RU"/>
        </w:rPr>
      </w:pPr>
      <w:r w:rsidRPr="00D95C22">
        <w:rPr>
          <w:lang w:val="ru-RU"/>
        </w:rPr>
        <w:t xml:space="preserve">выбор наиболее эффективных способов решения задач в зависимости от конкретных условий; </w:t>
      </w:r>
    </w:p>
    <w:p w:rsidR="005C4215" w:rsidRPr="00D95C22" w:rsidRDefault="005C4215" w:rsidP="0027395A">
      <w:pPr>
        <w:pStyle w:val="a6"/>
        <w:numPr>
          <w:ilvl w:val="0"/>
          <w:numId w:val="212"/>
        </w:numPr>
        <w:spacing w:line="276" w:lineRule="auto"/>
        <w:ind w:left="567" w:hanging="567"/>
        <w:rPr>
          <w:lang w:val="ru-RU"/>
        </w:rPr>
      </w:pPr>
      <w:r w:rsidRPr="00D95C22">
        <w:rPr>
          <w:lang w:val="ru-RU"/>
        </w:rPr>
        <w:t xml:space="preserve">рефлексия способов  и условий действия, контроль и оценка процесса и результатов деятельности; </w:t>
      </w:r>
    </w:p>
    <w:p w:rsidR="005C4215" w:rsidRPr="00D95C22" w:rsidRDefault="005C4215" w:rsidP="0027395A">
      <w:pPr>
        <w:pStyle w:val="a6"/>
        <w:numPr>
          <w:ilvl w:val="0"/>
          <w:numId w:val="212"/>
        </w:numPr>
        <w:spacing w:line="276" w:lineRule="auto"/>
        <w:ind w:left="567" w:hanging="567"/>
        <w:rPr>
          <w:lang w:val="ru-RU"/>
        </w:rPr>
      </w:pPr>
      <w:r w:rsidRPr="00D95C22">
        <w:rPr>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C4215" w:rsidRPr="00DC516D" w:rsidRDefault="005C4215" w:rsidP="005C4215">
      <w:pPr>
        <w:spacing w:line="276" w:lineRule="auto"/>
        <w:ind w:firstLine="567"/>
        <w:jc w:val="both"/>
      </w:pPr>
      <w:r w:rsidRPr="00D95C22">
        <w:t xml:space="preserve">Особую группу </w:t>
      </w:r>
      <w:proofErr w:type="spellStart"/>
      <w:r w:rsidRPr="00D95C22">
        <w:t>общеучебных</w:t>
      </w:r>
      <w:proofErr w:type="spellEnd"/>
      <w:r w:rsidRPr="00D95C22">
        <w:t xml:space="preserve"> универсальных действий составляют </w:t>
      </w:r>
      <w:r w:rsidRPr="00DC516D">
        <w:t>знаково-символические действия:</w:t>
      </w:r>
    </w:p>
    <w:p w:rsidR="005C4215" w:rsidRPr="00D95C22" w:rsidRDefault="005C4215" w:rsidP="0027395A">
      <w:pPr>
        <w:pStyle w:val="a6"/>
        <w:numPr>
          <w:ilvl w:val="0"/>
          <w:numId w:val="213"/>
        </w:numPr>
        <w:spacing w:line="276" w:lineRule="auto"/>
        <w:ind w:left="567" w:hanging="567"/>
        <w:rPr>
          <w:lang w:val="ru-RU"/>
        </w:rPr>
      </w:pPr>
      <w:r w:rsidRPr="00D95C22">
        <w:rPr>
          <w:lang w:val="ru-RU"/>
        </w:rPr>
        <w:lastRenderedPageBreak/>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5C4215" w:rsidRPr="00D95C22" w:rsidRDefault="005C4215" w:rsidP="0027395A">
      <w:pPr>
        <w:pStyle w:val="a6"/>
        <w:numPr>
          <w:ilvl w:val="0"/>
          <w:numId w:val="213"/>
        </w:numPr>
        <w:spacing w:line="276" w:lineRule="auto"/>
        <w:ind w:left="567" w:hanging="567"/>
        <w:rPr>
          <w:lang w:val="ru-RU"/>
        </w:rPr>
      </w:pPr>
      <w:r w:rsidRPr="00D95C22">
        <w:rPr>
          <w:lang w:val="ru-RU"/>
        </w:rPr>
        <w:t xml:space="preserve">преобразование модели с целью выявления общих законов, определяющих данную предметную область. </w:t>
      </w:r>
    </w:p>
    <w:p w:rsidR="005C4215" w:rsidRPr="00DC516D" w:rsidRDefault="005C4215" w:rsidP="005C4215">
      <w:pPr>
        <w:spacing w:line="276" w:lineRule="auto"/>
        <w:ind w:firstLine="567"/>
        <w:jc w:val="both"/>
      </w:pPr>
      <w:r w:rsidRPr="00DC516D">
        <w:t xml:space="preserve">Логические универсальные действия: </w:t>
      </w:r>
    </w:p>
    <w:p w:rsidR="005C4215" w:rsidRPr="00D95C22" w:rsidRDefault="005C4215" w:rsidP="0027395A">
      <w:pPr>
        <w:pStyle w:val="a6"/>
        <w:numPr>
          <w:ilvl w:val="0"/>
          <w:numId w:val="214"/>
        </w:numPr>
        <w:spacing w:line="276" w:lineRule="auto"/>
        <w:ind w:left="567" w:hanging="567"/>
        <w:rPr>
          <w:lang w:val="ru-RU"/>
        </w:rPr>
      </w:pPr>
      <w:r w:rsidRPr="00D95C22">
        <w:rPr>
          <w:lang w:val="ru-RU"/>
        </w:rPr>
        <w:t xml:space="preserve">анализ объектов с целью выделения признаков (существенных, несущественных); </w:t>
      </w:r>
    </w:p>
    <w:p w:rsidR="005C4215" w:rsidRPr="00D95C22" w:rsidRDefault="005C4215" w:rsidP="0027395A">
      <w:pPr>
        <w:pStyle w:val="a6"/>
        <w:numPr>
          <w:ilvl w:val="0"/>
          <w:numId w:val="214"/>
        </w:numPr>
        <w:spacing w:line="276" w:lineRule="auto"/>
        <w:ind w:left="567" w:hanging="567"/>
        <w:rPr>
          <w:lang w:val="ru-RU"/>
        </w:rPr>
      </w:pPr>
      <w:r w:rsidRPr="00D95C22">
        <w:rPr>
          <w:lang w:val="ru-RU"/>
        </w:rPr>
        <w:t xml:space="preserve">синтез — составление целого из частей, в том числе самостоятельное достраивание с восполнением недостающих компонентов; </w:t>
      </w:r>
    </w:p>
    <w:p w:rsidR="005C4215" w:rsidRPr="00D95C22" w:rsidRDefault="005C4215" w:rsidP="0027395A">
      <w:pPr>
        <w:pStyle w:val="a6"/>
        <w:numPr>
          <w:ilvl w:val="0"/>
          <w:numId w:val="214"/>
        </w:numPr>
        <w:spacing w:line="276" w:lineRule="auto"/>
        <w:ind w:left="567" w:hanging="567"/>
        <w:rPr>
          <w:lang w:val="ru-RU"/>
        </w:rPr>
      </w:pPr>
      <w:r w:rsidRPr="00D95C22">
        <w:rPr>
          <w:lang w:val="ru-RU"/>
        </w:rPr>
        <w:t xml:space="preserve">выбор оснований и критериев для сравнения, </w:t>
      </w:r>
      <w:proofErr w:type="spellStart"/>
      <w:r w:rsidRPr="00D95C22">
        <w:rPr>
          <w:lang w:val="ru-RU"/>
        </w:rPr>
        <w:t>сериации</w:t>
      </w:r>
      <w:proofErr w:type="spellEnd"/>
      <w:r w:rsidRPr="00D95C22">
        <w:rPr>
          <w:lang w:val="ru-RU"/>
        </w:rPr>
        <w:t xml:space="preserve">, классификации объектов; </w:t>
      </w:r>
    </w:p>
    <w:p w:rsidR="005C4215" w:rsidRPr="00D95C22" w:rsidRDefault="005C4215" w:rsidP="0027395A">
      <w:pPr>
        <w:pStyle w:val="a6"/>
        <w:numPr>
          <w:ilvl w:val="0"/>
          <w:numId w:val="214"/>
        </w:numPr>
        <w:spacing w:line="276" w:lineRule="auto"/>
        <w:ind w:left="567" w:hanging="567"/>
        <w:rPr>
          <w:lang w:val="ru-RU"/>
        </w:rPr>
      </w:pPr>
      <w:r w:rsidRPr="00D95C22">
        <w:rPr>
          <w:lang w:val="ru-RU"/>
        </w:rPr>
        <w:t xml:space="preserve">подведение под понятие, выведение следствий; </w:t>
      </w:r>
    </w:p>
    <w:p w:rsidR="005C4215" w:rsidRPr="00D95C22" w:rsidRDefault="005C4215" w:rsidP="0027395A">
      <w:pPr>
        <w:pStyle w:val="a6"/>
        <w:numPr>
          <w:ilvl w:val="0"/>
          <w:numId w:val="214"/>
        </w:numPr>
        <w:spacing w:line="276" w:lineRule="auto"/>
        <w:ind w:left="567" w:hanging="567"/>
      </w:pPr>
      <w:proofErr w:type="spellStart"/>
      <w:r w:rsidRPr="00D95C22">
        <w:t>установление</w:t>
      </w:r>
      <w:proofErr w:type="spellEnd"/>
      <w:r w:rsidRPr="00D95C22">
        <w:t xml:space="preserve"> </w:t>
      </w:r>
      <w:proofErr w:type="spellStart"/>
      <w:r w:rsidRPr="00D95C22">
        <w:t>причинно-следственных</w:t>
      </w:r>
      <w:proofErr w:type="spellEnd"/>
      <w:r w:rsidRPr="00D95C22">
        <w:t xml:space="preserve"> </w:t>
      </w:r>
      <w:proofErr w:type="spellStart"/>
      <w:r w:rsidRPr="00D95C22">
        <w:t>связей</w:t>
      </w:r>
      <w:proofErr w:type="spellEnd"/>
      <w:r w:rsidRPr="00D95C22">
        <w:t>;</w:t>
      </w:r>
    </w:p>
    <w:p w:rsidR="005C4215" w:rsidRPr="00D95C22" w:rsidRDefault="005C4215" w:rsidP="0027395A">
      <w:pPr>
        <w:pStyle w:val="a6"/>
        <w:numPr>
          <w:ilvl w:val="0"/>
          <w:numId w:val="214"/>
        </w:numPr>
        <w:spacing w:line="276" w:lineRule="auto"/>
        <w:ind w:left="567" w:hanging="567"/>
      </w:pPr>
      <w:proofErr w:type="spellStart"/>
      <w:r w:rsidRPr="00D95C22">
        <w:t>построение</w:t>
      </w:r>
      <w:proofErr w:type="spellEnd"/>
      <w:r w:rsidRPr="00D95C22">
        <w:t xml:space="preserve"> </w:t>
      </w:r>
      <w:proofErr w:type="spellStart"/>
      <w:r w:rsidRPr="00D95C22">
        <w:t>логической</w:t>
      </w:r>
      <w:proofErr w:type="spellEnd"/>
      <w:r w:rsidRPr="00D95C22">
        <w:t xml:space="preserve"> </w:t>
      </w:r>
      <w:proofErr w:type="spellStart"/>
      <w:r w:rsidRPr="00D95C22">
        <w:t>цепи</w:t>
      </w:r>
      <w:proofErr w:type="spellEnd"/>
      <w:r w:rsidRPr="00D95C22">
        <w:t xml:space="preserve"> </w:t>
      </w:r>
      <w:proofErr w:type="spellStart"/>
      <w:r w:rsidRPr="00D95C22">
        <w:t>рассуждений</w:t>
      </w:r>
      <w:proofErr w:type="spellEnd"/>
      <w:r w:rsidRPr="00D95C22">
        <w:t xml:space="preserve">; </w:t>
      </w:r>
    </w:p>
    <w:p w:rsidR="005C4215" w:rsidRPr="00D95C22" w:rsidRDefault="005C4215" w:rsidP="0027395A">
      <w:pPr>
        <w:pStyle w:val="a6"/>
        <w:numPr>
          <w:ilvl w:val="0"/>
          <w:numId w:val="214"/>
        </w:numPr>
        <w:spacing w:line="276" w:lineRule="auto"/>
        <w:ind w:left="567" w:hanging="567"/>
        <w:rPr>
          <w:lang w:val="ru-RU"/>
        </w:rPr>
      </w:pPr>
      <w:r w:rsidRPr="00D95C22">
        <w:rPr>
          <w:lang w:val="ru-RU"/>
        </w:rPr>
        <w:t>доказательство, постановка и решение проблемы;</w:t>
      </w:r>
    </w:p>
    <w:p w:rsidR="005C4215" w:rsidRPr="00D95C22" w:rsidRDefault="005C4215" w:rsidP="0027395A">
      <w:pPr>
        <w:pStyle w:val="a6"/>
        <w:numPr>
          <w:ilvl w:val="0"/>
          <w:numId w:val="214"/>
        </w:numPr>
        <w:spacing w:line="276" w:lineRule="auto"/>
        <w:ind w:left="567" w:hanging="567"/>
      </w:pPr>
      <w:proofErr w:type="spellStart"/>
      <w:r w:rsidRPr="00D95C22">
        <w:t>формулирование</w:t>
      </w:r>
      <w:proofErr w:type="spellEnd"/>
      <w:r w:rsidRPr="00D95C22">
        <w:t xml:space="preserve"> </w:t>
      </w:r>
      <w:proofErr w:type="spellStart"/>
      <w:r w:rsidRPr="00D95C22">
        <w:t>проблемы</w:t>
      </w:r>
      <w:proofErr w:type="spellEnd"/>
      <w:r w:rsidRPr="00D95C22">
        <w:t>;</w:t>
      </w:r>
    </w:p>
    <w:p w:rsidR="005C4215" w:rsidRPr="00D95C22" w:rsidRDefault="005C4215" w:rsidP="0027395A">
      <w:pPr>
        <w:pStyle w:val="a6"/>
        <w:numPr>
          <w:ilvl w:val="0"/>
          <w:numId w:val="214"/>
        </w:numPr>
        <w:spacing w:line="276" w:lineRule="auto"/>
        <w:ind w:left="567" w:hanging="567"/>
        <w:rPr>
          <w:lang w:val="ru-RU"/>
        </w:rPr>
      </w:pPr>
      <w:r w:rsidRPr="00D95C22">
        <w:rPr>
          <w:lang w:val="ru-RU"/>
        </w:rPr>
        <w:t>самостоятельное создание способов решения проблем творческого и поискового характера.</w:t>
      </w:r>
    </w:p>
    <w:p w:rsidR="005C4215" w:rsidRPr="00D95C22" w:rsidRDefault="005C4215" w:rsidP="005C4215">
      <w:pPr>
        <w:spacing w:line="276" w:lineRule="auto"/>
        <w:ind w:firstLine="567"/>
        <w:jc w:val="both"/>
      </w:pPr>
      <w:r w:rsidRPr="00DC516D">
        <w:rPr>
          <w:b/>
        </w:rPr>
        <w:t>Коммуникативные универсальные учебные действия</w:t>
      </w:r>
      <w:r w:rsidRPr="00D95C22">
        <w:rPr>
          <w:b/>
          <w:i/>
        </w:rPr>
        <w:t xml:space="preserve"> </w:t>
      </w:r>
      <w:r w:rsidRPr="00D95C22">
        <w:t xml:space="preserve">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5C4215" w:rsidRPr="00D95C22" w:rsidRDefault="005C4215" w:rsidP="005C4215">
      <w:pPr>
        <w:spacing w:line="276" w:lineRule="auto"/>
        <w:ind w:firstLine="567"/>
        <w:jc w:val="both"/>
      </w:pPr>
      <w:r w:rsidRPr="00D95C22">
        <w:t xml:space="preserve">К коммуникативным действиям относятся: </w:t>
      </w:r>
    </w:p>
    <w:p w:rsidR="005C4215" w:rsidRPr="00D95C22" w:rsidRDefault="005C4215" w:rsidP="0027395A">
      <w:pPr>
        <w:pStyle w:val="a6"/>
        <w:numPr>
          <w:ilvl w:val="0"/>
          <w:numId w:val="215"/>
        </w:numPr>
        <w:spacing w:line="276" w:lineRule="auto"/>
        <w:ind w:left="567" w:hanging="567"/>
        <w:rPr>
          <w:lang w:val="ru-RU"/>
        </w:rPr>
      </w:pPr>
      <w:r w:rsidRPr="00D95C22">
        <w:rPr>
          <w:lang w:val="ru-RU"/>
        </w:rPr>
        <w:t xml:space="preserve">планирование учебного сотрудничества с учителем и сверстниками — определение цели, функций участников, способов взаимодействия; </w:t>
      </w:r>
    </w:p>
    <w:p w:rsidR="005C4215" w:rsidRPr="00D95C22" w:rsidRDefault="005C4215" w:rsidP="0027395A">
      <w:pPr>
        <w:pStyle w:val="a6"/>
        <w:numPr>
          <w:ilvl w:val="0"/>
          <w:numId w:val="215"/>
        </w:numPr>
        <w:spacing w:line="276" w:lineRule="auto"/>
        <w:ind w:left="567" w:hanging="567"/>
        <w:rPr>
          <w:lang w:val="ru-RU"/>
        </w:rPr>
      </w:pPr>
      <w:r w:rsidRPr="00D95C22">
        <w:rPr>
          <w:lang w:val="ru-RU"/>
        </w:rPr>
        <w:t xml:space="preserve">постановка вопросов – инициативное сотрудничество в поиске и сборе информации; </w:t>
      </w:r>
    </w:p>
    <w:p w:rsidR="005C4215" w:rsidRPr="00D95C22" w:rsidRDefault="005C4215" w:rsidP="0027395A">
      <w:pPr>
        <w:pStyle w:val="a6"/>
        <w:numPr>
          <w:ilvl w:val="0"/>
          <w:numId w:val="215"/>
        </w:numPr>
        <w:spacing w:line="276" w:lineRule="auto"/>
        <w:ind w:left="567" w:hanging="567"/>
        <w:rPr>
          <w:lang w:val="ru-RU"/>
        </w:rPr>
      </w:pPr>
      <w:r w:rsidRPr="00D95C22">
        <w:rPr>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C4215" w:rsidRPr="00D95C22" w:rsidRDefault="005C4215" w:rsidP="0027395A">
      <w:pPr>
        <w:pStyle w:val="a6"/>
        <w:numPr>
          <w:ilvl w:val="0"/>
          <w:numId w:val="215"/>
        </w:numPr>
        <w:spacing w:line="276" w:lineRule="auto"/>
        <w:ind w:left="567" w:hanging="567"/>
        <w:rPr>
          <w:rStyle w:val="Zag11"/>
          <w:lang w:val="ru-RU"/>
        </w:rPr>
      </w:pPr>
      <w:r w:rsidRPr="00D95C22">
        <w:rPr>
          <w:rStyle w:val="Zag11"/>
          <w:rFonts w:eastAsia="@Arial Unicode MS"/>
          <w:color w:val="000000"/>
          <w:lang w:val="ru-RU"/>
        </w:rPr>
        <w:t>управление поведением партнёр –  контроль, коррекция, оценка его действий;</w:t>
      </w:r>
    </w:p>
    <w:p w:rsidR="005C4215" w:rsidRPr="00D95C22" w:rsidRDefault="005C4215" w:rsidP="0027395A">
      <w:pPr>
        <w:pStyle w:val="a6"/>
        <w:numPr>
          <w:ilvl w:val="0"/>
          <w:numId w:val="215"/>
        </w:numPr>
        <w:spacing w:line="276" w:lineRule="auto"/>
        <w:ind w:left="567" w:hanging="567"/>
        <w:rPr>
          <w:lang w:val="ru-RU"/>
        </w:rPr>
      </w:pPr>
      <w:r w:rsidRPr="00D95C22">
        <w:rPr>
          <w:rStyle w:val="Zag11"/>
          <w:rFonts w:eastAsia="@Arial Unicode MS"/>
          <w:color w:val="000000"/>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C4215" w:rsidRPr="00D95C22" w:rsidRDefault="005C4215" w:rsidP="005C4215">
      <w:pPr>
        <w:spacing w:line="276" w:lineRule="auto"/>
        <w:ind w:firstLine="567"/>
        <w:jc w:val="both"/>
      </w:pPr>
      <w:r w:rsidRPr="00D95C22">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5C4215" w:rsidRPr="00D95C22" w:rsidRDefault="005C4215" w:rsidP="005C4215">
      <w:pPr>
        <w:spacing w:line="276" w:lineRule="auto"/>
        <w:ind w:firstLine="567"/>
        <w:jc w:val="both"/>
      </w:pPr>
      <w:r w:rsidRPr="00D95C22">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5C4215" w:rsidRPr="00D95C22" w:rsidRDefault="005C4215" w:rsidP="005C4215">
      <w:pPr>
        <w:pStyle w:val="1f5"/>
        <w:ind w:firstLine="567"/>
        <w:jc w:val="both"/>
        <w:rPr>
          <w:sz w:val="24"/>
          <w:szCs w:val="24"/>
        </w:rPr>
      </w:pPr>
      <w:r w:rsidRPr="00D95C22">
        <w:rPr>
          <w:sz w:val="24"/>
          <w:szCs w:val="24"/>
        </w:rPr>
        <w:t xml:space="preserve">из общения и </w:t>
      </w:r>
      <w:proofErr w:type="spellStart"/>
      <w:r w:rsidRPr="00D95C22">
        <w:rPr>
          <w:sz w:val="24"/>
          <w:szCs w:val="24"/>
        </w:rPr>
        <w:t>сорегуляции</w:t>
      </w:r>
      <w:proofErr w:type="spellEnd"/>
      <w:r w:rsidRPr="00D95C22">
        <w:rPr>
          <w:sz w:val="24"/>
          <w:szCs w:val="24"/>
        </w:rPr>
        <w:t xml:space="preserve">  развивается способность ребенка регулировать свою деятельность;</w:t>
      </w:r>
    </w:p>
    <w:p w:rsidR="005C4215" w:rsidRPr="00D95C22" w:rsidRDefault="005C4215" w:rsidP="005C4215">
      <w:pPr>
        <w:pStyle w:val="1f5"/>
        <w:ind w:firstLine="567"/>
        <w:jc w:val="both"/>
        <w:rPr>
          <w:sz w:val="24"/>
          <w:szCs w:val="24"/>
        </w:rPr>
      </w:pPr>
      <w:r w:rsidRPr="00D95C22">
        <w:rPr>
          <w:sz w:val="24"/>
          <w:szCs w:val="24"/>
        </w:rPr>
        <w:lastRenderedPageBreak/>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D95C22">
        <w:rPr>
          <w:sz w:val="24"/>
          <w:szCs w:val="24"/>
        </w:rPr>
        <w:t>самопринятие</w:t>
      </w:r>
      <w:proofErr w:type="spellEnd"/>
      <w:r w:rsidRPr="00D95C22">
        <w:rPr>
          <w:sz w:val="24"/>
          <w:szCs w:val="24"/>
        </w:rPr>
        <w:t xml:space="preserve"> и самоуважение, т. е. самооценка и Я-концепция как результат самоопределения; </w:t>
      </w:r>
    </w:p>
    <w:p w:rsidR="005C4215" w:rsidRPr="00D95C22" w:rsidRDefault="005C4215" w:rsidP="005C4215">
      <w:pPr>
        <w:pStyle w:val="1f5"/>
        <w:ind w:firstLine="567"/>
        <w:jc w:val="both"/>
        <w:rPr>
          <w:sz w:val="24"/>
          <w:szCs w:val="24"/>
        </w:rPr>
      </w:pPr>
      <w:r w:rsidRPr="00D95C22">
        <w:rPr>
          <w:sz w:val="24"/>
          <w:szCs w:val="24"/>
        </w:rPr>
        <w:t xml:space="preserve">из ситуативно-познавательного и </w:t>
      </w:r>
      <w:proofErr w:type="spellStart"/>
      <w:r w:rsidRPr="00D95C22">
        <w:rPr>
          <w:sz w:val="24"/>
          <w:szCs w:val="24"/>
        </w:rPr>
        <w:t>внеситуативно</w:t>
      </w:r>
      <w:proofErr w:type="spellEnd"/>
      <w:r w:rsidRPr="00D95C22">
        <w:rPr>
          <w:sz w:val="24"/>
          <w:szCs w:val="24"/>
        </w:rPr>
        <w:t xml:space="preserve">-познавательного общения формируются  познавательные действия ребенка. </w:t>
      </w:r>
    </w:p>
    <w:p w:rsidR="005C4215" w:rsidRPr="00D95C22" w:rsidRDefault="005C4215" w:rsidP="005C4215">
      <w:pPr>
        <w:spacing w:line="276" w:lineRule="auto"/>
        <w:ind w:firstLine="567"/>
        <w:jc w:val="both"/>
      </w:pPr>
      <w:r w:rsidRPr="00D95C22">
        <w:t xml:space="preserve">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5C4215" w:rsidRPr="00D95C22" w:rsidRDefault="005C4215" w:rsidP="005C4215">
      <w:pPr>
        <w:shd w:val="clear" w:color="FFFFFF" w:fill="FFFFFF"/>
        <w:spacing w:line="276" w:lineRule="auto"/>
        <w:ind w:firstLine="567"/>
        <w:jc w:val="both"/>
      </w:pPr>
      <w:r w:rsidRPr="00D95C22">
        <w:t>По мере становления личностных действий ребенка (</w:t>
      </w:r>
      <w:proofErr w:type="spellStart"/>
      <w:r w:rsidRPr="00D95C22">
        <w:t>смыслообразование</w:t>
      </w:r>
      <w:proofErr w:type="spellEnd"/>
      <w:r w:rsidRPr="00D95C22">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 </w:t>
      </w:r>
    </w:p>
    <w:p w:rsidR="005C4215" w:rsidRPr="00D95C22" w:rsidRDefault="005C4215" w:rsidP="005C4215">
      <w:pPr>
        <w:shd w:val="clear" w:color="FFFFFF" w:fill="FFFFFF"/>
        <w:spacing w:line="276" w:lineRule="auto"/>
        <w:ind w:firstLine="567"/>
        <w:jc w:val="both"/>
      </w:pPr>
      <w:r w:rsidRPr="00D95C22">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D95C22">
        <w:t>смыслообразование</w:t>
      </w:r>
      <w:proofErr w:type="spellEnd"/>
      <w:r w:rsidRPr="00D95C22">
        <w:t xml:space="preserve"> и самоопределение учащегося.</w:t>
      </w:r>
    </w:p>
    <w:p w:rsidR="005C4215" w:rsidRPr="00D95C22" w:rsidRDefault="005C4215" w:rsidP="005C4215">
      <w:pPr>
        <w:spacing w:line="276" w:lineRule="auto"/>
        <w:jc w:val="both"/>
        <w:rPr>
          <w:b/>
        </w:rPr>
      </w:pPr>
    </w:p>
    <w:p w:rsidR="005C4215" w:rsidRPr="00D95C22" w:rsidRDefault="005C4215" w:rsidP="005C4215">
      <w:pPr>
        <w:pStyle w:val="aa"/>
        <w:spacing w:line="276" w:lineRule="auto"/>
        <w:ind w:firstLine="454"/>
        <w:rPr>
          <w:rFonts w:ascii="Times New Roman" w:hAnsi="Times New Roman"/>
          <w:color w:val="auto"/>
          <w:sz w:val="24"/>
          <w:szCs w:val="24"/>
        </w:rPr>
      </w:pPr>
    </w:p>
    <w:p w:rsidR="005C4215" w:rsidRPr="00397602" w:rsidRDefault="005C4215" w:rsidP="0027395A">
      <w:pPr>
        <w:pStyle w:val="a6"/>
        <w:numPr>
          <w:ilvl w:val="2"/>
          <w:numId w:val="199"/>
        </w:numPr>
        <w:autoSpaceDE w:val="0"/>
        <w:autoSpaceDN w:val="0"/>
        <w:adjustRightInd w:val="0"/>
        <w:ind w:left="567" w:hanging="567"/>
        <w:outlineLvl w:val="0"/>
        <w:rPr>
          <w:b/>
          <w:caps/>
          <w:sz w:val="28"/>
          <w:szCs w:val="28"/>
        </w:rPr>
      </w:pPr>
      <w:proofErr w:type="spellStart"/>
      <w:r w:rsidRPr="00397602">
        <w:rPr>
          <w:b/>
          <w:sz w:val="28"/>
          <w:szCs w:val="28"/>
        </w:rPr>
        <w:t>Связь</w:t>
      </w:r>
      <w:proofErr w:type="spellEnd"/>
      <w:r w:rsidRPr="00397602">
        <w:rPr>
          <w:b/>
          <w:sz w:val="28"/>
          <w:szCs w:val="28"/>
        </w:rPr>
        <w:t xml:space="preserve"> </w:t>
      </w:r>
      <w:proofErr w:type="spellStart"/>
      <w:r w:rsidRPr="00397602">
        <w:rPr>
          <w:b/>
          <w:sz w:val="28"/>
          <w:szCs w:val="28"/>
        </w:rPr>
        <w:t>универсальных</w:t>
      </w:r>
      <w:proofErr w:type="spellEnd"/>
      <w:r w:rsidRPr="00397602">
        <w:rPr>
          <w:b/>
          <w:sz w:val="28"/>
          <w:szCs w:val="28"/>
        </w:rPr>
        <w:t xml:space="preserve"> </w:t>
      </w:r>
      <w:proofErr w:type="spellStart"/>
      <w:r w:rsidRPr="00397602">
        <w:rPr>
          <w:b/>
          <w:sz w:val="28"/>
          <w:szCs w:val="28"/>
        </w:rPr>
        <w:t>учебных</w:t>
      </w:r>
      <w:proofErr w:type="spellEnd"/>
      <w:r w:rsidRPr="00397602">
        <w:rPr>
          <w:b/>
          <w:sz w:val="28"/>
          <w:szCs w:val="28"/>
        </w:rPr>
        <w:t xml:space="preserve"> </w:t>
      </w:r>
      <w:proofErr w:type="spellStart"/>
      <w:r w:rsidRPr="00397602">
        <w:rPr>
          <w:b/>
          <w:sz w:val="28"/>
          <w:szCs w:val="28"/>
        </w:rPr>
        <w:t>действий</w:t>
      </w:r>
      <w:proofErr w:type="spellEnd"/>
      <w:r w:rsidRPr="00397602">
        <w:rPr>
          <w:b/>
          <w:sz w:val="28"/>
          <w:szCs w:val="28"/>
        </w:rPr>
        <w:t xml:space="preserve"> </w:t>
      </w:r>
    </w:p>
    <w:p w:rsidR="005C4215" w:rsidRPr="00397602" w:rsidRDefault="005C4215" w:rsidP="005C4215">
      <w:pPr>
        <w:pStyle w:val="a6"/>
        <w:autoSpaceDE w:val="0"/>
        <w:autoSpaceDN w:val="0"/>
        <w:adjustRightInd w:val="0"/>
        <w:ind w:hanging="862"/>
        <w:outlineLvl w:val="0"/>
        <w:rPr>
          <w:b/>
          <w:caps/>
          <w:sz w:val="28"/>
          <w:szCs w:val="28"/>
        </w:rPr>
      </w:pPr>
      <w:proofErr w:type="gramStart"/>
      <w:r w:rsidRPr="00397602">
        <w:rPr>
          <w:b/>
          <w:sz w:val="28"/>
          <w:szCs w:val="28"/>
        </w:rPr>
        <w:t xml:space="preserve">с  </w:t>
      </w:r>
      <w:proofErr w:type="spellStart"/>
      <w:r w:rsidRPr="00397602">
        <w:rPr>
          <w:b/>
          <w:sz w:val="28"/>
          <w:szCs w:val="28"/>
        </w:rPr>
        <w:t>содержанием</w:t>
      </w:r>
      <w:proofErr w:type="spellEnd"/>
      <w:proofErr w:type="gramEnd"/>
      <w:r w:rsidRPr="00397602">
        <w:rPr>
          <w:b/>
          <w:sz w:val="28"/>
          <w:szCs w:val="28"/>
        </w:rPr>
        <w:t xml:space="preserve"> </w:t>
      </w:r>
      <w:proofErr w:type="spellStart"/>
      <w:r w:rsidRPr="00397602">
        <w:rPr>
          <w:b/>
          <w:sz w:val="28"/>
          <w:szCs w:val="28"/>
        </w:rPr>
        <w:t>учебных</w:t>
      </w:r>
      <w:proofErr w:type="spellEnd"/>
      <w:r w:rsidRPr="00397602">
        <w:rPr>
          <w:b/>
          <w:sz w:val="28"/>
          <w:szCs w:val="28"/>
        </w:rPr>
        <w:t xml:space="preserve"> </w:t>
      </w:r>
      <w:proofErr w:type="spellStart"/>
      <w:r w:rsidRPr="00397602">
        <w:rPr>
          <w:b/>
          <w:sz w:val="28"/>
          <w:szCs w:val="28"/>
        </w:rPr>
        <w:t>предметов</w:t>
      </w:r>
      <w:proofErr w:type="spellEnd"/>
    </w:p>
    <w:p w:rsidR="005C4215" w:rsidRPr="00397602" w:rsidRDefault="005C4215" w:rsidP="005C4215">
      <w:pPr>
        <w:autoSpaceDE w:val="0"/>
        <w:autoSpaceDN w:val="0"/>
        <w:adjustRightInd w:val="0"/>
        <w:ind w:firstLine="709"/>
        <w:jc w:val="both"/>
        <w:rPr>
          <w:b/>
          <w:caps/>
          <w:sz w:val="28"/>
          <w:szCs w:val="28"/>
        </w:rPr>
      </w:pPr>
    </w:p>
    <w:p w:rsidR="005C4215" w:rsidRPr="00397602" w:rsidRDefault="005C4215" w:rsidP="005C4215">
      <w:pPr>
        <w:pStyle w:val="22"/>
        <w:spacing w:after="0" w:line="276" w:lineRule="auto"/>
        <w:ind w:firstLine="567"/>
        <w:jc w:val="both"/>
      </w:pPr>
      <w:r w:rsidRPr="00397602">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учащихся реализуется в рамках целостного образовательного процесса в ходе изучения системы учебных предметов и дисциплин, в </w:t>
      </w:r>
      <w:proofErr w:type="spellStart"/>
      <w:r w:rsidRPr="00397602">
        <w:t>метапредметной</w:t>
      </w:r>
      <w:proofErr w:type="spellEnd"/>
      <w:r w:rsidRPr="00397602">
        <w:t xml:space="preserve"> деятельности, организации форм учебного сотрудничества и решения важных задач жизнедеятельности учащихся.</w:t>
      </w:r>
    </w:p>
    <w:p w:rsidR="005C4215" w:rsidRPr="00397602" w:rsidRDefault="005C4215" w:rsidP="005C4215">
      <w:pPr>
        <w:spacing w:line="276" w:lineRule="auto"/>
        <w:ind w:firstLine="567"/>
        <w:jc w:val="both"/>
        <w:rPr>
          <w:strike/>
        </w:rPr>
      </w:pPr>
      <w:r w:rsidRPr="00397602">
        <w:t xml:space="preserve">При получении начального общего образования имеет особое значение обеспечение при организации учебной деятельности сбалансированного развития у учащихся логического мышления и наглядно-образного, знаково-символического мышления, исключающее риск развития формализма мышления, формирования </w:t>
      </w:r>
      <w:proofErr w:type="spellStart"/>
      <w:r w:rsidRPr="00397602">
        <w:t>псевдологического</w:t>
      </w:r>
      <w:proofErr w:type="spellEnd"/>
      <w:r w:rsidRPr="00397602">
        <w:t xml:space="preserve"> мышления. </w:t>
      </w:r>
    </w:p>
    <w:p w:rsidR="005C4215" w:rsidRPr="00397602" w:rsidRDefault="005C4215" w:rsidP="005C4215">
      <w:pPr>
        <w:pStyle w:val="22"/>
        <w:spacing w:after="0" w:line="276" w:lineRule="auto"/>
        <w:ind w:firstLine="567"/>
        <w:jc w:val="both"/>
      </w:pPr>
      <w:r w:rsidRPr="00397602">
        <w:t xml:space="preserve">Каждый учебный предмет в зависимости от предметного содержания и релевантных способов организации учебной деятельности учащихся раскрывает определенные возможности для формирования универсальных учебных действий. </w:t>
      </w:r>
    </w:p>
    <w:p w:rsidR="005C4215" w:rsidRPr="00397602" w:rsidRDefault="005C4215" w:rsidP="005C4215">
      <w:pPr>
        <w:pStyle w:val="1f5"/>
        <w:ind w:firstLine="567"/>
        <w:jc w:val="both"/>
        <w:rPr>
          <w:sz w:val="24"/>
          <w:szCs w:val="24"/>
        </w:rPr>
      </w:pPr>
      <w:r w:rsidRPr="00397602">
        <w:rPr>
          <w:b/>
          <w:sz w:val="24"/>
          <w:szCs w:val="24"/>
        </w:rPr>
        <w:t>«Русский язык»</w:t>
      </w:r>
      <w:r w:rsidRPr="00397602">
        <w:rPr>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личностного развития, так как формирует: </w:t>
      </w:r>
    </w:p>
    <w:p w:rsidR="005C4215" w:rsidRPr="00397602" w:rsidRDefault="005C4215" w:rsidP="0027395A">
      <w:pPr>
        <w:pStyle w:val="1f5"/>
        <w:widowControl/>
        <w:numPr>
          <w:ilvl w:val="0"/>
          <w:numId w:val="200"/>
        </w:numPr>
        <w:suppressAutoHyphens w:val="0"/>
        <w:autoSpaceDE/>
        <w:spacing w:before="0" w:after="0" w:line="276" w:lineRule="auto"/>
        <w:ind w:left="0" w:firstLine="0"/>
        <w:contextualSpacing/>
        <w:jc w:val="both"/>
        <w:rPr>
          <w:sz w:val="24"/>
          <w:szCs w:val="24"/>
        </w:rPr>
      </w:pPr>
      <w:r w:rsidRPr="00397602">
        <w:rPr>
          <w:sz w:val="24"/>
          <w:szCs w:val="24"/>
        </w:rPr>
        <w:lastRenderedPageBreak/>
        <w:t>«языковое чутье», как результат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C4215" w:rsidRPr="00397602" w:rsidRDefault="005C4215" w:rsidP="0027395A">
      <w:pPr>
        <w:pStyle w:val="1f5"/>
        <w:widowControl/>
        <w:numPr>
          <w:ilvl w:val="0"/>
          <w:numId w:val="200"/>
        </w:numPr>
        <w:suppressAutoHyphens w:val="0"/>
        <w:autoSpaceDE/>
        <w:spacing w:before="0" w:after="0" w:line="276" w:lineRule="auto"/>
        <w:ind w:left="0" w:firstLine="0"/>
        <w:contextualSpacing/>
        <w:jc w:val="both"/>
        <w:rPr>
          <w:sz w:val="24"/>
          <w:szCs w:val="24"/>
        </w:rPr>
      </w:pPr>
      <w:r w:rsidRPr="00397602">
        <w:rPr>
          <w:sz w:val="24"/>
          <w:szCs w:val="24"/>
        </w:rPr>
        <w:t xml:space="preserve">представление о единстве и многообразии языкового и культурного пространства России, об </w:t>
      </w:r>
      <w:r w:rsidRPr="00397602">
        <w:rPr>
          <w:kern w:val="2"/>
          <w:sz w:val="24"/>
          <w:szCs w:val="24"/>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5C4215" w:rsidRPr="00397602" w:rsidRDefault="005C4215" w:rsidP="005C4215">
      <w:pPr>
        <w:spacing w:line="276" w:lineRule="auto"/>
        <w:ind w:firstLine="567"/>
        <w:jc w:val="both"/>
        <w:rPr>
          <w:kern w:val="2"/>
        </w:rPr>
      </w:pPr>
      <w:r w:rsidRPr="00397602">
        <w:rPr>
          <w:kern w:val="2"/>
        </w:rPr>
        <w:t xml:space="preserve">Этот же предмет с помощью другой группы линий развития обеспечивает формирование </w:t>
      </w:r>
      <w:r w:rsidRPr="00397602">
        <w:rPr>
          <w:i/>
          <w:kern w:val="2"/>
        </w:rPr>
        <w:t>коммуникативных</w:t>
      </w:r>
      <w:r w:rsidRPr="00397602">
        <w:rPr>
          <w:kern w:val="2"/>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5C4215" w:rsidRPr="00397602" w:rsidRDefault="005C4215" w:rsidP="005C4215">
      <w:pPr>
        <w:pStyle w:val="22"/>
        <w:spacing w:after="0" w:line="276" w:lineRule="auto"/>
        <w:ind w:firstLine="567"/>
        <w:jc w:val="both"/>
      </w:pPr>
      <w:r w:rsidRPr="00397602">
        <w:rPr>
          <w:b/>
        </w:rPr>
        <w:t>«Литературное чтение»</w:t>
      </w:r>
      <w:r w:rsidRPr="00397602">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5C4215" w:rsidRPr="00397602" w:rsidRDefault="005C4215" w:rsidP="005C4215">
      <w:pPr>
        <w:spacing w:line="276" w:lineRule="auto"/>
        <w:ind w:firstLine="567"/>
        <w:jc w:val="both"/>
      </w:pPr>
      <w:r w:rsidRPr="00397602">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В начальной школе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5C4215" w:rsidRPr="00397602" w:rsidRDefault="005C4215" w:rsidP="005C4215">
      <w:pPr>
        <w:spacing w:line="276" w:lineRule="auto"/>
        <w:ind w:firstLine="567"/>
        <w:jc w:val="both"/>
      </w:pPr>
      <w:r w:rsidRPr="00397602">
        <w:rPr>
          <w:kern w:val="2"/>
        </w:rPr>
        <w:t xml:space="preserve">Формирование </w:t>
      </w:r>
      <w:r w:rsidRPr="00397602">
        <w:rPr>
          <w:i/>
          <w:kern w:val="2"/>
        </w:rPr>
        <w:t>коммуникативных</w:t>
      </w:r>
      <w:r w:rsidRPr="00397602">
        <w:rPr>
          <w:kern w:val="2"/>
        </w:rPr>
        <w:t xml:space="preserve"> универсальных учебных действий обеспечивается через обучение </w:t>
      </w:r>
      <w:r w:rsidRPr="00397602">
        <w:rPr>
          <w:bCs/>
        </w:rPr>
        <w:t>правильному и умелому пользованию речью в различных жизненных ситуациях,</w:t>
      </w:r>
      <w:r w:rsidRPr="00397602">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5C4215" w:rsidRPr="00397602" w:rsidRDefault="005C4215" w:rsidP="005C4215">
      <w:pPr>
        <w:spacing w:line="276" w:lineRule="auto"/>
        <w:ind w:firstLine="567"/>
        <w:jc w:val="both"/>
        <w:rPr>
          <w:kern w:val="2"/>
        </w:rPr>
      </w:pPr>
      <w:r w:rsidRPr="00397602">
        <w:rPr>
          <w:kern w:val="2"/>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397602">
        <w:rPr>
          <w:i/>
          <w:kern w:val="2"/>
        </w:rPr>
        <w:t>познавательных</w:t>
      </w:r>
      <w:r w:rsidRPr="00397602">
        <w:rPr>
          <w:kern w:val="2"/>
        </w:rPr>
        <w:t xml:space="preserve">  универсальных учебных действий. </w:t>
      </w:r>
    </w:p>
    <w:p w:rsidR="005C4215" w:rsidRPr="00397602" w:rsidRDefault="005C4215" w:rsidP="005C4215">
      <w:pPr>
        <w:spacing w:line="276" w:lineRule="auto"/>
        <w:ind w:firstLine="567"/>
        <w:jc w:val="both"/>
        <w:rPr>
          <w:kern w:val="2"/>
        </w:rPr>
      </w:pPr>
      <w:r w:rsidRPr="00397602">
        <w:rPr>
          <w:b/>
        </w:rPr>
        <w:t xml:space="preserve">«Иностранный язык»  </w:t>
      </w:r>
      <w:r w:rsidRPr="00397602">
        <w:t>обеспечивает, прежде всего, развитие  коммуникативных действий, формируя коммуникативную культуру учащегося. Изучение иностранного языка   способствует:</w:t>
      </w:r>
    </w:p>
    <w:p w:rsidR="005C4215" w:rsidRPr="00397602" w:rsidRDefault="005C4215" w:rsidP="0027395A">
      <w:pPr>
        <w:pStyle w:val="1f5"/>
        <w:widowControl/>
        <w:numPr>
          <w:ilvl w:val="0"/>
          <w:numId w:val="201"/>
        </w:numPr>
        <w:suppressAutoHyphens w:val="0"/>
        <w:autoSpaceDE/>
        <w:spacing w:before="0" w:after="0" w:line="276" w:lineRule="auto"/>
        <w:ind w:left="0" w:firstLine="0"/>
        <w:contextualSpacing/>
        <w:jc w:val="both"/>
        <w:rPr>
          <w:sz w:val="24"/>
          <w:szCs w:val="24"/>
        </w:rPr>
      </w:pPr>
      <w:r w:rsidRPr="00397602">
        <w:rPr>
          <w:sz w:val="24"/>
          <w:szCs w:val="24"/>
        </w:rPr>
        <w:t>общему речевому развитию учащегося на основе формирования обобщенных лингвистических структур грамматики и синтаксиса;</w:t>
      </w:r>
    </w:p>
    <w:p w:rsidR="005C4215" w:rsidRPr="00397602" w:rsidRDefault="005C4215" w:rsidP="0027395A">
      <w:pPr>
        <w:pStyle w:val="1f5"/>
        <w:widowControl/>
        <w:numPr>
          <w:ilvl w:val="0"/>
          <w:numId w:val="201"/>
        </w:numPr>
        <w:suppressAutoHyphens w:val="0"/>
        <w:autoSpaceDE/>
        <w:spacing w:before="0" w:after="0" w:line="276" w:lineRule="auto"/>
        <w:ind w:left="567" w:hanging="567"/>
        <w:contextualSpacing/>
        <w:jc w:val="both"/>
        <w:rPr>
          <w:sz w:val="24"/>
          <w:szCs w:val="24"/>
        </w:rPr>
      </w:pPr>
      <w:r w:rsidRPr="00397602">
        <w:rPr>
          <w:sz w:val="24"/>
          <w:szCs w:val="24"/>
        </w:rPr>
        <w:t>развитию произвольности и осознанности монологической и диалогической речи;</w:t>
      </w:r>
    </w:p>
    <w:p w:rsidR="005C4215" w:rsidRPr="00397602" w:rsidRDefault="005C4215" w:rsidP="0027395A">
      <w:pPr>
        <w:pStyle w:val="1f5"/>
        <w:widowControl/>
        <w:numPr>
          <w:ilvl w:val="0"/>
          <w:numId w:val="201"/>
        </w:numPr>
        <w:suppressAutoHyphens w:val="0"/>
        <w:autoSpaceDE/>
        <w:spacing w:before="0" w:after="0" w:line="276" w:lineRule="auto"/>
        <w:ind w:left="567" w:hanging="567"/>
        <w:contextualSpacing/>
        <w:jc w:val="both"/>
        <w:rPr>
          <w:sz w:val="24"/>
          <w:szCs w:val="24"/>
        </w:rPr>
      </w:pPr>
      <w:r w:rsidRPr="00397602">
        <w:rPr>
          <w:sz w:val="24"/>
          <w:szCs w:val="24"/>
        </w:rPr>
        <w:t>развитию письменной речи;</w:t>
      </w:r>
    </w:p>
    <w:p w:rsidR="005C4215" w:rsidRPr="00397602" w:rsidRDefault="005C4215" w:rsidP="0027395A">
      <w:pPr>
        <w:pStyle w:val="1f5"/>
        <w:widowControl/>
        <w:numPr>
          <w:ilvl w:val="0"/>
          <w:numId w:val="201"/>
        </w:numPr>
        <w:suppressAutoHyphens w:val="0"/>
        <w:autoSpaceDE/>
        <w:spacing w:before="0" w:after="0" w:line="276" w:lineRule="auto"/>
        <w:ind w:left="0" w:firstLine="0"/>
        <w:contextualSpacing/>
        <w:jc w:val="both"/>
        <w:rPr>
          <w:sz w:val="24"/>
          <w:szCs w:val="24"/>
        </w:rPr>
      </w:pPr>
      <w:r w:rsidRPr="00397602">
        <w:rPr>
          <w:sz w:val="24"/>
          <w:szCs w:val="24"/>
        </w:rPr>
        <w:t xml:space="preserve">формированию ориентации на партнера, его высказывания, поведение, эмоциональные состояние и переживания; </w:t>
      </w:r>
    </w:p>
    <w:p w:rsidR="005C4215" w:rsidRPr="00397602" w:rsidRDefault="005C4215" w:rsidP="0027395A">
      <w:pPr>
        <w:pStyle w:val="1f5"/>
        <w:widowControl/>
        <w:numPr>
          <w:ilvl w:val="0"/>
          <w:numId w:val="201"/>
        </w:numPr>
        <w:suppressAutoHyphens w:val="0"/>
        <w:autoSpaceDE/>
        <w:spacing w:before="0" w:after="0" w:line="276" w:lineRule="auto"/>
        <w:ind w:left="0" w:firstLine="0"/>
        <w:contextualSpacing/>
        <w:jc w:val="both"/>
        <w:rPr>
          <w:sz w:val="24"/>
          <w:szCs w:val="24"/>
        </w:rPr>
      </w:pPr>
      <w:r w:rsidRPr="00397602">
        <w:rPr>
          <w:sz w:val="24"/>
          <w:szCs w:val="24"/>
        </w:rPr>
        <w:t xml:space="preserve">уважение интересов партнера; </w:t>
      </w:r>
    </w:p>
    <w:p w:rsidR="005C4215" w:rsidRPr="00397602" w:rsidRDefault="005C4215" w:rsidP="0027395A">
      <w:pPr>
        <w:pStyle w:val="1f5"/>
        <w:widowControl/>
        <w:numPr>
          <w:ilvl w:val="0"/>
          <w:numId w:val="201"/>
        </w:numPr>
        <w:suppressAutoHyphens w:val="0"/>
        <w:autoSpaceDE/>
        <w:spacing w:before="0" w:after="0" w:line="276" w:lineRule="auto"/>
        <w:ind w:left="0" w:firstLine="0"/>
        <w:contextualSpacing/>
        <w:jc w:val="both"/>
        <w:rPr>
          <w:sz w:val="24"/>
          <w:szCs w:val="24"/>
        </w:rPr>
      </w:pPr>
      <w:r w:rsidRPr="00397602">
        <w:rPr>
          <w:sz w:val="24"/>
          <w:szCs w:val="24"/>
        </w:rPr>
        <w:t xml:space="preserve">умение слушать и слышать собеседника; </w:t>
      </w:r>
    </w:p>
    <w:p w:rsidR="005C4215" w:rsidRPr="00397602" w:rsidRDefault="005C4215" w:rsidP="0027395A">
      <w:pPr>
        <w:pStyle w:val="1f5"/>
        <w:widowControl/>
        <w:numPr>
          <w:ilvl w:val="0"/>
          <w:numId w:val="201"/>
        </w:numPr>
        <w:suppressAutoHyphens w:val="0"/>
        <w:autoSpaceDE/>
        <w:spacing w:before="0" w:after="0" w:line="276" w:lineRule="auto"/>
        <w:ind w:left="0" w:firstLine="0"/>
        <w:contextualSpacing/>
        <w:jc w:val="both"/>
        <w:rPr>
          <w:sz w:val="24"/>
          <w:szCs w:val="24"/>
        </w:rPr>
      </w:pPr>
      <w:r w:rsidRPr="00397602">
        <w:rPr>
          <w:sz w:val="24"/>
          <w:szCs w:val="24"/>
        </w:rPr>
        <w:t>вести диалог, излагать и обосновывать свое мнение в понятной для собеседника форме.</w:t>
      </w:r>
    </w:p>
    <w:p w:rsidR="005C4215" w:rsidRPr="00397602" w:rsidRDefault="005C4215" w:rsidP="005C4215">
      <w:pPr>
        <w:spacing w:line="276" w:lineRule="auto"/>
        <w:ind w:firstLine="567"/>
        <w:jc w:val="both"/>
      </w:pPr>
      <w:r w:rsidRPr="00397602">
        <w:t xml:space="preserve">Знакомство учащихся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w:t>
      </w:r>
      <w:r w:rsidRPr="00397602">
        <w:lastRenderedPageBreak/>
        <w:t>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C4215" w:rsidRPr="00397602" w:rsidRDefault="005C4215" w:rsidP="005C4215">
      <w:pPr>
        <w:spacing w:line="276" w:lineRule="auto"/>
        <w:ind w:firstLine="567"/>
        <w:jc w:val="both"/>
        <w:rPr>
          <w:b/>
        </w:rPr>
      </w:pPr>
      <w:r w:rsidRPr="00397602">
        <w:t xml:space="preserve">Изучение иностранного языка способствует развитию </w:t>
      </w:r>
      <w:proofErr w:type="spellStart"/>
      <w:r w:rsidRPr="00397602">
        <w:t>общеучебных</w:t>
      </w:r>
      <w:proofErr w:type="spellEnd"/>
      <w:r w:rsidRPr="00397602">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C4215" w:rsidRPr="00397602" w:rsidRDefault="005C4215" w:rsidP="005C4215">
      <w:pPr>
        <w:spacing w:line="276" w:lineRule="auto"/>
        <w:ind w:firstLine="567"/>
        <w:jc w:val="both"/>
      </w:pPr>
      <w:r w:rsidRPr="00397602">
        <w:rPr>
          <w:b/>
        </w:rPr>
        <w:t>«Математика».</w:t>
      </w:r>
      <w:r w:rsidRPr="00397602">
        <w:t xml:space="preserve"> При получении начального общего образования этот предмет является основой развития у учащихся познавательных действий, в первую очередь логических, включая и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Особое значение имеет математика для формирования общего приема решения задач как универсального учебного действия.</w:t>
      </w:r>
    </w:p>
    <w:p w:rsidR="005C4215" w:rsidRPr="00397602" w:rsidRDefault="005C4215" w:rsidP="005C4215">
      <w:pPr>
        <w:spacing w:line="276" w:lineRule="auto"/>
        <w:ind w:firstLine="567"/>
        <w:jc w:val="both"/>
      </w:pPr>
      <w:r w:rsidRPr="00397602">
        <w:t>Е</w:t>
      </w:r>
      <w:r w:rsidRPr="00397602">
        <w:rPr>
          <w:kern w:val="2"/>
        </w:rPr>
        <w:t xml:space="preserve">щё одна важная роль – формирование </w:t>
      </w:r>
      <w:r w:rsidRPr="00397602">
        <w:rPr>
          <w:i/>
          <w:kern w:val="2"/>
        </w:rPr>
        <w:t xml:space="preserve">коммуникативных </w:t>
      </w:r>
      <w:r w:rsidRPr="00397602">
        <w:rPr>
          <w:kern w:val="2"/>
        </w:rPr>
        <w:t xml:space="preserve">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5C4215" w:rsidRPr="00397602" w:rsidRDefault="005C4215" w:rsidP="005C4215">
      <w:pPr>
        <w:pStyle w:val="a6"/>
        <w:spacing w:line="276" w:lineRule="auto"/>
        <w:ind w:left="0" w:firstLine="567"/>
        <w:rPr>
          <w:kern w:val="2"/>
          <w:lang w:val="ru-RU"/>
        </w:rPr>
      </w:pPr>
      <w:r w:rsidRPr="00397602">
        <w:rPr>
          <w:kern w:val="2"/>
          <w:lang w:val="ru-RU"/>
        </w:rPr>
        <w:t>В предмете «</w:t>
      </w:r>
      <w:r w:rsidRPr="00397602">
        <w:rPr>
          <w:b/>
          <w:bCs/>
          <w:kern w:val="2"/>
          <w:lang w:val="ru-RU"/>
        </w:rPr>
        <w:t>Информатика</w:t>
      </w:r>
      <w:r w:rsidRPr="00397602">
        <w:rPr>
          <w:kern w:val="2"/>
          <w:lang w:val="ru-RU"/>
        </w:rPr>
        <w:t xml:space="preserve">» на этапе начального обучения предусмотрены два отдельных компонента: логико-алгоритмический и технологический. </w:t>
      </w:r>
    </w:p>
    <w:p w:rsidR="005C4215" w:rsidRPr="00397602" w:rsidRDefault="005C4215" w:rsidP="005C4215">
      <w:pPr>
        <w:pStyle w:val="a6"/>
        <w:spacing w:line="276" w:lineRule="auto"/>
        <w:ind w:left="0" w:firstLine="567"/>
        <w:rPr>
          <w:kern w:val="2"/>
          <w:lang w:val="ru-RU"/>
        </w:rPr>
      </w:pPr>
      <w:r w:rsidRPr="00397602">
        <w:rPr>
          <w:kern w:val="2"/>
          <w:lang w:val="ru-RU"/>
        </w:rPr>
        <w:t xml:space="preserve">Логико-алгоритмический компонент информатики направлен </w:t>
      </w:r>
      <w:proofErr w:type="gramStart"/>
      <w:r w:rsidRPr="00397602">
        <w:rPr>
          <w:kern w:val="2"/>
          <w:lang w:val="ru-RU"/>
        </w:rPr>
        <w:t>прежде  всего</w:t>
      </w:r>
      <w:proofErr w:type="gramEnd"/>
      <w:r w:rsidRPr="00397602">
        <w:rPr>
          <w:kern w:val="2"/>
          <w:lang w:val="ru-RU"/>
        </w:rPr>
        <w:t xml:space="preserve"> на развитие  </w:t>
      </w:r>
      <w:r w:rsidRPr="00DC516D">
        <w:rPr>
          <w:kern w:val="2"/>
          <w:lang w:val="ru-RU"/>
        </w:rPr>
        <w:t>универсальных логических действий (познавательные УУД).</w:t>
      </w:r>
      <w:r w:rsidRPr="00397602">
        <w:rPr>
          <w:kern w:val="2"/>
          <w:lang w:val="ru-RU"/>
        </w:rPr>
        <w:t xml:space="preserve"> Основная цель уроков логико-алгоритмического компонента информатики в начальной </w:t>
      </w:r>
      <w:proofErr w:type="gramStart"/>
      <w:r w:rsidRPr="00397602">
        <w:rPr>
          <w:kern w:val="2"/>
          <w:lang w:val="ru-RU"/>
        </w:rPr>
        <w:t xml:space="preserve">школе </w:t>
      </w:r>
      <w:r w:rsidRPr="00397602">
        <w:rPr>
          <w:kern w:val="2"/>
        </w:rPr>
        <w:sym w:font="Symbol" w:char="F02D"/>
      </w:r>
      <w:r w:rsidRPr="00397602">
        <w:rPr>
          <w:kern w:val="2"/>
          <w:lang w:val="ru-RU"/>
        </w:rPr>
        <w:t xml:space="preserve"> научить</w:t>
      </w:r>
      <w:proofErr w:type="gramEnd"/>
      <w:r w:rsidRPr="00397602">
        <w:rPr>
          <w:kern w:val="2"/>
          <w:lang w:val="ru-RU"/>
        </w:rPr>
        <w:t xml:space="preserve"> детей применять при выполнении заданий приёмы и методы из областей, относимых к информатике, с опорой на выделение и описание </w:t>
      </w:r>
      <w:r w:rsidRPr="00DC516D">
        <w:rPr>
          <w:bCs/>
          <w:kern w:val="2"/>
          <w:lang w:val="ru-RU"/>
        </w:rPr>
        <w:t>объектов</w:t>
      </w:r>
      <w:r w:rsidRPr="00DC516D">
        <w:rPr>
          <w:kern w:val="2"/>
          <w:lang w:val="ru-RU"/>
        </w:rPr>
        <w:t>,</w:t>
      </w:r>
      <w:r w:rsidRPr="00397602">
        <w:rPr>
          <w:kern w:val="2"/>
          <w:lang w:val="ru-RU"/>
        </w:rPr>
        <w:t xml:space="preserve"> их признаков и составных частей в виде схем и таблиц, отношений между объектами в виде схем, </w:t>
      </w:r>
      <w:r w:rsidRPr="00DC516D">
        <w:rPr>
          <w:bCs/>
          <w:kern w:val="2"/>
          <w:lang w:val="ru-RU"/>
        </w:rPr>
        <w:t>действий объектов (или действий над объектами)</w:t>
      </w:r>
      <w:r w:rsidRPr="00397602">
        <w:rPr>
          <w:kern w:val="2"/>
          <w:lang w:val="ru-RU"/>
        </w:rPr>
        <w:t xml:space="preserve"> в виде алгоритмов, </w:t>
      </w:r>
      <w:r w:rsidRPr="00DC516D">
        <w:rPr>
          <w:bCs/>
          <w:kern w:val="2"/>
          <w:lang w:val="ru-RU"/>
        </w:rPr>
        <w:t>логики рассуждений</w:t>
      </w:r>
      <w:r w:rsidRPr="00397602">
        <w:rPr>
          <w:kern w:val="2"/>
          <w:lang w:val="ru-RU"/>
        </w:rPr>
        <w:t xml:space="preserve"> в виде схем логического вывода. Кроме того, 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 вносит вклад в </w:t>
      </w:r>
      <w:r w:rsidRPr="00397602">
        <w:rPr>
          <w:i/>
          <w:iCs/>
          <w:kern w:val="2"/>
          <w:lang w:val="ru-RU"/>
        </w:rPr>
        <w:t>регулятивные</w:t>
      </w:r>
      <w:r w:rsidRPr="00397602">
        <w:rPr>
          <w:kern w:val="2"/>
          <w:lang w:val="ru-RU"/>
        </w:rPr>
        <w:t xml:space="preserve"> универсальные учебные действия: составление планов действий и их выполнение. Принципиальная позиция в курсе логико-алгоритмического компонента информатики – любой аргументированный ответ считается правильным (следствие принципа множественности моделей) – приводит учащихся к необходимости аргументировать свои ответы, внося тем самым вклад в формирование </w:t>
      </w:r>
      <w:r w:rsidRPr="00DC516D">
        <w:rPr>
          <w:iCs/>
          <w:kern w:val="2"/>
          <w:lang w:val="ru-RU"/>
        </w:rPr>
        <w:t>коммуникативных</w:t>
      </w:r>
      <w:r w:rsidRPr="00DC516D">
        <w:rPr>
          <w:kern w:val="2"/>
          <w:lang w:val="ru-RU"/>
        </w:rPr>
        <w:t xml:space="preserve"> </w:t>
      </w:r>
      <w:r w:rsidRPr="00397602">
        <w:rPr>
          <w:kern w:val="2"/>
          <w:lang w:val="ru-RU"/>
        </w:rPr>
        <w:t>универсальных учебных действий.</w:t>
      </w:r>
    </w:p>
    <w:p w:rsidR="005C4215" w:rsidRPr="00397602" w:rsidRDefault="005C4215" w:rsidP="005C4215">
      <w:pPr>
        <w:pStyle w:val="a6"/>
        <w:spacing w:line="276" w:lineRule="auto"/>
        <w:ind w:left="0" w:firstLine="567"/>
        <w:rPr>
          <w:kern w:val="2"/>
          <w:lang w:val="ru-RU"/>
        </w:rPr>
      </w:pPr>
      <w:r w:rsidRPr="00397602">
        <w:rPr>
          <w:kern w:val="2"/>
          <w:lang w:val="ru-RU"/>
        </w:rPr>
        <w:t xml:space="preserve">Технологический компонент информатики («Информатика и ИКТ») нацелен на достижение </w:t>
      </w:r>
      <w:proofErr w:type="spellStart"/>
      <w:r w:rsidRPr="00397602">
        <w:rPr>
          <w:kern w:val="2"/>
          <w:lang w:val="ru-RU"/>
        </w:rPr>
        <w:t>метапредметных</w:t>
      </w:r>
      <w:proofErr w:type="spellEnd"/>
      <w:r w:rsidRPr="00397602">
        <w:rPr>
          <w:kern w:val="2"/>
          <w:lang w:val="ru-RU"/>
        </w:rPr>
        <w:t xml:space="preserve"> результатов обучения, связанных с использованием средств информационных и коммуникационных технологий для решения коммуникативных и познавательных задач, включая поиск, сбор, обработку, анализ, организацию, передачу и интерпретацию информации. Нацеленность технологического компонента информатики на применение средств ИКТ в качестве инструмента в учёбе и повседневной жизни, а также завершение изучения отдельных модулей курса созданием творческих работ (мини-проектов) </w:t>
      </w:r>
      <w:r w:rsidRPr="00397602">
        <w:rPr>
          <w:kern w:val="2"/>
          <w:lang w:val="ru-RU"/>
        </w:rPr>
        <w:lastRenderedPageBreak/>
        <w:t xml:space="preserve">позволяет формировать у учащихся такие </w:t>
      </w:r>
      <w:r w:rsidRPr="00397602">
        <w:rPr>
          <w:i/>
          <w:kern w:val="2"/>
          <w:lang w:val="ru-RU"/>
        </w:rPr>
        <w:t>регулятивные</w:t>
      </w:r>
      <w:r w:rsidRPr="00397602">
        <w:rPr>
          <w:kern w:val="2"/>
          <w:lang w:val="ru-RU"/>
        </w:rPr>
        <w:t xml:space="preserve"> универсальные учебные действия, как постановка цели при выполнении итоговых проектных работ, планирование действий, ориентация на конечный результат, сравнение результата с замыслом.</w:t>
      </w:r>
    </w:p>
    <w:p w:rsidR="005C4215" w:rsidRPr="00397602" w:rsidRDefault="005C4215" w:rsidP="005C4215">
      <w:pPr>
        <w:spacing w:line="276" w:lineRule="auto"/>
        <w:ind w:firstLine="567"/>
        <w:jc w:val="both"/>
        <w:rPr>
          <w:kern w:val="2"/>
        </w:rPr>
      </w:pPr>
      <w:r w:rsidRPr="00397602">
        <w:t>Предмет «</w:t>
      </w:r>
      <w:r w:rsidRPr="00397602">
        <w:rPr>
          <w:b/>
        </w:rPr>
        <w:t>Окружающий мир</w:t>
      </w:r>
      <w:r w:rsidRPr="00397602">
        <w:t xml:space="preserve">» через две главные линии развития обеспечивает формирование личностных и </w:t>
      </w:r>
      <w:proofErr w:type="spellStart"/>
      <w:r w:rsidRPr="00397602">
        <w:t>метапредметных</w:t>
      </w:r>
      <w:proofErr w:type="spellEnd"/>
      <w:r w:rsidRPr="00397602">
        <w:t xml:space="preserve"> результатов. Первая линия – знакомство с целостной картиной мира (умение объяснять мир) – обеспечивает развитие </w:t>
      </w:r>
      <w:r w:rsidRPr="00DC516D">
        <w:t xml:space="preserve">познавательных </w:t>
      </w:r>
      <w:r w:rsidRPr="00397602">
        <w:t>универсальных учебных действий.  Именно она обеспечивает «</w:t>
      </w:r>
      <w:r w:rsidRPr="00397602">
        <w:rPr>
          <w:kern w:val="2"/>
        </w:rPr>
        <w:t xml:space="preserve">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w:t>
      </w:r>
      <w:r w:rsidRPr="00397602">
        <w:t xml:space="preserve">Вторая линия – формирование оценочного, эмоционального отношения к миру (умение определять своё отношение к миру) – способствует </w:t>
      </w:r>
      <w:r w:rsidRPr="00397602">
        <w:rPr>
          <w:i/>
        </w:rPr>
        <w:t>личностному</w:t>
      </w:r>
      <w:r w:rsidRPr="00397602">
        <w:t xml:space="preserve"> развитию ученика. С ней связана «</w:t>
      </w:r>
      <w:proofErr w:type="spellStart"/>
      <w:r w:rsidRPr="00397602">
        <w:rPr>
          <w:kern w:val="2"/>
        </w:rPr>
        <w:t>сформированность</w:t>
      </w:r>
      <w:proofErr w:type="spellEnd"/>
      <w:r w:rsidRPr="00397602">
        <w:rPr>
          <w:kern w:val="2"/>
        </w:rPr>
        <w:t xml:space="preserve">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w:t>
      </w:r>
      <w:proofErr w:type="spellStart"/>
      <w:r w:rsidRPr="00397602">
        <w:rPr>
          <w:kern w:val="2"/>
        </w:rPr>
        <w:t>здоровьесберегающего</w:t>
      </w:r>
      <w:proofErr w:type="spellEnd"/>
      <w:r w:rsidRPr="00397602">
        <w:rPr>
          <w:kern w:val="2"/>
        </w:rPr>
        <w:t xml:space="preserve"> поведения в природной и социальной среде». </w:t>
      </w:r>
    </w:p>
    <w:p w:rsidR="005C4215" w:rsidRPr="00397602" w:rsidRDefault="005C4215" w:rsidP="005C4215">
      <w:pPr>
        <w:spacing w:line="276" w:lineRule="auto"/>
        <w:ind w:firstLine="567"/>
        <w:jc w:val="both"/>
        <w:rPr>
          <w:iCs/>
        </w:rPr>
      </w:pPr>
      <w:r w:rsidRPr="00397602">
        <w:rPr>
          <w:b/>
        </w:rPr>
        <w:t>«Музыка»</w:t>
      </w:r>
      <w:r w:rsidRPr="00397602">
        <w:t xml:space="preserve">. Этот предмет обеспечивает формирование личностных, коммуникативных, познавательных действий. На основе освоения учащимися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мировой и российской музыкальной культуре и традициям, многообразию музыкального фольклора России, </w:t>
      </w:r>
      <w:r w:rsidRPr="00397602">
        <w:rPr>
          <w:iCs/>
        </w:rPr>
        <w:t>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5C4215" w:rsidRPr="00397602" w:rsidRDefault="005C4215" w:rsidP="005C4215">
      <w:pPr>
        <w:pStyle w:val="affc"/>
        <w:spacing w:line="276" w:lineRule="auto"/>
        <w:ind w:firstLine="567"/>
        <w:jc w:val="both"/>
        <w:rPr>
          <w:sz w:val="24"/>
          <w:szCs w:val="24"/>
        </w:rPr>
      </w:pPr>
      <w:r w:rsidRPr="00397602">
        <w:rPr>
          <w:sz w:val="24"/>
          <w:szCs w:val="24"/>
        </w:rPr>
        <w:t xml:space="preserve">Будут сформированы коммуникативные универсальные учебные действия на основе развития </w:t>
      </w:r>
      <w:proofErr w:type="spellStart"/>
      <w:r w:rsidRPr="00397602">
        <w:rPr>
          <w:sz w:val="24"/>
          <w:szCs w:val="24"/>
        </w:rPr>
        <w:t>эмпатии</w:t>
      </w:r>
      <w:proofErr w:type="spellEnd"/>
      <w:r w:rsidRPr="00397602">
        <w:rPr>
          <w:sz w:val="24"/>
          <w:szCs w:val="24"/>
        </w:rPr>
        <w:t xml:space="preserve"> и умения выявлять выраженные в музыке </w:t>
      </w:r>
      <w:r w:rsidRPr="00397602">
        <w:rPr>
          <w:iCs/>
          <w:sz w:val="24"/>
          <w:szCs w:val="24"/>
        </w:rPr>
        <w:t>настроения и чувства и передавать свои чувства и эмоции на основе творческого самовыражения.</w:t>
      </w:r>
    </w:p>
    <w:p w:rsidR="005C4215" w:rsidRPr="00397602" w:rsidRDefault="005C4215" w:rsidP="005C4215">
      <w:pPr>
        <w:spacing w:line="276" w:lineRule="auto"/>
        <w:ind w:firstLine="567"/>
        <w:jc w:val="both"/>
      </w:pPr>
      <w:r w:rsidRPr="00397602">
        <w:t xml:space="preserve">В области развития </w:t>
      </w:r>
      <w:proofErr w:type="spellStart"/>
      <w:r w:rsidRPr="00397602">
        <w:t>общепознавательных</w:t>
      </w:r>
      <w:proofErr w:type="spellEnd"/>
      <w:r w:rsidRPr="00397602">
        <w:t xml:space="preserve"> действий изучение музыки будет способствовать формированию замещения и моделирования.</w:t>
      </w:r>
    </w:p>
    <w:p w:rsidR="005C4215" w:rsidRPr="00397602" w:rsidRDefault="005C4215" w:rsidP="005C4215">
      <w:pPr>
        <w:spacing w:line="276" w:lineRule="auto"/>
        <w:ind w:firstLine="567"/>
        <w:jc w:val="both"/>
      </w:pPr>
      <w:r w:rsidRPr="00397602">
        <w:rPr>
          <w:b/>
        </w:rPr>
        <w:t>«Изобразительное искусство»</w:t>
      </w:r>
      <w:r w:rsidRPr="00397602">
        <w:t>. Развивающий потенциал этого предмета связан с формированием личностных, познавательных, регулятивных действий.</w:t>
      </w:r>
    </w:p>
    <w:p w:rsidR="005C4215" w:rsidRPr="00397602" w:rsidRDefault="005C4215" w:rsidP="005C4215">
      <w:pPr>
        <w:spacing w:line="276" w:lineRule="auto"/>
        <w:ind w:firstLine="567"/>
        <w:jc w:val="both"/>
      </w:pPr>
      <w:r w:rsidRPr="00397602">
        <w:t xml:space="preserve">Моделирующий характер изобразительной деятельности создает условия для формирования </w:t>
      </w:r>
      <w:proofErr w:type="spellStart"/>
      <w:r w:rsidRPr="00397602">
        <w:t>общеучебных</w:t>
      </w:r>
      <w:proofErr w:type="spellEnd"/>
      <w:r w:rsidRPr="00397602">
        <w:t xml:space="preserve"> действий, замещения и моделирования в продуктивной деятельности учащихся явлений и  объектов природного и </w:t>
      </w:r>
      <w:proofErr w:type="spellStart"/>
      <w:r w:rsidRPr="00397602">
        <w:t>социо</w:t>
      </w:r>
      <w:proofErr w:type="spellEnd"/>
      <w:r w:rsidRPr="00397602">
        <w:t>-культурного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5C4215" w:rsidRPr="00397602" w:rsidRDefault="005C4215" w:rsidP="005C4215">
      <w:pPr>
        <w:spacing w:line="276" w:lineRule="auto"/>
        <w:ind w:firstLine="567"/>
        <w:jc w:val="both"/>
      </w:pPr>
      <w:r w:rsidRPr="00397602">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w:t>
      </w:r>
      <w:r w:rsidRPr="00397602">
        <w:lastRenderedPageBreak/>
        <w:t>искусства других народов обеспечивает формирование гражданской идентичности личности, толерантности, формированию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5C4215" w:rsidRPr="00397602" w:rsidRDefault="005C4215" w:rsidP="005C4215">
      <w:pPr>
        <w:spacing w:line="276" w:lineRule="auto"/>
        <w:ind w:firstLine="567"/>
        <w:jc w:val="both"/>
      </w:pPr>
      <w:r w:rsidRPr="00397602">
        <w:t>Предмет «</w:t>
      </w:r>
      <w:r w:rsidRPr="00397602">
        <w:rPr>
          <w:b/>
        </w:rPr>
        <w:t>Технология</w:t>
      </w:r>
      <w:r w:rsidRPr="00397602">
        <w:t xml:space="preserve">» имеет чёткую практико-ориентированную направленность. Он способствует формированию </w:t>
      </w:r>
      <w:r w:rsidRPr="00397602">
        <w:rPr>
          <w:i/>
        </w:rPr>
        <w:t xml:space="preserve">регулятивных </w:t>
      </w:r>
      <w:r w:rsidRPr="00397602">
        <w:t>универсальных учебных действий путём «</w:t>
      </w:r>
      <w:r w:rsidRPr="00397602">
        <w:rPr>
          <w:kern w:val="2"/>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397602">
        <w:t>.  В то же время «</w:t>
      </w:r>
      <w:r w:rsidRPr="00397602">
        <w:rPr>
          <w:kern w:val="2"/>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397602">
        <w:rPr>
          <w:i/>
        </w:rPr>
        <w:t>познавательных</w:t>
      </w:r>
      <w:r w:rsidRPr="00397602">
        <w:t xml:space="preserve"> универсальных учебных действий. Формируя представления «</w:t>
      </w:r>
      <w:r w:rsidRPr="00397602">
        <w:rPr>
          <w:kern w:val="2"/>
        </w:rPr>
        <w:t xml:space="preserve">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397602">
        <w:rPr>
          <w:i/>
        </w:rPr>
        <w:t>личностное</w:t>
      </w:r>
      <w:r w:rsidRPr="00397602">
        <w:t xml:space="preserve"> развитие ученика.</w:t>
      </w:r>
    </w:p>
    <w:p w:rsidR="005C4215" w:rsidRPr="00397602" w:rsidRDefault="005C4215" w:rsidP="005C4215">
      <w:pPr>
        <w:spacing w:line="276" w:lineRule="auto"/>
        <w:ind w:firstLine="567"/>
        <w:jc w:val="both"/>
      </w:pPr>
      <w:r w:rsidRPr="00397602">
        <w:rPr>
          <w:b/>
        </w:rPr>
        <w:t>«Физическая культура»</w:t>
      </w:r>
      <w:r w:rsidRPr="00397602">
        <w:t xml:space="preserve">. Этот предмет обеспечивает формирование личностных универсальных действий: </w:t>
      </w:r>
    </w:p>
    <w:p w:rsidR="005C4215" w:rsidRPr="00397602" w:rsidRDefault="005C4215" w:rsidP="005C4215">
      <w:pPr>
        <w:pStyle w:val="1f5"/>
        <w:ind w:firstLine="567"/>
        <w:jc w:val="both"/>
        <w:rPr>
          <w:sz w:val="24"/>
          <w:szCs w:val="24"/>
        </w:rPr>
      </w:pPr>
      <w:r w:rsidRPr="00397602">
        <w:rPr>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5C4215" w:rsidRPr="00397602" w:rsidRDefault="005C4215" w:rsidP="005C4215">
      <w:pPr>
        <w:pStyle w:val="1f5"/>
        <w:ind w:firstLine="567"/>
        <w:jc w:val="both"/>
        <w:rPr>
          <w:sz w:val="24"/>
          <w:szCs w:val="24"/>
        </w:rPr>
      </w:pPr>
      <w:r w:rsidRPr="00397602">
        <w:rPr>
          <w:sz w:val="24"/>
          <w:szCs w:val="24"/>
        </w:rPr>
        <w:t>освоение моральных норм помощи тем, кто в ней нуждается, готовности принять на себя ответственность;</w:t>
      </w:r>
    </w:p>
    <w:p w:rsidR="005C4215" w:rsidRPr="00397602" w:rsidRDefault="005C4215" w:rsidP="005C4215">
      <w:pPr>
        <w:pStyle w:val="1f5"/>
        <w:ind w:firstLine="567"/>
        <w:jc w:val="both"/>
        <w:rPr>
          <w:sz w:val="24"/>
          <w:szCs w:val="24"/>
        </w:rPr>
      </w:pPr>
      <w:r w:rsidRPr="00397602">
        <w:rPr>
          <w:sz w:val="24"/>
          <w:szCs w:val="24"/>
        </w:rPr>
        <w:t xml:space="preserve">развитию мотивации достижения и готовности к преодолению трудностей на основе конструктивных стратегий </w:t>
      </w:r>
      <w:proofErr w:type="spellStart"/>
      <w:r w:rsidRPr="00397602">
        <w:rPr>
          <w:sz w:val="24"/>
          <w:szCs w:val="24"/>
        </w:rPr>
        <w:t>совладания</w:t>
      </w:r>
      <w:proofErr w:type="spellEnd"/>
      <w:r w:rsidRPr="00397602">
        <w:rPr>
          <w:sz w:val="24"/>
          <w:szCs w:val="24"/>
        </w:rPr>
        <w:t xml:space="preserve"> и умения мобилизовать свои личностные и физические ресурсы, стрессоустойчивости;</w:t>
      </w:r>
    </w:p>
    <w:p w:rsidR="005C4215" w:rsidRPr="00397602" w:rsidRDefault="005C4215" w:rsidP="005C4215">
      <w:pPr>
        <w:pStyle w:val="1f5"/>
        <w:ind w:firstLine="567"/>
        <w:jc w:val="both"/>
        <w:rPr>
          <w:sz w:val="24"/>
          <w:szCs w:val="24"/>
        </w:rPr>
      </w:pPr>
      <w:r w:rsidRPr="00397602">
        <w:rPr>
          <w:sz w:val="24"/>
          <w:szCs w:val="24"/>
        </w:rPr>
        <w:t>освоению правил здорового и безопасного образа жизни.</w:t>
      </w:r>
    </w:p>
    <w:p w:rsidR="005C4215" w:rsidRPr="00397602" w:rsidRDefault="005C4215" w:rsidP="005C4215">
      <w:pPr>
        <w:pStyle w:val="1f5"/>
        <w:ind w:left="567"/>
        <w:jc w:val="both"/>
        <w:rPr>
          <w:sz w:val="24"/>
          <w:szCs w:val="24"/>
        </w:rPr>
      </w:pPr>
      <w:r w:rsidRPr="00397602">
        <w:rPr>
          <w:sz w:val="24"/>
          <w:szCs w:val="24"/>
        </w:rPr>
        <w:t>«Физическая культура» как учебный предмет способствует:</w:t>
      </w:r>
    </w:p>
    <w:p w:rsidR="005C4215" w:rsidRPr="00397602" w:rsidRDefault="005C4215" w:rsidP="005C4215">
      <w:pPr>
        <w:pStyle w:val="1f5"/>
        <w:ind w:firstLine="567"/>
        <w:jc w:val="both"/>
        <w:rPr>
          <w:sz w:val="24"/>
          <w:szCs w:val="24"/>
        </w:rPr>
      </w:pPr>
      <w:r w:rsidRPr="00397602">
        <w:rPr>
          <w:sz w:val="24"/>
          <w:szCs w:val="24"/>
        </w:rPr>
        <w:t>в области регулятивных действий: развитию умений планировать, регулировать, контролировать и оценивать свои действия;</w:t>
      </w:r>
    </w:p>
    <w:p w:rsidR="005C4215" w:rsidRPr="00397602" w:rsidRDefault="005C4215" w:rsidP="005C4215">
      <w:pPr>
        <w:pStyle w:val="1f5"/>
        <w:ind w:firstLine="567"/>
        <w:jc w:val="both"/>
        <w:rPr>
          <w:sz w:val="24"/>
          <w:szCs w:val="24"/>
        </w:rPr>
      </w:pPr>
      <w:r w:rsidRPr="00397602">
        <w:rPr>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w:t>
      </w:r>
      <w:r w:rsidRPr="00397602">
        <w:rPr>
          <w:iCs/>
          <w:sz w:val="24"/>
          <w:szCs w:val="24"/>
        </w:rPr>
        <w:t>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5C4215" w:rsidRPr="00397602" w:rsidRDefault="005C4215" w:rsidP="005C4215">
      <w:pPr>
        <w:pStyle w:val="1f5"/>
        <w:ind w:firstLine="567"/>
        <w:jc w:val="both"/>
        <w:rPr>
          <w:b/>
          <w:sz w:val="24"/>
          <w:szCs w:val="24"/>
          <w:shd w:val="clear" w:color="auto" w:fill="FFFFFF"/>
        </w:rPr>
      </w:pPr>
      <w:r w:rsidRPr="00397602">
        <w:rPr>
          <w:b/>
          <w:sz w:val="24"/>
          <w:szCs w:val="24"/>
          <w:shd w:val="clear" w:color="auto" w:fill="FFFFFF"/>
        </w:rPr>
        <w:t>«Основы религиозных культур и светской этике» (ОРКСЭ)</w:t>
      </w:r>
    </w:p>
    <w:p w:rsidR="005C4215" w:rsidRPr="000F3A8C" w:rsidRDefault="005C4215" w:rsidP="005C4215">
      <w:pPr>
        <w:pStyle w:val="1f5"/>
        <w:ind w:firstLine="567"/>
        <w:rPr>
          <w:rFonts w:ascii="Verdana" w:hAnsi="Verdana"/>
          <w:color w:val="000000"/>
          <w:sz w:val="24"/>
          <w:szCs w:val="24"/>
          <w:shd w:val="clear" w:color="auto" w:fill="FFFFFF"/>
        </w:rPr>
      </w:pPr>
      <w:r w:rsidRPr="000F3A8C">
        <w:rPr>
          <w:color w:val="000000"/>
          <w:sz w:val="24"/>
          <w:szCs w:val="24"/>
          <w:shd w:val="clear" w:color="auto" w:fill="FFFFFF"/>
        </w:rPr>
        <w:t xml:space="preserve">В сфере личностных универсальных действий изучение предмета «ОРКСЭ» обеспечивает формирование когнитивного, эмоционально-ценностного и </w:t>
      </w:r>
      <w:proofErr w:type="spellStart"/>
      <w:r w:rsidRPr="000F3A8C">
        <w:rPr>
          <w:color w:val="000000"/>
          <w:sz w:val="24"/>
          <w:szCs w:val="24"/>
          <w:shd w:val="clear" w:color="auto" w:fill="FFFFFF"/>
        </w:rPr>
        <w:t>деятельностного</w:t>
      </w:r>
      <w:proofErr w:type="spellEnd"/>
      <w:r w:rsidRPr="000F3A8C">
        <w:rPr>
          <w:color w:val="000000"/>
          <w:sz w:val="24"/>
          <w:szCs w:val="24"/>
          <w:shd w:val="clear" w:color="auto" w:fill="FFFFFF"/>
        </w:rPr>
        <w:t xml:space="preserve"> компонентов гражданской идентичности, способствует пониманию необходимости здорового образа жизни в интересах укрепления физического, психического и психологического здоровья способствует формированию </w:t>
      </w:r>
      <w:proofErr w:type="spellStart"/>
      <w:r w:rsidRPr="000F3A8C">
        <w:rPr>
          <w:color w:val="000000"/>
          <w:sz w:val="24"/>
          <w:szCs w:val="24"/>
          <w:shd w:val="clear" w:color="auto" w:fill="FFFFFF"/>
        </w:rPr>
        <w:t>общепознавательных</w:t>
      </w:r>
      <w:proofErr w:type="spellEnd"/>
      <w:r w:rsidRPr="000F3A8C">
        <w:rPr>
          <w:color w:val="000000"/>
          <w:sz w:val="24"/>
          <w:szCs w:val="24"/>
          <w:shd w:val="clear" w:color="auto" w:fill="FFFFFF"/>
        </w:rPr>
        <w:t xml:space="preserve"> универсальных учебных действий.</w:t>
      </w:r>
      <w:r w:rsidRPr="000F3A8C">
        <w:rPr>
          <w:color w:val="000000"/>
          <w:sz w:val="24"/>
          <w:szCs w:val="24"/>
        </w:rPr>
        <w:br/>
      </w:r>
      <w:r w:rsidRPr="00DC516D">
        <w:rPr>
          <w:color w:val="000000"/>
          <w:sz w:val="24"/>
          <w:szCs w:val="24"/>
          <w:shd w:val="clear" w:color="auto" w:fill="FFFFFF"/>
        </w:rPr>
        <w:t>Личностные  УУД</w:t>
      </w:r>
      <w:r w:rsidRPr="00DC516D">
        <w:rPr>
          <w:color w:val="000000"/>
          <w:sz w:val="24"/>
          <w:szCs w:val="24"/>
        </w:rPr>
        <w:br/>
      </w:r>
      <w:r w:rsidRPr="000F3A8C">
        <w:rPr>
          <w:color w:val="000000"/>
          <w:sz w:val="24"/>
          <w:szCs w:val="24"/>
          <w:shd w:val="clear" w:color="auto" w:fill="FFFFFF"/>
        </w:rPr>
        <w:t>– осознание себя ответственным членом семьи, школы, общества и Российского государства (российская идентичность);</w:t>
      </w:r>
      <w:r w:rsidRPr="000F3A8C">
        <w:rPr>
          <w:color w:val="000000"/>
          <w:sz w:val="24"/>
          <w:szCs w:val="24"/>
        </w:rPr>
        <w:br/>
      </w:r>
      <w:r w:rsidRPr="000F3A8C">
        <w:rPr>
          <w:color w:val="000000"/>
          <w:sz w:val="24"/>
          <w:szCs w:val="24"/>
          <w:shd w:val="clear" w:color="auto" w:fill="FFFFFF"/>
        </w:rPr>
        <w:t>– развитие чувства преданности и любви к Родине, её истории и культуре, её традициям и преданиям, а в дальнейшем — осознание ответственности за сохранение культурно-исторического наследия России;</w:t>
      </w:r>
      <w:r w:rsidRPr="000F3A8C">
        <w:rPr>
          <w:color w:val="000000"/>
          <w:sz w:val="24"/>
          <w:szCs w:val="24"/>
        </w:rPr>
        <w:br/>
      </w:r>
      <w:r w:rsidRPr="000F3A8C">
        <w:rPr>
          <w:color w:val="000000"/>
          <w:sz w:val="24"/>
          <w:szCs w:val="24"/>
          <w:shd w:val="clear" w:color="auto" w:fill="FFFFFF"/>
        </w:rPr>
        <w:t xml:space="preserve">– знание важнейших страниц священной истории Отечества, выдающихся имён в истории </w:t>
      </w:r>
      <w:r w:rsidRPr="000F3A8C">
        <w:rPr>
          <w:color w:val="000000"/>
          <w:sz w:val="24"/>
          <w:szCs w:val="24"/>
          <w:shd w:val="clear" w:color="auto" w:fill="FFFFFF"/>
        </w:rPr>
        <w:lastRenderedPageBreak/>
        <w:t>России, святынь земли Русской и знаменитых памятников православной культуры России;</w:t>
      </w:r>
      <w:r w:rsidRPr="000F3A8C">
        <w:rPr>
          <w:color w:val="000000"/>
          <w:sz w:val="24"/>
          <w:szCs w:val="24"/>
        </w:rPr>
        <w:br/>
      </w:r>
      <w:r w:rsidRPr="000F3A8C">
        <w:rPr>
          <w:color w:val="000000"/>
          <w:sz w:val="24"/>
          <w:szCs w:val="24"/>
          <w:shd w:val="clear" w:color="auto" w:fill="FFFFFF"/>
        </w:rPr>
        <w:t>– осознание необходимости для личностного развития таких добродетелей, как благодарность, дружба, ответственность, честность, осторожность, трудолюбие и милосердие;</w:t>
      </w:r>
      <w:r w:rsidRPr="000F3A8C">
        <w:rPr>
          <w:color w:val="000000"/>
          <w:sz w:val="24"/>
          <w:szCs w:val="24"/>
        </w:rPr>
        <w:br/>
      </w:r>
      <w:r w:rsidRPr="000F3A8C">
        <w:rPr>
          <w:color w:val="000000"/>
          <w:sz w:val="24"/>
          <w:szCs w:val="24"/>
          <w:shd w:val="clear" w:color="auto" w:fill="FFFFFF"/>
        </w:rPr>
        <w:t>– как результат преданности и уважения к традициям своего народа — уважительное отношение к людям других верований, другой национальной культуры, умение взаимодействовать с людьми других верований и убеждений.</w:t>
      </w:r>
      <w:r w:rsidRPr="000F3A8C">
        <w:rPr>
          <w:color w:val="000000"/>
          <w:sz w:val="24"/>
          <w:szCs w:val="24"/>
        </w:rPr>
        <w:br/>
      </w:r>
      <w:r w:rsidRPr="000F3A8C">
        <w:rPr>
          <w:color w:val="000000"/>
          <w:sz w:val="24"/>
          <w:szCs w:val="24"/>
          <w:shd w:val="clear" w:color="auto" w:fill="FFFFFF"/>
        </w:rPr>
        <w:t xml:space="preserve">   </w:t>
      </w:r>
      <w:proofErr w:type="spellStart"/>
      <w:r w:rsidRPr="00DC516D">
        <w:rPr>
          <w:color w:val="000000"/>
          <w:sz w:val="24"/>
          <w:szCs w:val="24"/>
          <w:shd w:val="clear" w:color="auto" w:fill="FFFFFF"/>
        </w:rPr>
        <w:t>Метапредметные</w:t>
      </w:r>
      <w:proofErr w:type="spellEnd"/>
      <w:r w:rsidRPr="00DC516D">
        <w:rPr>
          <w:color w:val="000000"/>
          <w:sz w:val="24"/>
          <w:szCs w:val="24"/>
          <w:shd w:val="clear" w:color="auto" w:fill="FFFFFF"/>
        </w:rPr>
        <w:t xml:space="preserve"> УУД:</w:t>
      </w:r>
      <w:r w:rsidRPr="00DC516D">
        <w:rPr>
          <w:color w:val="000000"/>
          <w:sz w:val="24"/>
          <w:szCs w:val="24"/>
        </w:rPr>
        <w:br/>
      </w:r>
      <w:r w:rsidRPr="000F3A8C">
        <w:rPr>
          <w:color w:val="000000"/>
          <w:sz w:val="24"/>
          <w:szCs w:val="24"/>
          <w:shd w:val="clear" w:color="auto" w:fill="FFFFFF"/>
        </w:rPr>
        <w:t>   Регулятивные УУД:</w:t>
      </w:r>
      <w:r w:rsidRPr="000F3A8C">
        <w:rPr>
          <w:color w:val="000000"/>
          <w:sz w:val="24"/>
          <w:szCs w:val="24"/>
        </w:rPr>
        <w:br/>
      </w:r>
      <w:r w:rsidRPr="000F3A8C">
        <w:rPr>
          <w:color w:val="000000"/>
          <w:sz w:val="24"/>
          <w:szCs w:val="24"/>
          <w:shd w:val="clear" w:color="auto" w:fill="FFFFFF"/>
        </w:rPr>
        <w:t>·        самостоятельно формулировать цели урока после предварительного обсуждения;</w:t>
      </w:r>
      <w:r w:rsidRPr="000F3A8C">
        <w:rPr>
          <w:color w:val="000000"/>
          <w:sz w:val="24"/>
          <w:szCs w:val="24"/>
        </w:rPr>
        <w:br/>
      </w:r>
      <w:r w:rsidRPr="000F3A8C">
        <w:rPr>
          <w:color w:val="000000"/>
          <w:sz w:val="24"/>
          <w:szCs w:val="24"/>
          <w:shd w:val="clear" w:color="auto" w:fill="FFFFFF"/>
        </w:rPr>
        <w:t xml:space="preserve"> совместно с учителем обнаруживать и формулировать учебную задачу (проблему); совместно с учителем составлять план решения задачи;  работая по плану, сверять свои действия с целью и при необходимости исправлять ошибки с помощью учителя;  вырабатывать критерии оценки и оценивать свою работу и работу других учащихся.</w:t>
      </w:r>
      <w:r w:rsidRPr="000F3A8C">
        <w:rPr>
          <w:color w:val="000000"/>
          <w:sz w:val="24"/>
          <w:szCs w:val="24"/>
        </w:rPr>
        <w:br/>
      </w:r>
      <w:r w:rsidRPr="000F3A8C">
        <w:rPr>
          <w:color w:val="000000"/>
          <w:sz w:val="24"/>
          <w:szCs w:val="24"/>
          <w:shd w:val="clear" w:color="auto" w:fill="FFFFFF"/>
        </w:rPr>
        <w:t>Познавательные УУД:</w:t>
      </w:r>
      <w:r w:rsidRPr="000F3A8C">
        <w:rPr>
          <w:color w:val="000000"/>
          <w:sz w:val="24"/>
          <w:szCs w:val="24"/>
        </w:rPr>
        <w:br/>
      </w:r>
      <w:r w:rsidRPr="000F3A8C">
        <w:rPr>
          <w:color w:val="000000"/>
          <w:sz w:val="24"/>
          <w:szCs w:val="24"/>
          <w:shd w:val="clear" w:color="auto" w:fill="FFFFFF"/>
        </w:rPr>
        <w:t>·        ориентироваться в своей системе знаний: самостоятельно предполагать, какая информация понадобится для решения учебной задачи в один шаг;</w:t>
      </w:r>
      <w:r w:rsidRPr="000F3A8C">
        <w:rPr>
          <w:color w:val="000000"/>
          <w:sz w:val="24"/>
          <w:szCs w:val="24"/>
        </w:rPr>
        <w:t xml:space="preserve"> </w:t>
      </w:r>
      <w:r w:rsidRPr="000F3A8C">
        <w:rPr>
          <w:color w:val="000000"/>
          <w:sz w:val="24"/>
          <w:szCs w:val="24"/>
          <w:shd w:val="clear" w:color="auto" w:fill="FFFFFF"/>
        </w:rPr>
        <w:t>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 добывать новые знания: извлекать информацию, представленную в разных формах (текст, таблица, схема, рисунок и др.); перерабатывать полученную информацию: сравнивать и группировать факты и явления; определять причины явлений и событий; преобразовывать информацию из одной формы в другую: составлять простой план учебно-научного текста, представлять информацию в виде текста, таблицы, схемы, сообщений, презентаций</w:t>
      </w:r>
      <w:r w:rsidRPr="000F3A8C">
        <w:rPr>
          <w:rFonts w:ascii="Verdana" w:hAnsi="Verdana"/>
          <w:color w:val="000000"/>
          <w:sz w:val="24"/>
          <w:szCs w:val="24"/>
          <w:shd w:val="clear" w:color="auto" w:fill="FFFFFF"/>
        </w:rPr>
        <w:t>.</w:t>
      </w:r>
    </w:p>
    <w:p w:rsidR="005C4215" w:rsidRPr="000F3A8C" w:rsidRDefault="005C4215" w:rsidP="005C4215">
      <w:pPr>
        <w:pStyle w:val="1f5"/>
        <w:spacing w:after="0"/>
        <w:ind w:firstLine="567"/>
        <w:jc w:val="both"/>
        <w:rPr>
          <w:sz w:val="24"/>
          <w:szCs w:val="24"/>
        </w:rPr>
      </w:pPr>
      <w:r w:rsidRPr="000F3A8C">
        <w:rPr>
          <w:sz w:val="24"/>
          <w:szCs w:val="24"/>
        </w:rPr>
        <w:t xml:space="preserve">Коммуникативные </w:t>
      </w:r>
      <w:proofErr w:type="gramStart"/>
      <w:r w:rsidRPr="000F3A8C">
        <w:rPr>
          <w:sz w:val="24"/>
          <w:szCs w:val="24"/>
        </w:rPr>
        <w:t>УУД :</w:t>
      </w:r>
      <w:proofErr w:type="gramEnd"/>
    </w:p>
    <w:p w:rsidR="005C4215" w:rsidRPr="000F3A8C" w:rsidRDefault="005C4215" w:rsidP="005C4215">
      <w:pPr>
        <w:pStyle w:val="1f5"/>
        <w:spacing w:after="0"/>
        <w:ind w:firstLine="567"/>
        <w:jc w:val="both"/>
        <w:rPr>
          <w:sz w:val="24"/>
          <w:szCs w:val="24"/>
        </w:rPr>
      </w:pPr>
      <w:r w:rsidRPr="000F3A8C">
        <w:rPr>
          <w:sz w:val="24"/>
          <w:szCs w:val="24"/>
        </w:rPr>
        <w:t>обеспечение  социальной компетентности и учёт позиции других людей, партнёров по общению или деятельности;</w:t>
      </w:r>
    </w:p>
    <w:p w:rsidR="005C4215" w:rsidRPr="000F3A8C" w:rsidRDefault="005C4215" w:rsidP="005C4215">
      <w:pPr>
        <w:pStyle w:val="1f5"/>
        <w:spacing w:after="0"/>
        <w:ind w:firstLine="567"/>
        <w:jc w:val="both"/>
        <w:rPr>
          <w:sz w:val="24"/>
          <w:szCs w:val="24"/>
        </w:rPr>
      </w:pPr>
      <w:r w:rsidRPr="000F3A8C">
        <w:rPr>
          <w:sz w:val="24"/>
          <w:szCs w:val="24"/>
        </w:rPr>
        <w:t xml:space="preserve"> умение слушать и вступать в диалог; участвовать в коллективном обсуждении проблем; </w:t>
      </w:r>
    </w:p>
    <w:p w:rsidR="005C4215" w:rsidRPr="000F3A8C" w:rsidRDefault="005C4215" w:rsidP="005C4215">
      <w:pPr>
        <w:pStyle w:val="1f5"/>
        <w:spacing w:after="0"/>
        <w:ind w:firstLine="567"/>
        <w:jc w:val="both"/>
        <w:rPr>
          <w:sz w:val="24"/>
          <w:szCs w:val="24"/>
        </w:rPr>
      </w:pPr>
      <w:r w:rsidRPr="000F3A8C">
        <w:rPr>
          <w:sz w:val="24"/>
          <w:szCs w:val="24"/>
        </w:rPr>
        <w:t>интегрироваться в группу сверстников и строить продуктивное взаимодействие и сотрудничество со сверстниками и взрослыми;</w:t>
      </w:r>
    </w:p>
    <w:p w:rsidR="005C4215" w:rsidRPr="000F3A8C" w:rsidRDefault="005C4215" w:rsidP="005C4215">
      <w:pPr>
        <w:pStyle w:val="1f5"/>
        <w:spacing w:after="0"/>
        <w:ind w:firstLine="567"/>
        <w:jc w:val="both"/>
        <w:rPr>
          <w:sz w:val="24"/>
          <w:szCs w:val="24"/>
        </w:rPr>
      </w:pPr>
      <w:r w:rsidRPr="000F3A8C">
        <w:rPr>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w:t>
      </w:r>
    </w:p>
    <w:p w:rsidR="005C4215" w:rsidRPr="000F3A8C" w:rsidRDefault="005C4215" w:rsidP="005C4215">
      <w:pPr>
        <w:pStyle w:val="1f5"/>
        <w:spacing w:after="0"/>
        <w:ind w:firstLine="567"/>
        <w:jc w:val="both"/>
        <w:rPr>
          <w:sz w:val="24"/>
          <w:szCs w:val="24"/>
        </w:rPr>
      </w:pPr>
      <w:r w:rsidRPr="000F3A8C">
        <w:rPr>
          <w:sz w:val="24"/>
          <w:szCs w:val="24"/>
        </w:rPr>
        <w:t>отделять новое от известного; выд</w:t>
      </w:r>
      <w:r>
        <w:rPr>
          <w:sz w:val="24"/>
          <w:szCs w:val="24"/>
        </w:rPr>
        <w:t>елять главное; составлять план; д</w:t>
      </w:r>
      <w:r w:rsidRPr="000F3A8C">
        <w:rPr>
          <w:sz w:val="24"/>
          <w:szCs w:val="24"/>
        </w:rPr>
        <w:t>оговариваться с людьми: сотрудничать в совместном решении задачи, выполняя разные роли в группе</w:t>
      </w:r>
      <w:r>
        <w:rPr>
          <w:sz w:val="24"/>
          <w:szCs w:val="24"/>
        </w:rPr>
        <w:t>.</w:t>
      </w:r>
    </w:p>
    <w:p w:rsidR="005C4215" w:rsidRPr="000F3A8C" w:rsidRDefault="005C4215" w:rsidP="005C4215">
      <w:pPr>
        <w:pStyle w:val="1f5"/>
        <w:spacing w:after="0"/>
        <w:ind w:firstLine="567"/>
        <w:jc w:val="both"/>
        <w:rPr>
          <w:iCs/>
          <w:sz w:val="24"/>
          <w:szCs w:val="24"/>
        </w:rPr>
      </w:pPr>
      <w:r w:rsidRPr="000F3A8C">
        <w:rPr>
          <w:iCs/>
          <w:sz w:val="24"/>
          <w:szCs w:val="24"/>
        </w:rPr>
        <w:t xml:space="preserve">Деятельность педагогов  по формированию универсальных учебных действий   учащихся  контролируется посредством посещения и анализа уроков, внеурочной деятельности в рамках плана-графика </w:t>
      </w:r>
      <w:proofErr w:type="spellStart"/>
      <w:r w:rsidRPr="000F3A8C">
        <w:rPr>
          <w:iCs/>
          <w:sz w:val="24"/>
          <w:szCs w:val="24"/>
        </w:rPr>
        <w:t>внутришкольного</w:t>
      </w:r>
      <w:proofErr w:type="spellEnd"/>
      <w:r w:rsidRPr="000F3A8C">
        <w:rPr>
          <w:iCs/>
          <w:sz w:val="24"/>
          <w:szCs w:val="24"/>
        </w:rPr>
        <w:t xml:space="preserve">  контроля.</w:t>
      </w:r>
    </w:p>
    <w:p w:rsidR="005C4215" w:rsidRPr="000F3A8C" w:rsidRDefault="005C4215" w:rsidP="005C4215">
      <w:pPr>
        <w:ind w:firstLine="567"/>
        <w:jc w:val="both"/>
        <w:rPr>
          <w:iCs/>
        </w:rPr>
      </w:pPr>
      <w:proofErr w:type="gramStart"/>
      <w:r w:rsidRPr="000F3A8C">
        <w:rPr>
          <w:iCs/>
        </w:rPr>
        <w:t>Совершенствование  видов</w:t>
      </w:r>
      <w:proofErr w:type="gramEnd"/>
      <w:r w:rsidRPr="000F3A8C">
        <w:rPr>
          <w:iCs/>
        </w:rPr>
        <w:t xml:space="preserve"> и форм деятельности  учителя по формированию универсальных учебных действий   учащихся достигается через:</w:t>
      </w:r>
    </w:p>
    <w:p w:rsidR="005C4215" w:rsidRPr="000F3A8C" w:rsidRDefault="005C4215" w:rsidP="0027395A">
      <w:pPr>
        <w:numPr>
          <w:ilvl w:val="0"/>
          <w:numId w:val="198"/>
        </w:numPr>
        <w:jc w:val="both"/>
      </w:pPr>
      <w:r w:rsidRPr="000F3A8C">
        <w:t>работу методических объединений учителей-предметников;</w:t>
      </w:r>
    </w:p>
    <w:p w:rsidR="005C4215" w:rsidRPr="000F3A8C" w:rsidRDefault="005C4215" w:rsidP="0027395A">
      <w:pPr>
        <w:numPr>
          <w:ilvl w:val="0"/>
          <w:numId w:val="198"/>
        </w:numPr>
        <w:jc w:val="both"/>
      </w:pPr>
      <w:r w:rsidRPr="000F3A8C">
        <w:t>заседания педагогического совета;</w:t>
      </w:r>
    </w:p>
    <w:p w:rsidR="005C4215" w:rsidRPr="000F3A8C" w:rsidRDefault="005C4215" w:rsidP="0027395A">
      <w:pPr>
        <w:numPr>
          <w:ilvl w:val="0"/>
          <w:numId w:val="198"/>
        </w:numPr>
        <w:jc w:val="both"/>
      </w:pPr>
      <w:r w:rsidRPr="000F3A8C">
        <w:t>проведение педагогических мастерских;</w:t>
      </w:r>
    </w:p>
    <w:p w:rsidR="005C4215" w:rsidRPr="000F3A8C" w:rsidRDefault="005C4215" w:rsidP="0027395A">
      <w:pPr>
        <w:numPr>
          <w:ilvl w:val="0"/>
          <w:numId w:val="198"/>
        </w:numPr>
        <w:jc w:val="both"/>
      </w:pPr>
      <w:r w:rsidRPr="000F3A8C">
        <w:t>проведение семинаров;</w:t>
      </w:r>
    </w:p>
    <w:p w:rsidR="005C4215" w:rsidRPr="000F3A8C" w:rsidRDefault="005C4215" w:rsidP="0027395A">
      <w:pPr>
        <w:numPr>
          <w:ilvl w:val="0"/>
          <w:numId w:val="198"/>
        </w:numPr>
        <w:jc w:val="both"/>
      </w:pPr>
      <w:r w:rsidRPr="000F3A8C">
        <w:t xml:space="preserve">курсы повышения квалификации на базе </w:t>
      </w:r>
      <w:proofErr w:type="spellStart"/>
      <w:r w:rsidRPr="000F3A8C">
        <w:t>КРИПКиПРО</w:t>
      </w:r>
      <w:proofErr w:type="spellEnd"/>
      <w:r w:rsidRPr="000F3A8C">
        <w:t xml:space="preserve">  (г. Кемерово).</w:t>
      </w:r>
    </w:p>
    <w:p w:rsidR="005C4215" w:rsidRDefault="005C4215" w:rsidP="005C4215">
      <w:pPr>
        <w:jc w:val="both"/>
        <w:rPr>
          <w:color w:val="FF0000"/>
        </w:rPr>
      </w:pPr>
    </w:p>
    <w:p w:rsidR="005C4215" w:rsidRPr="000F3A8C" w:rsidRDefault="005C4215" w:rsidP="0027395A">
      <w:pPr>
        <w:pStyle w:val="a6"/>
        <w:numPr>
          <w:ilvl w:val="3"/>
          <w:numId w:val="199"/>
        </w:numPr>
        <w:autoSpaceDE w:val="0"/>
        <w:autoSpaceDN w:val="0"/>
        <w:adjustRightInd w:val="0"/>
        <w:spacing w:line="276" w:lineRule="auto"/>
        <w:ind w:left="0" w:firstLine="0"/>
        <w:jc w:val="center"/>
        <w:outlineLvl w:val="0"/>
        <w:rPr>
          <w:b/>
          <w:caps/>
          <w:lang w:val="ru-RU"/>
        </w:rPr>
      </w:pPr>
      <w:r w:rsidRPr="000F3A8C">
        <w:rPr>
          <w:b/>
          <w:lang w:val="ru-RU"/>
        </w:rPr>
        <w:t xml:space="preserve">Роль образовательных технологий </w:t>
      </w:r>
      <w:proofErr w:type="spellStart"/>
      <w:r w:rsidRPr="000F3A8C">
        <w:rPr>
          <w:b/>
          <w:lang w:val="ru-RU"/>
        </w:rPr>
        <w:t>деятельностного</w:t>
      </w:r>
      <w:proofErr w:type="spellEnd"/>
      <w:r w:rsidRPr="000F3A8C">
        <w:rPr>
          <w:b/>
          <w:lang w:val="ru-RU"/>
        </w:rPr>
        <w:t xml:space="preserve"> типа в формировании личностных и </w:t>
      </w:r>
      <w:proofErr w:type="spellStart"/>
      <w:r w:rsidRPr="000F3A8C">
        <w:rPr>
          <w:b/>
          <w:lang w:val="ru-RU"/>
        </w:rPr>
        <w:t>метапредметных</w:t>
      </w:r>
      <w:proofErr w:type="spellEnd"/>
      <w:r w:rsidRPr="000F3A8C">
        <w:rPr>
          <w:b/>
          <w:lang w:val="ru-RU"/>
        </w:rPr>
        <w:t xml:space="preserve">  результатах</w:t>
      </w:r>
    </w:p>
    <w:p w:rsidR="005C4215" w:rsidRDefault="005C4215" w:rsidP="005C4215">
      <w:pPr>
        <w:autoSpaceDE w:val="0"/>
        <w:autoSpaceDN w:val="0"/>
        <w:adjustRightInd w:val="0"/>
        <w:spacing w:line="276" w:lineRule="auto"/>
        <w:ind w:firstLine="709"/>
        <w:jc w:val="center"/>
        <w:outlineLvl w:val="0"/>
        <w:rPr>
          <w:b/>
          <w:caps/>
        </w:rPr>
      </w:pPr>
    </w:p>
    <w:p w:rsidR="005C4215" w:rsidRPr="00DC516D" w:rsidRDefault="005C4215" w:rsidP="005C4215">
      <w:pPr>
        <w:spacing w:line="276" w:lineRule="auto"/>
        <w:ind w:firstLine="567"/>
        <w:jc w:val="both"/>
      </w:pPr>
      <w:r w:rsidRPr="00755C73">
        <w:rPr>
          <w:b/>
        </w:rPr>
        <w:lastRenderedPageBreak/>
        <w:t xml:space="preserve">Проблемно-диалогическая технология </w:t>
      </w:r>
      <w:r w:rsidRPr="00755C73">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DC516D">
        <w:rPr>
          <w:bCs/>
        </w:rPr>
        <w:t>Постановка проблемы</w:t>
      </w:r>
      <w:r w:rsidRPr="00755C73">
        <w:t xml:space="preserve"> – это этап формулирования темы урока или вопроса для исследования. </w:t>
      </w:r>
      <w:r w:rsidRPr="00DC516D">
        <w:rPr>
          <w:bCs/>
        </w:rPr>
        <w:t>Поиск решения</w:t>
      </w:r>
      <w:r w:rsidRPr="00755C73">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proofErr w:type="gramStart"/>
      <w:r w:rsidRPr="00DC516D">
        <w:t xml:space="preserve">регулятивные </w:t>
      </w:r>
      <w:r w:rsidRPr="00755C73">
        <w:t xml:space="preserve"> универсальные</w:t>
      </w:r>
      <w:proofErr w:type="gramEnd"/>
      <w:r w:rsidRPr="00755C73">
        <w:t xml:space="preserve">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DC516D">
        <w:t>коммуникативных,</w:t>
      </w:r>
      <w:r w:rsidRPr="00755C73">
        <w:t xml:space="preserve"> необходимости извлекать информацию, делать логические выводы и т.п. – </w:t>
      </w:r>
      <w:r w:rsidRPr="00DC516D">
        <w:t xml:space="preserve">познавательных. </w:t>
      </w:r>
    </w:p>
    <w:p w:rsidR="005C4215" w:rsidRPr="00755C73" w:rsidRDefault="005C4215" w:rsidP="005C4215">
      <w:pPr>
        <w:spacing w:line="276" w:lineRule="auto"/>
        <w:ind w:firstLine="567"/>
        <w:jc w:val="both"/>
      </w:pPr>
      <w:r w:rsidRPr="00755C73">
        <w:t xml:space="preserve">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в </w:t>
      </w:r>
      <w:proofErr w:type="gramStart"/>
      <w:r w:rsidRPr="00755C73">
        <w:t>учебниках  плашками</w:t>
      </w:r>
      <w:proofErr w:type="gramEnd"/>
      <w:r w:rsidRPr="00755C73">
        <w:t xml:space="preserve"> оранжевого цвета («Определяем проблему урока», «Решаем проблему, открываем новые знания», «Сравниваем свой вывод с авторским» и т.п.).</w:t>
      </w:r>
    </w:p>
    <w:p w:rsidR="005C4215" w:rsidRPr="00755C73" w:rsidRDefault="005C4215" w:rsidP="005C4215">
      <w:pPr>
        <w:autoSpaceDE w:val="0"/>
        <w:autoSpaceDN w:val="0"/>
        <w:adjustRightInd w:val="0"/>
        <w:spacing w:line="276" w:lineRule="auto"/>
        <w:ind w:firstLine="567"/>
        <w:jc w:val="both"/>
      </w:pPr>
      <w:r w:rsidRPr="00755C73">
        <w:rPr>
          <w:b/>
        </w:rPr>
        <w:t>Технология оценивания</w:t>
      </w:r>
      <w:r w:rsidRPr="00755C73">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755C73">
        <w:rPr>
          <w:color w:val="231F20"/>
        </w:rPr>
        <w:t xml:space="preserve">У </w:t>
      </w:r>
      <w:r>
        <w:rPr>
          <w:color w:val="231F20"/>
        </w:rPr>
        <w:t xml:space="preserve">учащихся </w:t>
      </w:r>
      <w:r w:rsidRPr="00755C73">
        <w:rPr>
          <w:color w:val="231F20"/>
        </w:rPr>
        <w:t>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5C4215" w:rsidRPr="00755C73" w:rsidRDefault="005C4215" w:rsidP="005C4215">
      <w:pPr>
        <w:spacing w:line="276" w:lineRule="auto"/>
        <w:ind w:firstLine="567"/>
        <w:jc w:val="both"/>
      </w:pPr>
      <w:r w:rsidRPr="00755C73">
        <w:t xml:space="preserve">Данная технология </w:t>
      </w:r>
      <w:proofErr w:type="gramStart"/>
      <w:r w:rsidRPr="00755C73">
        <w:t>направлена  прежде</w:t>
      </w:r>
      <w:proofErr w:type="gramEnd"/>
      <w:r w:rsidRPr="00755C73">
        <w:t xml:space="preserve"> всего на формирование </w:t>
      </w:r>
      <w:r w:rsidRPr="00755C73">
        <w:rPr>
          <w:i/>
        </w:rPr>
        <w:t>регулятивных</w:t>
      </w:r>
      <w:r w:rsidRPr="00755C73">
        <w:t xml:space="preserve">  универсальных учебных действий, так как обеспечивает развитие  умения </w:t>
      </w:r>
      <w:r w:rsidRPr="00755C73">
        <w:rPr>
          <w:bCs/>
        </w:rPr>
        <w:t xml:space="preserve">определять, достигнут ли результат деятельности. </w:t>
      </w:r>
      <w:r w:rsidRPr="00755C73">
        <w:t xml:space="preserve">Наряду с этим происходит формирование и коммуникативных универсальных учебных действий:  за счёт обучения </w:t>
      </w:r>
      <w:r w:rsidRPr="00755C73">
        <w:rPr>
          <w:bCs/>
        </w:rPr>
        <w:t>аргументировано отстаивать свою точку зрения, логически обосновывать свои выводы. Воспитание толерантного отношения к иным решениям приводит к</w:t>
      </w:r>
      <w:r>
        <w:rPr>
          <w:bCs/>
        </w:rPr>
        <w:t xml:space="preserve"> </w:t>
      </w:r>
      <w:r w:rsidRPr="00DC516D">
        <w:t>личностному</w:t>
      </w:r>
      <w:r w:rsidRPr="00755C73">
        <w:t xml:space="preserve"> развитию ученика.</w:t>
      </w:r>
    </w:p>
    <w:p w:rsidR="005C4215" w:rsidRPr="00755C73" w:rsidRDefault="005C4215" w:rsidP="005C4215">
      <w:pPr>
        <w:spacing w:line="276" w:lineRule="auto"/>
        <w:ind w:firstLine="567"/>
        <w:jc w:val="both"/>
      </w:pPr>
      <w:r w:rsidRPr="00755C73">
        <w:t xml:space="preserve">Технология оценивания реализована в предметных УМК (тетради для проверочных и контрольных работ), в тетрадях по диагностике </w:t>
      </w:r>
      <w:proofErr w:type="spellStart"/>
      <w:proofErr w:type="gramStart"/>
      <w:r w:rsidRPr="00755C73">
        <w:t>метапредметных</w:t>
      </w:r>
      <w:proofErr w:type="spellEnd"/>
      <w:r w:rsidRPr="00755C73">
        <w:t xml:space="preserve"> </w:t>
      </w:r>
      <w:r>
        <w:t xml:space="preserve"> </w:t>
      </w:r>
      <w:r w:rsidRPr="00755C73">
        <w:t>результатов</w:t>
      </w:r>
      <w:proofErr w:type="gramEnd"/>
      <w:r w:rsidRPr="00755C73">
        <w:t>.</w:t>
      </w:r>
    </w:p>
    <w:p w:rsidR="005C4215" w:rsidRPr="00755C73" w:rsidRDefault="005C4215" w:rsidP="005C4215">
      <w:pPr>
        <w:spacing w:line="276" w:lineRule="auto"/>
        <w:ind w:firstLine="567"/>
        <w:jc w:val="both"/>
      </w:pPr>
      <w:r w:rsidRPr="00755C73">
        <w:rPr>
          <w:b/>
        </w:rPr>
        <w:t xml:space="preserve">Технология формирования типа правильной читательской деятельности (технология продуктивного чтения) </w:t>
      </w:r>
      <w:r w:rsidRPr="00755C73">
        <w:t>обеспечивает</w:t>
      </w:r>
      <w:r>
        <w:t xml:space="preserve"> </w:t>
      </w:r>
      <w:r w:rsidRPr="00755C73">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755C73">
        <w:rPr>
          <w:i/>
        </w:rPr>
        <w:t>коммуникативных</w:t>
      </w:r>
      <w:r w:rsidRPr="00755C73">
        <w:t xml:space="preserve">  универсальных учебных действий, обеспечивая умение истолковывать прочитанное и </w:t>
      </w:r>
      <w:r w:rsidRPr="00755C73">
        <w:rPr>
          <w:bCs/>
        </w:rPr>
        <w:t>формулировать свою позицию, адекватно понимать собеседника (автора), у</w:t>
      </w:r>
      <w:r w:rsidRPr="00755C73">
        <w:t>мение</w:t>
      </w:r>
      <w:r>
        <w:t xml:space="preserve"> </w:t>
      </w:r>
      <w:r w:rsidRPr="00755C73">
        <w:t>осознанно</w:t>
      </w:r>
      <w:r>
        <w:t xml:space="preserve"> </w:t>
      </w:r>
      <w:r w:rsidRPr="00755C73">
        <w:t xml:space="preserve">читать вслух и про себя тексты учебников; </w:t>
      </w:r>
      <w:r w:rsidRPr="00755C73">
        <w:rPr>
          <w:i/>
        </w:rPr>
        <w:t>познавательных</w:t>
      </w:r>
      <w:r w:rsidRPr="00755C73">
        <w:t xml:space="preserve"> универсальных учебных действий, например, – умения </w:t>
      </w:r>
      <w:r w:rsidRPr="00755C73">
        <w:rPr>
          <w:bCs/>
        </w:rPr>
        <w:t>извлекать информацию из текста.</w:t>
      </w:r>
    </w:p>
    <w:p w:rsidR="005C4215" w:rsidRPr="00755C73" w:rsidRDefault="005C4215" w:rsidP="005C4215">
      <w:pPr>
        <w:spacing w:line="276" w:lineRule="auto"/>
        <w:ind w:firstLine="567"/>
        <w:jc w:val="both"/>
      </w:pPr>
      <w:r w:rsidRPr="00755C73">
        <w:t xml:space="preserve">Реализация этой технологии обеспечена методическим аппаратом  учебников и тетрадей по литературному чтению  и другим предметам. </w:t>
      </w:r>
    </w:p>
    <w:p w:rsidR="005C4215" w:rsidRPr="00755C73" w:rsidRDefault="005C4215" w:rsidP="005C4215">
      <w:pPr>
        <w:spacing w:line="276" w:lineRule="auto"/>
        <w:ind w:firstLine="567"/>
        <w:jc w:val="both"/>
      </w:pPr>
      <w:r>
        <w:t>Н</w:t>
      </w:r>
      <w:r w:rsidRPr="00755C73">
        <w:t xml:space="preserve">а </w:t>
      </w:r>
      <w:r>
        <w:t xml:space="preserve">учебных занятиях </w:t>
      </w:r>
      <w:r w:rsidRPr="00755C73">
        <w:t xml:space="preserve"> предлагается работа в малых группах, парах и другие </w:t>
      </w:r>
      <w:r w:rsidRPr="00755C73">
        <w:rPr>
          <w:b/>
        </w:rPr>
        <w:t>формы групповой работы</w:t>
      </w:r>
      <w:r w:rsidRPr="00755C73">
        <w:t xml:space="preserve">. Это связано с её важностью в качестве основы для формирования </w:t>
      </w:r>
      <w:r w:rsidRPr="00755C73">
        <w:rPr>
          <w:i/>
        </w:rPr>
        <w:t>коммуникативных</w:t>
      </w:r>
      <w:r w:rsidRPr="00755C73">
        <w:t xml:space="preserve">  универсальных учебных действий и прежде всего -  умения</w:t>
      </w:r>
      <w:r>
        <w:t xml:space="preserve"> </w:t>
      </w:r>
      <w:r w:rsidRPr="00755C73">
        <w:t xml:space="preserve">донести свою позицию до других, понять другие позиции, договариваться с людьми и уважительно относиться к позиции другого. </w:t>
      </w:r>
    </w:p>
    <w:p w:rsidR="005C4215" w:rsidRDefault="005C4215" w:rsidP="005C4215">
      <w:pPr>
        <w:spacing w:line="276" w:lineRule="auto"/>
        <w:ind w:firstLine="567"/>
        <w:jc w:val="both"/>
      </w:pPr>
      <w:r w:rsidRPr="00755C73">
        <w:lastRenderedPageBreak/>
        <w:t xml:space="preserve">Для реализации этой формы работы в учебниках, подготовленных к началу действия стандарта,  точками зелёного цвета  выделены задания, предусматривающие групповую форму работы. </w:t>
      </w:r>
    </w:p>
    <w:p w:rsidR="005C4215" w:rsidRPr="002C0FC9" w:rsidRDefault="005C4215" w:rsidP="005C4215">
      <w:pPr>
        <w:pStyle w:val="3"/>
        <w:spacing w:before="0" w:beforeAutospacing="0" w:after="0" w:afterAutospacing="0" w:line="240" w:lineRule="atLeast"/>
        <w:rPr>
          <w:sz w:val="24"/>
          <w:szCs w:val="24"/>
        </w:rPr>
      </w:pPr>
      <w:bookmarkStart w:id="5" w:name="_Toc409780034"/>
      <w:r w:rsidRPr="002C0FC9">
        <w:rPr>
          <w:sz w:val="24"/>
          <w:szCs w:val="24"/>
        </w:rPr>
        <w:t xml:space="preserve">Информационно-коммуникационные технологии - инструментарий </w:t>
      </w:r>
    </w:p>
    <w:p w:rsidR="005C4215" w:rsidRPr="002C0FC9" w:rsidRDefault="005C4215" w:rsidP="005C4215">
      <w:pPr>
        <w:pStyle w:val="3"/>
        <w:spacing w:before="0" w:beforeAutospacing="0" w:after="0" w:afterAutospacing="0" w:line="240" w:lineRule="atLeast"/>
        <w:jc w:val="center"/>
        <w:rPr>
          <w:sz w:val="24"/>
          <w:szCs w:val="24"/>
        </w:rPr>
      </w:pPr>
      <w:r w:rsidRPr="002C0FC9">
        <w:rPr>
          <w:sz w:val="24"/>
          <w:szCs w:val="24"/>
        </w:rPr>
        <w:t>универсальных учебных действий</w:t>
      </w:r>
      <w:bookmarkEnd w:id="5"/>
    </w:p>
    <w:p w:rsidR="005C4215" w:rsidRPr="00DC516D" w:rsidRDefault="005C4215" w:rsidP="005C4215">
      <w:pPr>
        <w:spacing w:line="276" w:lineRule="auto"/>
        <w:jc w:val="both"/>
        <w:rPr>
          <w:b/>
        </w:rPr>
      </w:pPr>
      <w:r w:rsidRPr="002C0FC9">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уровне начального общего образования. </w:t>
      </w:r>
      <w:r w:rsidRPr="00DC516D">
        <w:t xml:space="preserve">Поэтому программа формирования универсальных учебных действий при получении начального общего образования содержит раздел, который определяет необходимые для этого элементы </w:t>
      </w:r>
      <w:r w:rsidRPr="00DC516D">
        <w:rPr>
          <w:b/>
        </w:rPr>
        <w:t>ИКТ-компетентности.</w:t>
      </w:r>
    </w:p>
    <w:p w:rsidR="005C4215" w:rsidRPr="002C0FC9" w:rsidRDefault="005C4215" w:rsidP="005C4215">
      <w:pPr>
        <w:spacing w:line="276" w:lineRule="auto"/>
        <w:jc w:val="both"/>
      </w:pPr>
      <w:r w:rsidRPr="002C0FC9">
        <w:t xml:space="preserve">Одновременно ИКТ могут (и должны) широко применяться при оценке </w:t>
      </w:r>
      <w:proofErr w:type="spellStart"/>
      <w:r w:rsidRPr="002C0FC9">
        <w:t>сформированности</w:t>
      </w:r>
      <w:proofErr w:type="spellEnd"/>
      <w:r w:rsidRPr="002C0FC9">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5C4215" w:rsidRPr="002C0FC9" w:rsidRDefault="005C4215" w:rsidP="005C4215">
      <w:pPr>
        <w:spacing w:line="276" w:lineRule="auto"/>
        <w:jc w:val="both"/>
      </w:pPr>
      <w:r w:rsidRPr="002C0FC9">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w:t>
      </w:r>
      <w:proofErr w:type="spellStart"/>
      <w:r w:rsidRPr="002C0FC9">
        <w:t>надпредметной</w:t>
      </w:r>
      <w:proofErr w:type="spellEnd"/>
      <w:r w:rsidRPr="002C0FC9">
        <w:t xml:space="preserve"> программы по формированию универсальных учебных действий.</w:t>
      </w:r>
    </w:p>
    <w:p w:rsidR="005C4215" w:rsidRPr="002C0FC9" w:rsidRDefault="005C4215" w:rsidP="005C4215">
      <w:pPr>
        <w:spacing w:line="276" w:lineRule="auto"/>
        <w:jc w:val="both"/>
      </w:pPr>
      <w:r w:rsidRPr="002C0FC9">
        <w:t>При освоении личностных действий формируются:</w:t>
      </w:r>
    </w:p>
    <w:p w:rsidR="005C4215" w:rsidRPr="002C0FC9" w:rsidRDefault="005C4215" w:rsidP="0027395A">
      <w:pPr>
        <w:pStyle w:val="a6"/>
        <w:numPr>
          <w:ilvl w:val="0"/>
          <w:numId w:val="164"/>
        </w:numPr>
        <w:spacing w:line="276" w:lineRule="auto"/>
        <w:rPr>
          <w:lang w:val="ru-RU"/>
        </w:rPr>
      </w:pPr>
      <w:r w:rsidRPr="002C0FC9">
        <w:rPr>
          <w:lang w:val="ru-RU"/>
        </w:rPr>
        <w:t>критическое отношение к информации и избирательность её восприятия;</w:t>
      </w:r>
    </w:p>
    <w:p w:rsidR="005C4215" w:rsidRPr="002C0FC9" w:rsidRDefault="005C4215" w:rsidP="0027395A">
      <w:pPr>
        <w:pStyle w:val="a6"/>
        <w:numPr>
          <w:ilvl w:val="0"/>
          <w:numId w:val="164"/>
        </w:numPr>
        <w:spacing w:line="276" w:lineRule="auto"/>
        <w:rPr>
          <w:lang w:val="ru-RU"/>
        </w:rPr>
      </w:pPr>
      <w:r w:rsidRPr="002C0FC9">
        <w:rPr>
          <w:lang w:val="ru-RU"/>
        </w:rPr>
        <w:t>уважение к информации о частной жизни и информационным результатам деятельности других людей;</w:t>
      </w:r>
    </w:p>
    <w:p w:rsidR="005C4215" w:rsidRPr="002C0FC9" w:rsidRDefault="005C4215" w:rsidP="0027395A">
      <w:pPr>
        <w:pStyle w:val="a6"/>
        <w:numPr>
          <w:ilvl w:val="0"/>
          <w:numId w:val="164"/>
        </w:numPr>
        <w:spacing w:line="276" w:lineRule="auto"/>
        <w:rPr>
          <w:lang w:val="ru-RU"/>
        </w:rPr>
      </w:pPr>
      <w:r w:rsidRPr="002C0FC9">
        <w:rPr>
          <w:lang w:val="ru-RU"/>
        </w:rPr>
        <w:t>основы правовой культуры в области использования информации.</w:t>
      </w:r>
    </w:p>
    <w:p w:rsidR="005C4215" w:rsidRPr="002C0FC9" w:rsidRDefault="005C4215" w:rsidP="005C4215">
      <w:pPr>
        <w:spacing w:line="276" w:lineRule="auto"/>
        <w:jc w:val="both"/>
      </w:pPr>
      <w:r w:rsidRPr="002C0FC9">
        <w:t>При освоении регулятивных универсальных учебных действий обеспечиваются:</w:t>
      </w:r>
    </w:p>
    <w:p w:rsidR="005C4215" w:rsidRPr="002C0FC9" w:rsidRDefault="005C4215" w:rsidP="0027395A">
      <w:pPr>
        <w:pStyle w:val="a6"/>
        <w:numPr>
          <w:ilvl w:val="0"/>
          <w:numId w:val="165"/>
        </w:numPr>
        <w:spacing w:line="276" w:lineRule="auto"/>
        <w:rPr>
          <w:lang w:val="ru-RU"/>
        </w:rPr>
      </w:pPr>
      <w:r w:rsidRPr="002C0FC9">
        <w:rPr>
          <w:lang w:val="ru-RU"/>
        </w:rPr>
        <w:t>оценка условий, алгоритмов и результатов действий, выполняемых в информационной среде;</w:t>
      </w:r>
    </w:p>
    <w:p w:rsidR="005C4215" w:rsidRPr="002C0FC9" w:rsidRDefault="005C4215" w:rsidP="0027395A">
      <w:pPr>
        <w:pStyle w:val="a6"/>
        <w:numPr>
          <w:ilvl w:val="0"/>
          <w:numId w:val="165"/>
        </w:numPr>
        <w:spacing w:line="276" w:lineRule="auto"/>
        <w:rPr>
          <w:lang w:val="ru-RU"/>
        </w:rPr>
      </w:pPr>
      <w:r w:rsidRPr="002C0FC9">
        <w:rPr>
          <w:lang w:val="ru-RU"/>
        </w:rPr>
        <w:t>использование результатов действия, размещённых в информационной среде, для оценки и коррекции выполненного действия;</w:t>
      </w:r>
    </w:p>
    <w:p w:rsidR="005C4215" w:rsidRPr="002C0FC9" w:rsidRDefault="005C4215" w:rsidP="0027395A">
      <w:pPr>
        <w:pStyle w:val="a6"/>
        <w:numPr>
          <w:ilvl w:val="0"/>
          <w:numId w:val="165"/>
        </w:numPr>
        <w:spacing w:line="276" w:lineRule="auto"/>
        <w:rPr>
          <w:lang w:val="ru-RU"/>
        </w:rPr>
      </w:pPr>
      <w:r w:rsidRPr="002C0FC9">
        <w:rPr>
          <w:lang w:val="ru-RU"/>
        </w:rPr>
        <w:t>создание цифрового портфолио учебных достижений обучающегося.</w:t>
      </w:r>
    </w:p>
    <w:p w:rsidR="005C4215" w:rsidRPr="002C0FC9" w:rsidRDefault="005C4215" w:rsidP="005C4215">
      <w:pPr>
        <w:spacing w:line="276" w:lineRule="auto"/>
        <w:jc w:val="both"/>
      </w:pPr>
      <w:r w:rsidRPr="002C0FC9">
        <w:t xml:space="preserve">При освоении познавательных универсальных учебных действий ИКТ играют ключевую роль в таких </w:t>
      </w:r>
      <w:proofErr w:type="spellStart"/>
      <w:r w:rsidRPr="002C0FC9">
        <w:t>общеучебных</w:t>
      </w:r>
      <w:proofErr w:type="spellEnd"/>
      <w:r w:rsidRPr="002C0FC9">
        <w:t xml:space="preserve"> универсальных действиях, как:</w:t>
      </w:r>
    </w:p>
    <w:p w:rsidR="005C4215" w:rsidRPr="002C0FC9" w:rsidRDefault="005C4215" w:rsidP="0027395A">
      <w:pPr>
        <w:pStyle w:val="a6"/>
        <w:numPr>
          <w:ilvl w:val="0"/>
          <w:numId w:val="166"/>
        </w:numPr>
        <w:spacing w:line="276" w:lineRule="auto"/>
      </w:pPr>
      <w:proofErr w:type="spellStart"/>
      <w:r w:rsidRPr="002C0FC9">
        <w:t>поиск</w:t>
      </w:r>
      <w:proofErr w:type="spellEnd"/>
      <w:r w:rsidRPr="002C0FC9">
        <w:t xml:space="preserve"> </w:t>
      </w:r>
      <w:proofErr w:type="spellStart"/>
      <w:r w:rsidRPr="002C0FC9">
        <w:t>информации</w:t>
      </w:r>
      <w:proofErr w:type="spellEnd"/>
      <w:r w:rsidRPr="002C0FC9">
        <w:t>;</w:t>
      </w:r>
    </w:p>
    <w:p w:rsidR="005C4215" w:rsidRPr="002C0FC9" w:rsidRDefault="005C4215" w:rsidP="0027395A">
      <w:pPr>
        <w:pStyle w:val="a6"/>
        <w:numPr>
          <w:ilvl w:val="0"/>
          <w:numId w:val="166"/>
        </w:numPr>
        <w:spacing w:line="276" w:lineRule="auto"/>
        <w:rPr>
          <w:lang w:val="ru-RU"/>
        </w:rPr>
      </w:pPr>
      <w:r w:rsidRPr="002C0FC9">
        <w:rPr>
          <w:lang w:val="ru-RU"/>
        </w:rPr>
        <w:t>фиксация (запись) информации с помощью различных технических средств;</w:t>
      </w:r>
    </w:p>
    <w:p w:rsidR="005C4215" w:rsidRPr="002C0FC9" w:rsidRDefault="005C4215" w:rsidP="0027395A">
      <w:pPr>
        <w:pStyle w:val="a6"/>
        <w:numPr>
          <w:ilvl w:val="0"/>
          <w:numId w:val="166"/>
        </w:numPr>
        <w:spacing w:line="276" w:lineRule="auto"/>
        <w:rPr>
          <w:lang w:val="ru-RU"/>
        </w:rPr>
      </w:pPr>
      <w:r w:rsidRPr="002C0FC9">
        <w:rPr>
          <w:lang w:val="ru-RU"/>
        </w:rPr>
        <w:t>структурирование информации, её организация и представление в виде диаграмм, картосхем, линий времени и пр.;</w:t>
      </w:r>
    </w:p>
    <w:p w:rsidR="005C4215" w:rsidRPr="002C0FC9" w:rsidRDefault="005C4215" w:rsidP="0027395A">
      <w:pPr>
        <w:pStyle w:val="a6"/>
        <w:numPr>
          <w:ilvl w:val="0"/>
          <w:numId w:val="166"/>
        </w:numPr>
        <w:spacing w:line="276" w:lineRule="auto"/>
      </w:pPr>
      <w:proofErr w:type="spellStart"/>
      <w:r w:rsidRPr="002C0FC9">
        <w:t>создание</w:t>
      </w:r>
      <w:proofErr w:type="spellEnd"/>
      <w:r w:rsidRPr="002C0FC9">
        <w:t xml:space="preserve"> </w:t>
      </w:r>
      <w:proofErr w:type="spellStart"/>
      <w:r w:rsidRPr="002C0FC9">
        <w:t>простых</w:t>
      </w:r>
      <w:proofErr w:type="spellEnd"/>
      <w:r w:rsidRPr="002C0FC9">
        <w:t xml:space="preserve"> </w:t>
      </w:r>
      <w:proofErr w:type="spellStart"/>
      <w:r w:rsidRPr="002C0FC9">
        <w:t>гипермедиасообщений</w:t>
      </w:r>
      <w:proofErr w:type="spellEnd"/>
      <w:r w:rsidRPr="002C0FC9">
        <w:t>;</w:t>
      </w:r>
    </w:p>
    <w:p w:rsidR="005C4215" w:rsidRPr="002C0FC9" w:rsidRDefault="005C4215" w:rsidP="0027395A">
      <w:pPr>
        <w:pStyle w:val="a6"/>
        <w:numPr>
          <w:ilvl w:val="0"/>
          <w:numId w:val="166"/>
        </w:numPr>
        <w:spacing w:line="276" w:lineRule="auto"/>
        <w:rPr>
          <w:lang w:val="ru-RU"/>
        </w:rPr>
      </w:pPr>
      <w:r w:rsidRPr="002C0FC9">
        <w:rPr>
          <w:lang w:val="ru-RU"/>
        </w:rPr>
        <w:t>построение простейших моделей объектов и процессов.</w:t>
      </w:r>
    </w:p>
    <w:p w:rsidR="005C4215" w:rsidRPr="002C0FC9" w:rsidRDefault="005C4215" w:rsidP="005C4215">
      <w:pPr>
        <w:spacing w:line="276" w:lineRule="auto"/>
        <w:jc w:val="both"/>
      </w:pPr>
      <w:r w:rsidRPr="002C0FC9">
        <w:lastRenderedPageBreak/>
        <w:t>ИКТ является важным инструментом для формирования коммуникативных универсальных учебных действий. Для этого используются:</w:t>
      </w:r>
    </w:p>
    <w:p w:rsidR="005C4215" w:rsidRPr="002C0FC9" w:rsidRDefault="005C4215" w:rsidP="0027395A">
      <w:pPr>
        <w:pStyle w:val="a6"/>
        <w:numPr>
          <w:ilvl w:val="0"/>
          <w:numId w:val="167"/>
        </w:numPr>
        <w:spacing w:line="276" w:lineRule="auto"/>
      </w:pPr>
      <w:proofErr w:type="spellStart"/>
      <w:r w:rsidRPr="002C0FC9">
        <w:t>обмен</w:t>
      </w:r>
      <w:proofErr w:type="spellEnd"/>
      <w:r w:rsidRPr="002C0FC9">
        <w:t xml:space="preserve"> </w:t>
      </w:r>
      <w:proofErr w:type="spellStart"/>
      <w:r w:rsidRPr="002C0FC9">
        <w:t>гипермедиасообщениями</w:t>
      </w:r>
      <w:proofErr w:type="spellEnd"/>
      <w:r w:rsidRPr="002C0FC9">
        <w:t>;</w:t>
      </w:r>
    </w:p>
    <w:p w:rsidR="005C4215" w:rsidRPr="002C0FC9" w:rsidRDefault="005C4215" w:rsidP="0027395A">
      <w:pPr>
        <w:pStyle w:val="a6"/>
        <w:numPr>
          <w:ilvl w:val="0"/>
          <w:numId w:val="167"/>
        </w:numPr>
        <w:spacing w:line="276" w:lineRule="auto"/>
      </w:pPr>
      <w:proofErr w:type="spellStart"/>
      <w:r w:rsidRPr="002C0FC9">
        <w:t>выступление</w:t>
      </w:r>
      <w:proofErr w:type="spellEnd"/>
      <w:r w:rsidRPr="002C0FC9">
        <w:t xml:space="preserve"> с </w:t>
      </w:r>
      <w:proofErr w:type="spellStart"/>
      <w:r w:rsidRPr="002C0FC9">
        <w:t>аудиовизуальной</w:t>
      </w:r>
      <w:proofErr w:type="spellEnd"/>
      <w:r w:rsidRPr="002C0FC9">
        <w:t xml:space="preserve"> </w:t>
      </w:r>
      <w:proofErr w:type="spellStart"/>
      <w:r w:rsidRPr="002C0FC9">
        <w:t>поддержкой</w:t>
      </w:r>
      <w:proofErr w:type="spellEnd"/>
      <w:r w:rsidRPr="002C0FC9">
        <w:t>;</w:t>
      </w:r>
    </w:p>
    <w:p w:rsidR="005C4215" w:rsidRPr="002C0FC9" w:rsidRDefault="005C4215" w:rsidP="0027395A">
      <w:pPr>
        <w:pStyle w:val="a6"/>
        <w:numPr>
          <w:ilvl w:val="0"/>
          <w:numId w:val="167"/>
        </w:numPr>
        <w:spacing w:line="276" w:lineRule="auto"/>
        <w:rPr>
          <w:lang w:val="ru-RU"/>
        </w:rPr>
      </w:pPr>
      <w:r w:rsidRPr="002C0FC9">
        <w:rPr>
          <w:lang w:val="ru-RU"/>
        </w:rPr>
        <w:t>фиксация хода коллективной/личной коммуникации;</w:t>
      </w:r>
    </w:p>
    <w:p w:rsidR="005C4215" w:rsidRPr="002C0FC9" w:rsidRDefault="005C4215" w:rsidP="0027395A">
      <w:pPr>
        <w:pStyle w:val="a6"/>
        <w:numPr>
          <w:ilvl w:val="0"/>
          <w:numId w:val="167"/>
        </w:numPr>
        <w:spacing w:line="276" w:lineRule="auto"/>
        <w:rPr>
          <w:lang w:val="ru-RU"/>
        </w:rPr>
      </w:pPr>
      <w:r w:rsidRPr="002C0FC9">
        <w:rPr>
          <w:lang w:val="ru-RU"/>
        </w:rPr>
        <w:t>общение в цифровой среде (электронная почта, чат, видеоконференция, форум, блог).</w:t>
      </w:r>
    </w:p>
    <w:p w:rsidR="005C4215" w:rsidRPr="002C0FC9" w:rsidRDefault="005C4215" w:rsidP="005C4215">
      <w:pPr>
        <w:spacing w:line="276" w:lineRule="auto"/>
        <w:jc w:val="both"/>
      </w:pPr>
      <w:r w:rsidRPr="002C0FC9">
        <w:t>Формирование ИКТ-компетентности обучающихся происходит в рамках системно-</w:t>
      </w:r>
      <w:proofErr w:type="spellStart"/>
      <w:r w:rsidRPr="002C0FC9">
        <w:t>деятельностного</w:t>
      </w:r>
      <w:proofErr w:type="spellEnd"/>
      <w:r w:rsidRPr="002C0FC9">
        <w:t xml:space="preserve">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5C4215" w:rsidRPr="009E3DE6" w:rsidRDefault="005C4215" w:rsidP="005C4215">
      <w:pPr>
        <w:spacing w:line="276" w:lineRule="auto"/>
        <w:jc w:val="both"/>
        <w:rPr>
          <w:b/>
        </w:rPr>
      </w:pPr>
      <w:r w:rsidRPr="009E3DE6">
        <w:rPr>
          <w:b/>
        </w:rPr>
        <w:t>Существуют следующие модели ИКТ:</w:t>
      </w:r>
    </w:p>
    <w:p w:rsidR="005C4215" w:rsidRPr="002C0FC9" w:rsidRDefault="005C4215" w:rsidP="0027395A">
      <w:pPr>
        <w:pStyle w:val="a6"/>
        <w:numPr>
          <w:ilvl w:val="0"/>
          <w:numId w:val="85"/>
        </w:numPr>
        <w:spacing w:line="276" w:lineRule="auto"/>
        <w:rPr>
          <w:lang w:val="ru-RU"/>
        </w:rPr>
      </w:pPr>
      <w:r w:rsidRPr="002C0FC9">
        <w:rPr>
          <w:lang w:val="ru-RU"/>
        </w:rPr>
        <w:t xml:space="preserve">Выступление с опорой на мультимедиа презентацию; </w:t>
      </w:r>
    </w:p>
    <w:p w:rsidR="005C4215" w:rsidRPr="002C0FC9" w:rsidRDefault="005C4215" w:rsidP="0027395A">
      <w:pPr>
        <w:pStyle w:val="a6"/>
        <w:numPr>
          <w:ilvl w:val="0"/>
          <w:numId w:val="85"/>
        </w:numPr>
        <w:spacing w:line="276" w:lineRule="auto"/>
      </w:pPr>
      <w:proofErr w:type="spellStart"/>
      <w:r w:rsidRPr="002C0FC9">
        <w:t>Компьютерное</w:t>
      </w:r>
      <w:proofErr w:type="spellEnd"/>
      <w:r w:rsidRPr="002C0FC9">
        <w:t xml:space="preserve"> </w:t>
      </w:r>
      <w:proofErr w:type="spellStart"/>
      <w:r w:rsidRPr="002C0FC9">
        <w:t>тестирование</w:t>
      </w:r>
      <w:proofErr w:type="spellEnd"/>
      <w:r w:rsidRPr="002C0FC9">
        <w:t xml:space="preserve">; </w:t>
      </w:r>
    </w:p>
    <w:p w:rsidR="005C4215" w:rsidRPr="002C0FC9" w:rsidRDefault="005C4215" w:rsidP="0027395A">
      <w:pPr>
        <w:pStyle w:val="a6"/>
        <w:numPr>
          <w:ilvl w:val="0"/>
          <w:numId w:val="85"/>
        </w:numPr>
        <w:spacing w:line="276" w:lineRule="auto"/>
      </w:pPr>
      <w:proofErr w:type="spellStart"/>
      <w:r w:rsidRPr="002C0FC9">
        <w:t>Использование</w:t>
      </w:r>
      <w:proofErr w:type="spellEnd"/>
      <w:r w:rsidRPr="002C0FC9">
        <w:t xml:space="preserve"> </w:t>
      </w:r>
      <w:proofErr w:type="spellStart"/>
      <w:r w:rsidRPr="002C0FC9">
        <w:t>электронных</w:t>
      </w:r>
      <w:proofErr w:type="spellEnd"/>
      <w:r w:rsidRPr="002C0FC9">
        <w:t xml:space="preserve"> </w:t>
      </w:r>
      <w:proofErr w:type="spellStart"/>
      <w:r w:rsidRPr="002C0FC9">
        <w:t>сборников-тренажёров</w:t>
      </w:r>
      <w:proofErr w:type="spellEnd"/>
      <w:r w:rsidRPr="002C0FC9">
        <w:t xml:space="preserve">; </w:t>
      </w:r>
    </w:p>
    <w:p w:rsidR="005C4215" w:rsidRPr="002C0FC9" w:rsidRDefault="005C4215" w:rsidP="0027395A">
      <w:pPr>
        <w:pStyle w:val="a6"/>
        <w:numPr>
          <w:ilvl w:val="0"/>
          <w:numId w:val="85"/>
        </w:numPr>
        <w:spacing w:line="276" w:lineRule="auto"/>
      </w:pPr>
      <w:proofErr w:type="spellStart"/>
      <w:r w:rsidRPr="002C0FC9">
        <w:t>Работа</w:t>
      </w:r>
      <w:proofErr w:type="spellEnd"/>
      <w:r w:rsidRPr="002C0FC9">
        <w:t xml:space="preserve"> с </w:t>
      </w:r>
      <w:proofErr w:type="spellStart"/>
      <w:r w:rsidRPr="002C0FC9">
        <w:t>электронными</w:t>
      </w:r>
      <w:proofErr w:type="spellEnd"/>
      <w:r w:rsidRPr="002C0FC9">
        <w:t xml:space="preserve"> </w:t>
      </w:r>
      <w:proofErr w:type="spellStart"/>
      <w:r w:rsidRPr="002C0FC9">
        <w:t>энциклопедиями</w:t>
      </w:r>
      <w:proofErr w:type="spellEnd"/>
      <w:r w:rsidRPr="002C0FC9">
        <w:t xml:space="preserve">; </w:t>
      </w:r>
    </w:p>
    <w:p w:rsidR="005C4215" w:rsidRPr="002C0FC9" w:rsidRDefault="005C4215" w:rsidP="0027395A">
      <w:pPr>
        <w:pStyle w:val="a6"/>
        <w:numPr>
          <w:ilvl w:val="0"/>
          <w:numId w:val="85"/>
        </w:numPr>
        <w:spacing w:line="276" w:lineRule="auto"/>
        <w:rPr>
          <w:lang w:val="ru-RU"/>
        </w:rPr>
      </w:pPr>
      <w:r w:rsidRPr="002C0FC9">
        <w:rPr>
          <w:lang w:val="ru-RU"/>
        </w:rPr>
        <w:t>Выступление с опорой на мультимедиа презентацию.</w:t>
      </w:r>
    </w:p>
    <w:p w:rsidR="005C4215" w:rsidRPr="002C0FC9" w:rsidRDefault="005C4215" w:rsidP="005C4215">
      <w:pPr>
        <w:spacing w:line="276" w:lineRule="auto"/>
        <w:jc w:val="both"/>
      </w:pPr>
      <w:r w:rsidRPr="002C0FC9">
        <w:rPr>
          <w:i/>
        </w:rPr>
        <w:t xml:space="preserve">Презентация </w:t>
      </w:r>
      <w:r w:rsidRPr="002C0FC9">
        <w:t>предполагает демонстрацию на большом экране в сопровождении автора и содержит названия основных разделов и тезисов выступления, а также неподвижные и подвижные иллюстрации (фотографии, видеофильмы, мультипликации).</w:t>
      </w:r>
    </w:p>
    <w:p w:rsidR="005C4215" w:rsidRPr="002C0FC9" w:rsidRDefault="005C4215" w:rsidP="005C4215">
      <w:pPr>
        <w:spacing w:line="276" w:lineRule="auto"/>
        <w:jc w:val="both"/>
      </w:pPr>
      <w:r w:rsidRPr="002C0FC9">
        <w:t>Мультимедиа выступления повышают эффективность учебно-воспитательного процесса за счёт:</w:t>
      </w:r>
    </w:p>
    <w:p w:rsidR="005C4215" w:rsidRPr="002C0FC9" w:rsidRDefault="005C4215" w:rsidP="0027395A">
      <w:pPr>
        <w:pStyle w:val="a6"/>
        <w:numPr>
          <w:ilvl w:val="0"/>
          <w:numId w:val="86"/>
        </w:numPr>
        <w:spacing w:line="276" w:lineRule="auto"/>
        <w:rPr>
          <w:lang w:val="ru-RU"/>
        </w:rPr>
      </w:pPr>
      <w:r w:rsidRPr="002C0FC9">
        <w:rPr>
          <w:lang w:val="ru-RU"/>
        </w:rPr>
        <w:t xml:space="preserve">активизации восприятия учащихся за счёт использования звуковых и зрительных демонстраций, выделения главных мыслей; </w:t>
      </w:r>
    </w:p>
    <w:p w:rsidR="005C4215" w:rsidRPr="002C0FC9" w:rsidRDefault="005C4215" w:rsidP="0027395A">
      <w:pPr>
        <w:pStyle w:val="a6"/>
        <w:numPr>
          <w:ilvl w:val="0"/>
          <w:numId w:val="86"/>
        </w:numPr>
        <w:spacing w:line="276" w:lineRule="auto"/>
        <w:rPr>
          <w:lang w:val="ru-RU"/>
        </w:rPr>
      </w:pPr>
      <w:r w:rsidRPr="002C0FC9">
        <w:rPr>
          <w:lang w:val="ru-RU"/>
        </w:rPr>
        <w:t xml:space="preserve">во время выступления учитель не поворачивается к доске, таким образом не теряет контакта с классом, не тратит время на выписывание текста на доске; </w:t>
      </w:r>
    </w:p>
    <w:p w:rsidR="005C4215" w:rsidRPr="002C0FC9" w:rsidRDefault="005C4215" w:rsidP="0027395A">
      <w:pPr>
        <w:pStyle w:val="a6"/>
        <w:numPr>
          <w:ilvl w:val="0"/>
          <w:numId w:val="86"/>
        </w:numPr>
        <w:spacing w:line="276" w:lineRule="auto"/>
        <w:rPr>
          <w:lang w:val="ru-RU"/>
        </w:rPr>
      </w:pPr>
      <w:r w:rsidRPr="002C0FC9">
        <w:rPr>
          <w:lang w:val="ru-RU"/>
        </w:rPr>
        <w:t xml:space="preserve">большой объём информации может быть получен из Интернета и с компакт дисков и воспроизведён на экране, в формате, видимом всем учащимся; </w:t>
      </w:r>
    </w:p>
    <w:p w:rsidR="005C4215" w:rsidRPr="002C0FC9" w:rsidRDefault="005C4215" w:rsidP="0027395A">
      <w:pPr>
        <w:pStyle w:val="a6"/>
        <w:numPr>
          <w:ilvl w:val="0"/>
          <w:numId w:val="86"/>
        </w:numPr>
        <w:spacing w:line="276" w:lineRule="auto"/>
        <w:rPr>
          <w:lang w:val="ru-RU"/>
        </w:rPr>
      </w:pPr>
      <w:r w:rsidRPr="002C0FC9">
        <w:rPr>
          <w:lang w:val="ru-RU"/>
        </w:rPr>
        <w:t xml:space="preserve">учащимся проще отвечать, когда он опирается на отображаемый на экране план выступления. </w:t>
      </w:r>
    </w:p>
    <w:p w:rsidR="005C4215" w:rsidRPr="002C0FC9" w:rsidRDefault="005C4215" w:rsidP="005C4215">
      <w:pPr>
        <w:spacing w:line="276" w:lineRule="auto"/>
        <w:jc w:val="both"/>
        <w:rPr>
          <w:i/>
        </w:rPr>
      </w:pPr>
      <w:r w:rsidRPr="002C0FC9">
        <w:rPr>
          <w:i/>
        </w:rPr>
        <w:t xml:space="preserve">Компьютерное тестирование. </w:t>
      </w:r>
    </w:p>
    <w:p w:rsidR="005C4215" w:rsidRPr="002C0FC9" w:rsidRDefault="005C4215" w:rsidP="005C4215">
      <w:pPr>
        <w:spacing w:line="276" w:lineRule="auto"/>
        <w:jc w:val="both"/>
      </w:pPr>
      <w:r w:rsidRPr="002C0FC9">
        <w:t xml:space="preserve">Учитель, решивший воспользоваться тестовыми методом, может самостоятельно создать тест, пользуясь соответствующей оболочкой- системой для создания тестов (такую возможность даёт использование интерактивного аппаратно-программного комплекса).  Компьютерное тестирование (с использованием индивидуальных пультов тестирования) даёт возможность за короткий промежуток времени фиксировать, анализировать результат проделанной работы, возвращаться к выполненному заданию, работать над ошибками. Опыт работы показывает эффективность применения электронных сборников-тренажёров. </w:t>
      </w:r>
    </w:p>
    <w:p w:rsidR="005C4215" w:rsidRPr="002C0FC9" w:rsidRDefault="005C4215" w:rsidP="005C4215">
      <w:pPr>
        <w:spacing w:line="276" w:lineRule="auto"/>
        <w:jc w:val="both"/>
        <w:rPr>
          <w:i/>
        </w:rPr>
      </w:pPr>
      <w:r w:rsidRPr="002C0FC9">
        <w:rPr>
          <w:i/>
        </w:rPr>
        <w:t>Работа с электронными энциклопедиями.</w:t>
      </w:r>
    </w:p>
    <w:p w:rsidR="005C4215" w:rsidRPr="002C0FC9" w:rsidRDefault="005C4215" w:rsidP="005C4215">
      <w:pPr>
        <w:spacing w:line="276" w:lineRule="auto"/>
        <w:jc w:val="both"/>
      </w:pPr>
      <w:r w:rsidRPr="002C0FC9">
        <w:lastRenderedPageBreak/>
        <w:t>Современному человеку необходимо уметь быстро искать нужную информацию, находящуюся на разных носителях. Компьютер позволяет отбирать и анализировать информацию. Для эффективного поиска информации необходимо научиться правильно формулировать вопросы и пользоваться поисковыми системами.</w:t>
      </w:r>
    </w:p>
    <w:p w:rsidR="005C4215" w:rsidRPr="002C0FC9" w:rsidRDefault="005C4215" w:rsidP="005C4215">
      <w:pPr>
        <w:spacing w:line="276" w:lineRule="auto"/>
        <w:jc w:val="both"/>
      </w:pPr>
      <w:r w:rsidRPr="002C0FC9">
        <w:t>Работа с электронными детскими энциклопедиями даёт возможность, сэкономив время, найти необходимую информацию в нужном разделе. (Например: выбрав в электронной библиотечке имя автора, быстро найти нужное произведение, или найти нужную иллюстрацию и информацию из любой области знаний.)</w:t>
      </w:r>
    </w:p>
    <w:p w:rsidR="005C4215" w:rsidRPr="002C0FC9" w:rsidRDefault="005C4215" w:rsidP="005C4215">
      <w:pPr>
        <w:spacing w:line="276" w:lineRule="auto"/>
        <w:jc w:val="both"/>
      </w:pPr>
      <w:r w:rsidRPr="002C0FC9">
        <w:t>Данную работу на первом этапе можно проводить, отображая на экране всю последовательность операций для формирования у учащихся алгоритма поисковой деятельности.</w:t>
      </w:r>
    </w:p>
    <w:p w:rsidR="005C4215" w:rsidRPr="002C0FC9" w:rsidRDefault="005C4215" w:rsidP="005C4215">
      <w:pPr>
        <w:spacing w:line="276" w:lineRule="auto"/>
        <w:jc w:val="both"/>
      </w:pPr>
      <w:r w:rsidRPr="002C0FC9">
        <w:t>Как показывает практика, учащиеся увлечённо осваивают компьютерные программы. При правильном подходе компьютер активизирует внимание учащихся, усиливает их мотивацию, развивает познавательные процессы, мышление.</w:t>
      </w:r>
    </w:p>
    <w:p w:rsidR="005C4215" w:rsidRPr="002C0FC9" w:rsidRDefault="005C4215" w:rsidP="005C4215">
      <w:pPr>
        <w:spacing w:line="276" w:lineRule="auto"/>
        <w:jc w:val="both"/>
      </w:pPr>
      <w:r w:rsidRPr="002C0FC9">
        <w:t>Целенаправленная работа по формированию ИКТ-компетентности может включать следующие этапы (разделы).</w:t>
      </w:r>
    </w:p>
    <w:p w:rsidR="005C4215" w:rsidRPr="002C0FC9" w:rsidRDefault="005C4215" w:rsidP="005C4215">
      <w:pPr>
        <w:spacing w:line="276" w:lineRule="auto"/>
        <w:jc w:val="both"/>
      </w:pPr>
      <w:r w:rsidRPr="009E3DE6">
        <w:rPr>
          <w:b/>
        </w:rPr>
        <w:t>Знакомство со средствами ИКТ.</w:t>
      </w:r>
      <w:r w:rsidRPr="002C0FC9">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5C4215" w:rsidRPr="002C0FC9" w:rsidRDefault="005C4215" w:rsidP="005C4215">
      <w:pPr>
        <w:spacing w:line="276" w:lineRule="auto"/>
        <w:jc w:val="both"/>
      </w:pPr>
      <w:r w:rsidRPr="009E3DE6">
        <w:rPr>
          <w:b/>
        </w:rPr>
        <w:t>Запись, фиксация информации.</w:t>
      </w:r>
      <w:r w:rsidRPr="002C0FC9">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2C0FC9">
        <w:t>флеш</w:t>
      </w:r>
      <w:proofErr w:type="spellEnd"/>
      <w:r w:rsidRPr="002C0FC9">
        <w:t>-карт).</w:t>
      </w:r>
    </w:p>
    <w:p w:rsidR="005C4215" w:rsidRPr="002C0FC9" w:rsidRDefault="005C4215" w:rsidP="005C4215">
      <w:pPr>
        <w:spacing w:line="276" w:lineRule="auto"/>
        <w:jc w:val="both"/>
      </w:pPr>
      <w:r w:rsidRPr="009E3DE6">
        <w:rPr>
          <w:b/>
        </w:rPr>
        <w:t>Создание текстов с помощью компьютера.</w:t>
      </w:r>
      <w:r w:rsidRPr="002C0FC9">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5C4215" w:rsidRPr="002C0FC9" w:rsidRDefault="005C4215" w:rsidP="005C4215">
      <w:pPr>
        <w:spacing w:line="276" w:lineRule="auto"/>
        <w:jc w:val="both"/>
      </w:pPr>
      <w:r w:rsidRPr="004E62FA">
        <w:rPr>
          <w:b/>
        </w:rPr>
        <w:t>Создание графических сообщений.</w:t>
      </w:r>
      <w:r w:rsidRPr="002C0FC9">
        <w:t xml:space="preserve"> Рисование на графическом планшете. Создание планов территории. Создание диаграмм и деревьев.</w:t>
      </w:r>
    </w:p>
    <w:p w:rsidR="005C4215" w:rsidRPr="004E62FA" w:rsidRDefault="005C4215" w:rsidP="005C4215">
      <w:pPr>
        <w:spacing w:line="276" w:lineRule="auto"/>
        <w:jc w:val="both"/>
      </w:pPr>
      <w:r w:rsidRPr="004E62FA">
        <w:rPr>
          <w:b/>
        </w:rPr>
        <w:t>Редактирование сообщений</w:t>
      </w:r>
      <w:r w:rsidRPr="004E62FA">
        <w:t>.</w:t>
      </w:r>
      <w:r w:rsidRPr="002C0FC9">
        <w:t xml:space="preserve"> Редактирование текста фотоизображений и их цепочек (слайд-шоу), видео- и аудиозаписей.</w:t>
      </w:r>
    </w:p>
    <w:p w:rsidR="005C4215" w:rsidRPr="002C0FC9" w:rsidRDefault="005C4215" w:rsidP="005C4215">
      <w:pPr>
        <w:spacing w:line="276" w:lineRule="auto"/>
        <w:jc w:val="both"/>
      </w:pPr>
      <w:r w:rsidRPr="004E62FA">
        <w:rPr>
          <w:b/>
        </w:rPr>
        <w:t>Создание новых сообщений путём комбинирования имеющихся.</w:t>
      </w:r>
      <w:r w:rsidRPr="002C0FC9">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5C4215" w:rsidRPr="002C0FC9" w:rsidRDefault="005C4215" w:rsidP="005C4215">
      <w:pPr>
        <w:spacing w:line="276" w:lineRule="auto"/>
        <w:jc w:val="both"/>
      </w:pPr>
      <w:r w:rsidRPr="004E62FA">
        <w:rPr>
          <w:b/>
        </w:rPr>
        <w:t>Создание структурированных сообщений.</w:t>
      </w:r>
      <w:r w:rsidRPr="002C0FC9">
        <w:t xml:space="preserve"> Создание письменного сообщения. Подготовка устного сообщения c аудиовизуальной поддержкой, написание пояснений и тезисов.</w:t>
      </w:r>
    </w:p>
    <w:p w:rsidR="005C4215" w:rsidRPr="002C0FC9" w:rsidRDefault="005C4215" w:rsidP="005C4215">
      <w:pPr>
        <w:spacing w:line="276" w:lineRule="auto"/>
        <w:jc w:val="both"/>
      </w:pPr>
      <w:r w:rsidRPr="004E62FA">
        <w:rPr>
          <w:b/>
        </w:rPr>
        <w:t>Представление и обработка данных</w:t>
      </w:r>
      <w:r w:rsidRPr="004E62FA">
        <w:t>.</w:t>
      </w:r>
      <w:r w:rsidRPr="002C0FC9">
        <w:t xml:space="preserve">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5C4215" w:rsidRPr="004E62FA" w:rsidRDefault="005C4215" w:rsidP="005C4215">
      <w:pPr>
        <w:spacing w:line="276" w:lineRule="auto"/>
        <w:jc w:val="both"/>
      </w:pPr>
      <w:r w:rsidRPr="004E62FA">
        <w:rPr>
          <w:b/>
        </w:rPr>
        <w:lastRenderedPageBreak/>
        <w:t>Поиск информации.</w:t>
      </w:r>
      <w:r w:rsidRPr="002C0FC9">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5C4215" w:rsidRPr="002C0FC9" w:rsidRDefault="005C4215" w:rsidP="005C4215">
      <w:pPr>
        <w:spacing w:line="276" w:lineRule="auto"/>
        <w:jc w:val="both"/>
      </w:pPr>
      <w:r w:rsidRPr="004E62FA">
        <w:rPr>
          <w:b/>
        </w:rPr>
        <w:t>Коммуникация, проектирование, моделирование, управление и организация деятельности.</w:t>
      </w:r>
      <w:r w:rsidRPr="002C0FC9">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5C4215" w:rsidRPr="002C0FC9" w:rsidRDefault="005C4215" w:rsidP="005C4215">
      <w:pPr>
        <w:spacing w:line="276" w:lineRule="auto"/>
        <w:jc w:val="both"/>
      </w:pPr>
      <w:r w:rsidRPr="002C0FC9">
        <w:t xml:space="preserve">Основное содержание работы по формированию ИКТ-компетентности обучающихся </w:t>
      </w:r>
      <w:r w:rsidRPr="002C0FC9">
        <w:rPr>
          <w:i/>
        </w:rPr>
        <w:t>реализуется средствами различных учебных предметов</w:t>
      </w:r>
      <w:r w:rsidRPr="002C0FC9">
        <w:t>.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5C4215" w:rsidRPr="002C0FC9" w:rsidRDefault="005C4215" w:rsidP="0027395A">
      <w:pPr>
        <w:pStyle w:val="a6"/>
        <w:numPr>
          <w:ilvl w:val="0"/>
          <w:numId w:val="87"/>
        </w:numPr>
        <w:spacing w:line="276" w:lineRule="auto"/>
      </w:pPr>
      <w:proofErr w:type="spellStart"/>
      <w:r w:rsidRPr="002C0FC9">
        <w:t>естественная</w:t>
      </w:r>
      <w:proofErr w:type="spellEnd"/>
      <w:r w:rsidRPr="002C0FC9">
        <w:t xml:space="preserve"> </w:t>
      </w:r>
      <w:proofErr w:type="spellStart"/>
      <w:r w:rsidRPr="002C0FC9">
        <w:t>мотивация</w:t>
      </w:r>
      <w:proofErr w:type="spellEnd"/>
      <w:r w:rsidRPr="002C0FC9">
        <w:t xml:space="preserve">, </w:t>
      </w:r>
      <w:proofErr w:type="spellStart"/>
      <w:r w:rsidRPr="002C0FC9">
        <w:t>цель</w:t>
      </w:r>
      <w:proofErr w:type="spellEnd"/>
      <w:r w:rsidRPr="002C0FC9">
        <w:t xml:space="preserve"> </w:t>
      </w:r>
      <w:proofErr w:type="spellStart"/>
      <w:r w:rsidRPr="002C0FC9">
        <w:t>обучения</w:t>
      </w:r>
      <w:proofErr w:type="spellEnd"/>
      <w:r w:rsidRPr="002C0FC9">
        <w:t>;</w:t>
      </w:r>
    </w:p>
    <w:p w:rsidR="005C4215" w:rsidRPr="002C0FC9" w:rsidRDefault="005C4215" w:rsidP="0027395A">
      <w:pPr>
        <w:pStyle w:val="a6"/>
        <w:numPr>
          <w:ilvl w:val="0"/>
          <w:numId w:val="87"/>
        </w:numPr>
        <w:spacing w:line="276" w:lineRule="auto"/>
        <w:rPr>
          <w:lang w:val="ru-RU"/>
        </w:rPr>
      </w:pPr>
      <w:r w:rsidRPr="002C0FC9">
        <w:rPr>
          <w:lang w:val="ru-RU"/>
        </w:rPr>
        <w:t>встроенный контроль результатов освоения ИКТ;</w:t>
      </w:r>
    </w:p>
    <w:p w:rsidR="005C4215" w:rsidRPr="002C0FC9" w:rsidRDefault="005C4215" w:rsidP="0027395A">
      <w:pPr>
        <w:pStyle w:val="a6"/>
        <w:numPr>
          <w:ilvl w:val="0"/>
          <w:numId w:val="87"/>
        </w:numPr>
        <w:spacing w:line="276" w:lineRule="auto"/>
        <w:rPr>
          <w:lang w:val="ru-RU"/>
        </w:rPr>
      </w:pPr>
      <w:r w:rsidRPr="002C0FC9">
        <w:rPr>
          <w:lang w:val="ru-RU"/>
        </w:rPr>
        <w:t>повышение эффективности применения ИКТ в данном предмете;</w:t>
      </w:r>
    </w:p>
    <w:p w:rsidR="005C4215" w:rsidRPr="002C0FC9" w:rsidRDefault="005C4215" w:rsidP="0027395A">
      <w:pPr>
        <w:pStyle w:val="a6"/>
        <w:numPr>
          <w:ilvl w:val="0"/>
          <w:numId w:val="87"/>
        </w:numPr>
        <w:spacing w:line="276" w:lineRule="auto"/>
        <w:rPr>
          <w:lang w:val="ru-RU"/>
        </w:rPr>
      </w:pPr>
      <w:r w:rsidRPr="002C0FC9">
        <w:rPr>
          <w:lang w:val="ru-RU"/>
        </w:rPr>
        <w:t>формирование цифрового портфолио по предмету, что важно для оценивания результатов освоения данного предмета.</w:t>
      </w:r>
    </w:p>
    <w:p w:rsidR="005C4215" w:rsidRPr="002C0FC9" w:rsidRDefault="005C4215" w:rsidP="005C4215">
      <w:pPr>
        <w:spacing w:line="276" w:lineRule="auto"/>
        <w:ind w:firstLine="708"/>
        <w:jc w:val="both"/>
      </w:pPr>
      <w:r w:rsidRPr="002C0FC9">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5C4215" w:rsidRPr="002C0FC9" w:rsidRDefault="005C4215" w:rsidP="005C4215">
      <w:pPr>
        <w:spacing w:line="276" w:lineRule="auto"/>
        <w:ind w:firstLine="708"/>
        <w:jc w:val="both"/>
      </w:pPr>
      <w:r w:rsidRPr="002C0FC9">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5C4215" w:rsidRPr="004E62FA" w:rsidRDefault="005C4215" w:rsidP="005C4215">
      <w:pPr>
        <w:spacing w:line="276" w:lineRule="auto"/>
        <w:ind w:firstLine="708"/>
        <w:jc w:val="center"/>
        <w:rPr>
          <w:b/>
        </w:rPr>
      </w:pPr>
      <w:bookmarkStart w:id="6" w:name="bookmark94"/>
      <w:r w:rsidRPr="004E62FA">
        <w:rPr>
          <w:b/>
        </w:rPr>
        <w:t>Вклад каждого предмета в формирование ИКТ-компетентности обучающихся</w:t>
      </w:r>
      <w:bookmarkEnd w:id="6"/>
    </w:p>
    <w:p w:rsidR="005C4215" w:rsidRPr="002C0FC9" w:rsidRDefault="005C4215" w:rsidP="005C4215">
      <w:pPr>
        <w:spacing w:line="276" w:lineRule="auto"/>
        <w:jc w:val="both"/>
      </w:pPr>
      <w:r w:rsidRPr="004E62FA">
        <w:rPr>
          <w:b/>
        </w:rPr>
        <w:t>«Русский язык».</w:t>
      </w:r>
      <w:r w:rsidRPr="002C0FC9">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5C4215" w:rsidRPr="002C0FC9" w:rsidRDefault="005C4215" w:rsidP="005C4215">
      <w:pPr>
        <w:spacing w:line="276" w:lineRule="auto"/>
        <w:jc w:val="both"/>
      </w:pPr>
      <w:r w:rsidRPr="004E62FA">
        <w:rPr>
          <w:b/>
        </w:rPr>
        <w:lastRenderedPageBreak/>
        <w:t>«Литературное чтение».</w:t>
      </w:r>
      <w:r w:rsidRPr="002C0FC9">
        <w:t xml:space="preserve"> Работа с </w:t>
      </w:r>
      <w:proofErr w:type="spellStart"/>
      <w:r w:rsidRPr="002C0FC9">
        <w:t>мультимедиасообщениями</w:t>
      </w:r>
      <w:proofErr w:type="spellEnd"/>
      <w:r w:rsidRPr="002C0FC9">
        <w:t xml:space="preserve"> (включающими текст, иллюстрации, аудио- и видеофрагменты, ссылки). Анализ содержания, языковых особенностей и структуры </w:t>
      </w:r>
      <w:proofErr w:type="spellStart"/>
      <w:r w:rsidRPr="002C0FC9">
        <w:t>мультимедиасообщения</w:t>
      </w:r>
      <w:proofErr w:type="spellEnd"/>
      <w:r w:rsidRPr="002C0FC9">
        <w:t>; определение роли и места иллюстративного ряда в тексте.</w:t>
      </w:r>
    </w:p>
    <w:p w:rsidR="005C4215" w:rsidRPr="002C0FC9" w:rsidRDefault="005C4215" w:rsidP="005C4215">
      <w:pPr>
        <w:spacing w:line="276" w:lineRule="auto"/>
        <w:jc w:val="both"/>
      </w:pPr>
      <w:r w:rsidRPr="002C0FC9">
        <w:t xml:space="preserve">Конструирование небольших сообщений, в том числе с добавлением иллюстраций, видео- и </w:t>
      </w:r>
      <w:proofErr w:type="spellStart"/>
      <w:r w:rsidRPr="002C0FC9">
        <w:t>аудиофрагментов</w:t>
      </w:r>
      <w:proofErr w:type="spellEnd"/>
      <w:r w:rsidRPr="002C0FC9">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5C4215" w:rsidRPr="002C0FC9" w:rsidRDefault="005C4215" w:rsidP="005C4215">
      <w:pPr>
        <w:spacing w:line="276" w:lineRule="auto"/>
        <w:jc w:val="both"/>
      </w:pPr>
      <w:r w:rsidRPr="004E62FA">
        <w:rPr>
          <w:b/>
        </w:rPr>
        <w:t>«Иностранный язык».</w:t>
      </w:r>
      <w:r w:rsidRPr="002C0FC9">
        <w:t xml:space="preserve"> Подготовка плана и тезисов сообщения (в том числе гипермедиа); выступление с сообщением.</w:t>
      </w:r>
    </w:p>
    <w:p w:rsidR="005C4215" w:rsidRPr="002C0FC9" w:rsidRDefault="005C4215" w:rsidP="005C4215">
      <w:pPr>
        <w:spacing w:line="276" w:lineRule="auto"/>
        <w:jc w:val="both"/>
      </w:pPr>
      <w:r w:rsidRPr="002C0FC9">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2C0FC9">
        <w:t>самокорректировки</w:t>
      </w:r>
      <w:proofErr w:type="spellEnd"/>
      <w:r w:rsidRPr="002C0FC9">
        <w:t xml:space="preserve">, устное выступление в сопровождении аудио- и </w:t>
      </w:r>
      <w:proofErr w:type="spellStart"/>
      <w:r w:rsidRPr="002C0FC9">
        <w:t>видеоподдержки</w:t>
      </w:r>
      <w:proofErr w:type="spellEnd"/>
      <w:r w:rsidRPr="002C0FC9">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5C4215" w:rsidRPr="002C0FC9" w:rsidRDefault="005C4215" w:rsidP="005C4215">
      <w:pPr>
        <w:spacing w:line="276" w:lineRule="auto"/>
        <w:jc w:val="both"/>
      </w:pPr>
      <w:r w:rsidRPr="004E62FA">
        <w:rPr>
          <w:b/>
        </w:rPr>
        <w:t>«Математика».</w:t>
      </w:r>
      <w:r w:rsidRPr="002C0FC9">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2C0FC9">
        <w:t>информатических</w:t>
      </w:r>
      <w:proofErr w:type="spellEnd"/>
      <w:r w:rsidRPr="002C0FC9">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5C4215" w:rsidRPr="002C0FC9" w:rsidRDefault="005C4215" w:rsidP="005C4215">
      <w:pPr>
        <w:spacing w:line="276" w:lineRule="auto"/>
        <w:jc w:val="both"/>
      </w:pPr>
      <w:r w:rsidRPr="004E62FA">
        <w:rPr>
          <w:b/>
        </w:rPr>
        <w:t>«Окружающий мир».</w:t>
      </w:r>
      <w:r w:rsidRPr="002C0FC9">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5C4215" w:rsidRPr="002C0FC9" w:rsidRDefault="005C4215" w:rsidP="005C4215">
      <w:pPr>
        <w:spacing w:line="276" w:lineRule="auto"/>
        <w:jc w:val="both"/>
      </w:pPr>
      <w:r w:rsidRPr="002C0FC9">
        <w:t>Использование компьютера при работе с картой (планом территории, «лентой времени»), добавление ссылок в тексты и графические объекты.</w:t>
      </w:r>
    </w:p>
    <w:p w:rsidR="005C4215" w:rsidRPr="002C0FC9" w:rsidRDefault="005C4215" w:rsidP="005C4215">
      <w:pPr>
        <w:spacing w:line="276" w:lineRule="auto"/>
        <w:jc w:val="both"/>
      </w:pPr>
      <w:r w:rsidRPr="004E62FA">
        <w:rPr>
          <w:b/>
        </w:rPr>
        <w:t>«Технология».</w:t>
      </w:r>
      <w:r w:rsidRPr="002C0FC9">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5C4215" w:rsidRDefault="005C4215" w:rsidP="005C4215">
      <w:pPr>
        <w:spacing w:line="276" w:lineRule="auto"/>
        <w:jc w:val="both"/>
      </w:pPr>
      <w:r w:rsidRPr="004E62FA">
        <w:rPr>
          <w:b/>
        </w:rPr>
        <w:t>«Искусство».</w:t>
      </w:r>
      <w:r w:rsidRPr="002C0FC9">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5C4215" w:rsidRPr="002C0FC9" w:rsidRDefault="005C4215" w:rsidP="005C4215">
      <w:pPr>
        <w:spacing w:line="276" w:lineRule="auto"/>
        <w:jc w:val="both"/>
      </w:pPr>
    </w:p>
    <w:p w:rsidR="005C4215" w:rsidRPr="002C0FC9" w:rsidRDefault="005C4215" w:rsidP="005C4215">
      <w:pPr>
        <w:spacing w:line="276" w:lineRule="auto"/>
        <w:jc w:val="center"/>
        <w:rPr>
          <w:b/>
        </w:rPr>
      </w:pPr>
      <w:r w:rsidRPr="002C0FC9">
        <w:rPr>
          <w:b/>
        </w:rPr>
        <w:t xml:space="preserve">Достижение личностных и </w:t>
      </w:r>
      <w:proofErr w:type="spellStart"/>
      <w:r w:rsidRPr="002C0FC9">
        <w:rPr>
          <w:b/>
        </w:rPr>
        <w:t>метапредметных</w:t>
      </w:r>
      <w:proofErr w:type="spellEnd"/>
      <w:r w:rsidRPr="002C0FC9">
        <w:rPr>
          <w:b/>
        </w:rPr>
        <w:t xml:space="preserve"> результатов </w:t>
      </w:r>
    </w:p>
    <w:p w:rsidR="005C4215" w:rsidRPr="002C0FC9" w:rsidRDefault="005C4215" w:rsidP="005C4215">
      <w:pPr>
        <w:spacing w:line="276" w:lineRule="auto"/>
        <w:jc w:val="center"/>
        <w:rPr>
          <w:b/>
        </w:rPr>
      </w:pPr>
      <w:r w:rsidRPr="002C0FC9">
        <w:rPr>
          <w:b/>
        </w:rPr>
        <w:t>в процессе освоения предметного содержания</w:t>
      </w:r>
    </w:p>
    <w:p w:rsidR="005C4215" w:rsidRPr="002C0FC9" w:rsidRDefault="005C4215" w:rsidP="005C4215">
      <w:pPr>
        <w:spacing w:line="276" w:lineRule="auto"/>
        <w:jc w:val="both"/>
      </w:pPr>
      <w:r w:rsidRPr="002C0FC9">
        <w:t xml:space="preserve">Предмет </w:t>
      </w:r>
      <w:r w:rsidRPr="004E62FA">
        <w:rPr>
          <w:b/>
        </w:rPr>
        <w:t>«Русский язык»</w:t>
      </w:r>
      <w:r w:rsidRPr="004E62FA">
        <w:t>,</w:t>
      </w:r>
      <w:r w:rsidRPr="002C0FC9">
        <w:t xml:space="preserve"> наряду с достижением предметных результатов, нацелен на личностное развитие ученика, так как формирует представление о единстве и 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5C4215" w:rsidRPr="002C0FC9" w:rsidRDefault="005C4215" w:rsidP="005C4215">
      <w:pPr>
        <w:spacing w:line="276" w:lineRule="auto"/>
        <w:jc w:val="both"/>
      </w:pPr>
      <w:r w:rsidRPr="002C0FC9">
        <w:t xml:space="preserve">Но этот же предмет с помощью другой группы линий развития обеспечивает формирование коммуникативных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5C4215" w:rsidRPr="002C0FC9" w:rsidRDefault="005C4215" w:rsidP="005C4215">
      <w:pPr>
        <w:spacing w:line="276" w:lineRule="auto"/>
        <w:jc w:val="both"/>
      </w:pPr>
      <w:r w:rsidRPr="002C0FC9">
        <w:t xml:space="preserve">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rsidR="005C4215" w:rsidRPr="002C0FC9" w:rsidRDefault="005C4215" w:rsidP="005C4215">
      <w:pPr>
        <w:spacing w:line="276" w:lineRule="auto"/>
        <w:jc w:val="both"/>
      </w:pPr>
      <w:r w:rsidRPr="002C0FC9">
        <w:t>Предмет</w:t>
      </w:r>
      <w:r w:rsidRPr="004E62FA">
        <w:t xml:space="preserve"> </w:t>
      </w:r>
      <w:r w:rsidRPr="004E62FA">
        <w:rPr>
          <w:b/>
        </w:rPr>
        <w:t>«Литературное чтение»</w:t>
      </w:r>
      <w:r w:rsidRPr="004E62FA">
        <w:t xml:space="preserve"> </w:t>
      </w:r>
      <w:r w:rsidRPr="002C0FC9">
        <w:t xml:space="preserve">прежде </w:t>
      </w:r>
      <w:proofErr w:type="gramStart"/>
      <w:r w:rsidRPr="002C0FC9">
        <w:t>всего  способствует</w:t>
      </w:r>
      <w:proofErr w:type="gramEnd"/>
      <w:r w:rsidRPr="002C0FC9">
        <w:t xml:space="preserve"> личностному развитию ученика, поскольку обеспечивает понимание литературы как «средства сохранения и передачи нравственных ценностей и традиций»,  даёт возможность для формирования «первоначальных этических представлений, понятий о добре и зле, нравственности». </w:t>
      </w:r>
    </w:p>
    <w:p w:rsidR="005C4215" w:rsidRPr="002C0FC9" w:rsidRDefault="005C4215" w:rsidP="005C4215">
      <w:pPr>
        <w:spacing w:line="276" w:lineRule="auto"/>
        <w:jc w:val="both"/>
      </w:pPr>
      <w:r w:rsidRPr="002C0FC9">
        <w:t>Приобщение к литературе как искусству слова  формирует индивидуальный эстетический вкус.</w:t>
      </w:r>
    </w:p>
    <w:p w:rsidR="005C4215" w:rsidRPr="002C0FC9" w:rsidRDefault="005C4215" w:rsidP="005C4215">
      <w:pPr>
        <w:spacing w:line="276" w:lineRule="auto"/>
        <w:jc w:val="both"/>
      </w:pPr>
      <w:r w:rsidRPr="002C0FC9">
        <w:t>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5C4215" w:rsidRPr="002C0FC9" w:rsidRDefault="005C4215" w:rsidP="005C4215">
      <w:pPr>
        <w:spacing w:line="276" w:lineRule="auto"/>
        <w:jc w:val="both"/>
      </w:pPr>
      <w:r w:rsidRPr="002C0FC9">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познавательных  универсальных учебных действий. </w:t>
      </w:r>
    </w:p>
    <w:p w:rsidR="005C4215" w:rsidRPr="002C0FC9" w:rsidRDefault="005C4215" w:rsidP="005C4215">
      <w:pPr>
        <w:spacing w:line="276" w:lineRule="auto"/>
        <w:jc w:val="both"/>
      </w:pPr>
      <w:r w:rsidRPr="002C0FC9">
        <w:t xml:space="preserve">Предмет </w:t>
      </w:r>
      <w:r w:rsidRPr="004E62FA">
        <w:rPr>
          <w:b/>
        </w:rPr>
        <w:t>«Математика»</w:t>
      </w:r>
      <w:r w:rsidRPr="002C0FC9">
        <w:t xml:space="preserve"> направлен прежде всего на </w:t>
      </w:r>
      <w:proofErr w:type="gramStart"/>
      <w:r w:rsidRPr="002C0FC9">
        <w:t>развитие  познавательных</w:t>
      </w:r>
      <w:proofErr w:type="gramEnd"/>
      <w:r w:rsidRPr="002C0FC9">
        <w:t xml:space="preserve">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всем очевидной ролью математики у этого предмета есть ещё одна важная роль – формирование коммуникативных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5C4215" w:rsidRPr="002C0FC9" w:rsidRDefault="005C4215" w:rsidP="005C4215">
      <w:pPr>
        <w:spacing w:line="276" w:lineRule="auto"/>
        <w:jc w:val="both"/>
      </w:pPr>
      <w:r w:rsidRPr="002C0FC9">
        <w:t xml:space="preserve">Предмет </w:t>
      </w:r>
      <w:r w:rsidRPr="004E62FA">
        <w:rPr>
          <w:b/>
        </w:rPr>
        <w:t>«Окружающий мир»</w:t>
      </w:r>
      <w:r w:rsidRPr="002C0FC9">
        <w:t xml:space="preserve"> через две главные линии развития обеспечивает формирование личностных и </w:t>
      </w:r>
      <w:proofErr w:type="spellStart"/>
      <w:r w:rsidRPr="002C0FC9">
        <w:t>метапредметных</w:t>
      </w:r>
      <w:proofErr w:type="spellEnd"/>
      <w:r w:rsidRPr="002C0FC9">
        <w:t xml:space="preserve"> результатов. Первая линия – знакомство с целостной картиной мира (умение объяснять мир) – обеспечивает развитие познавательных универсальных учебных действий.  Именно она обеспечивает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Вторая линия – формирование оценочного, эмоционального отношения к миру (умение определять своё отношение к миру) – способствует личностному развитию ученика. С ней связана «</w:t>
      </w:r>
      <w:proofErr w:type="spellStart"/>
      <w:r w:rsidRPr="002C0FC9">
        <w:t>сформированность</w:t>
      </w:r>
      <w:proofErr w:type="spellEnd"/>
      <w:r w:rsidRPr="002C0FC9">
        <w:t xml:space="preserve"> уважительного отношения к России, родному краю, своей семье, истории, культуре, природе </w:t>
      </w:r>
      <w:r w:rsidRPr="002C0FC9">
        <w:lastRenderedPageBreak/>
        <w:t xml:space="preserve">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w:t>
      </w:r>
      <w:proofErr w:type="spellStart"/>
      <w:r w:rsidRPr="002C0FC9">
        <w:t>здоровьесберегающего</w:t>
      </w:r>
      <w:proofErr w:type="spellEnd"/>
      <w:r w:rsidRPr="002C0FC9">
        <w:t xml:space="preserve"> поведения в природной и социальной среде». </w:t>
      </w:r>
    </w:p>
    <w:p w:rsidR="005C4215" w:rsidRPr="002C0FC9" w:rsidRDefault="005C4215" w:rsidP="005C4215">
      <w:pPr>
        <w:spacing w:line="276" w:lineRule="auto"/>
        <w:jc w:val="both"/>
      </w:pPr>
      <w:r w:rsidRPr="002C0FC9">
        <w:t xml:space="preserve">Предмет </w:t>
      </w:r>
      <w:r w:rsidRPr="004E62FA">
        <w:rPr>
          <w:b/>
        </w:rPr>
        <w:t>«Технология»</w:t>
      </w:r>
      <w:r w:rsidRPr="002C0FC9">
        <w:t xml:space="preserve"> имеет чёткую практико-ориентированную направленность. Он способствует формированию регулятивных  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  В то же время «усвоение первоначальных представлений о материальной культуре как продукте предметно-преобразующей деятельности человека» обеспечивает развитие познавательных 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личностное развитие ученика.</w:t>
      </w:r>
    </w:p>
    <w:p w:rsidR="005C4215" w:rsidRPr="002C0FC9" w:rsidRDefault="005C4215" w:rsidP="005C4215">
      <w:pPr>
        <w:spacing w:line="276" w:lineRule="auto"/>
        <w:jc w:val="both"/>
      </w:pPr>
      <w:r w:rsidRPr="002C0FC9">
        <w:t xml:space="preserve">Большую роль в становлении личности ученика играет  предметная область «Искусство», включающая предметы </w:t>
      </w:r>
      <w:r w:rsidRPr="004E62FA">
        <w:rPr>
          <w:b/>
        </w:rPr>
        <w:t>«Изобразительное искусство», «Музыка».</w:t>
      </w:r>
      <w:r w:rsidRPr="002C0FC9">
        <w:t xml:space="preserve"> Прежде </w:t>
      </w:r>
      <w:proofErr w:type="gramStart"/>
      <w:r w:rsidRPr="002C0FC9">
        <w:t>всего  они</w:t>
      </w:r>
      <w:proofErr w:type="gramEnd"/>
      <w:r w:rsidRPr="002C0FC9">
        <w:t xml:space="preserve"> способствуют  личностному развитию ученика, обеспечивая «</w:t>
      </w:r>
      <w:proofErr w:type="spellStart"/>
      <w:r w:rsidRPr="002C0FC9">
        <w:t>сформированность</w:t>
      </w:r>
      <w:proofErr w:type="spellEnd"/>
      <w:r w:rsidRPr="002C0FC9">
        <w:t xml:space="preserve"> первоначальных представлений о роли искусства в жизни человека, его роли в  духовно-нравственном развитии человека, </w:t>
      </w:r>
      <w:proofErr w:type="spellStart"/>
      <w:r w:rsidRPr="002C0FC9">
        <w:t>сформированность</w:t>
      </w:r>
      <w:proofErr w:type="spellEnd"/>
      <w:r w:rsidRPr="002C0FC9">
        <w:t xml:space="preserve">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5C4215" w:rsidRPr="002C0FC9" w:rsidRDefault="005C4215" w:rsidP="005C4215">
      <w:pPr>
        <w:spacing w:line="276" w:lineRule="auto"/>
        <w:ind w:firstLine="708"/>
        <w:jc w:val="both"/>
        <w:rPr>
          <w:kern w:val="2"/>
        </w:rPr>
      </w:pPr>
      <w:r w:rsidRPr="002C0FC9">
        <w:rPr>
          <w:kern w:val="2"/>
        </w:rPr>
        <w:t xml:space="preserve">В предмете </w:t>
      </w:r>
      <w:r w:rsidRPr="004E62FA">
        <w:rPr>
          <w:kern w:val="2"/>
        </w:rPr>
        <w:t>«</w:t>
      </w:r>
      <w:r w:rsidRPr="004E62FA">
        <w:rPr>
          <w:b/>
          <w:bCs/>
          <w:kern w:val="2"/>
        </w:rPr>
        <w:t>Информатика и ИКТ</w:t>
      </w:r>
      <w:r w:rsidRPr="004E62FA">
        <w:rPr>
          <w:kern w:val="2"/>
        </w:rPr>
        <w:t>»</w:t>
      </w:r>
      <w:r w:rsidRPr="002C0FC9">
        <w:rPr>
          <w:kern w:val="2"/>
        </w:rPr>
        <w:t xml:space="preserve"> на этапе начального обучения предусмотрены два отдельных компонента: логико-алгоритмический и технологический. </w:t>
      </w:r>
    </w:p>
    <w:p w:rsidR="005C4215" w:rsidRPr="002C0FC9" w:rsidRDefault="005C4215" w:rsidP="005C4215">
      <w:pPr>
        <w:spacing w:line="276" w:lineRule="auto"/>
        <w:ind w:firstLine="709"/>
        <w:jc w:val="both"/>
        <w:rPr>
          <w:kern w:val="2"/>
        </w:rPr>
      </w:pPr>
      <w:r w:rsidRPr="002C0FC9">
        <w:rPr>
          <w:kern w:val="2"/>
        </w:rPr>
        <w:t>Логико-алгоритмический компонент информатики направлен прежде</w:t>
      </w:r>
      <w:r w:rsidRPr="002C0FC9">
        <w:t xml:space="preserve"> </w:t>
      </w:r>
      <w:r w:rsidRPr="002C0FC9">
        <w:rPr>
          <w:kern w:val="2"/>
        </w:rPr>
        <w:t xml:space="preserve">всего на </w:t>
      </w:r>
      <w:proofErr w:type="gramStart"/>
      <w:r w:rsidRPr="002C0FC9">
        <w:rPr>
          <w:kern w:val="2"/>
        </w:rPr>
        <w:t xml:space="preserve">развитие  </w:t>
      </w:r>
      <w:r w:rsidRPr="008C6A5E">
        <w:rPr>
          <w:kern w:val="2"/>
        </w:rPr>
        <w:t>универсальных</w:t>
      </w:r>
      <w:proofErr w:type="gramEnd"/>
      <w:r w:rsidRPr="008C6A5E">
        <w:rPr>
          <w:kern w:val="2"/>
        </w:rPr>
        <w:t xml:space="preserve"> логических действий </w:t>
      </w:r>
      <w:r w:rsidRPr="008C6A5E">
        <w:rPr>
          <w:kern w:val="2"/>
          <w:u w:val="single"/>
        </w:rPr>
        <w:t>(</w:t>
      </w:r>
      <w:r w:rsidRPr="008C6A5E">
        <w:rPr>
          <w:kern w:val="2"/>
        </w:rPr>
        <w:t>познавательные УУД).</w:t>
      </w:r>
      <w:r w:rsidRPr="002C0FC9">
        <w:rPr>
          <w:kern w:val="2"/>
        </w:rPr>
        <w:t xml:space="preserve"> Основная цель уроков логико-алгоритмического компонента информатики в начальной </w:t>
      </w:r>
      <w:proofErr w:type="gramStart"/>
      <w:r w:rsidRPr="002C0FC9">
        <w:rPr>
          <w:kern w:val="2"/>
        </w:rPr>
        <w:t xml:space="preserve">школе </w:t>
      </w:r>
      <w:r w:rsidRPr="002C0FC9">
        <w:rPr>
          <w:kern w:val="2"/>
        </w:rPr>
        <w:sym w:font="Symbol" w:char="F02D"/>
      </w:r>
      <w:r w:rsidRPr="002C0FC9">
        <w:rPr>
          <w:kern w:val="2"/>
        </w:rPr>
        <w:t xml:space="preserve"> научить</w:t>
      </w:r>
      <w:proofErr w:type="gramEnd"/>
      <w:r w:rsidRPr="002C0FC9">
        <w:rPr>
          <w:kern w:val="2"/>
        </w:rPr>
        <w:t xml:space="preserve"> детей применять при выполнении заданий приёмы и методы из областей, относимых к информатике, с опорой на выделение и описание </w:t>
      </w:r>
      <w:r w:rsidRPr="008C6A5E">
        <w:rPr>
          <w:bCs/>
          <w:kern w:val="2"/>
        </w:rPr>
        <w:t>объектов</w:t>
      </w:r>
      <w:r w:rsidRPr="008C6A5E">
        <w:rPr>
          <w:kern w:val="2"/>
        </w:rPr>
        <w:t>,</w:t>
      </w:r>
      <w:r w:rsidRPr="002C0FC9">
        <w:rPr>
          <w:kern w:val="2"/>
        </w:rPr>
        <w:t xml:space="preserve"> их признаков и составных частей в виде схем и таблиц, отношений между объектами в виде схем, </w:t>
      </w:r>
      <w:r w:rsidRPr="008C6A5E">
        <w:rPr>
          <w:bCs/>
          <w:kern w:val="2"/>
        </w:rPr>
        <w:t>действий объектов (или действий над объектами)</w:t>
      </w:r>
      <w:r w:rsidRPr="002C0FC9">
        <w:rPr>
          <w:kern w:val="2"/>
        </w:rPr>
        <w:t xml:space="preserve"> в виде алгоритмов, </w:t>
      </w:r>
      <w:r w:rsidRPr="008C6A5E">
        <w:rPr>
          <w:bCs/>
          <w:kern w:val="2"/>
        </w:rPr>
        <w:t>логики рассуждений</w:t>
      </w:r>
      <w:r w:rsidRPr="002C0FC9">
        <w:rPr>
          <w:kern w:val="2"/>
        </w:rPr>
        <w:t xml:space="preserve"> в виде схем логического вывода. Кроме того, 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 вносит вклад в </w:t>
      </w:r>
      <w:r w:rsidRPr="002C0FC9">
        <w:rPr>
          <w:i/>
          <w:iCs/>
          <w:kern w:val="2"/>
        </w:rPr>
        <w:t>регулятивные</w:t>
      </w:r>
      <w:r w:rsidRPr="002C0FC9">
        <w:rPr>
          <w:kern w:val="2"/>
        </w:rPr>
        <w:t xml:space="preserve"> универсальные учебные действия: составление планов действий и их выполнение. Принципиальная позиция в курсе логико-алгоритмического компонента информатики – любой аргументированный ответ считается правильным (следствие принципа множественности моделей) – приводит учащихся к необходимости аргументировать свои ответы, внося тем самым вклад в формирование </w:t>
      </w:r>
      <w:r w:rsidRPr="008C6A5E">
        <w:rPr>
          <w:iCs/>
          <w:kern w:val="2"/>
        </w:rPr>
        <w:t>коммуникативных</w:t>
      </w:r>
      <w:r w:rsidRPr="002C0FC9">
        <w:rPr>
          <w:kern w:val="2"/>
        </w:rPr>
        <w:t xml:space="preserve"> универсальных учебных действий.</w:t>
      </w:r>
    </w:p>
    <w:p w:rsidR="005C4215" w:rsidRPr="002C0FC9" w:rsidRDefault="005C4215" w:rsidP="005C4215">
      <w:pPr>
        <w:spacing w:line="276" w:lineRule="auto"/>
        <w:ind w:firstLine="708"/>
        <w:jc w:val="both"/>
        <w:rPr>
          <w:kern w:val="2"/>
        </w:rPr>
      </w:pPr>
      <w:r w:rsidRPr="002C0FC9">
        <w:rPr>
          <w:kern w:val="2"/>
        </w:rPr>
        <w:t xml:space="preserve">Технологический компонент информатики («Информатика в играх и задачах») нацелен на достижение </w:t>
      </w:r>
      <w:proofErr w:type="spellStart"/>
      <w:r w:rsidRPr="002C0FC9">
        <w:rPr>
          <w:kern w:val="2"/>
        </w:rPr>
        <w:t>метапредметных</w:t>
      </w:r>
      <w:proofErr w:type="spellEnd"/>
      <w:r w:rsidRPr="002C0FC9">
        <w:rPr>
          <w:kern w:val="2"/>
        </w:rPr>
        <w:t xml:space="preserve"> результатов обучения, связанных с использованием средств информационных и коммуникационных технологий для решения коммуникативных и познавательных задач, включая поиск, сбор, обработку, анализ, организацию, передачу и интерпретацию информации. Нацеленность технологического компонента информатики на применение средств ИКТ в качестве инструмента в учёбе и повседневной жизни, а также </w:t>
      </w:r>
      <w:r w:rsidRPr="002C0FC9">
        <w:rPr>
          <w:kern w:val="2"/>
        </w:rPr>
        <w:lastRenderedPageBreak/>
        <w:t xml:space="preserve">завершение изучения отдельных модулей курса созданием творческих работ (мини-проектов) позволяет формировать у учащихся такие </w:t>
      </w:r>
      <w:r w:rsidRPr="008C6A5E">
        <w:rPr>
          <w:kern w:val="2"/>
        </w:rPr>
        <w:t>регулятивные</w:t>
      </w:r>
      <w:r w:rsidRPr="002C0FC9">
        <w:rPr>
          <w:kern w:val="2"/>
        </w:rPr>
        <w:t xml:space="preserve"> универсальные учебные действия, как постановка цели при выполнении итоговых проектных работ, планирование действий, ориентация на конечный результат, сравнение результата с замыслом.</w:t>
      </w:r>
    </w:p>
    <w:p w:rsidR="005C4215" w:rsidRPr="002C0FC9" w:rsidRDefault="005C4215" w:rsidP="005C4215">
      <w:pPr>
        <w:spacing w:line="276" w:lineRule="auto"/>
        <w:ind w:firstLine="708"/>
        <w:jc w:val="both"/>
        <w:rPr>
          <w:kern w:val="2"/>
        </w:rPr>
      </w:pPr>
      <w:r w:rsidRPr="002C0FC9">
        <w:rPr>
          <w:kern w:val="2"/>
        </w:rPr>
        <w:t>Предмет «</w:t>
      </w:r>
      <w:r w:rsidRPr="002C0FC9">
        <w:rPr>
          <w:b/>
          <w:bCs/>
          <w:i/>
          <w:kern w:val="2"/>
        </w:rPr>
        <w:t>Риторика</w:t>
      </w:r>
      <w:r w:rsidRPr="002C0FC9">
        <w:rPr>
          <w:kern w:val="2"/>
        </w:rPr>
        <w:t xml:space="preserve">» направлен, прежде всего, на формирование </w:t>
      </w:r>
      <w:r w:rsidRPr="008C6A5E">
        <w:rPr>
          <w:kern w:val="2"/>
        </w:rPr>
        <w:t xml:space="preserve">коммуникативных </w:t>
      </w:r>
      <w:r w:rsidRPr="002C0FC9">
        <w:rPr>
          <w:kern w:val="2"/>
        </w:rPr>
        <w:t xml:space="preserve">универсальных учебных действий, его предметные цели непосредственно относятся к формированию </w:t>
      </w:r>
      <w:proofErr w:type="spellStart"/>
      <w:r w:rsidRPr="002C0FC9">
        <w:rPr>
          <w:kern w:val="2"/>
        </w:rPr>
        <w:t>метапредметных</w:t>
      </w:r>
      <w:proofErr w:type="spellEnd"/>
      <w:r w:rsidRPr="002C0FC9">
        <w:rPr>
          <w:kern w:val="2"/>
        </w:rPr>
        <w:t xml:space="preserve"> результатов. Большая часть времени выделяется на формирование коммуникативно-риторических умений и навыков, значительное место занимают так называемые инструментальные знания – о способах деятельности (инструкции, конкретные рекомендации и </w:t>
      </w:r>
      <w:proofErr w:type="gramStart"/>
      <w:r w:rsidRPr="002C0FC9">
        <w:rPr>
          <w:kern w:val="2"/>
        </w:rPr>
        <w:t>т.д. Например</w:t>
      </w:r>
      <w:proofErr w:type="gramEnd"/>
      <w:r w:rsidRPr="002C0FC9">
        <w:rPr>
          <w:kern w:val="2"/>
        </w:rPr>
        <w:t xml:space="preserve">, «Как слушать собеседника», «Правила для говорящего» и т.д.). Понятийный аппарат, его отбор и интерпретация также подчинены прагматической установке курса. Главное внимание уделяется формированию коммуникативных, риторических умений двух типов: первые связаны с умением анализировать и оценивать общение (например, степень его эффективности, корректность поведения, уровень владения языком), вторые – с умением общаться – в пределах, обозначенных в блоке «Речевые жанры», когда оценивается умение ориентироваться в ситуации, например, учитывать адресата, аудиторию; формировать своё коммуникативное намерение; определять свои неудачи и промахи и т.п. Кроме того, предмет «Риторика» способствует достижению учащимися </w:t>
      </w:r>
      <w:r w:rsidRPr="008C6A5E">
        <w:rPr>
          <w:iCs/>
          <w:kern w:val="2"/>
        </w:rPr>
        <w:t>личностных</w:t>
      </w:r>
      <w:r w:rsidRPr="002C0FC9">
        <w:rPr>
          <w:kern w:val="2"/>
        </w:rPr>
        <w:t xml:space="preserve"> результатов (прогнозировать оценки одних и тех же ситуаций с позиций разных людей, вырабатывать в противоречивых конфликтных ситуациях правила поведения, способствующие ненасильственному и равноправному преодолению конфликта), </w:t>
      </w:r>
      <w:proofErr w:type="spellStart"/>
      <w:r w:rsidRPr="002C0FC9">
        <w:rPr>
          <w:kern w:val="2"/>
        </w:rPr>
        <w:t>метапредметных</w:t>
      </w:r>
      <w:proofErr w:type="spellEnd"/>
      <w:r w:rsidRPr="002C0FC9">
        <w:rPr>
          <w:kern w:val="2"/>
        </w:rPr>
        <w:t xml:space="preserve"> </w:t>
      </w:r>
      <w:r w:rsidRPr="008C6A5E">
        <w:rPr>
          <w:iCs/>
          <w:kern w:val="2"/>
        </w:rPr>
        <w:t>познавательных</w:t>
      </w:r>
      <w:r w:rsidRPr="002C0FC9">
        <w:rPr>
          <w:kern w:val="2"/>
        </w:rPr>
        <w:t xml:space="preserve"> результатов (выстраивать логическую цепь рассуждений, уметь передавать содержание в сжатом, выборочном или развёрнутом виде).</w:t>
      </w:r>
    </w:p>
    <w:p w:rsidR="005C4215" w:rsidRPr="00737659" w:rsidRDefault="005C4215" w:rsidP="005C4215">
      <w:pPr>
        <w:spacing w:line="276" w:lineRule="auto"/>
        <w:jc w:val="both"/>
        <w:rPr>
          <w:color w:val="FF0000"/>
        </w:rPr>
      </w:pPr>
    </w:p>
    <w:p w:rsidR="005C4215" w:rsidRPr="00737659" w:rsidRDefault="005C4215" w:rsidP="005C4215">
      <w:pPr>
        <w:spacing w:line="276" w:lineRule="auto"/>
        <w:jc w:val="center"/>
        <w:rPr>
          <w:b/>
          <w:color w:val="FF0000"/>
        </w:rPr>
      </w:pPr>
    </w:p>
    <w:p w:rsidR="005C4215" w:rsidRPr="00755C73" w:rsidRDefault="005C4215" w:rsidP="005C4215">
      <w:pPr>
        <w:spacing w:line="276" w:lineRule="auto"/>
        <w:ind w:firstLine="567"/>
        <w:jc w:val="both"/>
      </w:pPr>
    </w:p>
    <w:p w:rsidR="005C4215" w:rsidRPr="000F3A8C" w:rsidRDefault="005C4215" w:rsidP="0027395A">
      <w:pPr>
        <w:pStyle w:val="a6"/>
        <w:numPr>
          <w:ilvl w:val="3"/>
          <w:numId w:val="199"/>
        </w:numPr>
        <w:spacing w:before="120"/>
        <w:ind w:left="0" w:firstLine="567"/>
        <w:jc w:val="center"/>
        <w:outlineLvl w:val="0"/>
        <w:rPr>
          <w:b/>
          <w:lang w:val="ru-RU"/>
        </w:rPr>
      </w:pPr>
      <w:r w:rsidRPr="000F3A8C">
        <w:rPr>
          <w:b/>
          <w:lang w:val="ru-RU"/>
        </w:rPr>
        <w:t>Роль внеурочной деятельности  в формировании личностных результатов</w:t>
      </w:r>
    </w:p>
    <w:p w:rsidR="005C4215" w:rsidRPr="000F3A8C" w:rsidRDefault="005C4215" w:rsidP="005C4215">
      <w:pPr>
        <w:pStyle w:val="a6"/>
        <w:spacing w:before="120"/>
        <w:outlineLvl w:val="0"/>
        <w:rPr>
          <w:b/>
          <w:lang w:val="ru-RU"/>
        </w:rPr>
      </w:pPr>
    </w:p>
    <w:p w:rsidR="005C4215" w:rsidRPr="00D23EF8" w:rsidRDefault="005C4215" w:rsidP="005C4215">
      <w:pPr>
        <w:spacing w:line="276" w:lineRule="auto"/>
        <w:ind w:firstLine="567"/>
        <w:jc w:val="both"/>
      </w:pPr>
      <w:r w:rsidRPr="008C6A5E">
        <w:t xml:space="preserve"> «Важнейший результат воспитания – готовность и способность человека к </w:t>
      </w:r>
      <w:proofErr w:type="spellStart"/>
      <w:r w:rsidRPr="008C6A5E">
        <w:t>самоизменению</w:t>
      </w:r>
      <w:proofErr w:type="spellEnd"/>
      <w:r w:rsidRPr="008C6A5E">
        <w:t xml:space="preserve"> (</w:t>
      </w:r>
      <w:proofErr w:type="spellStart"/>
      <w:r w:rsidRPr="008C6A5E">
        <w:t>самостроительству</w:t>
      </w:r>
      <w:proofErr w:type="spellEnd"/>
      <w:r w:rsidRPr="008C6A5E">
        <w:t>, самовоспитанию);</w:t>
      </w:r>
      <w:r w:rsidRPr="00D23EF8">
        <w:rPr>
          <w:bCs/>
        </w:rPr>
        <w:t xml:space="preserve">  «…"выращивание" у него способности и потребности к творчеству, в первую очередь социальному и личностному – творчеству самого себя» (А.А. Леонтьев). Данный результат в основе своей предполагает ориентацию процессов обучения, воспитания и социализации личности на </w:t>
      </w:r>
      <w:proofErr w:type="gramStart"/>
      <w:r w:rsidRPr="00D23EF8">
        <w:rPr>
          <w:bCs/>
          <w:i/>
        </w:rPr>
        <w:t>е</w:t>
      </w:r>
      <w:r>
        <w:rPr>
          <w:bCs/>
          <w:i/>
        </w:rPr>
        <w:t>ё</w:t>
      </w:r>
      <w:r w:rsidRPr="00D23EF8">
        <w:rPr>
          <w:bCs/>
          <w:i/>
        </w:rPr>
        <w:t xml:space="preserve">  </w:t>
      </w:r>
      <w:r w:rsidRPr="008C6A5E">
        <w:rPr>
          <w:bCs/>
        </w:rPr>
        <w:t>само</w:t>
      </w:r>
      <w:proofErr w:type="gramEnd"/>
      <w:r w:rsidRPr="008C6A5E">
        <w:rPr>
          <w:bCs/>
        </w:rPr>
        <w:t>-определение</w:t>
      </w:r>
      <w:r w:rsidRPr="00D23EF8">
        <w:rPr>
          <w:bCs/>
        </w:rPr>
        <w:t xml:space="preserve"> – </w:t>
      </w:r>
      <w:r w:rsidRPr="00D23EF8">
        <w:t xml:space="preserve">жизненное, </w:t>
      </w:r>
      <w:r w:rsidRPr="008C6A5E">
        <w:t>ценностно-смысловое как основу духовно-нравственного;</w:t>
      </w:r>
      <w:r w:rsidRPr="00D23EF8">
        <w:t xml:space="preserve">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w:t>
      </w:r>
      <w:r>
        <w:t>.</w:t>
      </w:r>
    </w:p>
    <w:p w:rsidR="005C4215" w:rsidRDefault="005C4215" w:rsidP="005C4215">
      <w:pPr>
        <w:spacing w:line="276" w:lineRule="auto"/>
        <w:ind w:firstLine="567"/>
        <w:jc w:val="both"/>
      </w:pPr>
      <w:bookmarkStart w:id="7" w:name="OLE_LINK1"/>
      <w:bookmarkStart w:id="8" w:name="OLE_LINK2"/>
      <w:r w:rsidRPr="00D23EF8">
        <w:t xml:space="preserve">При таком подходе </w:t>
      </w:r>
      <w:r>
        <w:t>воспитательная деятельность</w:t>
      </w:r>
      <w:r w:rsidRPr="00D23EF8">
        <w:t xml:space="preserve"> должен быть главным образом направлен на вовлечение учеников в практику </w:t>
      </w:r>
      <w:r>
        <w:t xml:space="preserve">больших и </w:t>
      </w:r>
      <w:r w:rsidRPr="00D23EF8">
        <w:t>малых добрых дел</w:t>
      </w:r>
      <w:r>
        <w:t>, т</w:t>
      </w:r>
      <w:r w:rsidRPr="00D23EF8">
        <w:t>.е.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w:t>
      </w:r>
    </w:p>
    <w:p w:rsidR="005C4215" w:rsidRDefault="005C4215" w:rsidP="005C4215">
      <w:pPr>
        <w:spacing w:line="276" w:lineRule="auto"/>
        <w:ind w:firstLine="567"/>
        <w:jc w:val="both"/>
      </w:pPr>
    </w:p>
    <w:bookmarkEnd w:id="7"/>
    <w:bookmarkEnd w:id="8"/>
    <w:p w:rsidR="005C4215" w:rsidRPr="000F3A8C" w:rsidRDefault="005C4215" w:rsidP="0027395A">
      <w:pPr>
        <w:pStyle w:val="a6"/>
        <w:numPr>
          <w:ilvl w:val="3"/>
          <w:numId w:val="199"/>
        </w:numPr>
        <w:spacing w:line="276" w:lineRule="auto"/>
        <w:ind w:left="0" w:firstLine="0"/>
        <w:jc w:val="center"/>
        <w:outlineLvl w:val="0"/>
        <w:rPr>
          <w:b/>
          <w:lang w:val="ru-RU"/>
        </w:rPr>
      </w:pPr>
      <w:r w:rsidRPr="000F3A8C">
        <w:rPr>
          <w:b/>
          <w:lang w:val="ru-RU"/>
        </w:rPr>
        <w:t xml:space="preserve">Роль проектов и жизненных задач в формировании личностных и </w:t>
      </w:r>
      <w:proofErr w:type="spellStart"/>
      <w:r w:rsidRPr="000F3A8C">
        <w:rPr>
          <w:b/>
          <w:lang w:val="ru-RU"/>
        </w:rPr>
        <w:t>метапредметных</w:t>
      </w:r>
      <w:proofErr w:type="spellEnd"/>
      <w:r w:rsidRPr="000F3A8C">
        <w:rPr>
          <w:b/>
          <w:lang w:val="ru-RU"/>
        </w:rPr>
        <w:t xml:space="preserve"> результатов</w:t>
      </w:r>
    </w:p>
    <w:p w:rsidR="005C4215" w:rsidRPr="000F3A8C" w:rsidRDefault="005C4215" w:rsidP="005C4215">
      <w:pPr>
        <w:pStyle w:val="a6"/>
        <w:spacing w:line="276" w:lineRule="auto"/>
        <w:ind w:left="0"/>
        <w:outlineLvl w:val="0"/>
        <w:rPr>
          <w:b/>
          <w:lang w:val="ru-RU"/>
        </w:rPr>
      </w:pPr>
    </w:p>
    <w:p w:rsidR="005C4215" w:rsidRPr="007D5CEF" w:rsidRDefault="005C4215" w:rsidP="005C4215">
      <w:pPr>
        <w:spacing w:line="276" w:lineRule="auto"/>
        <w:ind w:firstLine="567"/>
        <w:jc w:val="both"/>
      </w:pPr>
      <w:r w:rsidRPr="007D5CEF">
        <w:t xml:space="preserve">Работа над </w:t>
      </w:r>
      <w:r w:rsidRPr="007D5CEF">
        <w:rPr>
          <w:b/>
          <w:bCs/>
        </w:rPr>
        <w:t>проектами</w:t>
      </w:r>
      <w:r w:rsidRPr="007D5CEF">
        <w:t xml:space="preserve"> гармонично дополняет в образовательно</w:t>
      </w:r>
      <w:r>
        <w:t xml:space="preserve">й деятельности </w:t>
      </w:r>
      <w:r w:rsidRPr="007D5CEF">
        <w:t xml:space="preserve">классно-урочную деятельность и позволяет работать над получением личностных и </w:t>
      </w:r>
      <w:proofErr w:type="spellStart"/>
      <w:r w:rsidRPr="007D5CEF">
        <w:t>метапредметных</w:t>
      </w:r>
      <w:proofErr w:type="spellEnd"/>
      <w:r w:rsidRPr="007D5CEF">
        <w:t xml:space="preserve"> результатов образования в более комфортных для этого условиях, не ограниченных временными рамками отдельных уроков.</w:t>
      </w:r>
    </w:p>
    <w:p w:rsidR="005C4215" w:rsidRDefault="005C4215" w:rsidP="005C4215">
      <w:pPr>
        <w:spacing w:line="276" w:lineRule="auto"/>
        <w:ind w:firstLine="567"/>
        <w:jc w:val="both"/>
      </w:pPr>
      <w:r w:rsidRPr="007D5CEF">
        <w:t xml:space="preserve">Основные </w:t>
      </w:r>
      <w:r>
        <w:t>о</w:t>
      </w:r>
      <w:r w:rsidRPr="007D5CEF">
        <w:t>тличия проектной деятельности от других видов деятельности</w:t>
      </w:r>
      <w:r>
        <w:t xml:space="preserve"> – это:</w:t>
      </w:r>
    </w:p>
    <w:p w:rsidR="005C4215" w:rsidRDefault="005C4215" w:rsidP="005C4215">
      <w:pPr>
        <w:spacing w:line="276" w:lineRule="auto"/>
        <w:ind w:firstLine="567"/>
        <w:jc w:val="both"/>
      </w:pPr>
      <w:r>
        <w:t xml:space="preserve">– </w:t>
      </w:r>
      <w:r w:rsidRPr="007D5CEF">
        <w:t xml:space="preserve">направленность на достижение конкретных целей; </w:t>
      </w:r>
    </w:p>
    <w:p w:rsidR="005C4215" w:rsidRDefault="005C4215" w:rsidP="005C4215">
      <w:pPr>
        <w:spacing w:line="276" w:lineRule="auto"/>
        <w:ind w:firstLine="567"/>
        <w:jc w:val="both"/>
      </w:pPr>
      <w:r>
        <w:t xml:space="preserve">– </w:t>
      </w:r>
      <w:r w:rsidRPr="007D5CEF">
        <w:t>координированное выполнение взаимосвязанных действий;</w:t>
      </w:r>
    </w:p>
    <w:p w:rsidR="005C4215" w:rsidRDefault="005C4215" w:rsidP="005C4215">
      <w:pPr>
        <w:spacing w:line="276" w:lineRule="auto"/>
        <w:ind w:firstLine="567"/>
        <w:jc w:val="both"/>
      </w:pPr>
      <w:r>
        <w:t xml:space="preserve">– </w:t>
      </w:r>
      <w:r w:rsidRPr="007D5CEF">
        <w:t>ограниченная протяж</w:t>
      </w:r>
      <w:r>
        <w:t>ё</w:t>
      </w:r>
      <w:r w:rsidRPr="007D5CEF">
        <w:t>нность во времени с определ</w:t>
      </w:r>
      <w:r>
        <w:t>ё</w:t>
      </w:r>
      <w:r w:rsidRPr="007D5CEF">
        <w:t>нным началом и концом;</w:t>
      </w:r>
    </w:p>
    <w:p w:rsidR="005C4215" w:rsidRPr="007D5CEF" w:rsidRDefault="005C4215" w:rsidP="005C4215">
      <w:pPr>
        <w:spacing w:line="276" w:lineRule="auto"/>
        <w:ind w:firstLine="567"/>
        <w:jc w:val="both"/>
      </w:pPr>
      <w:r>
        <w:t xml:space="preserve">– </w:t>
      </w:r>
      <w:r w:rsidRPr="007D5CEF">
        <w:t>в определ</w:t>
      </w:r>
      <w:r>
        <w:t>ё</w:t>
      </w:r>
      <w:r w:rsidRPr="007D5CEF">
        <w:t>нной степени неповторимость и уникальность.</w:t>
      </w:r>
    </w:p>
    <w:p w:rsidR="005C4215" w:rsidRDefault="005C4215" w:rsidP="005C4215">
      <w:pPr>
        <w:spacing w:line="276" w:lineRule="auto"/>
        <w:ind w:firstLine="567"/>
        <w:jc w:val="both"/>
      </w:pPr>
      <w:r w:rsidRPr="007D5CEF">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F70945">
        <w:rPr>
          <w:i/>
          <w:iCs/>
        </w:rPr>
        <w:t>регулятивных</w:t>
      </w:r>
      <w:r>
        <w:rPr>
          <w:i/>
          <w:iCs/>
        </w:rPr>
        <w:t xml:space="preserve"> </w:t>
      </w:r>
      <w:proofErr w:type="spellStart"/>
      <w:proofErr w:type="gramStart"/>
      <w:r w:rsidRPr="007D5CEF">
        <w:t>метапредметных</w:t>
      </w:r>
      <w:proofErr w:type="spellEnd"/>
      <w:r w:rsidRPr="007D5CEF">
        <w:t xml:space="preserve">  результатов</w:t>
      </w:r>
      <w:proofErr w:type="gramEnd"/>
      <w:r w:rsidRPr="007D5CEF">
        <w:t>:</w:t>
      </w:r>
    </w:p>
    <w:p w:rsidR="005C4215" w:rsidRDefault="005C4215" w:rsidP="005C4215">
      <w:pPr>
        <w:spacing w:line="276" w:lineRule="auto"/>
        <w:ind w:firstLine="567"/>
        <w:jc w:val="both"/>
      </w:pPr>
      <w:r>
        <w:t xml:space="preserve">– </w:t>
      </w:r>
      <w:r w:rsidRPr="007D5CEF">
        <w:t>определение целей деятельности, составление плана действий по достижению результата творческого характера,</w:t>
      </w:r>
    </w:p>
    <w:p w:rsidR="005C4215" w:rsidRDefault="005C4215" w:rsidP="005C4215">
      <w:pPr>
        <w:spacing w:line="276" w:lineRule="auto"/>
        <w:ind w:firstLine="567"/>
        <w:jc w:val="both"/>
      </w:pPr>
      <w:r>
        <w:t xml:space="preserve">– </w:t>
      </w:r>
      <w:r w:rsidRPr="007D5CEF">
        <w:t>работа по составленному плану с сопоставлением получающегося результата с исходным замыслом,</w:t>
      </w:r>
    </w:p>
    <w:p w:rsidR="005C4215" w:rsidRPr="007D5CEF" w:rsidRDefault="005C4215" w:rsidP="005C4215">
      <w:pPr>
        <w:spacing w:line="276" w:lineRule="auto"/>
        <w:ind w:firstLine="567"/>
        <w:jc w:val="both"/>
      </w:pPr>
      <w:r>
        <w:t xml:space="preserve">– </w:t>
      </w:r>
      <w:r w:rsidRPr="007D5CEF">
        <w:t>понимание причин возникающих затруднений и поиск способов выхода из ситуации.</w:t>
      </w:r>
    </w:p>
    <w:p w:rsidR="005C4215" w:rsidRDefault="005C4215" w:rsidP="005C4215">
      <w:pPr>
        <w:spacing w:line="276" w:lineRule="auto"/>
        <w:ind w:firstLine="567"/>
        <w:jc w:val="both"/>
      </w:pPr>
      <w:r w:rsidRPr="007D5CEF">
        <w:t>В подходе к работе над проектами в начальной школе»</w:t>
      </w:r>
      <w:r>
        <w:t>,</w:t>
      </w:r>
      <w:r w:rsidRPr="007D5CEF">
        <w:t xml:space="preserve">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8C6A5E">
        <w:rPr>
          <w:iCs/>
        </w:rPr>
        <w:t xml:space="preserve">познавательные </w:t>
      </w:r>
      <w:r w:rsidRPr="007D5CEF">
        <w:t>универсальные учебные действия:</w:t>
      </w:r>
    </w:p>
    <w:p w:rsidR="005C4215" w:rsidRDefault="005C4215" w:rsidP="005C4215">
      <w:pPr>
        <w:spacing w:line="276" w:lineRule="auto"/>
        <w:ind w:firstLine="567"/>
        <w:jc w:val="both"/>
      </w:pPr>
      <w:r>
        <w:t xml:space="preserve">– </w:t>
      </w:r>
      <w:r w:rsidRPr="007D5CEF">
        <w:t>предполагать, какая информация нужна,</w:t>
      </w:r>
    </w:p>
    <w:p w:rsidR="005C4215" w:rsidRDefault="005C4215" w:rsidP="005C4215">
      <w:pPr>
        <w:spacing w:line="276" w:lineRule="auto"/>
        <w:ind w:firstLine="567"/>
        <w:jc w:val="both"/>
      </w:pPr>
      <w:r>
        <w:t xml:space="preserve">– </w:t>
      </w:r>
      <w:r w:rsidRPr="007D5CEF">
        <w:t>отбирать необходимые словари, энциклопедии, справочники, электронные диски</w:t>
      </w:r>
      <w:r>
        <w:t>,</w:t>
      </w:r>
    </w:p>
    <w:p w:rsidR="005C4215" w:rsidRPr="007D5CEF" w:rsidRDefault="005C4215" w:rsidP="005C4215">
      <w:pPr>
        <w:spacing w:line="276" w:lineRule="auto"/>
        <w:ind w:firstLine="567"/>
        <w:jc w:val="both"/>
      </w:pPr>
      <w:r>
        <w:t xml:space="preserve">– </w:t>
      </w:r>
      <w:r w:rsidRPr="007D5CEF">
        <w:t>сопоставлять  и отбирать информацию, полученную из  различных источников (словари, энциклопедии, справочники, электронные диски, сеть Интернет).</w:t>
      </w:r>
    </w:p>
    <w:p w:rsidR="005C4215" w:rsidRDefault="005C4215" w:rsidP="005C4215">
      <w:pPr>
        <w:spacing w:line="276" w:lineRule="auto"/>
        <w:ind w:firstLine="567"/>
        <w:jc w:val="both"/>
      </w:pPr>
      <w:r w:rsidRPr="007D5CEF">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w:t>
      </w:r>
      <w:r>
        <w:t xml:space="preserve">та – способствуют формированию </w:t>
      </w:r>
      <w:r w:rsidRPr="008C6A5E">
        <w:rPr>
          <w:iCs/>
        </w:rPr>
        <w:t>коммуникативных</w:t>
      </w:r>
      <w:r>
        <w:rPr>
          <w:i/>
          <w:iCs/>
        </w:rPr>
        <w:t xml:space="preserve">  </w:t>
      </w:r>
      <w:r w:rsidRPr="007D5CEF">
        <w:t>умений:</w:t>
      </w:r>
    </w:p>
    <w:p w:rsidR="005C4215" w:rsidRDefault="005C4215" w:rsidP="005C4215">
      <w:pPr>
        <w:spacing w:line="276" w:lineRule="auto"/>
        <w:ind w:firstLine="567"/>
        <w:jc w:val="both"/>
      </w:pPr>
      <w:r>
        <w:t xml:space="preserve">– </w:t>
      </w:r>
      <w:r w:rsidRPr="007D5CEF">
        <w:t>организовывать взаимодействие в группе (распределять роли, договариваться друг с другом и т.д.),</w:t>
      </w:r>
    </w:p>
    <w:p w:rsidR="005C4215" w:rsidRDefault="005C4215" w:rsidP="005C4215">
      <w:pPr>
        <w:spacing w:line="276" w:lineRule="auto"/>
        <w:ind w:firstLine="567"/>
        <w:jc w:val="both"/>
      </w:pPr>
      <w:r>
        <w:t xml:space="preserve">– </w:t>
      </w:r>
      <w:r w:rsidRPr="007D5CEF">
        <w:t>предвидеть (прогнозировать) последствия коллективных решений,</w:t>
      </w:r>
    </w:p>
    <w:p w:rsidR="005C4215" w:rsidRDefault="005C4215" w:rsidP="005C4215">
      <w:pPr>
        <w:spacing w:line="276" w:lineRule="auto"/>
        <w:ind w:firstLine="567"/>
        <w:jc w:val="both"/>
      </w:pPr>
      <w:r>
        <w:t xml:space="preserve">– </w:t>
      </w:r>
      <w:r w:rsidRPr="007D5CEF">
        <w:t>оформлять свои мысли в устной и письменной речи с уч</w:t>
      </w:r>
      <w:r>
        <w:t>ё</w:t>
      </w:r>
      <w:r w:rsidRPr="007D5CEF">
        <w:t>том своих учебных и жизненных речевых ситуаций, в том числе с применением средств ИКТ,</w:t>
      </w:r>
    </w:p>
    <w:p w:rsidR="005C4215" w:rsidRDefault="005C4215" w:rsidP="005C4215">
      <w:pPr>
        <w:spacing w:line="276" w:lineRule="auto"/>
        <w:ind w:firstLine="567"/>
        <w:jc w:val="both"/>
      </w:pPr>
      <w:r>
        <w:t xml:space="preserve">– </w:t>
      </w:r>
      <w:r w:rsidRPr="007D5CEF">
        <w:t>при необходимости отстаивать сво</w:t>
      </w:r>
      <w:r>
        <w:t>ю точку зрения, аргументируя ее,</w:t>
      </w:r>
    </w:p>
    <w:p w:rsidR="005C4215" w:rsidRPr="007D5CEF" w:rsidRDefault="005C4215" w:rsidP="005C4215">
      <w:pPr>
        <w:spacing w:line="276" w:lineRule="auto"/>
        <w:ind w:firstLine="567"/>
        <w:jc w:val="both"/>
      </w:pPr>
      <w:r>
        <w:t>–</w:t>
      </w:r>
      <w:r w:rsidRPr="007D5CEF">
        <w:t xml:space="preserve"> </w:t>
      </w:r>
      <w:r>
        <w:t>у</w:t>
      </w:r>
      <w:r w:rsidRPr="007D5CEF">
        <w:t xml:space="preserve">читься подтверждать аргументы фактами. </w:t>
      </w:r>
    </w:p>
    <w:p w:rsidR="005C4215" w:rsidRPr="007D5CEF" w:rsidRDefault="005C4215" w:rsidP="005C4215">
      <w:pPr>
        <w:spacing w:line="276" w:lineRule="auto"/>
        <w:ind w:firstLine="567"/>
        <w:jc w:val="both"/>
      </w:pPr>
      <w:r w:rsidRPr="008C6A5E">
        <w:rPr>
          <w:iCs/>
        </w:rPr>
        <w:t>Личностные</w:t>
      </w:r>
      <w:r>
        <w:rPr>
          <w:i/>
          <w:iCs/>
        </w:rPr>
        <w:t xml:space="preserve">  </w:t>
      </w:r>
      <w:r w:rsidRPr="007D5CEF">
        <w:t>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w:t>
      </w:r>
      <w:r>
        <w:t>,</w:t>
      </w:r>
      <w:r w:rsidRPr="007D5CEF">
        <w:t xml:space="preserve"> позволяет формировать самоопределение учащихся как граждан России, испытывать чувство гордости за свой народ, свою Родину.</w:t>
      </w:r>
    </w:p>
    <w:p w:rsidR="005C4215" w:rsidRPr="000162D3" w:rsidRDefault="005C4215" w:rsidP="005C4215">
      <w:pPr>
        <w:spacing w:line="276" w:lineRule="auto"/>
        <w:ind w:firstLine="567"/>
        <w:jc w:val="both"/>
        <w:rPr>
          <w:b/>
          <w:caps/>
        </w:rPr>
      </w:pPr>
      <w:r w:rsidRPr="007D5CEF">
        <w:t>Использование в образовательно</w:t>
      </w:r>
      <w:r>
        <w:t>й деятельности</w:t>
      </w:r>
      <w:r w:rsidRPr="007D5CEF">
        <w:t xml:space="preserve"> </w:t>
      </w:r>
      <w:r w:rsidRPr="007D5CEF">
        <w:rPr>
          <w:b/>
          <w:bCs/>
        </w:rPr>
        <w:t>жизненных задач</w:t>
      </w:r>
      <w:r w:rsidRPr="007D5CEF">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w:t>
      </w:r>
      <w:r w:rsidRPr="007D5CEF">
        <w:lastRenderedPageBreak/>
        <w:t xml:space="preserve">Жизненные задачи носят </w:t>
      </w:r>
      <w:proofErr w:type="spellStart"/>
      <w:r w:rsidRPr="007D5CEF">
        <w:t>компетентностный</w:t>
      </w:r>
      <w:proofErr w:type="spellEnd"/>
      <w:r w:rsidRPr="007D5CEF">
        <w:t xml:space="preserve"> характер и нацелены на применение предметных, </w:t>
      </w:r>
      <w:proofErr w:type="spellStart"/>
      <w:r w:rsidRPr="007D5CEF">
        <w:t>метапредметных</w:t>
      </w:r>
      <w:proofErr w:type="spellEnd"/>
      <w:r w:rsidRPr="007D5CEF">
        <w:t xml:space="preserve"> и </w:t>
      </w:r>
      <w:proofErr w:type="spellStart"/>
      <w:r w:rsidRPr="007D5CEF">
        <w:t>межпредметных</w:t>
      </w:r>
      <w:proofErr w:type="spellEnd"/>
      <w:r w:rsidRPr="007D5CEF">
        <w:t xml:space="preserve"> умений для получения желаемого результата. Традиционный для такого рода задач дефицит одной информации и её общая избыточность способству</w:t>
      </w:r>
      <w:r>
        <w:t>ю</w:t>
      </w:r>
      <w:r w:rsidRPr="007D5CEF">
        <w:t xml:space="preserve">т формированию </w:t>
      </w:r>
      <w:r w:rsidRPr="008C6A5E">
        <w:t>познавательных</w:t>
      </w:r>
      <w:r w:rsidRPr="007D5CEF">
        <w:t xml:space="preserve"> универсальных учебных действий. Умения поставить цель при </w:t>
      </w:r>
      <w:r>
        <w:t>решении</w:t>
      </w:r>
      <w:r w:rsidRPr="007D5CEF">
        <w:t xml:space="preserve"> жизненных зада</w:t>
      </w:r>
      <w:r>
        <w:t>ч</w:t>
      </w:r>
      <w:r w:rsidRPr="007D5CEF">
        <w:t xml:space="preserve">, составить план действий, получить результат, действуя по плану, и сравнить его с замыслом – входят в перечень </w:t>
      </w:r>
      <w:r w:rsidRPr="008C6A5E">
        <w:rPr>
          <w:iCs/>
        </w:rPr>
        <w:t>регулятивных</w:t>
      </w:r>
      <w:r w:rsidRPr="007D5CEF">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w:t>
      </w:r>
    </w:p>
    <w:p w:rsidR="005C4215" w:rsidRPr="000162D3" w:rsidRDefault="005C4215" w:rsidP="005C4215">
      <w:pPr>
        <w:autoSpaceDE w:val="0"/>
        <w:autoSpaceDN w:val="0"/>
        <w:adjustRightInd w:val="0"/>
        <w:ind w:firstLine="709"/>
        <w:jc w:val="center"/>
        <w:outlineLvl w:val="0"/>
        <w:rPr>
          <w:b/>
          <w:caps/>
        </w:rPr>
      </w:pPr>
    </w:p>
    <w:p w:rsidR="005C4215" w:rsidRPr="008C6A5E" w:rsidRDefault="005C4215" w:rsidP="0027395A">
      <w:pPr>
        <w:pStyle w:val="a6"/>
        <w:numPr>
          <w:ilvl w:val="2"/>
          <w:numId w:val="199"/>
        </w:numPr>
        <w:rPr>
          <w:b/>
          <w:szCs w:val="24"/>
          <w:lang w:val="ru-RU"/>
        </w:rPr>
      </w:pPr>
      <w:r w:rsidRPr="008C6A5E">
        <w:rPr>
          <w:b/>
          <w:szCs w:val="24"/>
          <w:lang w:val="ru-RU"/>
        </w:rPr>
        <w:t xml:space="preserve">Характеристика личностных и </w:t>
      </w:r>
      <w:proofErr w:type="spellStart"/>
      <w:r w:rsidRPr="008C6A5E">
        <w:rPr>
          <w:b/>
          <w:szCs w:val="24"/>
          <w:lang w:val="ru-RU"/>
        </w:rPr>
        <w:t>метапредметных</w:t>
      </w:r>
      <w:proofErr w:type="spellEnd"/>
      <w:r w:rsidRPr="008C6A5E">
        <w:rPr>
          <w:b/>
          <w:szCs w:val="24"/>
          <w:lang w:val="ru-RU"/>
        </w:rPr>
        <w:t xml:space="preserve"> результатов образовательной деятельности на разных этапах обучения в начальной школе и типовые задания для их формирования</w:t>
      </w:r>
    </w:p>
    <w:p w:rsidR="005C4215" w:rsidRDefault="005C4215" w:rsidP="005C4215">
      <w:pPr>
        <w:spacing w:before="120" w:line="276" w:lineRule="auto"/>
        <w:ind w:firstLine="567"/>
        <w:jc w:val="both"/>
      </w:pPr>
      <w:r>
        <w:t xml:space="preserve">В данном разделе  отражены  основные личностные и </w:t>
      </w:r>
      <w:proofErr w:type="spellStart"/>
      <w:r>
        <w:t>метапредметные</w:t>
      </w:r>
      <w:proofErr w:type="spellEnd"/>
      <w:r>
        <w:t xml:space="preserve"> результаты образования, которые достигаются  на уроках и во внеурочной деятельности. Приведены результаты для необходимого и повышенного уровня.</w:t>
      </w:r>
    </w:p>
    <w:p w:rsidR="005C4215" w:rsidRPr="00487794" w:rsidRDefault="005C4215" w:rsidP="0027395A">
      <w:pPr>
        <w:pStyle w:val="a6"/>
        <w:numPr>
          <w:ilvl w:val="3"/>
          <w:numId w:val="199"/>
        </w:numPr>
        <w:spacing w:before="120" w:after="120"/>
        <w:ind w:left="0" w:firstLine="0"/>
        <w:jc w:val="center"/>
        <w:rPr>
          <w:b/>
        </w:rPr>
      </w:pPr>
      <w:proofErr w:type="spellStart"/>
      <w:r w:rsidRPr="00487794">
        <w:rPr>
          <w:b/>
        </w:rPr>
        <w:t>Личностные</w:t>
      </w:r>
      <w:proofErr w:type="spellEnd"/>
      <w:r w:rsidRPr="00487794">
        <w:rPr>
          <w:b/>
        </w:rPr>
        <w:t xml:space="preserve"> </w:t>
      </w:r>
      <w:proofErr w:type="spellStart"/>
      <w:r w:rsidRPr="00487794">
        <w:rPr>
          <w:b/>
        </w:rPr>
        <w:t>результаты</w:t>
      </w:r>
      <w:proofErr w:type="spellEnd"/>
    </w:p>
    <w:p w:rsidR="005C4215" w:rsidRDefault="005C4215" w:rsidP="005C4215">
      <w:pPr>
        <w:spacing w:line="276" w:lineRule="auto"/>
        <w:ind w:firstLine="567"/>
        <w:jc w:val="both"/>
        <w:rPr>
          <w:bCs/>
          <w:lang w:eastAsia="en-US"/>
        </w:rPr>
      </w:pPr>
      <w:r>
        <w:rPr>
          <w:bCs/>
        </w:rPr>
        <w:t xml:space="preserve">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w:t>
      </w:r>
      <w:r w:rsidRPr="008C6A5E">
        <w:t>расстаются со «сказочным» мифологическим мышлением</w:t>
      </w:r>
      <w:r>
        <w:rPr>
          <w:bCs/>
        </w:rPr>
        <w:t xml:space="preserve">,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w:t>
      </w:r>
      <w:proofErr w:type="spellStart"/>
      <w:proofErr w:type="gramStart"/>
      <w:r>
        <w:rPr>
          <w:bCs/>
        </w:rPr>
        <w:t>совер</w:t>
      </w:r>
      <w:proofErr w:type="spellEnd"/>
      <w:r>
        <w:rPr>
          <w:bCs/>
        </w:rPr>
        <w:t>-шить</w:t>
      </w:r>
      <w:proofErr w:type="gramEnd"/>
      <w:r>
        <w:rPr>
          <w:bCs/>
        </w:rPr>
        <w:t xml:space="preserve">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w:t>
      </w:r>
      <w:r>
        <w:t>не готов дать самостоятельный ответ</w:t>
      </w:r>
      <w:r>
        <w:rPr>
          <w:bCs/>
        </w:rPr>
        <w:t>, но он узнает об этих вопросах (гражданских, мировоззренческих и т.д.).</w:t>
      </w:r>
    </w:p>
    <w:p w:rsidR="005C4215" w:rsidRDefault="005C4215" w:rsidP="005C4215">
      <w:pPr>
        <w:ind w:firstLine="284"/>
        <w:jc w:val="right"/>
        <w:outlineLvl w:val="0"/>
        <w:rPr>
          <w:i/>
          <w:sz w:val="22"/>
        </w:rPr>
      </w:pPr>
      <w:r>
        <w:rPr>
          <w:i/>
          <w:sz w:val="22"/>
        </w:rPr>
        <w:t>Таблица 1</w:t>
      </w:r>
    </w:p>
    <w:p w:rsidR="005C4215" w:rsidRPr="00487794" w:rsidRDefault="005C4215" w:rsidP="005C4215">
      <w:pPr>
        <w:jc w:val="center"/>
        <w:rPr>
          <w:b/>
          <w:bCs/>
        </w:rPr>
      </w:pPr>
      <w:r w:rsidRPr="00487794">
        <w:rPr>
          <w:b/>
          <w:bCs/>
        </w:rPr>
        <w:t xml:space="preserve">Личностные результаты </w:t>
      </w:r>
      <w:r>
        <w:rPr>
          <w:b/>
          <w:bCs/>
        </w:rPr>
        <w:t>при получении начального общего образования</w:t>
      </w:r>
    </w:p>
    <w:p w:rsidR="005C4215" w:rsidRDefault="005C4215" w:rsidP="005C4215">
      <w:pPr>
        <w:ind w:firstLine="284"/>
        <w:jc w:val="right"/>
        <w:outlineLvl w:val="0"/>
        <w:rPr>
          <w:rFonts w:ascii="Arial" w:hAnsi="Arial" w:cs="Arial"/>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661"/>
        <w:gridCol w:w="2426"/>
        <w:gridCol w:w="3116"/>
      </w:tblGrid>
      <w:tr w:rsidR="005C4215" w:rsidTr="005C4215">
        <w:tc>
          <w:tcPr>
            <w:tcW w:w="1368" w:type="dxa"/>
          </w:tcPr>
          <w:p w:rsidR="005C4215" w:rsidRPr="000F3A8C" w:rsidRDefault="005C4215" w:rsidP="005C4215">
            <w:pPr>
              <w:pStyle w:val="af6"/>
              <w:rPr>
                <w:b w:val="0"/>
                <w:sz w:val="24"/>
                <w:szCs w:val="24"/>
              </w:rPr>
            </w:pPr>
            <w:r w:rsidRPr="000F3A8C">
              <w:rPr>
                <w:b w:val="0"/>
                <w:sz w:val="24"/>
                <w:szCs w:val="24"/>
              </w:rPr>
              <w:t>Классы</w:t>
            </w:r>
          </w:p>
        </w:tc>
        <w:tc>
          <w:tcPr>
            <w:tcW w:w="2661" w:type="dxa"/>
          </w:tcPr>
          <w:p w:rsidR="005C4215" w:rsidRPr="00383581" w:rsidRDefault="005C4215" w:rsidP="005C4215">
            <w:pPr>
              <w:rPr>
                <w:b/>
                <w:lang w:eastAsia="en-US"/>
              </w:rPr>
            </w:pPr>
            <w:r w:rsidRPr="00383581">
              <w:rPr>
                <w:b/>
              </w:rPr>
              <w:t>Оценивать ситуации и поступки</w:t>
            </w:r>
          </w:p>
          <w:p w:rsidR="005C4215" w:rsidRPr="00217FC0" w:rsidRDefault="005C4215" w:rsidP="005C4215">
            <w:pPr>
              <w:rPr>
                <w:lang w:eastAsia="en-US"/>
              </w:rPr>
            </w:pPr>
            <w:r w:rsidRPr="00217FC0">
              <w:t xml:space="preserve">(ценностные установки, нравственная ориентация) </w:t>
            </w:r>
          </w:p>
        </w:tc>
        <w:tc>
          <w:tcPr>
            <w:tcW w:w="2426" w:type="dxa"/>
          </w:tcPr>
          <w:p w:rsidR="005C4215" w:rsidRPr="000F3A8C" w:rsidRDefault="005C4215" w:rsidP="005C4215">
            <w:pPr>
              <w:rPr>
                <w:b/>
                <w:lang w:eastAsia="en-US"/>
              </w:rPr>
            </w:pPr>
            <w:r w:rsidRPr="000F3A8C">
              <w:rPr>
                <w:b/>
              </w:rPr>
              <w:t>Объяснять смысл  своих оценок, мотивов, целей</w:t>
            </w:r>
          </w:p>
          <w:p w:rsidR="005C4215" w:rsidRPr="008C6A5E" w:rsidRDefault="005C4215" w:rsidP="005C4215">
            <w:pPr>
              <w:pStyle w:val="af6"/>
              <w:spacing w:after="0"/>
              <w:rPr>
                <w:b w:val="0"/>
                <w:sz w:val="24"/>
                <w:szCs w:val="24"/>
              </w:rPr>
            </w:pPr>
            <w:r w:rsidRPr="008C6A5E">
              <w:rPr>
                <w:b w:val="0"/>
                <w:sz w:val="24"/>
                <w:szCs w:val="24"/>
              </w:rPr>
              <w:t xml:space="preserve">(личностная </w:t>
            </w:r>
            <w:proofErr w:type="spellStart"/>
            <w:r w:rsidRPr="008C6A5E">
              <w:rPr>
                <w:b w:val="0"/>
                <w:sz w:val="24"/>
                <w:szCs w:val="24"/>
              </w:rPr>
              <w:t>саморефлексия</w:t>
            </w:r>
            <w:proofErr w:type="spellEnd"/>
            <w:r w:rsidRPr="008C6A5E">
              <w:rPr>
                <w:b w:val="0"/>
                <w:sz w:val="24"/>
                <w:szCs w:val="24"/>
              </w:rPr>
              <w:t>, способность к саморазвитию, мотивация к познанию, учёбе</w:t>
            </w:r>
          </w:p>
        </w:tc>
        <w:tc>
          <w:tcPr>
            <w:tcW w:w="3116" w:type="dxa"/>
          </w:tcPr>
          <w:p w:rsidR="005C4215" w:rsidRPr="000F3A8C" w:rsidRDefault="005C4215" w:rsidP="005C4215">
            <w:pPr>
              <w:rPr>
                <w:i/>
                <w:lang w:eastAsia="en-US"/>
              </w:rPr>
            </w:pPr>
            <w:r w:rsidRPr="000F3A8C">
              <w:rPr>
                <w:b/>
              </w:rPr>
              <w:t xml:space="preserve">Самоопределяться в жизненных ценностях </w:t>
            </w:r>
            <w:r w:rsidRPr="00383581">
              <w:rPr>
                <w:b/>
              </w:rPr>
              <w:t>(на словах)</w:t>
            </w:r>
            <w:r w:rsidRPr="000F3A8C">
              <w:rPr>
                <w:b/>
              </w:rPr>
              <w:t xml:space="preserve"> и поступать в соответствии с ними, отвечая за свои поступки  </w:t>
            </w:r>
            <w:r w:rsidRPr="008C6A5E">
              <w:t>(личностная позиция, российская и гражданская  идентичность)</w:t>
            </w:r>
          </w:p>
        </w:tc>
      </w:tr>
      <w:tr w:rsidR="005C4215" w:rsidTr="005C4215">
        <w:tc>
          <w:tcPr>
            <w:tcW w:w="1368" w:type="dxa"/>
          </w:tcPr>
          <w:p w:rsidR="005C4215" w:rsidRPr="000F3A8C" w:rsidRDefault="005C4215" w:rsidP="005C4215">
            <w:pPr>
              <w:pStyle w:val="af6"/>
              <w:rPr>
                <w:sz w:val="24"/>
                <w:szCs w:val="24"/>
              </w:rPr>
            </w:pPr>
            <w:r w:rsidRPr="000F3A8C">
              <w:rPr>
                <w:sz w:val="24"/>
                <w:szCs w:val="24"/>
              </w:rPr>
              <w:t xml:space="preserve">1–2 классы </w:t>
            </w:r>
            <w:r w:rsidRPr="000F3A8C">
              <w:rPr>
                <w:b w:val="0"/>
                <w:sz w:val="24"/>
                <w:szCs w:val="24"/>
              </w:rPr>
              <w:t>–</w:t>
            </w:r>
          </w:p>
          <w:p w:rsidR="005C4215" w:rsidRPr="000F3A8C" w:rsidRDefault="005C4215" w:rsidP="005C4215">
            <w:pPr>
              <w:pStyle w:val="af6"/>
              <w:rPr>
                <w:sz w:val="24"/>
                <w:szCs w:val="24"/>
              </w:rPr>
            </w:pPr>
            <w:proofErr w:type="spellStart"/>
            <w:r w:rsidRPr="000F3A8C">
              <w:rPr>
                <w:sz w:val="24"/>
                <w:szCs w:val="24"/>
              </w:rPr>
              <w:t>необхо</w:t>
            </w:r>
            <w:proofErr w:type="spellEnd"/>
            <w:r w:rsidRPr="000F3A8C">
              <w:rPr>
                <w:sz w:val="24"/>
                <w:szCs w:val="24"/>
              </w:rPr>
              <w:t>-</w:t>
            </w:r>
          </w:p>
          <w:p w:rsidR="005C4215" w:rsidRPr="000F3A8C" w:rsidRDefault="005C4215" w:rsidP="005C4215">
            <w:pPr>
              <w:pStyle w:val="af6"/>
              <w:rPr>
                <w:sz w:val="24"/>
                <w:szCs w:val="24"/>
              </w:rPr>
            </w:pPr>
            <w:proofErr w:type="spellStart"/>
            <w:r w:rsidRPr="000F3A8C">
              <w:rPr>
                <w:sz w:val="24"/>
                <w:szCs w:val="24"/>
              </w:rPr>
              <w:t>димый</w:t>
            </w:r>
            <w:proofErr w:type="spellEnd"/>
            <w:r w:rsidRPr="000F3A8C">
              <w:rPr>
                <w:sz w:val="24"/>
                <w:szCs w:val="24"/>
              </w:rPr>
              <w:t xml:space="preserve"> уровень</w:t>
            </w:r>
          </w:p>
        </w:tc>
        <w:tc>
          <w:tcPr>
            <w:tcW w:w="2661" w:type="dxa"/>
          </w:tcPr>
          <w:p w:rsidR="005C4215" w:rsidRPr="00217FC0" w:rsidRDefault="005C4215" w:rsidP="005C4215">
            <w:pPr>
              <w:pStyle w:val="af6"/>
              <w:rPr>
                <w:b w:val="0"/>
                <w:sz w:val="24"/>
                <w:szCs w:val="24"/>
              </w:rPr>
            </w:pPr>
            <w:r w:rsidRPr="00217FC0">
              <w:rPr>
                <w:b w:val="0"/>
                <w:sz w:val="24"/>
                <w:szCs w:val="24"/>
              </w:rPr>
              <w:t xml:space="preserve">Оценивать простые ситуации и однозначные поступки как «хорошие» или «плохие» с позиции: </w:t>
            </w:r>
          </w:p>
          <w:p w:rsidR="005C4215" w:rsidRPr="00217FC0" w:rsidRDefault="005C4215" w:rsidP="005C4215">
            <w:pPr>
              <w:pStyle w:val="af6"/>
              <w:rPr>
                <w:b w:val="0"/>
                <w:sz w:val="24"/>
                <w:szCs w:val="24"/>
              </w:rPr>
            </w:pPr>
            <w:r w:rsidRPr="00217FC0">
              <w:rPr>
                <w:b w:val="0"/>
                <w:sz w:val="24"/>
                <w:szCs w:val="24"/>
              </w:rPr>
              <w:t xml:space="preserve">– общепринятых нравственных правил </w:t>
            </w:r>
            <w:r w:rsidRPr="00217FC0">
              <w:rPr>
                <w:b w:val="0"/>
                <w:sz w:val="24"/>
                <w:szCs w:val="24"/>
              </w:rPr>
              <w:lastRenderedPageBreak/>
              <w:t xml:space="preserve">человеколюбия, уважения к труду, культуре и т.п. (ценностей); </w:t>
            </w:r>
          </w:p>
          <w:p w:rsidR="005C4215" w:rsidRPr="00217FC0" w:rsidRDefault="005C4215" w:rsidP="005C4215">
            <w:pPr>
              <w:pStyle w:val="af6"/>
              <w:rPr>
                <w:b w:val="0"/>
                <w:sz w:val="24"/>
                <w:szCs w:val="24"/>
              </w:rPr>
            </w:pPr>
            <w:r w:rsidRPr="00217FC0">
              <w:rPr>
                <w:b w:val="0"/>
                <w:sz w:val="24"/>
                <w:szCs w:val="24"/>
              </w:rPr>
              <w:t xml:space="preserve">– важности исполнения роли «хорошего ученика»; </w:t>
            </w:r>
          </w:p>
          <w:p w:rsidR="005C4215" w:rsidRPr="00217FC0" w:rsidRDefault="005C4215" w:rsidP="005C4215">
            <w:pPr>
              <w:pStyle w:val="af6"/>
              <w:rPr>
                <w:b w:val="0"/>
                <w:sz w:val="24"/>
                <w:szCs w:val="24"/>
              </w:rPr>
            </w:pPr>
            <w:r w:rsidRPr="00217FC0">
              <w:rPr>
                <w:b w:val="0"/>
                <w:sz w:val="24"/>
                <w:szCs w:val="24"/>
              </w:rPr>
              <w:t>– важности бережного отношения к своему здоровью и здоровью всех живых существ;</w:t>
            </w:r>
          </w:p>
          <w:p w:rsidR="005C4215" w:rsidRPr="00217FC0" w:rsidRDefault="005C4215" w:rsidP="005C4215">
            <w:pPr>
              <w:pStyle w:val="af6"/>
              <w:rPr>
                <w:b w:val="0"/>
                <w:sz w:val="24"/>
                <w:szCs w:val="24"/>
              </w:rPr>
            </w:pPr>
            <w:r w:rsidRPr="00217FC0">
              <w:rPr>
                <w:b w:val="0"/>
                <w:sz w:val="24"/>
                <w:szCs w:val="24"/>
              </w:rPr>
              <w:t xml:space="preserve">– важности различения «красивого» и «некрасивого». </w:t>
            </w:r>
          </w:p>
          <w:p w:rsidR="005C4215" w:rsidRPr="008C6A5E" w:rsidRDefault="005C4215" w:rsidP="005C4215">
            <w:pPr>
              <w:pStyle w:val="af6"/>
              <w:rPr>
                <w:b w:val="0"/>
                <w:i/>
                <w:sz w:val="24"/>
                <w:szCs w:val="24"/>
              </w:rPr>
            </w:pPr>
          </w:p>
          <w:p w:rsidR="005C4215" w:rsidRPr="008C6A5E" w:rsidRDefault="005C4215" w:rsidP="005C4215">
            <w:pPr>
              <w:pStyle w:val="af6"/>
              <w:rPr>
                <w:b w:val="0"/>
                <w:i/>
                <w:sz w:val="24"/>
                <w:szCs w:val="24"/>
              </w:rPr>
            </w:pPr>
            <w:r w:rsidRPr="005C32F2">
              <w:rPr>
                <w:b w:val="0"/>
                <w:sz w:val="24"/>
                <w:szCs w:val="24"/>
              </w:rPr>
              <w:t>Постепенно понимать, что жизнь не похожа на «сказки»</w:t>
            </w:r>
            <w:r w:rsidRPr="008C6A5E">
              <w:rPr>
                <w:b w:val="0"/>
                <w:i/>
                <w:sz w:val="24"/>
                <w:szCs w:val="24"/>
              </w:rPr>
              <w:t xml:space="preserve"> </w:t>
            </w:r>
            <w:r w:rsidRPr="005C32F2">
              <w:rPr>
                <w:b w:val="0"/>
                <w:sz w:val="24"/>
                <w:szCs w:val="24"/>
              </w:rPr>
              <w:t>и невозможно разделить людей на «хороших» и «плохих»</w:t>
            </w:r>
          </w:p>
          <w:p w:rsidR="005C4215" w:rsidRPr="008C6A5E" w:rsidRDefault="005C4215" w:rsidP="005C4215">
            <w:pPr>
              <w:pStyle w:val="af6"/>
              <w:rPr>
                <w:b w:val="0"/>
                <w:i/>
                <w:sz w:val="24"/>
                <w:szCs w:val="24"/>
              </w:rPr>
            </w:pPr>
          </w:p>
        </w:tc>
        <w:tc>
          <w:tcPr>
            <w:tcW w:w="2426" w:type="dxa"/>
          </w:tcPr>
          <w:p w:rsidR="005C4215" w:rsidRPr="00217FC0" w:rsidRDefault="005C4215" w:rsidP="005C4215">
            <w:pPr>
              <w:pStyle w:val="af6"/>
              <w:spacing w:after="0"/>
              <w:rPr>
                <w:b w:val="0"/>
                <w:sz w:val="22"/>
                <w:szCs w:val="22"/>
              </w:rPr>
            </w:pPr>
            <w:r w:rsidRPr="00217FC0">
              <w:rPr>
                <w:b w:val="0"/>
                <w:sz w:val="22"/>
                <w:szCs w:val="22"/>
              </w:rPr>
              <w:lastRenderedPageBreak/>
              <w:t>ОСМЫСЛЕНИЕ</w:t>
            </w:r>
          </w:p>
          <w:p w:rsidR="005C4215" w:rsidRDefault="005C4215" w:rsidP="005C4215">
            <w:pPr>
              <w:pStyle w:val="af6"/>
              <w:spacing w:after="0"/>
              <w:rPr>
                <w:b w:val="0"/>
                <w:sz w:val="24"/>
                <w:szCs w:val="24"/>
              </w:rPr>
            </w:pPr>
            <w:r w:rsidRPr="00217FC0">
              <w:rPr>
                <w:b w:val="0"/>
                <w:sz w:val="24"/>
                <w:szCs w:val="24"/>
              </w:rPr>
              <w:t>Объяснять,</w:t>
            </w:r>
            <w:r w:rsidRPr="000F3A8C">
              <w:rPr>
                <w:b w:val="0"/>
                <w:sz w:val="24"/>
                <w:szCs w:val="24"/>
              </w:rPr>
              <w:t xml:space="preserve"> почему конкретные </w:t>
            </w:r>
            <w:r w:rsidRPr="000F3A8C">
              <w:rPr>
                <w:b w:val="0"/>
                <w:sz w:val="24"/>
                <w:szCs w:val="24"/>
                <w:u w:val="single"/>
              </w:rPr>
              <w:t>однозначные</w:t>
            </w:r>
            <w:r w:rsidRPr="000F3A8C">
              <w:rPr>
                <w:b w:val="0"/>
                <w:sz w:val="24"/>
                <w:szCs w:val="24"/>
              </w:rPr>
              <w:t xml:space="preserve"> поступки можно оценить как «хорошие» или «плохие» («неправильные», </w:t>
            </w:r>
            <w:r w:rsidRPr="000F3A8C">
              <w:rPr>
                <w:b w:val="0"/>
                <w:sz w:val="24"/>
                <w:szCs w:val="24"/>
              </w:rPr>
              <w:lastRenderedPageBreak/>
              <w:t>«опасные», «некрасивые») с позиции известных и общепринятых правил.</w:t>
            </w:r>
          </w:p>
          <w:p w:rsidR="005C4215" w:rsidRPr="00363033" w:rsidRDefault="005C4215" w:rsidP="005C4215">
            <w:pPr>
              <w:pStyle w:val="af6"/>
              <w:spacing w:after="0"/>
              <w:rPr>
                <w:b w:val="0"/>
                <w:sz w:val="22"/>
                <w:szCs w:val="22"/>
              </w:rPr>
            </w:pPr>
            <w:r w:rsidRPr="00363033">
              <w:rPr>
                <w:b w:val="0"/>
                <w:sz w:val="22"/>
                <w:szCs w:val="22"/>
              </w:rPr>
              <w:t>САМООСОЗНАНИЕ</w:t>
            </w:r>
          </w:p>
          <w:p w:rsidR="005C4215" w:rsidRPr="000F3A8C" w:rsidRDefault="005C4215" w:rsidP="005C4215">
            <w:r w:rsidRPr="00217FC0">
              <w:t>Объяснять</w:t>
            </w:r>
            <w:r w:rsidRPr="000F3A8C">
              <w:t xml:space="preserve"> самому себе: </w:t>
            </w:r>
          </w:p>
          <w:p w:rsidR="005C4215" w:rsidRPr="000F3A8C" w:rsidRDefault="005C4215" w:rsidP="005C4215">
            <w:r w:rsidRPr="000F3A8C">
              <w:rPr>
                <w:i/>
              </w:rPr>
              <w:t xml:space="preserve">– </w:t>
            </w:r>
            <w:r w:rsidRPr="000F3A8C">
              <w:t xml:space="preserve">какие собственные привычки мне нравятся и не нравятся (личные качества), </w:t>
            </w:r>
          </w:p>
          <w:p w:rsidR="005C4215" w:rsidRPr="000F3A8C" w:rsidRDefault="005C4215" w:rsidP="005C4215">
            <w:r w:rsidRPr="000F3A8C">
              <w:rPr>
                <w:b/>
              </w:rPr>
              <w:t xml:space="preserve">– </w:t>
            </w:r>
            <w:r w:rsidRPr="000F3A8C">
              <w:t xml:space="preserve">что я делаю с удовольствием, а что – нет (мотивы), </w:t>
            </w:r>
          </w:p>
          <w:p w:rsidR="005C4215" w:rsidRPr="000F3A8C" w:rsidRDefault="005C4215" w:rsidP="005C4215">
            <w:pPr>
              <w:rPr>
                <w:b/>
              </w:rPr>
            </w:pPr>
            <w:r w:rsidRPr="000F3A8C">
              <w:rPr>
                <w:b/>
              </w:rPr>
              <w:t xml:space="preserve">– </w:t>
            </w:r>
            <w:r w:rsidRPr="000F3A8C">
              <w:t xml:space="preserve">что у меня получается хорошо, а что нет (результаты) </w:t>
            </w:r>
          </w:p>
        </w:tc>
        <w:tc>
          <w:tcPr>
            <w:tcW w:w="3116" w:type="dxa"/>
          </w:tcPr>
          <w:p w:rsidR="005C4215" w:rsidRPr="00217FC0" w:rsidRDefault="005C4215" w:rsidP="005C4215">
            <w:pPr>
              <w:pStyle w:val="af6"/>
              <w:spacing w:after="0"/>
              <w:rPr>
                <w:b w:val="0"/>
                <w:sz w:val="22"/>
                <w:szCs w:val="22"/>
              </w:rPr>
            </w:pPr>
            <w:r w:rsidRPr="00217FC0">
              <w:rPr>
                <w:b w:val="0"/>
                <w:sz w:val="22"/>
                <w:szCs w:val="22"/>
              </w:rPr>
              <w:lastRenderedPageBreak/>
              <w:t>САМООПРЕДЕЛЕНИЕ</w:t>
            </w:r>
          </w:p>
          <w:p w:rsidR="005C4215" w:rsidRPr="000F3A8C" w:rsidRDefault="005C4215" w:rsidP="005C4215">
            <w:pPr>
              <w:pStyle w:val="af6"/>
              <w:spacing w:after="0"/>
              <w:rPr>
                <w:b w:val="0"/>
                <w:sz w:val="24"/>
                <w:szCs w:val="24"/>
              </w:rPr>
            </w:pPr>
            <w:r w:rsidRPr="00217FC0">
              <w:rPr>
                <w:b w:val="0"/>
                <w:sz w:val="24"/>
                <w:szCs w:val="24"/>
              </w:rPr>
              <w:t xml:space="preserve">Осознавать </w:t>
            </w:r>
            <w:r w:rsidRPr="000F3A8C">
              <w:rPr>
                <w:b w:val="0"/>
                <w:sz w:val="24"/>
                <w:szCs w:val="24"/>
              </w:rPr>
              <w:t xml:space="preserve">себя </w:t>
            </w:r>
            <w:r w:rsidRPr="00383581">
              <w:rPr>
                <w:b w:val="0"/>
                <w:sz w:val="24"/>
                <w:szCs w:val="24"/>
              </w:rPr>
              <w:t>ценной частью большого  разнообразного мира</w:t>
            </w:r>
            <w:r w:rsidRPr="000F3A8C">
              <w:rPr>
                <w:b w:val="0"/>
                <w:sz w:val="24"/>
                <w:szCs w:val="24"/>
              </w:rPr>
              <w:t xml:space="preserve"> (природы и общества). В том числе: </w:t>
            </w:r>
          </w:p>
          <w:p w:rsidR="005C4215" w:rsidRDefault="005C4215" w:rsidP="005C4215">
            <w:pPr>
              <w:pStyle w:val="af6"/>
              <w:spacing w:after="0"/>
              <w:rPr>
                <w:b w:val="0"/>
                <w:sz w:val="24"/>
                <w:szCs w:val="24"/>
              </w:rPr>
            </w:pPr>
            <w:r w:rsidRPr="00217FC0">
              <w:rPr>
                <w:b w:val="0"/>
                <w:sz w:val="24"/>
                <w:szCs w:val="24"/>
              </w:rPr>
              <w:t>объяснять,</w:t>
            </w:r>
            <w:r w:rsidRPr="000F3A8C">
              <w:rPr>
                <w:b w:val="0"/>
                <w:sz w:val="24"/>
                <w:szCs w:val="24"/>
              </w:rPr>
              <w:t xml:space="preserve"> что связывает меня: </w:t>
            </w:r>
          </w:p>
          <w:p w:rsidR="005C4215" w:rsidRDefault="005C4215" w:rsidP="005C4215">
            <w:pPr>
              <w:pStyle w:val="af6"/>
              <w:spacing w:after="0"/>
              <w:rPr>
                <w:b w:val="0"/>
                <w:sz w:val="24"/>
                <w:szCs w:val="24"/>
              </w:rPr>
            </w:pPr>
            <w:r w:rsidRPr="000F3A8C">
              <w:rPr>
                <w:b w:val="0"/>
                <w:sz w:val="24"/>
                <w:szCs w:val="24"/>
              </w:rPr>
              <w:t xml:space="preserve">– с моими близкими, </w:t>
            </w:r>
            <w:r w:rsidRPr="000F3A8C">
              <w:rPr>
                <w:b w:val="0"/>
                <w:sz w:val="24"/>
                <w:szCs w:val="24"/>
              </w:rPr>
              <w:lastRenderedPageBreak/>
              <w:t xml:space="preserve">друзьями,  одноклассниками; </w:t>
            </w:r>
          </w:p>
          <w:p w:rsidR="005C4215" w:rsidRPr="000F3A8C" w:rsidRDefault="005C4215" w:rsidP="005C4215">
            <w:pPr>
              <w:pStyle w:val="af6"/>
              <w:spacing w:after="0"/>
              <w:rPr>
                <w:b w:val="0"/>
                <w:sz w:val="24"/>
                <w:szCs w:val="24"/>
              </w:rPr>
            </w:pPr>
            <w:r w:rsidRPr="000F3A8C">
              <w:rPr>
                <w:b w:val="0"/>
                <w:sz w:val="24"/>
                <w:szCs w:val="24"/>
              </w:rPr>
              <w:t>–  с земляками, народом;</w:t>
            </w:r>
          </w:p>
          <w:p w:rsidR="005C4215" w:rsidRPr="000F3A8C" w:rsidRDefault="005C4215" w:rsidP="005C4215">
            <w:pPr>
              <w:pStyle w:val="af6"/>
              <w:spacing w:after="0"/>
              <w:ind w:left="28" w:firstLine="40"/>
              <w:rPr>
                <w:b w:val="0"/>
                <w:sz w:val="24"/>
                <w:szCs w:val="24"/>
              </w:rPr>
            </w:pPr>
            <w:r w:rsidRPr="000F3A8C">
              <w:rPr>
                <w:b w:val="0"/>
                <w:sz w:val="24"/>
                <w:szCs w:val="24"/>
              </w:rPr>
              <w:t xml:space="preserve">– с твоей Родиной; </w:t>
            </w:r>
          </w:p>
          <w:p w:rsidR="005C4215" w:rsidRPr="000F3A8C" w:rsidRDefault="005C4215" w:rsidP="005C4215">
            <w:pPr>
              <w:pStyle w:val="af6"/>
              <w:spacing w:after="0"/>
              <w:ind w:left="28" w:firstLine="40"/>
              <w:rPr>
                <w:b w:val="0"/>
                <w:sz w:val="24"/>
                <w:szCs w:val="24"/>
              </w:rPr>
            </w:pPr>
            <w:r w:rsidRPr="000F3A8C">
              <w:rPr>
                <w:b w:val="0"/>
                <w:sz w:val="24"/>
                <w:szCs w:val="24"/>
              </w:rPr>
              <w:t>– со всеми людьми;</w:t>
            </w:r>
          </w:p>
          <w:p w:rsidR="005C4215" w:rsidRPr="000F3A8C" w:rsidRDefault="005C4215" w:rsidP="005C4215">
            <w:pPr>
              <w:pStyle w:val="af6"/>
              <w:spacing w:after="0"/>
              <w:ind w:left="28" w:firstLine="40"/>
              <w:rPr>
                <w:b w:val="0"/>
                <w:sz w:val="24"/>
                <w:szCs w:val="24"/>
              </w:rPr>
            </w:pPr>
            <w:r w:rsidRPr="000F3A8C">
              <w:rPr>
                <w:b w:val="0"/>
                <w:sz w:val="24"/>
                <w:szCs w:val="24"/>
              </w:rPr>
              <w:t xml:space="preserve">– с природой; </w:t>
            </w:r>
          </w:p>
          <w:p w:rsidR="005C4215" w:rsidRPr="000F3A8C" w:rsidRDefault="005C4215" w:rsidP="005C4215">
            <w:pPr>
              <w:pStyle w:val="af6"/>
              <w:spacing w:after="0"/>
              <w:rPr>
                <w:b w:val="0"/>
                <w:sz w:val="24"/>
                <w:szCs w:val="24"/>
              </w:rPr>
            </w:pPr>
            <w:r w:rsidRPr="00217FC0">
              <w:rPr>
                <w:b w:val="0"/>
                <w:sz w:val="24"/>
                <w:szCs w:val="24"/>
              </w:rPr>
              <w:t xml:space="preserve">испытывать чувство </w:t>
            </w:r>
            <w:r w:rsidRPr="005943FC">
              <w:rPr>
                <w:b w:val="0"/>
                <w:sz w:val="24"/>
                <w:szCs w:val="24"/>
              </w:rPr>
              <w:t>гордости</w:t>
            </w:r>
            <w:r w:rsidRPr="000F3A8C">
              <w:rPr>
                <w:b w:val="0"/>
                <w:sz w:val="24"/>
                <w:szCs w:val="24"/>
              </w:rPr>
              <w:t xml:space="preserve"> за «своих» - близких и друзей.</w:t>
            </w:r>
          </w:p>
          <w:p w:rsidR="005C4215" w:rsidRPr="000F3A8C" w:rsidRDefault="005C4215" w:rsidP="005C4215">
            <w:pPr>
              <w:pStyle w:val="af6"/>
              <w:spacing w:after="0"/>
              <w:rPr>
                <w:b w:val="0"/>
                <w:sz w:val="24"/>
                <w:szCs w:val="24"/>
              </w:rPr>
            </w:pPr>
            <w:r w:rsidRPr="000F3A8C">
              <w:rPr>
                <w:b w:val="0"/>
                <w:sz w:val="24"/>
                <w:szCs w:val="24"/>
              </w:rPr>
              <w:t>ПОСТУПКИ</w:t>
            </w:r>
          </w:p>
          <w:p w:rsidR="005C4215" w:rsidRPr="000F3A8C" w:rsidRDefault="005C4215" w:rsidP="005C4215">
            <w:pPr>
              <w:pStyle w:val="af6"/>
              <w:spacing w:after="0"/>
              <w:rPr>
                <w:b w:val="0"/>
                <w:sz w:val="24"/>
                <w:szCs w:val="24"/>
              </w:rPr>
            </w:pPr>
            <w:r w:rsidRPr="00217FC0">
              <w:rPr>
                <w:b w:val="0"/>
                <w:sz w:val="24"/>
                <w:szCs w:val="24"/>
              </w:rPr>
              <w:t>Выбирать</w:t>
            </w:r>
            <w:r w:rsidRPr="000F3A8C">
              <w:rPr>
                <w:b w:val="0"/>
                <w:sz w:val="24"/>
                <w:szCs w:val="24"/>
              </w:rPr>
              <w:t xml:space="preserve"> поступок в </w:t>
            </w:r>
            <w:r w:rsidRPr="00217FC0">
              <w:rPr>
                <w:b w:val="0"/>
                <w:sz w:val="24"/>
                <w:szCs w:val="24"/>
              </w:rPr>
              <w:t xml:space="preserve">однозначно </w:t>
            </w:r>
            <w:r w:rsidRPr="000F3A8C">
              <w:rPr>
                <w:b w:val="0"/>
                <w:sz w:val="24"/>
                <w:szCs w:val="24"/>
              </w:rPr>
              <w:t xml:space="preserve">оцениваемых ситуациях на основе: </w:t>
            </w:r>
          </w:p>
          <w:p w:rsidR="005C4215" w:rsidRPr="000F3A8C" w:rsidRDefault="005C4215" w:rsidP="005C4215">
            <w:pPr>
              <w:pStyle w:val="af6"/>
              <w:ind w:left="31" w:firstLine="41"/>
              <w:rPr>
                <w:b w:val="0"/>
                <w:sz w:val="24"/>
                <w:szCs w:val="24"/>
              </w:rPr>
            </w:pPr>
            <w:r w:rsidRPr="00383581">
              <w:rPr>
                <w:b w:val="0"/>
                <w:sz w:val="24"/>
                <w:szCs w:val="24"/>
              </w:rPr>
              <w:t>– известных и простых общепринятых правил</w:t>
            </w:r>
            <w:r w:rsidRPr="000F3A8C">
              <w:rPr>
                <w:b w:val="0"/>
                <w:sz w:val="24"/>
                <w:szCs w:val="24"/>
              </w:rPr>
              <w:t xml:space="preserve"> «доброго», «безопасного», «красивого», «правильного» поведения;</w:t>
            </w:r>
          </w:p>
          <w:p w:rsidR="005C4215" w:rsidRPr="000F3A8C" w:rsidRDefault="005C4215" w:rsidP="005C4215">
            <w:pPr>
              <w:pStyle w:val="af6"/>
              <w:ind w:left="31" w:firstLine="41"/>
              <w:rPr>
                <w:b w:val="0"/>
                <w:sz w:val="24"/>
                <w:szCs w:val="24"/>
              </w:rPr>
            </w:pPr>
            <w:r w:rsidRPr="000F3A8C">
              <w:rPr>
                <w:b w:val="0"/>
                <w:sz w:val="24"/>
                <w:szCs w:val="24"/>
              </w:rPr>
              <w:t>–</w:t>
            </w:r>
            <w:r w:rsidRPr="005C32F2">
              <w:rPr>
                <w:b w:val="0"/>
                <w:sz w:val="24"/>
                <w:szCs w:val="24"/>
              </w:rPr>
              <w:t xml:space="preserve"> сопереживания</w:t>
            </w:r>
            <w:r w:rsidRPr="000F3A8C">
              <w:rPr>
                <w:b w:val="0"/>
                <w:sz w:val="24"/>
                <w:szCs w:val="24"/>
              </w:rPr>
              <w:t xml:space="preserve"> в радостях и в бедах</w:t>
            </w:r>
            <w:r w:rsidRPr="005C32F2">
              <w:rPr>
                <w:b w:val="0"/>
                <w:sz w:val="24"/>
                <w:szCs w:val="24"/>
              </w:rPr>
              <w:t xml:space="preserve"> за</w:t>
            </w:r>
            <w:r w:rsidRPr="000F3A8C">
              <w:rPr>
                <w:b w:val="0"/>
                <w:sz w:val="24"/>
                <w:szCs w:val="24"/>
                <w:u w:val="single"/>
              </w:rPr>
              <w:t xml:space="preserve"> </w:t>
            </w:r>
            <w:r w:rsidRPr="005C32F2">
              <w:rPr>
                <w:b w:val="0"/>
                <w:sz w:val="24"/>
                <w:szCs w:val="24"/>
              </w:rPr>
              <w:t>«своих»:</w:t>
            </w:r>
            <w:r w:rsidRPr="000F3A8C">
              <w:rPr>
                <w:b w:val="0"/>
                <w:sz w:val="24"/>
                <w:szCs w:val="24"/>
              </w:rPr>
              <w:t xml:space="preserve"> близких, друзей, одноклассников; </w:t>
            </w:r>
          </w:p>
          <w:p w:rsidR="005C4215" w:rsidRPr="000F3A8C" w:rsidRDefault="005C4215" w:rsidP="005C4215">
            <w:pPr>
              <w:pStyle w:val="af6"/>
              <w:spacing w:after="0"/>
              <w:ind w:left="31" w:firstLine="41"/>
              <w:rPr>
                <w:b w:val="0"/>
                <w:sz w:val="24"/>
                <w:szCs w:val="24"/>
              </w:rPr>
            </w:pPr>
            <w:r w:rsidRPr="005C32F2">
              <w:rPr>
                <w:b w:val="0"/>
                <w:sz w:val="24"/>
                <w:szCs w:val="24"/>
              </w:rPr>
              <w:t>– сопереживания</w:t>
            </w:r>
            <w:r w:rsidRPr="000F3A8C">
              <w:rPr>
                <w:b w:val="0"/>
                <w:sz w:val="24"/>
                <w:szCs w:val="24"/>
                <w:u w:val="single"/>
              </w:rPr>
              <w:t xml:space="preserve"> </w:t>
            </w:r>
            <w:r w:rsidRPr="000F3A8C">
              <w:rPr>
                <w:b w:val="0"/>
                <w:sz w:val="24"/>
                <w:szCs w:val="24"/>
              </w:rPr>
              <w:t xml:space="preserve">чувствам </w:t>
            </w:r>
            <w:r w:rsidRPr="005C32F2">
              <w:rPr>
                <w:b w:val="0"/>
                <w:sz w:val="24"/>
                <w:szCs w:val="24"/>
              </w:rPr>
              <w:t>других не</w:t>
            </w:r>
            <w:r w:rsidRPr="000F3A8C">
              <w:rPr>
                <w:b w:val="0"/>
                <w:sz w:val="24"/>
                <w:szCs w:val="24"/>
                <w:u w:val="single"/>
              </w:rPr>
              <w:t xml:space="preserve"> </w:t>
            </w:r>
            <w:r w:rsidRPr="005C32F2">
              <w:rPr>
                <w:b w:val="0"/>
                <w:sz w:val="24"/>
                <w:szCs w:val="24"/>
              </w:rPr>
              <w:t>похожих</w:t>
            </w:r>
            <w:r w:rsidRPr="000F3A8C">
              <w:rPr>
                <w:b w:val="0"/>
                <w:sz w:val="24"/>
                <w:szCs w:val="24"/>
              </w:rPr>
              <w:t xml:space="preserve"> на тебя людей, </w:t>
            </w:r>
            <w:r w:rsidRPr="005C32F2">
              <w:rPr>
                <w:b w:val="0"/>
                <w:sz w:val="24"/>
                <w:szCs w:val="24"/>
              </w:rPr>
              <w:t>отзывчивости к бедам</w:t>
            </w:r>
            <w:r w:rsidRPr="000F3A8C">
              <w:rPr>
                <w:b w:val="0"/>
                <w:sz w:val="24"/>
                <w:szCs w:val="24"/>
              </w:rPr>
              <w:t xml:space="preserve"> всех живых существ. </w:t>
            </w:r>
            <w:r w:rsidRPr="005C32F2">
              <w:rPr>
                <w:b w:val="0"/>
                <w:sz w:val="24"/>
                <w:szCs w:val="24"/>
              </w:rPr>
              <w:t>Признавать</w:t>
            </w:r>
            <w:r w:rsidRPr="000F3A8C">
              <w:rPr>
                <w:b w:val="0"/>
                <w:sz w:val="24"/>
                <w:szCs w:val="24"/>
              </w:rPr>
              <w:t xml:space="preserve"> свои плохие поступки</w:t>
            </w:r>
          </w:p>
        </w:tc>
      </w:tr>
      <w:tr w:rsidR="005C4215" w:rsidTr="005C4215">
        <w:tc>
          <w:tcPr>
            <w:tcW w:w="1368" w:type="dxa"/>
          </w:tcPr>
          <w:p w:rsidR="005C4215" w:rsidRPr="000F3A8C" w:rsidRDefault="005C4215" w:rsidP="005C4215">
            <w:pPr>
              <w:pStyle w:val="af6"/>
              <w:rPr>
                <w:sz w:val="24"/>
                <w:szCs w:val="24"/>
              </w:rPr>
            </w:pPr>
            <w:r w:rsidRPr="000F3A8C">
              <w:rPr>
                <w:sz w:val="24"/>
                <w:szCs w:val="24"/>
              </w:rPr>
              <w:lastRenderedPageBreak/>
              <w:t xml:space="preserve">3–4 классы  – </w:t>
            </w:r>
          </w:p>
          <w:p w:rsidR="005C4215" w:rsidRPr="000F3A8C" w:rsidRDefault="005C4215" w:rsidP="005C4215">
            <w:pPr>
              <w:pStyle w:val="af6"/>
              <w:rPr>
                <w:sz w:val="24"/>
                <w:szCs w:val="24"/>
              </w:rPr>
            </w:pPr>
            <w:proofErr w:type="spellStart"/>
            <w:proofErr w:type="gramStart"/>
            <w:r w:rsidRPr="000F3A8C">
              <w:rPr>
                <w:sz w:val="24"/>
                <w:szCs w:val="24"/>
              </w:rPr>
              <w:t>необхо-димый</w:t>
            </w:r>
            <w:proofErr w:type="spellEnd"/>
            <w:proofErr w:type="gramEnd"/>
            <w:r w:rsidRPr="000F3A8C">
              <w:rPr>
                <w:sz w:val="24"/>
                <w:szCs w:val="24"/>
              </w:rPr>
              <w:t xml:space="preserve"> уровень </w:t>
            </w:r>
          </w:p>
          <w:p w:rsidR="005C4215" w:rsidRPr="000F3A8C" w:rsidRDefault="005C4215" w:rsidP="005C4215">
            <w:pPr>
              <w:pStyle w:val="af6"/>
              <w:rPr>
                <w:sz w:val="24"/>
                <w:szCs w:val="24"/>
              </w:rPr>
            </w:pPr>
          </w:p>
          <w:p w:rsidR="005C4215" w:rsidRPr="000F3A8C" w:rsidRDefault="005C4215" w:rsidP="005C4215">
            <w:pPr>
              <w:pStyle w:val="af6"/>
              <w:rPr>
                <w:b w:val="0"/>
                <w:bCs w:val="0"/>
                <w:sz w:val="24"/>
                <w:szCs w:val="24"/>
              </w:rPr>
            </w:pPr>
            <w:r w:rsidRPr="000F3A8C">
              <w:rPr>
                <w:b w:val="0"/>
                <w:bCs w:val="0"/>
                <w:sz w:val="24"/>
                <w:szCs w:val="24"/>
              </w:rPr>
              <w:t xml:space="preserve">(для 1–2 классов – это </w:t>
            </w:r>
            <w:proofErr w:type="gramStart"/>
            <w:r w:rsidRPr="000F3A8C">
              <w:rPr>
                <w:b w:val="0"/>
                <w:bCs w:val="0"/>
                <w:sz w:val="24"/>
                <w:szCs w:val="24"/>
              </w:rPr>
              <w:t>повышен-</w:t>
            </w:r>
            <w:proofErr w:type="spellStart"/>
            <w:r w:rsidRPr="000F3A8C">
              <w:rPr>
                <w:b w:val="0"/>
                <w:bCs w:val="0"/>
                <w:sz w:val="24"/>
                <w:szCs w:val="24"/>
              </w:rPr>
              <w:t>ный</w:t>
            </w:r>
            <w:proofErr w:type="spellEnd"/>
            <w:proofErr w:type="gramEnd"/>
            <w:r w:rsidRPr="000F3A8C">
              <w:rPr>
                <w:b w:val="0"/>
                <w:bCs w:val="0"/>
                <w:sz w:val="24"/>
                <w:szCs w:val="24"/>
              </w:rPr>
              <w:t xml:space="preserve"> уровень) </w:t>
            </w:r>
          </w:p>
        </w:tc>
        <w:tc>
          <w:tcPr>
            <w:tcW w:w="2661" w:type="dxa"/>
          </w:tcPr>
          <w:p w:rsidR="005C4215" w:rsidRDefault="005C4215" w:rsidP="005C4215">
            <w:pPr>
              <w:pStyle w:val="af6"/>
              <w:spacing w:after="0"/>
              <w:rPr>
                <w:b w:val="0"/>
                <w:sz w:val="24"/>
                <w:szCs w:val="24"/>
              </w:rPr>
            </w:pPr>
            <w:r w:rsidRPr="005C32F2">
              <w:rPr>
                <w:b w:val="0"/>
                <w:sz w:val="24"/>
                <w:szCs w:val="24"/>
              </w:rPr>
              <w:t xml:space="preserve">Оценивать </w:t>
            </w:r>
            <w:r w:rsidRPr="000F3A8C">
              <w:rPr>
                <w:b w:val="0"/>
                <w:sz w:val="24"/>
                <w:szCs w:val="24"/>
              </w:rPr>
              <w:t xml:space="preserve">простые ситуации и однозначные поступки как «хорошие» или «плохие» с позиции: </w:t>
            </w:r>
          </w:p>
          <w:p w:rsidR="005C4215" w:rsidRDefault="005C4215" w:rsidP="005C4215">
            <w:pPr>
              <w:pStyle w:val="af6"/>
              <w:spacing w:after="0"/>
              <w:rPr>
                <w:b w:val="0"/>
                <w:sz w:val="24"/>
                <w:szCs w:val="24"/>
              </w:rPr>
            </w:pPr>
            <w:r>
              <w:rPr>
                <w:b w:val="0"/>
                <w:sz w:val="24"/>
                <w:szCs w:val="24"/>
              </w:rPr>
              <w:t>-</w:t>
            </w:r>
            <w:r w:rsidRPr="000F3A8C">
              <w:rPr>
                <w:b w:val="0"/>
                <w:sz w:val="24"/>
                <w:szCs w:val="24"/>
              </w:rPr>
              <w:t xml:space="preserve">общечеловеческих ценностей  (в </w:t>
            </w:r>
            <w:proofErr w:type="spellStart"/>
            <w:r w:rsidRPr="000F3A8C">
              <w:rPr>
                <w:b w:val="0"/>
                <w:sz w:val="24"/>
                <w:szCs w:val="24"/>
              </w:rPr>
              <w:t>т.ч</w:t>
            </w:r>
            <w:proofErr w:type="spellEnd"/>
            <w:r w:rsidRPr="000F3A8C">
              <w:rPr>
                <w:b w:val="0"/>
                <w:sz w:val="24"/>
                <w:szCs w:val="24"/>
              </w:rPr>
              <w:t xml:space="preserve">. </w:t>
            </w:r>
            <w:r w:rsidRPr="005C32F2">
              <w:rPr>
                <w:b w:val="0"/>
                <w:sz w:val="24"/>
                <w:szCs w:val="24"/>
              </w:rPr>
              <w:t>справедливости, свободы, демократии);</w:t>
            </w:r>
          </w:p>
          <w:p w:rsidR="005C4215" w:rsidRDefault="005C4215" w:rsidP="005C4215">
            <w:pPr>
              <w:pStyle w:val="af6"/>
              <w:spacing w:after="0"/>
              <w:rPr>
                <w:b w:val="0"/>
                <w:sz w:val="24"/>
                <w:szCs w:val="24"/>
              </w:rPr>
            </w:pPr>
            <w:r w:rsidRPr="005C32F2">
              <w:rPr>
                <w:b w:val="0"/>
                <w:sz w:val="24"/>
                <w:szCs w:val="24"/>
              </w:rPr>
              <w:t>– российских гражданских</w:t>
            </w:r>
            <w:r w:rsidRPr="000F3A8C">
              <w:rPr>
                <w:b w:val="0"/>
                <w:sz w:val="24"/>
                <w:szCs w:val="24"/>
              </w:rPr>
              <w:t xml:space="preserve"> ценностей (важных для всех граждан России);</w:t>
            </w:r>
          </w:p>
          <w:p w:rsidR="005C4215" w:rsidRDefault="005C4215" w:rsidP="005C4215">
            <w:pPr>
              <w:pStyle w:val="af6"/>
              <w:spacing w:after="0"/>
              <w:rPr>
                <w:b w:val="0"/>
                <w:sz w:val="24"/>
                <w:szCs w:val="24"/>
              </w:rPr>
            </w:pPr>
            <w:r w:rsidRPr="000F3A8C">
              <w:rPr>
                <w:b w:val="0"/>
                <w:sz w:val="24"/>
                <w:szCs w:val="24"/>
              </w:rPr>
              <w:t>– важности учёбы и</w:t>
            </w:r>
            <w:r w:rsidRPr="000F3A8C">
              <w:rPr>
                <w:b w:val="0"/>
                <w:sz w:val="24"/>
                <w:szCs w:val="24"/>
                <w:u w:val="single"/>
              </w:rPr>
              <w:t xml:space="preserve"> </w:t>
            </w:r>
            <w:r w:rsidRPr="005C32F2">
              <w:rPr>
                <w:b w:val="0"/>
                <w:sz w:val="24"/>
                <w:szCs w:val="24"/>
              </w:rPr>
              <w:lastRenderedPageBreak/>
              <w:t>познания нового;</w:t>
            </w:r>
          </w:p>
          <w:p w:rsidR="005C4215" w:rsidRDefault="005C4215" w:rsidP="005C4215">
            <w:pPr>
              <w:pStyle w:val="af6"/>
              <w:spacing w:after="0"/>
              <w:rPr>
                <w:b w:val="0"/>
                <w:sz w:val="24"/>
                <w:szCs w:val="24"/>
              </w:rPr>
            </w:pPr>
            <w:r w:rsidRPr="000F3A8C">
              <w:rPr>
                <w:b w:val="0"/>
                <w:sz w:val="24"/>
                <w:szCs w:val="24"/>
              </w:rPr>
              <w:t xml:space="preserve">– важности бережного отношения к здоровью человека </w:t>
            </w:r>
            <w:r w:rsidRPr="000F3A8C">
              <w:rPr>
                <w:b w:val="0"/>
                <w:sz w:val="24"/>
                <w:szCs w:val="24"/>
                <w:u w:val="single"/>
              </w:rPr>
              <w:t xml:space="preserve">и </w:t>
            </w:r>
            <w:r w:rsidRPr="00363033">
              <w:rPr>
                <w:b w:val="0"/>
                <w:sz w:val="24"/>
                <w:szCs w:val="24"/>
              </w:rPr>
              <w:t>к природе</w:t>
            </w:r>
            <w:r w:rsidRPr="000F3A8C">
              <w:rPr>
                <w:b w:val="0"/>
                <w:sz w:val="24"/>
                <w:szCs w:val="24"/>
              </w:rPr>
              <w:t>);</w:t>
            </w:r>
          </w:p>
          <w:p w:rsidR="005C4215" w:rsidRPr="000F3A8C" w:rsidRDefault="005C4215" w:rsidP="005C4215">
            <w:pPr>
              <w:pStyle w:val="af6"/>
              <w:spacing w:after="0"/>
              <w:rPr>
                <w:b w:val="0"/>
                <w:sz w:val="24"/>
                <w:szCs w:val="24"/>
              </w:rPr>
            </w:pPr>
            <w:r w:rsidRPr="000F3A8C">
              <w:rPr>
                <w:b w:val="0"/>
                <w:sz w:val="24"/>
                <w:szCs w:val="24"/>
              </w:rPr>
              <w:t xml:space="preserve">– потребности в </w:t>
            </w:r>
            <w:r w:rsidRPr="00363033">
              <w:rPr>
                <w:b w:val="0"/>
                <w:sz w:val="24"/>
                <w:szCs w:val="24"/>
              </w:rPr>
              <w:t>«прекрасном» и отрицания «безобразного».</w:t>
            </w:r>
          </w:p>
          <w:p w:rsidR="005C4215" w:rsidRPr="000F3A8C" w:rsidRDefault="005C4215" w:rsidP="005C4215">
            <w:r w:rsidRPr="005943FC">
              <w:t>Отделять</w:t>
            </w:r>
            <w:r>
              <w:rPr>
                <w:i/>
              </w:rPr>
              <w:t xml:space="preserve"> </w:t>
            </w:r>
            <w:r w:rsidRPr="005943FC">
              <w:t>оценку поступка</w:t>
            </w:r>
            <w:r w:rsidRPr="000F3A8C">
              <w:t xml:space="preserve"> от оценки самого человека (плохими и хорошими бывают поступки, а не люди).</w:t>
            </w:r>
          </w:p>
          <w:p w:rsidR="005C4215" w:rsidRPr="000F3A8C" w:rsidRDefault="005C4215" w:rsidP="005C4215">
            <w:pPr>
              <w:pStyle w:val="af6"/>
              <w:rPr>
                <w:b w:val="0"/>
                <w:sz w:val="24"/>
                <w:szCs w:val="24"/>
              </w:rPr>
            </w:pPr>
            <w:r w:rsidRPr="006F71FE">
              <w:rPr>
                <w:b w:val="0"/>
                <w:sz w:val="24"/>
                <w:szCs w:val="24"/>
              </w:rPr>
              <w:t>Отмечать</w:t>
            </w:r>
            <w:r w:rsidRPr="000F3A8C">
              <w:rPr>
                <w:b w:val="0"/>
                <w:sz w:val="24"/>
                <w:szCs w:val="24"/>
              </w:rPr>
              <w:t xml:space="preserve"> поступки и ситуации, которые </w:t>
            </w:r>
            <w:r w:rsidRPr="00363033">
              <w:rPr>
                <w:b w:val="0"/>
                <w:bCs w:val="0"/>
                <w:sz w:val="24"/>
                <w:szCs w:val="24"/>
              </w:rPr>
              <w:t>нельзя однозначно оценить</w:t>
            </w:r>
            <w:r w:rsidRPr="00363033">
              <w:rPr>
                <w:b w:val="0"/>
                <w:sz w:val="24"/>
                <w:szCs w:val="24"/>
              </w:rPr>
              <w:t xml:space="preserve"> </w:t>
            </w:r>
            <w:r w:rsidRPr="000F3A8C">
              <w:rPr>
                <w:b w:val="0"/>
                <w:sz w:val="24"/>
                <w:szCs w:val="24"/>
              </w:rPr>
              <w:t>как хорошие или плохие</w:t>
            </w:r>
          </w:p>
          <w:p w:rsidR="005C4215" w:rsidRPr="000F3A8C" w:rsidRDefault="005C4215" w:rsidP="005C4215">
            <w:pPr>
              <w:rPr>
                <w:b/>
                <w:lang w:eastAsia="en-US"/>
              </w:rPr>
            </w:pPr>
          </w:p>
        </w:tc>
        <w:tc>
          <w:tcPr>
            <w:tcW w:w="2426" w:type="dxa"/>
          </w:tcPr>
          <w:p w:rsidR="005C4215" w:rsidRPr="000F3A8C" w:rsidRDefault="005C4215" w:rsidP="005C4215">
            <w:pPr>
              <w:pStyle w:val="af6"/>
              <w:rPr>
                <w:b w:val="0"/>
                <w:sz w:val="24"/>
                <w:szCs w:val="24"/>
              </w:rPr>
            </w:pPr>
            <w:r w:rsidRPr="000F3A8C">
              <w:rPr>
                <w:b w:val="0"/>
                <w:sz w:val="24"/>
                <w:szCs w:val="24"/>
              </w:rPr>
              <w:lastRenderedPageBreak/>
              <w:t>ОСМЫСЛЕНИЕ</w:t>
            </w:r>
          </w:p>
          <w:p w:rsidR="005C4215" w:rsidRPr="000F3A8C" w:rsidRDefault="005C4215" w:rsidP="005C4215">
            <w:pPr>
              <w:pStyle w:val="af6"/>
              <w:rPr>
                <w:b w:val="0"/>
                <w:sz w:val="24"/>
                <w:szCs w:val="24"/>
              </w:rPr>
            </w:pPr>
            <w:r w:rsidRPr="005C32F2">
              <w:rPr>
                <w:b w:val="0"/>
                <w:sz w:val="24"/>
                <w:szCs w:val="24"/>
              </w:rPr>
              <w:t>Объяснять,</w:t>
            </w:r>
            <w:r w:rsidRPr="000F3A8C">
              <w:rPr>
                <w:b w:val="0"/>
                <w:sz w:val="24"/>
                <w:szCs w:val="24"/>
              </w:rPr>
              <w:t xml:space="preserve"> почему конкретные </w:t>
            </w:r>
            <w:r w:rsidRPr="000F3A8C">
              <w:rPr>
                <w:b w:val="0"/>
                <w:sz w:val="24"/>
                <w:szCs w:val="24"/>
                <w:u w:val="single"/>
              </w:rPr>
              <w:t>однозначные</w:t>
            </w:r>
            <w:r w:rsidRPr="000F3A8C">
              <w:rPr>
                <w:b w:val="0"/>
                <w:sz w:val="24"/>
                <w:szCs w:val="24"/>
              </w:rPr>
              <w:t xml:space="preserve"> поступки можно оценить как «хорошие» или «плохие» («неправильные», «опасные», «некрасивые»),  с позиции </w:t>
            </w:r>
            <w:r w:rsidRPr="005943FC">
              <w:rPr>
                <w:b w:val="0"/>
                <w:sz w:val="24"/>
                <w:szCs w:val="24"/>
              </w:rPr>
              <w:t>общечеловеческих и российских гражданских</w:t>
            </w:r>
            <w:r w:rsidRPr="000F3A8C">
              <w:rPr>
                <w:b w:val="0"/>
                <w:sz w:val="24"/>
                <w:szCs w:val="24"/>
                <w:u w:val="single"/>
              </w:rPr>
              <w:t xml:space="preserve"> </w:t>
            </w:r>
            <w:r w:rsidRPr="000F3A8C">
              <w:rPr>
                <w:b w:val="0"/>
                <w:sz w:val="24"/>
                <w:szCs w:val="24"/>
              </w:rPr>
              <w:lastRenderedPageBreak/>
              <w:t>ценностей.</w:t>
            </w:r>
          </w:p>
          <w:p w:rsidR="005C4215" w:rsidRPr="005C32F2" w:rsidRDefault="005C4215" w:rsidP="005C4215">
            <w:pPr>
              <w:rPr>
                <w:sz w:val="22"/>
                <w:szCs w:val="22"/>
              </w:rPr>
            </w:pPr>
            <w:r w:rsidRPr="005C32F2">
              <w:rPr>
                <w:sz w:val="22"/>
                <w:szCs w:val="22"/>
              </w:rPr>
              <w:t>САМООСОЗНАНИЕ</w:t>
            </w:r>
          </w:p>
          <w:p w:rsidR="005C4215" w:rsidRPr="000F3A8C" w:rsidRDefault="005C4215" w:rsidP="005C4215">
            <w:r w:rsidRPr="00363033">
              <w:t>Объяснять</w:t>
            </w:r>
            <w:r w:rsidRPr="000F3A8C">
              <w:t xml:space="preserve"> самому себе: </w:t>
            </w:r>
          </w:p>
          <w:p w:rsidR="005C4215" w:rsidRPr="000F3A8C" w:rsidRDefault="005C4215" w:rsidP="005C4215">
            <w:r w:rsidRPr="000F3A8C">
              <w:rPr>
                <w:b/>
              </w:rPr>
              <w:t>–</w:t>
            </w:r>
            <w:r w:rsidRPr="000F3A8C">
              <w:t xml:space="preserve"> что во мне хорошо, а что плохо (личные качества, черты характера),</w:t>
            </w:r>
          </w:p>
          <w:p w:rsidR="005C4215" w:rsidRPr="000F3A8C" w:rsidRDefault="005C4215" w:rsidP="005C4215">
            <w:r w:rsidRPr="000F3A8C">
              <w:rPr>
                <w:b/>
              </w:rPr>
              <w:t>–</w:t>
            </w:r>
            <w:r w:rsidRPr="000F3A8C">
              <w:t xml:space="preserve"> что я хочу (цели, мотивы),</w:t>
            </w:r>
          </w:p>
          <w:p w:rsidR="005C4215" w:rsidRPr="000F3A8C" w:rsidRDefault="005C4215" w:rsidP="005C4215">
            <w:r w:rsidRPr="000F3A8C">
              <w:rPr>
                <w:b/>
              </w:rPr>
              <w:t>–</w:t>
            </w:r>
            <w:r w:rsidRPr="000F3A8C">
              <w:t xml:space="preserve">что я могу (результаты) </w:t>
            </w:r>
          </w:p>
          <w:p w:rsidR="005C4215" w:rsidRPr="000F3A8C" w:rsidRDefault="005C4215" w:rsidP="005C4215">
            <w:pPr>
              <w:pStyle w:val="af6"/>
              <w:rPr>
                <w:b w:val="0"/>
                <w:sz w:val="24"/>
                <w:szCs w:val="24"/>
              </w:rPr>
            </w:pPr>
          </w:p>
          <w:p w:rsidR="005C4215" w:rsidRPr="000F3A8C" w:rsidRDefault="005C4215" w:rsidP="005C4215">
            <w:pPr>
              <w:pStyle w:val="af6"/>
              <w:rPr>
                <w:b w:val="0"/>
                <w:sz w:val="24"/>
                <w:szCs w:val="24"/>
              </w:rPr>
            </w:pPr>
          </w:p>
        </w:tc>
        <w:tc>
          <w:tcPr>
            <w:tcW w:w="3116" w:type="dxa"/>
          </w:tcPr>
          <w:p w:rsidR="005C4215" w:rsidRPr="000F3A8C" w:rsidRDefault="005C4215" w:rsidP="005C4215">
            <w:pPr>
              <w:pStyle w:val="af6"/>
              <w:rPr>
                <w:b w:val="0"/>
                <w:sz w:val="24"/>
                <w:szCs w:val="24"/>
              </w:rPr>
            </w:pPr>
            <w:r w:rsidRPr="000F3A8C">
              <w:rPr>
                <w:b w:val="0"/>
                <w:sz w:val="24"/>
                <w:szCs w:val="24"/>
              </w:rPr>
              <w:lastRenderedPageBreak/>
              <w:t>САМООПРЕДЕЛЕНИЕ:</w:t>
            </w:r>
          </w:p>
          <w:p w:rsidR="005C4215" w:rsidRPr="000F3A8C" w:rsidRDefault="005C4215" w:rsidP="005C4215">
            <w:pPr>
              <w:pStyle w:val="af6"/>
              <w:spacing w:after="0"/>
              <w:rPr>
                <w:b w:val="0"/>
                <w:sz w:val="24"/>
                <w:szCs w:val="24"/>
              </w:rPr>
            </w:pPr>
            <w:r w:rsidRPr="005C32F2">
              <w:rPr>
                <w:b w:val="0"/>
                <w:sz w:val="24"/>
                <w:szCs w:val="24"/>
              </w:rPr>
              <w:t>Осознавать</w:t>
            </w:r>
            <w:r w:rsidRPr="000F3A8C">
              <w:rPr>
                <w:b w:val="0"/>
                <w:i/>
                <w:sz w:val="24"/>
                <w:szCs w:val="24"/>
              </w:rPr>
              <w:t xml:space="preserve"> </w:t>
            </w:r>
            <w:r w:rsidRPr="000F3A8C">
              <w:rPr>
                <w:b w:val="0"/>
                <w:sz w:val="24"/>
                <w:szCs w:val="24"/>
              </w:rPr>
              <w:t xml:space="preserve">себя </w:t>
            </w:r>
            <w:r w:rsidRPr="005943FC">
              <w:rPr>
                <w:b w:val="0"/>
                <w:sz w:val="24"/>
                <w:szCs w:val="24"/>
              </w:rPr>
              <w:t xml:space="preserve">гражданином России, </w:t>
            </w:r>
            <w:r w:rsidRPr="000F3A8C">
              <w:rPr>
                <w:b w:val="0"/>
                <w:sz w:val="24"/>
                <w:szCs w:val="24"/>
              </w:rPr>
              <w:t>в том числе:</w:t>
            </w:r>
          </w:p>
          <w:p w:rsidR="005C4215" w:rsidRPr="000F3A8C" w:rsidRDefault="005C4215" w:rsidP="005C4215">
            <w:pPr>
              <w:pStyle w:val="af6"/>
              <w:spacing w:after="0"/>
              <w:rPr>
                <w:b w:val="0"/>
                <w:sz w:val="24"/>
                <w:szCs w:val="24"/>
              </w:rPr>
            </w:pPr>
            <w:r w:rsidRPr="005943FC">
              <w:rPr>
                <w:b w:val="0"/>
                <w:sz w:val="24"/>
                <w:szCs w:val="24"/>
              </w:rPr>
              <w:t>объяснять,</w:t>
            </w:r>
            <w:r w:rsidRPr="000F3A8C">
              <w:rPr>
                <w:b w:val="0"/>
                <w:sz w:val="24"/>
                <w:szCs w:val="24"/>
              </w:rPr>
              <w:t xml:space="preserve"> что связывает меня с историей, культурой, судьбой твоего народа и всей России, </w:t>
            </w:r>
          </w:p>
          <w:p w:rsidR="005C4215" w:rsidRPr="005943FC" w:rsidRDefault="005C4215" w:rsidP="005C4215">
            <w:pPr>
              <w:pStyle w:val="af6"/>
            </w:pPr>
            <w:r w:rsidRPr="005943FC">
              <w:rPr>
                <w:b w:val="0"/>
                <w:sz w:val="24"/>
                <w:szCs w:val="24"/>
              </w:rPr>
              <w:t>испытывать чувство</w:t>
            </w:r>
            <w:r w:rsidRPr="000F3A8C">
              <w:rPr>
                <w:b w:val="0"/>
                <w:i/>
                <w:sz w:val="24"/>
                <w:szCs w:val="24"/>
              </w:rPr>
              <w:t xml:space="preserve"> </w:t>
            </w:r>
            <w:r w:rsidRPr="005943FC">
              <w:rPr>
                <w:b w:val="0"/>
                <w:sz w:val="24"/>
                <w:szCs w:val="24"/>
              </w:rPr>
              <w:t>гордости</w:t>
            </w:r>
            <w:r w:rsidRPr="000F3A8C">
              <w:rPr>
                <w:b w:val="0"/>
                <w:i/>
                <w:sz w:val="24"/>
                <w:szCs w:val="24"/>
              </w:rPr>
              <w:t xml:space="preserve"> </w:t>
            </w:r>
            <w:r w:rsidRPr="005943FC">
              <w:rPr>
                <w:b w:val="0"/>
                <w:sz w:val="24"/>
                <w:szCs w:val="24"/>
              </w:rPr>
              <w:t>за свой народ, свою Родину,</w:t>
            </w:r>
            <w:r w:rsidRPr="000F3A8C">
              <w:rPr>
                <w:b w:val="0"/>
                <w:sz w:val="24"/>
                <w:szCs w:val="24"/>
              </w:rPr>
              <w:t xml:space="preserve"> </w:t>
            </w:r>
            <w:r w:rsidRPr="005943FC">
              <w:rPr>
                <w:b w:val="0"/>
                <w:sz w:val="24"/>
                <w:szCs w:val="24"/>
              </w:rPr>
              <w:t>сопереживать</w:t>
            </w:r>
            <w:r w:rsidRPr="000F3A8C">
              <w:rPr>
                <w:b w:val="0"/>
                <w:sz w:val="24"/>
                <w:szCs w:val="24"/>
              </w:rPr>
              <w:t xml:space="preserve"> им в радостях и бедах и </w:t>
            </w:r>
            <w:r w:rsidRPr="00363033">
              <w:rPr>
                <w:b w:val="0"/>
                <w:sz w:val="24"/>
                <w:szCs w:val="24"/>
              </w:rPr>
              <w:t>проявлять</w:t>
            </w:r>
            <w:r w:rsidRPr="000F3A8C">
              <w:rPr>
                <w:b w:val="0"/>
                <w:sz w:val="24"/>
                <w:szCs w:val="24"/>
              </w:rPr>
              <w:t xml:space="preserve"> эти </w:t>
            </w:r>
            <w:r w:rsidRPr="005943FC">
              <w:rPr>
                <w:b w:val="0"/>
                <w:sz w:val="24"/>
                <w:szCs w:val="24"/>
              </w:rPr>
              <w:t xml:space="preserve">чувства в </w:t>
            </w:r>
            <w:r w:rsidRPr="005943FC">
              <w:rPr>
                <w:b w:val="0"/>
                <w:sz w:val="24"/>
                <w:szCs w:val="24"/>
              </w:rPr>
              <w:lastRenderedPageBreak/>
              <w:t xml:space="preserve">добрых поступках. </w:t>
            </w:r>
          </w:p>
          <w:p w:rsidR="005C4215" w:rsidRPr="000F3A8C" w:rsidRDefault="005C4215" w:rsidP="005C4215">
            <w:pPr>
              <w:pStyle w:val="af6"/>
              <w:spacing w:after="0"/>
              <w:rPr>
                <w:b w:val="0"/>
                <w:sz w:val="24"/>
                <w:szCs w:val="24"/>
              </w:rPr>
            </w:pPr>
            <w:r w:rsidRPr="00363033">
              <w:rPr>
                <w:b w:val="0"/>
                <w:sz w:val="24"/>
                <w:szCs w:val="24"/>
              </w:rPr>
              <w:t>Осознавать</w:t>
            </w:r>
            <w:r w:rsidRPr="000F3A8C">
              <w:rPr>
                <w:b w:val="0"/>
                <w:sz w:val="24"/>
                <w:szCs w:val="24"/>
              </w:rPr>
              <w:t xml:space="preserve"> себя ценной частью </w:t>
            </w:r>
            <w:r w:rsidRPr="005943FC">
              <w:rPr>
                <w:b w:val="0"/>
                <w:sz w:val="24"/>
                <w:szCs w:val="24"/>
              </w:rPr>
              <w:t>многоликого мира,</w:t>
            </w:r>
            <w:r w:rsidRPr="000F3A8C">
              <w:rPr>
                <w:b w:val="0"/>
                <w:sz w:val="24"/>
                <w:szCs w:val="24"/>
              </w:rPr>
              <w:t xml:space="preserve"> в том числе </w:t>
            </w:r>
          </w:p>
          <w:p w:rsidR="005C4215" w:rsidRPr="000F3A8C" w:rsidRDefault="005C4215" w:rsidP="005C4215">
            <w:pPr>
              <w:pStyle w:val="af6"/>
              <w:rPr>
                <w:b w:val="0"/>
                <w:sz w:val="24"/>
                <w:szCs w:val="24"/>
              </w:rPr>
            </w:pPr>
            <w:r w:rsidRPr="00363033">
              <w:rPr>
                <w:b w:val="0"/>
                <w:sz w:val="24"/>
                <w:szCs w:val="24"/>
              </w:rPr>
              <w:t>уважать</w:t>
            </w:r>
            <w:r w:rsidRPr="000F3A8C">
              <w:rPr>
                <w:b w:val="0"/>
                <w:sz w:val="24"/>
                <w:szCs w:val="24"/>
              </w:rPr>
              <w:t xml:space="preserve"> иное мнение, историю и культуру других народов и стран, </w:t>
            </w:r>
            <w:r w:rsidRPr="00363033">
              <w:rPr>
                <w:b w:val="0"/>
                <w:sz w:val="24"/>
                <w:szCs w:val="24"/>
              </w:rPr>
              <w:t>не допускать</w:t>
            </w:r>
            <w:r w:rsidRPr="000F3A8C">
              <w:rPr>
                <w:b w:val="0"/>
                <w:sz w:val="24"/>
                <w:szCs w:val="24"/>
              </w:rPr>
              <w:t xml:space="preserve"> их оскорбления, высмеивания. </w:t>
            </w:r>
          </w:p>
          <w:p w:rsidR="005C4215" w:rsidRPr="000F3A8C" w:rsidRDefault="005C4215" w:rsidP="005C4215">
            <w:pPr>
              <w:pStyle w:val="af6"/>
              <w:spacing w:after="0"/>
              <w:rPr>
                <w:b w:val="0"/>
                <w:sz w:val="24"/>
                <w:szCs w:val="24"/>
              </w:rPr>
            </w:pPr>
            <w:r w:rsidRPr="005943FC">
              <w:rPr>
                <w:b w:val="0"/>
                <w:sz w:val="24"/>
                <w:szCs w:val="24"/>
              </w:rPr>
              <w:t>Формулировать</w:t>
            </w:r>
            <w:r w:rsidRPr="000F3A8C">
              <w:rPr>
                <w:b w:val="0"/>
                <w:i/>
                <w:sz w:val="24"/>
                <w:szCs w:val="24"/>
              </w:rPr>
              <w:t xml:space="preserve"> </w:t>
            </w:r>
            <w:r w:rsidRPr="00363033">
              <w:rPr>
                <w:b w:val="0"/>
                <w:sz w:val="24"/>
                <w:szCs w:val="24"/>
              </w:rPr>
              <w:t>самому простые правила поведения,</w:t>
            </w:r>
            <w:r w:rsidRPr="000F3A8C">
              <w:rPr>
                <w:b w:val="0"/>
                <w:sz w:val="24"/>
                <w:szCs w:val="24"/>
              </w:rPr>
              <w:t xml:space="preserve"> общие для всех людей, всех граждан России (основы общечеловеческих и российских ценностей).</w:t>
            </w:r>
          </w:p>
          <w:p w:rsidR="005C4215" w:rsidRPr="000F3A8C" w:rsidRDefault="005C4215" w:rsidP="005C4215">
            <w:pPr>
              <w:pStyle w:val="af6"/>
              <w:spacing w:after="0"/>
              <w:rPr>
                <w:b w:val="0"/>
                <w:sz w:val="24"/>
                <w:szCs w:val="24"/>
              </w:rPr>
            </w:pPr>
            <w:r w:rsidRPr="000F3A8C">
              <w:rPr>
                <w:b w:val="0"/>
                <w:sz w:val="24"/>
                <w:szCs w:val="24"/>
              </w:rPr>
              <w:t>ПОСТУПКИ</w:t>
            </w:r>
          </w:p>
          <w:p w:rsidR="005C4215" w:rsidRPr="000F3A8C" w:rsidRDefault="005C4215" w:rsidP="005C4215">
            <w:pPr>
              <w:pStyle w:val="af6"/>
              <w:spacing w:after="0"/>
              <w:rPr>
                <w:b w:val="0"/>
                <w:sz w:val="24"/>
                <w:szCs w:val="24"/>
              </w:rPr>
            </w:pPr>
            <w:r w:rsidRPr="00363033">
              <w:rPr>
                <w:b w:val="0"/>
                <w:sz w:val="24"/>
                <w:szCs w:val="24"/>
              </w:rPr>
              <w:t xml:space="preserve">Выбирать </w:t>
            </w:r>
            <w:r w:rsidRPr="000F3A8C">
              <w:rPr>
                <w:b w:val="0"/>
                <w:sz w:val="24"/>
                <w:szCs w:val="24"/>
              </w:rPr>
              <w:t xml:space="preserve">поступок в однозначно оцениваемых ситуациях на основе правил и идей (ценностей) важных для: </w:t>
            </w:r>
          </w:p>
          <w:p w:rsidR="005C4215" w:rsidRPr="000F3A8C" w:rsidRDefault="005C4215" w:rsidP="005C4215">
            <w:pPr>
              <w:pStyle w:val="af6"/>
              <w:spacing w:after="0"/>
              <w:ind w:left="31" w:hanging="31"/>
              <w:rPr>
                <w:b w:val="0"/>
                <w:sz w:val="24"/>
                <w:szCs w:val="24"/>
              </w:rPr>
            </w:pPr>
            <w:r w:rsidRPr="000F3A8C">
              <w:rPr>
                <w:b w:val="0"/>
                <w:sz w:val="24"/>
                <w:szCs w:val="24"/>
              </w:rPr>
              <w:t xml:space="preserve">– всех людей, </w:t>
            </w:r>
          </w:p>
          <w:p w:rsidR="005C4215" w:rsidRPr="000F3A8C" w:rsidRDefault="005C4215" w:rsidP="005C4215">
            <w:pPr>
              <w:pStyle w:val="af6"/>
              <w:spacing w:after="0"/>
              <w:ind w:left="31" w:hanging="31"/>
              <w:rPr>
                <w:b w:val="0"/>
                <w:sz w:val="24"/>
                <w:szCs w:val="24"/>
              </w:rPr>
            </w:pPr>
            <w:r w:rsidRPr="000F3A8C">
              <w:rPr>
                <w:b w:val="0"/>
                <w:sz w:val="24"/>
                <w:szCs w:val="24"/>
              </w:rPr>
              <w:t xml:space="preserve">– своих земляков, своего народа, своей Родины, в том числе </w:t>
            </w:r>
            <w:r w:rsidRPr="006F71FE">
              <w:rPr>
                <w:b w:val="0"/>
                <w:sz w:val="24"/>
                <w:szCs w:val="24"/>
              </w:rPr>
              <w:t>ради «своих», но вопреки собственным интересам;</w:t>
            </w:r>
            <w:r w:rsidRPr="000F3A8C">
              <w:rPr>
                <w:b w:val="0"/>
                <w:sz w:val="24"/>
                <w:szCs w:val="24"/>
              </w:rPr>
              <w:t xml:space="preserve"> </w:t>
            </w:r>
          </w:p>
          <w:p w:rsidR="005C4215" w:rsidRPr="00363033" w:rsidRDefault="005C4215" w:rsidP="005C4215">
            <w:pPr>
              <w:pStyle w:val="af6"/>
              <w:spacing w:after="0"/>
              <w:ind w:left="31" w:hanging="31"/>
              <w:rPr>
                <w:b w:val="0"/>
                <w:sz w:val="24"/>
                <w:szCs w:val="24"/>
              </w:rPr>
            </w:pPr>
            <w:r w:rsidRPr="000F3A8C">
              <w:rPr>
                <w:b w:val="0"/>
                <w:sz w:val="24"/>
                <w:szCs w:val="24"/>
              </w:rPr>
              <w:t xml:space="preserve">– </w:t>
            </w:r>
            <w:r w:rsidRPr="00363033">
              <w:rPr>
                <w:b w:val="0"/>
                <w:sz w:val="24"/>
                <w:szCs w:val="24"/>
              </w:rPr>
              <w:t>уважения разными людьми друг друга, их доброго соседства.</w:t>
            </w:r>
          </w:p>
          <w:p w:rsidR="005C4215" w:rsidRPr="000F3A8C" w:rsidRDefault="005C4215" w:rsidP="005C4215">
            <w:pPr>
              <w:pStyle w:val="af6"/>
              <w:spacing w:after="0"/>
              <w:rPr>
                <w:b w:val="0"/>
                <w:sz w:val="24"/>
                <w:szCs w:val="24"/>
              </w:rPr>
            </w:pPr>
            <w:r w:rsidRPr="006F71FE">
              <w:rPr>
                <w:b w:val="0"/>
                <w:sz w:val="24"/>
                <w:szCs w:val="24"/>
              </w:rPr>
              <w:t>Признавать</w:t>
            </w:r>
            <w:r w:rsidRPr="000F3A8C">
              <w:rPr>
                <w:b w:val="0"/>
                <w:sz w:val="24"/>
                <w:szCs w:val="24"/>
              </w:rPr>
              <w:t xml:space="preserve"> свои плохие поступки и </w:t>
            </w:r>
            <w:r w:rsidRPr="006F71FE">
              <w:rPr>
                <w:b w:val="0"/>
                <w:sz w:val="24"/>
                <w:szCs w:val="24"/>
              </w:rPr>
              <w:t>отвечать за них</w:t>
            </w:r>
            <w:r w:rsidRPr="000F3A8C">
              <w:rPr>
                <w:b w:val="0"/>
                <w:sz w:val="24"/>
                <w:szCs w:val="24"/>
              </w:rPr>
              <w:t xml:space="preserve"> (принимать наказание) </w:t>
            </w:r>
          </w:p>
        </w:tc>
      </w:tr>
      <w:tr w:rsidR="005C4215" w:rsidTr="005C4215">
        <w:tc>
          <w:tcPr>
            <w:tcW w:w="1368" w:type="dxa"/>
          </w:tcPr>
          <w:p w:rsidR="005C4215" w:rsidRPr="000F3A8C" w:rsidRDefault="005C4215" w:rsidP="005C4215">
            <w:pPr>
              <w:pStyle w:val="af6"/>
              <w:rPr>
                <w:sz w:val="24"/>
                <w:szCs w:val="24"/>
              </w:rPr>
            </w:pPr>
            <w:proofErr w:type="gramStart"/>
            <w:r w:rsidRPr="000F3A8C">
              <w:rPr>
                <w:sz w:val="24"/>
                <w:szCs w:val="24"/>
              </w:rPr>
              <w:lastRenderedPageBreak/>
              <w:t>Повышен-</w:t>
            </w:r>
            <w:proofErr w:type="spellStart"/>
            <w:r w:rsidRPr="000F3A8C">
              <w:rPr>
                <w:sz w:val="24"/>
                <w:szCs w:val="24"/>
              </w:rPr>
              <w:t>ный</w:t>
            </w:r>
            <w:proofErr w:type="spellEnd"/>
            <w:proofErr w:type="gramEnd"/>
            <w:r w:rsidRPr="000F3A8C">
              <w:rPr>
                <w:sz w:val="24"/>
                <w:szCs w:val="24"/>
              </w:rPr>
              <w:t xml:space="preserve"> уровень </w:t>
            </w:r>
          </w:p>
          <w:p w:rsidR="005C4215" w:rsidRPr="000F3A8C" w:rsidRDefault="005C4215" w:rsidP="005C4215">
            <w:pPr>
              <w:pStyle w:val="af6"/>
              <w:rPr>
                <w:sz w:val="24"/>
                <w:szCs w:val="24"/>
              </w:rPr>
            </w:pPr>
            <w:r w:rsidRPr="000F3A8C">
              <w:rPr>
                <w:sz w:val="24"/>
                <w:szCs w:val="24"/>
              </w:rPr>
              <w:t>3–4 класса</w:t>
            </w:r>
          </w:p>
          <w:p w:rsidR="005C4215" w:rsidRPr="000F3A8C" w:rsidRDefault="005C4215" w:rsidP="005C4215">
            <w:pPr>
              <w:pStyle w:val="af6"/>
              <w:rPr>
                <w:sz w:val="24"/>
                <w:szCs w:val="24"/>
              </w:rPr>
            </w:pPr>
          </w:p>
          <w:p w:rsidR="005C4215" w:rsidRPr="000F3A8C" w:rsidRDefault="005C4215" w:rsidP="005C4215">
            <w:pPr>
              <w:pStyle w:val="af6"/>
              <w:rPr>
                <w:b w:val="0"/>
                <w:bCs w:val="0"/>
                <w:sz w:val="24"/>
                <w:szCs w:val="24"/>
              </w:rPr>
            </w:pPr>
            <w:r w:rsidRPr="000F3A8C">
              <w:rPr>
                <w:b w:val="0"/>
                <w:bCs w:val="0"/>
                <w:sz w:val="24"/>
                <w:szCs w:val="24"/>
              </w:rPr>
              <w:t xml:space="preserve">(для 5–6 классов </w:t>
            </w:r>
            <w:proofErr w:type="gramStart"/>
            <w:r w:rsidRPr="000F3A8C">
              <w:rPr>
                <w:b w:val="0"/>
                <w:bCs w:val="0"/>
                <w:sz w:val="24"/>
                <w:szCs w:val="24"/>
              </w:rPr>
              <w:t>–  это</w:t>
            </w:r>
            <w:proofErr w:type="gramEnd"/>
            <w:r w:rsidRPr="000F3A8C">
              <w:rPr>
                <w:b w:val="0"/>
                <w:bCs w:val="0"/>
                <w:sz w:val="24"/>
                <w:szCs w:val="24"/>
              </w:rPr>
              <w:t xml:space="preserve"> </w:t>
            </w:r>
            <w:proofErr w:type="spellStart"/>
            <w:r w:rsidRPr="000F3A8C">
              <w:rPr>
                <w:b w:val="0"/>
                <w:bCs w:val="0"/>
                <w:sz w:val="24"/>
                <w:szCs w:val="24"/>
              </w:rPr>
              <w:lastRenderedPageBreak/>
              <w:t>необхо-димый</w:t>
            </w:r>
            <w:proofErr w:type="spellEnd"/>
            <w:r w:rsidRPr="000F3A8C">
              <w:rPr>
                <w:b w:val="0"/>
                <w:bCs w:val="0"/>
                <w:sz w:val="24"/>
                <w:szCs w:val="24"/>
              </w:rPr>
              <w:t xml:space="preserve"> уровень) </w:t>
            </w:r>
          </w:p>
          <w:p w:rsidR="005C4215" w:rsidRPr="000F3A8C" w:rsidRDefault="005C4215" w:rsidP="005C4215">
            <w:pPr>
              <w:pStyle w:val="af6"/>
              <w:rPr>
                <w:sz w:val="24"/>
                <w:szCs w:val="24"/>
              </w:rPr>
            </w:pPr>
          </w:p>
          <w:p w:rsidR="005C4215" w:rsidRPr="000F3A8C" w:rsidRDefault="005C4215" w:rsidP="005C4215">
            <w:pPr>
              <w:pStyle w:val="af6"/>
              <w:rPr>
                <w:sz w:val="24"/>
                <w:szCs w:val="24"/>
              </w:rPr>
            </w:pPr>
          </w:p>
        </w:tc>
        <w:tc>
          <w:tcPr>
            <w:tcW w:w="2661" w:type="dxa"/>
          </w:tcPr>
          <w:p w:rsidR="005C4215" w:rsidRPr="000F3A8C" w:rsidRDefault="005C4215" w:rsidP="005C4215">
            <w:pPr>
              <w:pStyle w:val="af6"/>
              <w:rPr>
                <w:b w:val="0"/>
                <w:sz w:val="24"/>
                <w:szCs w:val="24"/>
              </w:rPr>
            </w:pPr>
            <w:r w:rsidRPr="00363033">
              <w:rPr>
                <w:b w:val="0"/>
                <w:sz w:val="24"/>
                <w:szCs w:val="24"/>
              </w:rPr>
              <w:lastRenderedPageBreak/>
              <w:t xml:space="preserve">Оценивать, </w:t>
            </w:r>
            <w:r w:rsidRPr="000F3A8C">
              <w:rPr>
                <w:b w:val="0"/>
                <w:sz w:val="24"/>
                <w:szCs w:val="24"/>
              </w:rPr>
              <w:t xml:space="preserve"> в том числе </w:t>
            </w:r>
            <w:r w:rsidRPr="006F71FE">
              <w:rPr>
                <w:b w:val="0"/>
                <w:sz w:val="24"/>
                <w:szCs w:val="24"/>
              </w:rPr>
              <w:t>неоднозначные,</w:t>
            </w:r>
            <w:r w:rsidRPr="000F3A8C">
              <w:rPr>
                <w:b w:val="0"/>
                <w:sz w:val="24"/>
                <w:szCs w:val="24"/>
              </w:rPr>
              <w:t xml:space="preserve"> поступки как «хорошие» или «плохие», разрешая моральные противоречия на основе: </w:t>
            </w:r>
          </w:p>
          <w:p w:rsidR="005C4215" w:rsidRPr="000F3A8C" w:rsidRDefault="005C4215" w:rsidP="005C4215">
            <w:pPr>
              <w:pStyle w:val="af6"/>
              <w:ind w:left="394" w:hanging="180"/>
              <w:rPr>
                <w:b w:val="0"/>
                <w:sz w:val="24"/>
                <w:szCs w:val="24"/>
              </w:rPr>
            </w:pPr>
            <w:r w:rsidRPr="000F3A8C">
              <w:rPr>
                <w:b w:val="0"/>
                <w:sz w:val="24"/>
                <w:szCs w:val="24"/>
              </w:rPr>
              <w:t xml:space="preserve">– общечеловеческих ценностей  и </w:t>
            </w:r>
            <w:r w:rsidRPr="000F3A8C">
              <w:rPr>
                <w:b w:val="0"/>
                <w:sz w:val="24"/>
                <w:szCs w:val="24"/>
              </w:rPr>
              <w:lastRenderedPageBreak/>
              <w:t>российских ценностей;</w:t>
            </w:r>
          </w:p>
          <w:p w:rsidR="005C4215" w:rsidRPr="000F3A8C" w:rsidRDefault="005C4215" w:rsidP="005C4215">
            <w:pPr>
              <w:pStyle w:val="af6"/>
              <w:ind w:left="394" w:hanging="180"/>
              <w:rPr>
                <w:b w:val="0"/>
                <w:sz w:val="24"/>
                <w:szCs w:val="24"/>
              </w:rPr>
            </w:pPr>
            <w:r w:rsidRPr="000F3A8C">
              <w:rPr>
                <w:b w:val="0"/>
                <w:sz w:val="24"/>
                <w:szCs w:val="24"/>
              </w:rPr>
              <w:t xml:space="preserve">– важности образования, здорового образа жизни, красоты природы и творчества. </w:t>
            </w:r>
          </w:p>
          <w:p w:rsidR="005C4215" w:rsidRPr="000F3A8C" w:rsidRDefault="005C4215" w:rsidP="005C4215">
            <w:pPr>
              <w:pStyle w:val="af6"/>
              <w:rPr>
                <w:b w:val="0"/>
                <w:sz w:val="24"/>
                <w:szCs w:val="24"/>
              </w:rPr>
            </w:pPr>
          </w:p>
          <w:p w:rsidR="005C4215" w:rsidRPr="000F3A8C" w:rsidRDefault="005C4215" w:rsidP="005C4215">
            <w:pPr>
              <w:pStyle w:val="af6"/>
              <w:rPr>
                <w:b w:val="0"/>
                <w:sz w:val="24"/>
                <w:szCs w:val="24"/>
              </w:rPr>
            </w:pPr>
            <w:r w:rsidRPr="006F71FE">
              <w:rPr>
                <w:b w:val="0"/>
                <w:sz w:val="24"/>
                <w:szCs w:val="24"/>
              </w:rPr>
              <w:t>Прогнозировать оценки</w:t>
            </w:r>
            <w:r w:rsidRPr="000F3A8C">
              <w:rPr>
                <w:b w:val="0"/>
                <w:sz w:val="24"/>
                <w:szCs w:val="24"/>
              </w:rPr>
              <w:t xml:space="preserve"> одних и тех же ситуаций </w:t>
            </w:r>
            <w:r w:rsidRPr="000F3A8C">
              <w:rPr>
                <w:b w:val="0"/>
                <w:sz w:val="24"/>
                <w:szCs w:val="24"/>
                <w:u w:val="single"/>
              </w:rPr>
              <w:t xml:space="preserve">с </w:t>
            </w:r>
            <w:r w:rsidRPr="006F71FE">
              <w:rPr>
                <w:b w:val="0"/>
                <w:sz w:val="24"/>
                <w:szCs w:val="24"/>
              </w:rPr>
              <w:t>позиций разных людей,</w:t>
            </w:r>
            <w:r w:rsidRPr="000F3A8C">
              <w:rPr>
                <w:b w:val="0"/>
                <w:sz w:val="24"/>
                <w:szCs w:val="24"/>
              </w:rPr>
              <w:t xml:space="preserve"> отличающихся национальностью, мировоззрением, положением в обществе и т.п. </w:t>
            </w:r>
          </w:p>
          <w:p w:rsidR="005C4215" w:rsidRPr="006F71FE" w:rsidRDefault="005C4215" w:rsidP="005C4215"/>
          <w:p w:rsidR="005C4215" w:rsidRPr="000F3A8C" w:rsidRDefault="005C4215" w:rsidP="005C4215">
            <w:pPr>
              <w:pStyle w:val="af6"/>
              <w:rPr>
                <w:b w:val="0"/>
                <w:sz w:val="24"/>
                <w:szCs w:val="24"/>
              </w:rPr>
            </w:pPr>
            <w:r w:rsidRPr="006F71FE">
              <w:rPr>
                <w:b w:val="0"/>
                <w:sz w:val="24"/>
                <w:szCs w:val="24"/>
              </w:rPr>
              <w:t>Учиться замечать и признавать</w:t>
            </w:r>
            <w:r w:rsidRPr="000F3A8C">
              <w:rPr>
                <w:b w:val="0"/>
                <w:i/>
                <w:sz w:val="24"/>
                <w:szCs w:val="24"/>
              </w:rPr>
              <w:t xml:space="preserve"> </w:t>
            </w:r>
            <w:r w:rsidRPr="006F71FE">
              <w:rPr>
                <w:b w:val="0"/>
                <w:sz w:val="24"/>
                <w:szCs w:val="24"/>
              </w:rPr>
              <w:t>расхождения своих поступков со своими заявленными позициями,</w:t>
            </w:r>
            <w:r w:rsidRPr="000F3A8C">
              <w:rPr>
                <w:b w:val="0"/>
                <w:sz w:val="24"/>
                <w:szCs w:val="24"/>
              </w:rPr>
              <w:t xml:space="preserve"> взглядами, мнениями </w:t>
            </w:r>
          </w:p>
          <w:p w:rsidR="005C4215" w:rsidRPr="000F3A8C" w:rsidRDefault="005C4215" w:rsidP="005C4215">
            <w:pPr>
              <w:pStyle w:val="af6"/>
              <w:rPr>
                <w:sz w:val="24"/>
                <w:szCs w:val="24"/>
              </w:rPr>
            </w:pPr>
          </w:p>
        </w:tc>
        <w:tc>
          <w:tcPr>
            <w:tcW w:w="2426" w:type="dxa"/>
          </w:tcPr>
          <w:p w:rsidR="005C4215" w:rsidRPr="000F3A8C" w:rsidRDefault="005C4215" w:rsidP="005C4215">
            <w:pPr>
              <w:pStyle w:val="af6"/>
              <w:rPr>
                <w:b w:val="0"/>
                <w:sz w:val="24"/>
                <w:szCs w:val="24"/>
              </w:rPr>
            </w:pPr>
            <w:r w:rsidRPr="000F3A8C">
              <w:rPr>
                <w:b w:val="0"/>
                <w:sz w:val="24"/>
                <w:szCs w:val="24"/>
              </w:rPr>
              <w:lastRenderedPageBreak/>
              <w:t>ОСМЫСЛЕНИЕ</w:t>
            </w:r>
          </w:p>
          <w:p w:rsidR="005C4215" w:rsidRPr="000F3A8C" w:rsidRDefault="005C4215" w:rsidP="005C4215">
            <w:pPr>
              <w:pStyle w:val="af6"/>
              <w:rPr>
                <w:b w:val="0"/>
                <w:sz w:val="24"/>
                <w:szCs w:val="24"/>
              </w:rPr>
            </w:pPr>
            <w:r w:rsidRPr="00363033">
              <w:rPr>
                <w:b w:val="0"/>
                <w:sz w:val="24"/>
                <w:szCs w:val="24"/>
              </w:rPr>
              <w:t xml:space="preserve">Объяснять </w:t>
            </w:r>
            <w:r w:rsidRPr="000F3A8C">
              <w:rPr>
                <w:b w:val="0"/>
                <w:sz w:val="24"/>
                <w:szCs w:val="24"/>
              </w:rPr>
              <w:t xml:space="preserve">положительные и отрицательные оценки, </w:t>
            </w:r>
            <w:r w:rsidRPr="006F71FE">
              <w:rPr>
                <w:b w:val="0"/>
                <w:sz w:val="24"/>
                <w:szCs w:val="24"/>
              </w:rPr>
              <w:t>в том числе неоднозначных поступков</w:t>
            </w:r>
            <w:r w:rsidRPr="000F3A8C">
              <w:rPr>
                <w:b w:val="0"/>
                <w:sz w:val="24"/>
                <w:szCs w:val="24"/>
              </w:rPr>
              <w:t xml:space="preserve">, с позиции общечеловеческих и российских гражданских </w:t>
            </w:r>
            <w:r w:rsidRPr="000F3A8C">
              <w:rPr>
                <w:b w:val="0"/>
                <w:sz w:val="24"/>
                <w:szCs w:val="24"/>
              </w:rPr>
              <w:lastRenderedPageBreak/>
              <w:t>ценностей.</w:t>
            </w:r>
          </w:p>
          <w:p w:rsidR="005C4215" w:rsidRPr="000F3A8C" w:rsidRDefault="005C4215" w:rsidP="005C4215">
            <w:pPr>
              <w:pStyle w:val="af6"/>
              <w:spacing w:after="0"/>
              <w:rPr>
                <w:b w:val="0"/>
                <w:sz w:val="24"/>
                <w:szCs w:val="24"/>
              </w:rPr>
            </w:pPr>
            <w:r w:rsidRPr="006F71FE">
              <w:rPr>
                <w:b w:val="0"/>
                <w:sz w:val="24"/>
                <w:szCs w:val="24"/>
              </w:rPr>
              <w:t>Объяснять</w:t>
            </w:r>
            <w:r w:rsidRPr="000F3A8C">
              <w:rPr>
                <w:b w:val="0"/>
                <w:i/>
                <w:sz w:val="24"/>
                <w:szCs w:val="24"/>
              </w:rPr>
              <w:t xml:space="preserve"> </w:t>
            </w:r>
            <w:r w:rsidRPr="006F71FE">
              <w:rPr>
                <w:b w:val="0"/>
                <w:sz w:val="24"/>
                <w:szCs w:val="24"/>
              </w:rPr>
              <w:t xml:space="preserve">отличия в оценках </w:t>
            </w:r>
            <w:r w:rsidRPr="000F3A8C">
              <w:rPr>
                <w:b w:val="0"/>
                <w:sz w:val="24"/>
                <w:szCs w:val="24"/>
              </w:rPr>
              <w:t xml:space="preserve">одной и той же ситуации, поступка разными людьми (в </w:t>
            </w:r>
            <w:proofErr w:type="spellStart"/>
            <w:r w:rsidRPr="000F3A8C">
              <w:rPr>
                <w:b w:val="0"/>
                <w:sz w:val="24"/>
                <w:szCs w:val="24"/>
              </w:rPr>
              <w:t>т.ч</w:t>
            </w:r>
            <w:proofErr w:type="spellEnd"/>
            <w:r w:rsidRPr="000F3A8C">
              <w:rPr>
                <w:b w:val="0"/>
                <w:sz w:val="24"/>
                <w:szCs w:val="24"/>
              </w:rPr>
              <w:t xml:space="preserve">. собой), как представителями разных мировоззрений, разных групп общества. </w:t>
            </w:r>
          </w:p>
          <w:p w:rsidR="005C4215" w:rsidRPr="006F71FE" w:rsidRDefault="005C4215" w:rsidP="005C4215">
            <w:pPr>
              <w:rPr>
                <w:sz w:val="22"/>
                <w:szCs w:val="22"/>
              </w:rPr>
            </w:pPr>
            <w:r w:rsidRPr="006F71FE">
              <w:rPr>
                <w:sz w:val="22"/>
                <w:szCs w:val="22"/>
              </w:rPr>
              <w:t>САМООСОЗНАНИЕ</w:t>
            </w:r>
          </w:p>
          <w:p w:rsidR="005C4215" w:rsidRPr="000F3A8C" w:rsidRDefault="005C4215" w:rsidP="005C4215">
            <w:r w:rsidRPr="006F71FE">
              <w:t>Объяснять</w:t>
            </w:r>
            <w:r w:rsidRPr="000F3A8C">
              <w:t xml:space="preserve"> самому себе: </w:t>
            </w:r>
          </w:p>
          <w:p w:rsidR="005C4215" w:rsidRPr="000F3A8C" w:rsidRDefault="005C4215" w:rsidP="005C4215">
            <w:pPr>
              <w:ind w:left="82" w:hanging="82"/>
            </w:pPr>
            <w:r w:rsidRPr="000F3A8C">
              <w:rPr>
                <w:b/>
              </w:rPr>
              <w:t>–</w:t>
            </w:r>
            <w:r w:rsidRPr="000F3A8C">
              <w:t xml:space="preserve"> свои некоторые черты характера;</w:t>
            </w:r>
          </w:p>
          <w:p w:rsidR="005C4215" w:rsidRPr="000F3A8C" w:rsidRDefault="005C4215" w:rsidP="005C4215">
            <w:pPr>
              <w:ind w:left="82" w:hanging="82"/>
            </w:pPr>
            <w:r w:rsidRPr="000F3A8C">
              <w:rPr>
                <w:b/>
              </w:rPr>
              <w:t>–</w:t>
            </w:r>
            <w:r w:rsidRPr="000F3A8C">
              <w:t xml:space="preserve"> свои отдельные ближайшие цели саморазвития;</w:t>
            </w:r>
          </w:p>
          <w:p w:rsidR="005C4215" w:rsidRPr="000F3A8C" w:rsidRDefault="005C4215" w:rsidP="005C4215">
            <w:pPr>
              <w:ind w:left="82" w:hanging="82"/>
              <w:rPr>
                <w:lang w:eastAsia="en-US"/>
              </w:rPr>
            </w:pPr>
            <w:r w:rsidRPr="000F3A8C">
              <w:rPr>
                <w:b/>
              </w:rPr>
              <w:t>–</w:t>
            </w:r>
            <w:r w:rsidRPr="000F3A8C">
              <w:t xml:space="preserve"> свои наиболее заметные достижения. </w:t>
            </w:r>
          </w:p>
        </w:tc>
        <w:tc>
          <w:tcPr>
            <w:tcW w:w="3116" w:type="dxa"/>
          </w:tcPr>
          <w:p w:rsidR="005C4215" w:rsidRPr="000F3A8C" w:rsidRDefault="005C4215" w:rsidP="005C4215">
            <w:pPr>
              <w:pStyle w:val="af6"/>
              <w:rPr>
                <w:b w:val="0"/>
                <w:sz w:val="24"/>
                <w:szCs w:val="24"/>
              </w:rPr>
            </w:pPr>
            <w:r w:rsidRPr="000F3A8C">
              <w:rPr>
                <w:b w:val="0"/>
                <w:sz w:val="24"/>
                <w:szCs w:val="24"/>
              </w:rPr>
              <w:lastRenderedPageBreak/>
              <w:t>САМООПРЕДЕЛЕНИЕ</w:t>
            </w:r>
          </w:p>
          <w:p w:rsidR="005C4215" w:rsidRPr="000F3A8C" w:rsidRDefault="005C4215" w:rsidP="005C4215">
            <w:pPr>
              <w:pStyle w:val="af6"/>
              <w:rPr>
                <w:b w:val="0"/>
                <w:sz w:val="24"/>
                <w:szCs w:val="24"/>
              </w:rPr>
            </w:pPr>
            <w:r w:rsidRPr="00363033">
              <w:rPr>
                <w:b w:val="0"/>
                <w:sz w:val="24"/>
                <w:szCs w:val="24"/>
              </w:rPr>
              <w:t xml:space="preserve">Осознавать </w:t>
            </w:r>
            <w:r w:rsidRPr="000F3A8C">
              <w:rPr>
                <w:b w:val="0"/>
                <w:sz w:val="24"/>
                <w:szCs w:val="24"/>
              </w:rPr>
              <w:t xml:space="preserve">себя гражданином России и ценной частью многоликого </w:t>
            </w:r>
            <w:r w:rsidRPr="006F71FE">
              <w:rPr>
                <w:b w:val="0"/>
                <w:sz w:val="24"/>
                <w:szCs w:val="24"/>
              </w:rPr>
              <w:t>изменяющегося мира</w:t>
            </w:r>
            <w:r w:rsidRPr="000F3A8C">
              <w:rPr>
                <w:b w:val="0"/>
                <w:sz w:val="24"/>
                <w:szCs w:val="24"/>
              </w:rPr>
              <w:t xml:space="preserve">, в том числе: </w:t>
            </w:r>
          </w:p>
          <w:p w:rsidR="005C4215" w:rsidRPr="000F3A8C" w:rsidRDefault="005C4215" w:rsidP="005C4215">
            <w:pPr>
              <w:pStyle w:val="af6"/>
              <w:rPr>
                <w:b w:val="0"/>
                <w:sz w:val="24"/>
                <w:szCs w:val="24"/>
              </w:rPr>
            </w:pPr>
            <w:r w:rsidRPr="006F71FE">
              <w:rPr>
                <w:b w:val="0"/>
                <w:sz w:val="24"/>
                <w:szCs w:val="24"/>
              </w:rPr>
              <w:t xml:space="preserve">отстаивать </w:t>
            </w:r>
            <w:r w:rsidRPr="000F3A8C">
              <w:rPr>
                <w:b w:val="0"/>
                <w:sz w:val="24"/>
                <w:szCs w:val="24"/>
              </w:rPr>
              <w:t xml:space="preserve">(в пределах своих возможностей) </w:t>
            </w:r>
            <w:r w:rsidRPr="006F71FE">
              <w:rPr>
                <w:b w:val="0"/>
                <w:sz w:val="24"/>
                <w:szCs w:val="24"/>
              </w:rPr>
              <w:t xml:space="preserve">гуманные, равноправные, </w:t>
            </w:r>
            <w:r w:rsidRPr="006F71FE">
              <w:rPr>
                <w:b w:val="0"/>
                <w:sz w:val="24"/>
                <w:szCs w:val="24"/>
              </w:rPr>
              <w:lastRenderedPageBreak/>
              <w:t>гражданские демократические порядки</w:t>
            </w:r>
            <w:r w:rsidRPr="000F3A8C">
              <w:rPr>
                <w:b w:val="0"/>
                <w:sz w:val="24"/>
                <w:szCs w:val="24"/>
              </w:rPr>
              <w:t xml:space="preserve"> и препятствовать их нарушению;  </w:t>
            </w:r>
          </w:p>
          <w:p w:rsidR="005C4215" w:rsidRPr="000F3A8C" w:rsidRDefault="005C4215" w:rsidP="005C4215">
            <w:pPr>
              <w:pStyle w:val="af6"/>
              <w:rPr>
                <w:b w:val="0"/>
                <w:sz w:val="24"/>
                <w:szCs w:val="24"/>
              </w:rPr>
            </w:pPr>
            <w:r w:rsidRPr="006F71FE">
              <w:rPr>
                <w:b w:val="0"/>
                <w:sz w:val="24"/>
                <w:szCs w:val="24"/>
              </w:rPr>
              <w:t xml:space="preserve">стремиться </w:t>
            </w:r>
            <w:r w:rsidRPr="000F3A8C">
              <w:rPr>
                <w:b w:val="0"/>
                <w:i/>
                <w:sz w:val="24"/>
                <w:szCs w:val="24"/>
              </w:rPr>
              <w:t xml:space="preserve"> </w:t>
            </w:r>
            <w:r w:rsidRPr="000F3A8C">
              <w:rPr>
                <w:b w:val="0"/>
                <w:sz w:val="24"/>
                <w:szCs w:val="24"/>
              </w:rPr>
              <w:t xml:space="preserve">к </w:t>
            </w:r>
            <w:r w:rsidRPr="006F71FE">
              <w:rPr>
                <w:b w:val="0"/>
                <w:sz w:val="24"/>
                <w:szCs w:val="24"/>
              </w:rPr>
              <w:t>взаимопониманию с представителями иных</w:t>
            </w:r>
            <w:r w:rsidRPr="000F3A8C">
              <w:rPr>
                <w:b w:val="0"/>
                <w:sz w:val="24"/>
                <w:szCs w:val="24"/>
              </w:rPr>
              <w:t xml:space="preserve"> культур, мировоззрений, народов и стран, на основе взаимного интереса и уважения;</w:t>
            </w:r>
          </w:p>
          <w:p w:rsidR="005C4215" w:rsidRPr="000F3A8C" w:rsidRDefault="005C4215" w:rsidP="005C4215">
            <w:pPr>
              <w:pStyle w:val="af6"/>
              <w:rPr>
                <w:b w:val="0"/>
                <w:sz w:val="24"/>
                <w:szCs w:val="24"/>
              </w:rPr>
            </w:pPr>
            <w:r w:rsidRPr="006F71FE">
              <w:rPr>
                <w:b w:val="0"/>
                <w:sz w:val="24"/>
                <w:szCs w:val="24"/>
              </w:rPr>
              <w:t>осуществлять</w:t>
            </w:r>
            <w:r w:rsidRPr="000F3A8C">
              <w:rPr>
                <w:b w:val="0"/>
                <w:sz w:val="24"/>
                <w:szCs w:val="24"/>
              </w:rPr>
              <w:t xml:space="preserve"> добрые дела, полезные другим людям, своей стране, в том числе отказываться ради них от каких-то своих желаний. </w:t>
            </w:r>
          </w:p>
          <w:p w:rsidR="005C4215" w:rsidRPr="000F3A8C" w:rsidRDefault="005C4215" w:rsidP="005C4215">
            <w:pPr>
              <w:pStyle w:val="af6"/>
              <w:rPr>
                <w:b w:val="0"/>
                <w:sz w:val="24"/>
                <w:szCs w:val="24"/>
              </w:rPr>
            </w:pPr>
            <w:r w:rsidRPr="006F71FE">
              <w:rPr>
                <w:b w:val="0"/>
                <w:sz w:val="24"/>
                <w:szCs w:val="24"/>
              </w:rPr>
              <w:t>Вырабатывать в</w:t>
            </w:r>
            <w:r w:rsidRPr="000F3A8C">
              <w:rPr>
                <w:b w:val="0"/>
                <w:sz w:val="24"/>
                <w:szCs w:val="24"/>
                <w:u w:val="single"/>
              </w:rPr>
              <w:t xml:space="preserve"> </w:t>
            </w:r>
            <w:r w:rsidRPr="006F71FE">
              <w:rPr>
                <w:b w:val="0"/>
                <w:sz w:val="24"/>
                <w:szCs w:val="24"/>
              </w:rPr>
              <w:t>противоречивых конфликтных ситуациях</w:t>
            </w:r>
            <w:r w:rsidRPr="000F3A8C">
              <w:rPr>
                <w:b w:val="0"/>
                <w:sz w:val="24"/>
                <w:szCs w:val="24"/>
              </w:rPr>
              <w:t xml:space="preserve"> правила поведения, способствующие ненасильственному и равноправному преодолению конфликта.</w:t>
            </w:r>
          </w:p>
          <w:p w:rsidR="005C4215" w:rsidRPr="000F3A8C" w:rsidRDefault="005C4215" w:rsidP="005C4215">
            <w:pPr>
              <w:pStyle w:val="af6"/>
              <w:rPr>
                <w:b w:val="0"/>
                <w:sz w:val="24"/>
                <w:szCs w:val="24"/>
              </w:rPr>
            </w:pPr>
            <w:r w:rsidRPr="000F3A8C">
              <w:rPr>
                <w:b w:val="0"/>
                <w:sz w:val="24"/>
                <w:szCs w:val="24"/>
              </w:rPr>
              <w:t>ПОСТУПКИ</w:t>
            </w:r>
          </w:p>
          <w:p w:rsidR="005C4215" w:rsidRPr="000F3A8C" w:rsidRDefault="005C4215" w:rsidP="005C4215">
            <w:pPr>
              <w:pStyle w:val="af6"/>
              <w:rPr>
                <w:b w:val="0"/>
                <w:sz w:val="24"/>
                <w:szCs w:val="24"/>
              </w:rPr>
            </w:pPr>
            <w:r w:rsidRPr="006F71FE">
              <w:rPr>
                <w:b w:val="0"/>
                <w:sz w:val="24"/>
                <w:szCs w:val="24"/>
              </w:rPr>
              <w:t>Определять</w:t>
            </w:r>
            <w:r w:rsidRPr="000F3A8C">
              <w:rPr>
                <w:b w:val="0"/>
                <w:sz w:val="24"/>
                <w:szCs w:val="24"/>
              </w:rPr>
              <w:t xml:space="preserve"> свой поступок, </w:t>
            </w:r>
            <w:r w:rsidRPr="006F71FE">
              <w:rPr>
                <w:b w:val="0"/>
                <w:sz w:val="24"/>
                <w:szCs w:val="24"/>
              </w:rPr>
              <w:t>в том числе в неоднозначно оцениваемых ситуациях,</w:t>
            </w:r>
            <w:r w:rsidRPr="000F3A8C">
              <w:rPr>
                <w:b w:val="0"/>
                <w:sz w:val="24"/>
                <w:szCs w:val="24"/>
              </w:rPr>
              <w:t xml:space="preserve"> на основе: </w:t>
            </w:r>
          </w:p>
          <w:p w:rsidR="005C4215" w:rsidRPr="000F3A8C" w:rsidRDefault="005C4215" w:rsidP="005C4215">
            <w:pPr>
              <w:pStyle w:val="af6"/>
              <w:ind w:left="66" w:hanging="66"/>
              <w:rPr>
                <w:b w:val="0"/>
                <w:sz w:val="24"/>
                <w:szCs w:val="24"/>
              </w:rPr>
            </w:pPr>
            <w:r w:rsidRPr="000F3A8C">
              <w:rPr>
                <w:b w:val="0"/>
                <w:sz w:val="24"/>
                <w:szCs w:val="24"/>
              </w:rPr>
              <w:t xml:space="preserve">– культуры, народа, мировоззрения, к которому ощущаешь свою причастность </w:t>
            </w:r>
          </w:p>
          <w:p w:rsidR="005C4215" w:rsidRPr="000F3A8C" w:rsidRDefault="005C4215" w:rsidP="005C4215">
            <w:pPr>
              <w:pStyle w:val="af6"/>
              <w:ind w:left="66" w:hanging="66"/>
              <w:rPr>
                <w:b w:val="0"/>
                <w:sz w:val="24"/>
                <w:szCs w:val="24"/>
              </w:rPr>
            </w:pPr>
            <w:r w:rsidRPr="000F3A8C">
              <w:rPr>
                <w:b w:val="0"/>
                <w:sz w:val="24"/>
                <w:szCs w:val="24"/>
              </w:rPr>
              <w:t xml:space="preserve">– базовых российских гражданских ценностей, </w:t>
            </w:r>
          </w:p>
          <w:p w:rsidR="005C4215" w:rsidRPr="000F3A8C" w:rsidRDefault="005C4215" w:rsidP="005C4215">
            <w:pPr>
              <w:pStyle w:val="af6"/>
              <w:ind w:left="66" w:hanging="66"/>
              <w:rPr>
                <w:b w:val="0"/>
                <w:sz w:val="24"/>
                <w:szCs w:val="24"/>
              </w:rPr>
            </w:pPr>
            <w:r w:rsidRPr="000F3A8C">
              <w:rPr>
                <w:b w:val="0"/>
                <w:sz w:val="24"/>
                <w:szCs w:val="24"/>
              </w:rPr>
              <w:t xml:space="preserve">– общечеловеческих, гуманистических ценностей, в </w:t>
            </w:r>
            <w:proofErr w:type="spellStart"/>
            <w:r w:rsidRPr="000F3A8C">
              <w:rPr>
                <w:b w:val="0"/>
                <w:sz w:val="24"/>
                <w:szCs w:val="24"/>
              </w:rPr>
              <w:t>т.ч</w:t>
            </w:r>
            <w:proofErr w:type="spellEnd"/>
            <w:r w:rsidRPr="000F3A8C">
              <w:rPr>
                <w:b w:val="0"/>
                <w:sz w:val="24"/>
                <w:szCs w:val="24"/>
              </w:rPr>
              <w:t xml:space="preserve">. ценности мирных </w:t>
            </w:r>
            <w:r w:rsidRPr="000F3A8C">
              <w:rPr>
                <w:b w:val="0"/>
                <w:sz w:val="24"/>
                <w:szCs w:val="24"/>
              </w:rPr>
              <w:lastRenderedPageBreak/>
              <w:t>добрососедских взаимоотношений людей разных культур, позиций, мировоззрений.</w:t>
            </w:r>
          </w:p>
          <w:p w:rsidR="005C4215" w:rsidRPr="000F3A8C" w:rsidRDefault="005C4215" w:rsidP="005C4215">
            <w:pPr>
              <w:pStyle w:val="af6"/>
              <w:rPr>
                <w:b w:val="0"/>
                <w:sz w:val="24"/>
                <w:szCs w:val="24"/>
              </w:rPr>
            </w:pPr>
            <w:r w:rsidRPr="006F71FE">
              <w:rPr>
                <w:b w:val="0"/>
                <w:sz w:val="24"/>
                <w:szCs w:val="24"/>
              </w:rPr>
              <w:t>Признавать</w:t>
            </w:r>
            <w:r w:rsidRPr="000F3A8C">
              <w:rPr>
                <w:b w:val="0"/>
                <w:sz w:val="24"/>
                <w:szCs w:val="24"/>
              </w:rPr>
              <w:t xml:space="preserve"> свои плохие поступки и </w:t>
            </w:r>
            <w:r w:rsidRPr="006F71FE">
              <w:rPr>
                <w:b w:val="0"/>
                <w:sz w:val="24"/>
                <w:szCs w:val="24"/>
              </w:rPr>
              <w:t xml:space="preserve">добровольно </w:t>
            </w:r>
            <w:r w:rsidRPr="000F3A8C">
              <w:rPr>
                <w:b w:val="0"/>
                <w:sz w:val="24"/>
                <w:szCs w:val="24"/>
              </w:rPr>
              <w:t xml:space="preserve">отвечать за них (принимать наказание и самонаказание) </w:t>
            </w:r>
          </w:p>
        </w:tc>
      </w:tr>
    </w:tbl>
    <w:p w:rsidR="005C4215" w:rsidRDefault="005C4215" w:rsidP="005C4215">
      <w:pPr>
        <w:spacing w:before="120" w:after="120"/>
        <w:jc w:val="center"/>
        <w:rPr>
          <w:b/>
        </w:rPr>
      </w:pPr>
    </w:p>
    <w:p w:rsidR="005C4215" w:rsidRPr="00487794" w:rsidRDefault="005C4215" w:rsidP="005C4215">
      <w:pPr>
        <w:spacing w:before="120" w:after="120"/>
        <w:jc w:val="center"/>
        <w:rPr>
          <w:b/>
        </w:rPr>
      </w:pPr>
      <w:r w:rsidRPr="00487794">
        <w:rPr>
          <w:b/>
        </w:rPr>
        <w:t>2.1.4.2. Регулятивные универсальные учебные действия</w:t>
      </w:r>
    </w:p>
    <w:p w:rsidR="005C4215" w:rsidRDefault="005C4215" w:rsidP="005C4215">
      <w:pPr>
        <w:spacing w:line="276" w:lineRule="auto"/>
        <w:ind w:firstLine="567"/>
        <w:jc w:val="both"/>
      </w:pPr>
      <w:r>
        <w:t xml:space="preserve">Развитие организационных умений осуществляется через </w:t>
      </w:r>
      <w:r w:rsidRPr="00383581">
        <w:t xml:space="preserve">проблемно-диалогическую технологию </w:t>
      </w:r>
      <w:r>
        <w:t>освоения новых знаний, где учитель</w:t>
      </w:r>
      <w:proofErr w:type="gramStart"/>
      <w:r>
        <w:t>-«</w:t>
      </w:r>
      <w:proofErr w:type="gramEnd"/>
      <w:r>
        <w:t xml:space="preserve">режиссёр» учебной </w:t>
      </w:r>
      <w:proofErr w:type="spellStart"/>
      <w:r>
        <w:t>деятельнояти</w:t>
      </w:r>
      <w:proofErr w:type="spellEnd"/>
      <w:r>
        <w:t xml:space="preserve">,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Pr="00383581">
        <w:t>проектной деятельности</w:t>
      </w:r>
      <w:r>
        <w:t xml:space="preserve">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w:t>
      </w:r>
      <w:proofErr w:type="spellStart"/>
      <w:r>
        <w:t>межпредметных</w:t>
      </w:r>
      <w:proofErr w:type="spellEnd"/>
      <w:r>
        <w:t xml:space="preserve">)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w:t>
      </w:r>
      <w:r>
        <w:rPr>
          <w:bCs/>
        </w:rPr>
        <w:t>К концу начальной школы ученик постепенно учится давать свои ответы на неоднозначные оценочные вопросы. Таким образом, он постепенно</w:t>
      </w:r>
      <w:r>
        <w:t xml:space="preserve"> начинает </w:t>
      </w:r>
      <w:r>
        <w:rPr>
          <w:bCs/>
        </w:rPr>
        <w:t xml:space="preserve">выращивать </w:t>
      </w:r>
      <w:r>
        <w:t xml:space="preserve">основы </w:t>
      </w:r>
      <w:r w:rsidRPr="00383581">
        <w:t>личного мировоззрения</w:t>
      </w:r>
      <w:r>
        <w:t>.</w:t>
      </w:r>
    </w:p>
    <w:p w:rsidR="005C4215" w:rsidRDefault="005C4215" w:rsidP="005C4215">
      <w:pPr>
        <w:spacing w:before="240"/>
        <w:jc w:val="right"/>
        <w:rPr>
          <w:bCs/>
          <w:i/>
          <w:sz w:val="22"/>
          <w:szCs w:val="22"/>
        </w:rPr>
      </w:pPr>
      <w:r>
        <w:rPr>
          <w:bCs/>
          <w:i/>
          <w:sz w:val="22"/>
          <w:szCs w:val="22"/>
        </w:rPr>
        <w:t>Таблица 2</w:t>
      </w:r>
    </w:p>
    <w:p w:rsidR="005C4215" w:rsidRPr="00815962" w:rsidRDefault="005C4215" w:rsidP="005C4215">
      <w:pPr>
        <w:jc w:val="center"/>
        <w:rPr>
          <w:b/>
          <w:bCs/>
        </w:rPr>
      </w:pPr>
      <w:r w:rsidRPr="00815962">
        <w:rPr>
          <w:b/>
          <w:bCs/>
        </w:rPr>
        <w:t xml:space="preserve">Регулятивные универсальные учебные действия </w:t>
      </w:r>
      <w:r w:rsidRPr="00815962">
        <w:rPr>
          <w:b/>
          <w:bC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6"/>
        <w:gridCol w:w="3261"/>
        <w:gridCol w:w="2291"/>
        <w:gridCol w:w="2777"/>
      </w:tblGrid>
      <w:tr w:rsidR="005C4215" w:rsidTr="005C4215">
        <w:tc>
          <w:tcPr>
            <w:tcW w:w="1242" w:type="dxa"/>
          </w:tcPr>
          <w:p w:rsidR="005C4215" w:rsidRPr="009C0637" w:rsidRDefault="005C4215" w:rsidP="005C4215">
            <w:pPr>
              <w:pStyle w:val="af6"/>
              <w:widowControl w:val="0"/>
              <w:rPr>
                <w:b w:val="0"/>
                <w:sz w:val="24"/>
                <w:szCs w:val="24"/>
              </w:rPr>
            </w:pPr>
            <w:r w:rsidRPr="009C0637">
              <w:rPr>
                <w:b w:val="0"/>
                <w:sz w:val="24"/>
                <w:szCs w:val="24"/>
              </w:rPr>
              <w:t>Классы</w:t>
            </w:r>
          </w:p>
        </w:tc>
        <w:tc>
          <w:tcPr>
            <w:tcW w:w="3261" w:type="dxa"/>
          </w:tcPr>
          <w:p w:rsidR="005C4215" w:rsidRPr="009C0637" w:rsidRDefault="005C4215" w:rsidP="005C4215">
            <w:pPr>
              <w:widowControl w:val="0"/>
              <w:rPr>
                <w:b/>
                <w:lang w:eastAsia="en-US"/>
              </w:rPr>
            </w:pPr>
            <w:r w:rsidRPr="009C0637">
              <w:rPr>
                <w:b/>
              </w:rPr>
              <w:t xml:space="preserve">Определять и формулировать цель деятельности </w:t>
            </w:r>
          </w:p>
          <w:p w:rsidR="005C4215" w:rsidRPr="009C0637" w:rsidRDefault="005C4215" w:rsidP="005C4215">
            <w:pPr>
              <w:widowControl w:val="0"/>
              <w:rPr>
                <w:b/>
                <w:lang w:eastAsia="en-US"/>
              </w:rPr>
            </w:pPr>
            <w:r w:rsidRPr="009C0637">
              <w:rPr>
                <w:b/>
              </w:rPr>
              <w:t>Составлять план действий по решению проблемы (задачи)</w:t>
            </w:r>
          </w:p>
        </w:tc>
        <w:tc>
          <w:tcPr>
            <w:tcW w:w="2291" w:type="dxa"/>
          </w:tcPr>
          <w:p w:rsidR="005C4215" w:rsidRPr="009C0637" w:rsidRDefault="005C4215" w:rsidP="005C4215">
            <w:pPr>
              <w:widowControl w:val="0"/>
              <w:rPr>
                <w:b/>
                <w:lang w:eastAsia="en-US"/>
              </w:rPr>
            </w:pPr>
            <w:r w:rsidRPr="009C0637">
              <w:rPr>
                <w:b/>
              </w:rPr>
              <w:t>Осуществлять действия по реализации плана</w:t>
            </w:r>
          </w:p>
          <w:p w:rsidR="005C4215" w:rsidRPr="009C0637" w:rsidRDefault="005C4215" w:rsidP="005C4215">
            <w:pPr>
              <w:widowControl w:val="0"/>
              <w:rPr>
                <w:b/>
                <w:lang w:eastAsia="en-US"/>
              </w:rPr>
            </w:pPr>
          </w:p>
        </w:tc>
        <w:tc>
          <w:tcPr>
            <w:tcW w:w="2777" w:type="dxa"/>
          </w:tcPr>
          <w:p w:rsidR="005C4215" w:rsidRPr="009C0637" w:rsidRDefault="005C4215" w:rsidP="005C4215">
            <w:pPr>
              <w:widowControl w:val="0"/>
              <w:rPr>
                <w:b/>
                <w:lang w:eastAsia="en-US"/>
              </w:rPr>
            </w:pPr>
            <w:r w:rsidRPr="009C0637">
              <w:rPr>
                <w:b/>
              </w:rPr>
              <w:t>Соотносить результат своей деятельности с целью и оценивать его</w:t>
            </w:r>
          </w:p>
        </w:tc>
      </w:tr>
      <w:tr w:rsidR="005C4215" w:rsidTr="005C4215">
        <w:tc>
          <w:tcPr>
            <w:tcW w:w="1242" w:type="dxa"/>
          </w:tcPr>
          <w:p w:rsidR="005C4215" w:rsidRPr="009C0637" w:rsidRDefault="005C4215" w:rsidP="005C4215">
            <w:pPr>
              <w:pStyle w:val="af6"/>
              <w:widowControl w:val="0"/>
              <w:rPr>
                <w:sz w:val="24"/>
                <w:szCs w:val="24"/>
              </w:rPr>
            </w:pPr>
            <w:r w:rsidRPr="009C0637">
              <w:rPr>
                <w:sz w:val="24"/>
                <w:szCs w:val="24"/>
              </w:rPr>
              <w:t xml:space="preserve">1 класс – </w:t>
            </w:r>
          </w:p>
          <w:p w:rsidR="005C4215" w:rsidRPr="009C0637" w:rsidRDefault="005C4215" w:rsidP="005C4215">
            <w:pPr>
              <w:pStyle w:val="af6"/>
              <w:widowControl w:val="0"/>
              <w:rPr>
                <w:sz w:val="24"/>
                <w:szCs w:val="24"/>
              </w:rPr>
            </w:pPr>
            <w:proofErr w:type="spellStart"/>
            <w:r w:rsidRPr="009C0637">
              <w:rPr>
                <w:sz w:val="24"/>
                <w:szCs w:val="24"/>
              </w:rPr>
              <w:t>необхо</w:t>
            </w:r>
            <w:proofErr w:type="spellEnd"/>
            <w:r w:rsidRPr="009C0637">
              <w:rPr>
                <w:sz w:val="24"/>
                <w:szCs w:val="24"/>
              </w:rPr>
              <w:t>-</w:t>
            </w:r>
          </w:p>
          <w:p w:rsidR="005C4215" w:rsidRPr="009C0637" w:rsidRDefault="005C4215" w:rsidP="005C4215">
            <w:pPr>
              <w:pStyle w:val="af6"/>
              <w:widowControl w:val="0"/>
              <w:rPr>
                <w:sz w:val="24"/>
                <w:szCs w:val="24"/>
              </w:rPr>
            </w:pPr>
            <w:proofErr w:type="spellStart"/>
            <w:r w:rsidRPr="009C0637">
              <w:rPr>
                <w:sz w:val="24"/>
                <w:szCs w:val="24"/>
              </w:rPr>
              <w:t>димый</w:t>
            </w:r>
            <w:proofErr w:type="spellEnd"/>
            <w:r w:rsidRPr="009C0637">
              <w:rPr>
                <w:sz w:val="24"/>
                <w:szCs w:val="24"/>
              </w:rPr>
              <w:t xml:space="preserve"> уровень</w:t>
            </w:r>
          </w:p>
        </w:tc>
        <w:tc>
          <w:tcPr>
            <w:tcW w:w="3261" w:type="dxa"/>
          </w:tcPr>
          <w:p w:rsidR="005C4215" w:rsidRPr="009C0637" w:rsidRDefault="005C4215" w:rsidP="005C4215">
            <w:pPr>
              <w:pStyle w:val="af6"/>
              <w:widowControl w:val="0"/>
              <w:rPr>
                <w:b w:val="0"/>
                <w:sz w:val="24"/>
                <w:szCs w:val="24"/>
              </w:rPr>
            </w:pPr>
            <w:r w:rsidRPr="009C0637">
              <w:rPr>
                <w:b w:val="0"/>
                <w:sz w:val="24"/>
                <w:szCs w:val="24"/>
              </w:rPr>
              <w:t xml:space="preserve">Учиться определять цель деятельности на уроке с помощью учителя. </w:t>
            </w:r>
          </w:p>
          <w:p w:rsidR="005C4215" w:rsidRPr="009C0637" w:rsidRDefault="005C4215" w:rsidP="005C4215">
            <w:pPr>
              <w:pStyle w:val="af6"/>
              <w:widowControl w:val="0"/>
              <w:rPr>
                <w:b w:val="0"/>
                <w:sz w:val="24"/>
                <w:szCs w:val="24"/>
              </w:rPr>
            </w:pPr>
            <w:r w:rsidRPr="009C0637">
              <w:rPr>
                <w:b w:val="0"/>
                <w:sz w:val="24"/>
                <w:szCs w:val="24"/>
              </w:rPr>
              <w:t xml:space="preserve">Проговаривать последовательность действий на уроке. </w:t>
            </w:r>
          </w:p>
          <w:p w:rsidR="005C4215" w:rsidRPr="009C0637" w:rsidRDefault="005C4215" w:rsidP="005C4215">
            <w:pPr>
              <w:pStyle w:val="af6"/>
              <w:widowControl w:val="0"/>
              <w:rPr>
                <w:b w:val="0"/>
                <w:sz w:val="24"/>
                <w:szCs w:val="24"/>
              </w:rPr>
            </w:pPr>
            <w:r w:rsidRPr="009C0637">
              <w:rPr>
                <w:b w:val="0"/>
                <w:sz w:val="24"/>
                <w:szCs w:val="24"/>
              </w:rPr>
              <w:t>Учиться высказывать своё предположение (версию)</w:t>
            </w:r>
          </w:p>
        </w:tc>
        <w:tc>
          <w:tcPr>
            <w:tcW w:w="2291" w:type="dxa"/>
          </w:tcPr>
          <w:p w:rsidR="005C4215" w:rsidRPr="009C0637" w:rsidRDefault="005C4215" w:rsidP="005C4215">
            <w:pPr>
              <w:pStyle w:val="af6"/>
              <w:widowControl w:val="0"/>
              <w:rPr>
                <w:b w:val="0"/>
                <w:sz w:val="24"/>
                <w:szCs w:val="24"/>
              </w:rPr>
            </w:pPr>
            <w:r w:rsidRPr="009C0637">
              <w:rPr>
                <w:b w:val="0"/>
                <w:sz w:val="24"/>
                <w:szCs w:val="24"/>
              </w:rPr>
              <w:t>Учиться работать по предложенному плану</w:t>
            </w:r>
          </w:p>
          <w:p w:rsidR="005C4215" w:rsidRPr="009C0637" w:rsidRDefault="005C4215" w:rsidP="005C4215">
            <w:pPr>
              <w:pStyle w:val="af6"/>
              <w:widowControl w:val="0"/>
              <w:rPr>
                <w:b w:val="0"/>
                <w:sz w:val="24"/>
                <w:szCs w:val="24"/>
              </w:rPr>
            </w:pPr>
          </w:p>
        </w:tc>
        <w:tc>
          <w:tcPr>
            <w:tcW w:w="2777" w:type="dxa"/>
          </w:tcPr>
          <w:p w:rsidR="005C4215" w:rsidRPr="009C0637" w:rsidRDefault="005C4215" w:rsidP="005C4215">
            <w:pPr>
              <w:pStyle w:val="af6"/>
              <w:widowControl w:val="0"/>
              <w:rPr>
                <w:b w:val="0"/>
                <w:sz w:val="24"/>
                <w:szCs w:val="24"/>
              </w:rPr>
            </w:pPr>
            <w:r w:rsidRPr="009C0637">
              <w:rPr>
                <w:b w:val="0"/>
                <w:sz w:val="24"/>
                <w:szCs w:val="24"/>
              </w:rPr>
              <w:t xml:space="preserve">Учиться совместно давать эмоциональную оценку деятельности класса  на уроке. </w:t>
            </w:r>
          </w:p>
          <w:p w:rsidR="005C4215" w:rsidRPr="009C0637" w:rsidRDefault="005C4215" w:rsidP="005C4215">
            <w:pPr>
              <w:pStyle w:val="af6"/>
              <w:widowControl w:val="0"/>
              <w:rPr>
                <w:b w:val="0"/>
                <w:sz w:val="24"/>
                <w:szCs w:val="24"/>
              </w:rPr>
            </w:pPr>
            <w:r w:rsidRPr="009C0637">
              <w:rPr>
                <w:b w:val="0"/>
                <w:sz w:val="24"/>
                <w:szCs w:val="24"/>
              </w:rPr>
              <w:t>Учиться отличать верно выполненное задание от неверного</w:t>
            </w:r>
          </w:p>
        </w:tc>
      </w:tr>
      <w:tr w:rsidR="005C4215" w:rsidTr="005C4215">
        <w:tc>
          <w:tcPr>
            <w:tcW w:w="1242" w:type="dxa"/>
          </w:tcPr>
          <w:p w:rsidR="005C4215" w:rsidRPr="009C0637" w:rsidRDefault="005C4215" w:rsidP="005C4215">
            <w:pPr>
              <w:pStyle w:val="af6"/>
              <w:widowControl w:val="0"/>
              <w:rPr>
                <w:sz w:val="24"/>
                <w:szCs w:val="24"/>
              </w:rPr>
            </w:pPr>
            <w:r w:rsidRPr="009C0637">
              <w:rPr>
                <w:sz w:val="24"/>
                <w:szCs w:val="24"/>
              </w:rPr>
              <w:lastRenderedPageBreak/>
              <w:t xml:space="preserve">2 класс –  </w:t>
            </w:r>
          </w:p>
          <w:p w:rsidR="005C4215" w:rsidRPr="009C0637" w:rsidRDefault="005C4215" w:rsidP="005C4215">
            <w:pPr>
              <w:pStyle w:val="af6"/>
              <w:widowControl w:val="0"/>
              <w:rPr>
                <w:sz w:val="24"/>
                <w:szCs w:val="24"/>
              </w:rPr>
            </w:pPr>
            <w:proofErr w:type="spellStart"/>
            <w:proofErr w:type="gramStart"/>
            <w:r w:rsidRPr="009C0637">
              <w:rPr>
                <w:sz w:val="24"/>
                <w:szCs w:val="24"/>
              </w:rPr>
              <w:t>необхо-димый</w:t>
            </w:r>
            <w:proofErr w:type="spellEnd"/>
            <w:proofErr w:type="gramEnd"/>
            <w:r w:rsidRPr="009C0637">
              <w:rPr>
                <w:sz w:val="24"/>
                <w:szCs w:val="24"/>
              </w:rPr>
              <w:t xml:space="preserve"> уровень </w:t>
            </w:r>
          </w:p>
          <w:p w:rsidR="005C4215" w:rsidRPr="009C0637" w:rsidRDefault="005C4215" w:rsidP="005C4215">
            <w:pPr>
              <w:pStyle w:val="af6"/>
              <w:widowControl w:val="0"/>
              <w:rPr>
                <w:sz w:val="24"/>
                <w:szCs w:val="24"/>
              </w:rPr>
            </w:pPr>
          </w:p>
          <w:p w:rsidR="005C4215" w:rsidRPr="009C0637" w:rsidRDefault="005C4215" w:rsidP="005C4215">
            <w:pPr>
              <w:pStyle w:val="af6"/>
              <w:widowControl w:val="0"/>
              <w:rPr>
                <w:b w:val="0"/>
                <w:bCs w:val="0"/>
                <w:sz w:val="24"/>
                <w:szCs w:val="24"/>
              </w:rPr>
            </w:pPr>
            <w:r w:rsidRPr="009C0637">
              <w:rPr>
                <w:b w:val="0"/>
                <w:bCs w:val="0"/>
                <w:sz w:val="24"/>
                <w:szCs w:val="24"/>
              </w:rPr>
              <w:t xml:space="preserve">(для 1 класса – </w:t>
            </w:r>
            <w:proofErr w:type="gramStart"/>
            <w:r w:rsidRPr="009C0637">
              <w:rPr>
                <w:b w:val="0"/>
                <w:bCs w:val="0"/>
                <w:sz w:val="24"/>
                <w:szCs w:val="24"/>
              </w:rPr>
              <w:t>повышен-</w:t>
            </w:r>
            <w:proofErr w:type="spellStart"/>
            <w:r w:rsidRPr="009C0637">
              <w:rPr>
                <w:b w:val="0"/>
                <w:bCs w:val="0"/>
                <w:sz w:val="24"/>
                <w:szCs w:val="24"/>
              </w:rPr>
              <w:t>ный</w:t>
            </w:r>
            <w:proofErr w:type="spellEnd"/>
            <w:proofErr w:type="gramEnd"/>
            <w:r w:rsidRPr="009C0637">
              <w:rPr>
                <w:b w:val="0"/>
                <w:bCs w:val="0"/>
                <w:sz w:val="24"/>
                <w:szCs w:val="24"/>
              </w:rPr>
              <w:t xml:space="preserve"> уровень)</w:t>
            </w:r>
          </w:p>
        </w:tc>
        <w:tc>
          <w:tcPr>
            <w:tcW w:w="3261" w:type="dxa"/>
          </w:tcPr>
          <w:p w:rsidR="005C4215" w:rsidRPr="009C0637" w:rsidRDefault="005C4215" w:rsidP="005C4215">
            <w:pPr>
              <w:pStyle w:val="af6"/>
              <w:widowControl w:val="0"/>
              <w:rPr>
                <w:b w:val="0"/>
                <w:sz w:val="24"/>
                <w:szCs w:val="24"/>
              </w:rPr>
            </w:pPr>
            <w:r w:rsidRPr="009C0637">
              <w:rPr>
                <w:b w:val="0"/>
                <w:sz w:val="24"/>
                <w:szCs w:val="24"/>
              </w:rPr>
              <w:t xml:space="preserve">Определять цель учебной деятельности с помощью учителя и самостоятельно. </w:t>
            </w:r>
          </w:p>
          <w:p w:rsidR="005C4215" w:rsidRPr="009C0637" w:rsidRDefault="005C4215" w:rsidP="005C4215">
            <w:pPr>
              <w:pStyle w:val="af6"/>
              <w:widowControl w:val="0"/>
              <w:rPr>
                <w:b w:val="0"/>
                <w:sz w:val="24"/>
                <w:szCs w:val="24"/>
              </w:rPr>
            </w:pPr>
            <w:r w:rsidRPr="009C0637">
              <w:rPr>
                <w:b w:val="0"/>
                <w:sz w:val="24"/>
                <w:szCs w:val="24"/>
              </w:rPr>
              <w:t>Учиться совместно с учителем обнаруживать и формулировать учебную проблему совместно с учителем.</w:t>
            </w:r>
          </w:p>
          <w:p w:rsidR="005C4215" w:rsidRPr="009C0637" w:rsidRDefault="005C4215" w:rsidP="005C4215">
            <w:pPr>
              <w:pStyle w:val="af6"/>
              <w:widowControl w:val="0"/>
              <w:rPr>
                <w:b w:val="0"/>
                <w:sz w:val="24"/>
                <w:szCs w:val="24"/>
              </w:rPr>
            </w:pPr>
            <w:r w:rsidRPr="009C0637">
              <w:rPr>
                <w:b w:val="0"/>
                <w:sz w:val="24"/>
                <w:szCs w:val="24"/>
              </w:rPr>
              <w:t xml:space="preserve">Учиться планировать учебную деятельность на уроке. </w:t>
            </w:r>
          </w:p>
          <w:p w:rsidR="005C4215" w:rsidRPr="009C0637" w:rsidRDefault="005C4215" w:rsidP="005C4215">
            <w:pPr>
              <w:pStyle w:val="af6"/>
              <w:widowControl w:val="0"/>
              <w:rPr>
                <w:b w:val="0"/>
                <w:sz w:val="24"/>
                <w:szCs w:val="24"/>
              </w:rPr>
            </w:pPr>
            <w:r w:rsidRPr="009C0637">
              <w:rPr>
                <w:b w:val="0"/>
                <w:sz w:val="24"/>
                <w:szCs w:val="24"/>
              </w:rPr>
              <w:t>Высказывать свою версию, пытаться предлагать способ её проверки</w:t>
            </w:r>
          </w:p>
        </w:tc>
        <w:tc>
          <w:tcPr>
            <w:tcW w:w="2291" w:type="dxa"/>
          </w:tcPr>
          <w:p w:rsidR="005C4215" w:rsidRPr="009C0637" w:rsidRDefault="005C4215" w:rsidP="005C4215">
            <w:pPr>
              <w:pStyle w:val="af6"/>
              <w:widowControl w:val="0"/>
              <w:rPr>
                <w:b w:val="0"/>
                <w:sz w:val="24"/>
                <w:szCs w:val="24"/>
              </w:rPr>
            </w:pPr>
            <w:r w:rsidRPr="009C0637">
              <w:rPr>
                <w:b w:val="0"/>
                <w:sz w:val="24"/>
                <w:szCs w:val="24"/>
              </w:rPr>
              <w:t>Работая по предложенному плану, использовать необходимые средства (учебник, простейшие приборы и инструменты)</w:t>
            </w:r>
          </w:p>
        </w:tc>
        <w:tc>
          <w:tcPr>
            <w:tcW w:w="2777" w:type="dxa"/>
          </w:tcPr>
          <w:p w:rsidR="005C4215" w:rsidRPr="009C0637" w:rsidRDefault="005C4215" w:rsidP="005C4215">
            <w:pPr>
              <w:pStyle w:val="af6"/>
              <w:widowControl w:val="0"/>
              <w:rPr>
                <w:b w:val="0"/>
                <w:sz w:val="24"/>
                <w:szCs w:val="24"/>
              </w:rPr>
            </w:pPr>
            <w:r w:rsidRPr="009C0637">
              <w:rPr>
                <w:b w:val="0"/>
                <w:sz w:val="24"/>
                <w:szCs w:val="24"/>
              </w:rPr>
              <w:t>Определять успешность выполнения своего задания в диалоге с учителем</w:t>
            </w:r>
          </w:p>
          <w:p w:rsidR="005C4215" w:rsidRPr="009C0637" w:rsidRDefault="005C4215" w:rsidP="005C4215">
            <w:pPr>
              <w:pStyle w:val="af6"/>
              <w:widowControl w:val="0"/>
              <w:rPr>
                <w:b w:val="0"/>
                <w:sz w:val="24"/>
                <w:szCs w:val="24"/>
              </w:rPr>
            </w:pPr>
          </w:p>
          <w:p w:rsidR="005C4215" w:rsidRPr="009C0637" w:rsidRDefault="005C4215" w:rsidP="005C4215">
            <w:pPr>
              <w:pStyle w:val="af6"/>
              <w:widowControl w:val="0"/>
              <w:rPr>
                <w:b w:val="0"/>
                <w:sz w:val="24"/>
                <w:szCs w:val="24"/>
              </w:rPr>
            </w:pPr>
          </w:p>
        </w:tc>
      </w:tr>
      <w:tr w:rsidR="005C4215" w:rsidTr="005C4215">
        <w:tc>
          <w:tcPr>
            <w:tcW w:w="1242" w:type="dxa"/>
          </w:tcPr>
          <w:p w:rsidR="005C4215" w:rsidRPr="009C0637" w:rsidRDefault="005C4215" w:rsidP="005C4215">
            <w:pPr>
              <w:pStyle w:val="af6"/>
              <w:widowControl w:val="0"/>
              <w:rPr>
                <w:sz w:val="24"/>
                <w:szCs w:val="24"/>
              </w:rPr>
            </w:pPr>
            <w:r w:rsidRPr="009C0637">
              <w:rPr>
                <w:sz w:val="24"/>
                <w:szCs w:val="24"/>
              </w:rPr>
              <w:t xml:space="preserve">3–4 </w:t>
            </w:r>
            <w:proofErr w:type="spellStart"/>
            <w:proofErr w:type="gramStart"/>
            <w:r w:rsidRPr="009C0637">
              <w:rPr>
                <w:sz w:val="24"/>
                <w:szCs w:val="24"/>
              </w:rPr>
              <w:t>клас-сы</w:t>
            </w:r>
            <w:proofErr w:type="spellEnd"/>
            <w:proofErr w:type="gramEnd"/>
            <w:r w:rsidRPr="009C0637">
              <w:rPr>
                <w:sz w:val="24"/>
                <w:szCs w:val="24"/>
              </w:rPr>
              <w:t xml:space="preserve"> - </w:t>
            </w:r>
          </w:p>
          <w:p w:rsidR="005C4215" w:rsidRPr="009C0637" w:rsidRDefault="005C4215" w:rsidP="005C4215">
            <w:pPr>
              <w:pStyle w:val="af6"/>
              <w:widowControl w:val="0"/>
              <w:rPr>
                <w:sz w:val="24"/>
                <w:szCs w:val="24"/>
              </w:rPr>
            </w:pPr>
            <w:proofErr w:type="spellStart"/>
            <w:proofErr w:type="gramStart"/>
            <w:r w:rsidRPr="009C0637">
              <w:rPr>
                <w:sz w:val="24"/>
                <w:szCs w:val="24"/>
              </w:rPr>
              <w:t>необхо-димый</w:t>
            </w:r>
            <w:proofErr w:type="spellEnd"/>
            <w:proofErr w:type="gramEnd"/>
            <w:r w:rsidRPr="009C0637">
              <w:rPr>
                <w:sz w:val="24"/>
                <w:szCs w:val="24"/>
              </w:rPr>
              <w:t xml:space="preserve"> уровень </w:t>
            </w:r>
          </w:p>
          <w:p w:rsidR="005C4215" w:rsidRPr="009C0637" w:rsidRDefault="005C4215" w:rsidP="005C4215">
            <w:pPr>
              <w:pStyle w:val="af6"/>
              <w:widowControl w:val="0"/>
              <w:rPr>
                <w:sz w:val="24"/>
                <w:szCs w:val="24"/>
              </w:rPr>
            </w:pPr>
          </w:p>
          <w:p w:rsidR="005C4215" w:rsidRPr="009C0637" w:rsidRDefault="005C4215" w:rsidP="005C4215">
            <w:pPr>
              <w:pStyle w:val="af6"/>
              <w:widowControl w:val="0"/>
              <w:rPr>
                <w:b w:val="0"/>
                <w:bCs w:val="0"/>
                <w:sz w:val="24"/>
                <w:szCs w:val="24"/>
              </w:rPr>
            </w:pPr>
            <w:r w:rsidRPr="009C0637">
              <w:rPr>
                <w:b w:val="0"/>
                <w:bCs w:val="0"/>
                <w:sz w:val="24"/>
                <w:szCs w:val="24"/>
              </w:rPr>
              <w:t xml:space="preserve">(для 2 класса – это </w:t>
            </w:r>
            <w:proofErr w:type="spellStart"/>
            <w:proofErr w:type="gramStart"/>
            <w:r w:rsidRPr="009C0637">
              <w:rPr>
                <w:b w:val="0"/>
                <w:bCs w:val="0"/>
                <w:sz w:val="24"/>
                <w:szCs w:val="24"/>
              </w:rPr>
              <w:t>повы-шенный</w:t>
            </w:r>
            <w:proofErr w:type="spellEnd"/>
            <w:proofErr w:type="gramEnd"/>
            <w:r w:rsidRPr="009C0637">
              <w:rPr>
                <w:b w:val="0"/>
                <w:bCs w:val="0"/>
                <w:sz w:val="24"/>
                <w:szCs w:val="24"/>
              </w:rPr>
              <w:t xml:space="preserve"> уровень) </w:t>
            </w:r>
          </w:p>
        </w:tc>
        <w:tc>
          <w:tcPr>
            <w:tcW w:w="3261" w:type="dxa"/>
          </w:tcPr>
          <w:p w:rsidR="005C4215" w:rsidRPr="009C0637" w:rsidRDefault="005C4215" w:rsidP="005C4215">
            <w:pPr>
              <w:pStyle w:val="af6"/>
              <w:widowControl w:val="0"/>
              <w:rPr>
                <w:b w:val="0"/>
                <w:sz w:val="24"/>
                <w:szCs w:val="24"/>
              </w:rPr>
            </w:pPr>
            <w:r w:rsidRPr="009C0637">
              <w:rPr>
                <w:b w:val="0"/>
                <w:sz w:val="24"/>
                <w:szCs w:val="24"/>
              </w:rPr>
              <w:t>Определять цель учебной деятельности с помощью учителя и самостоятельно искать средства её осуществления.</w:t>
            </w:r>
          </w:p>
          <w:p w:rsidR="005C4215" w:rsidRPr="009C0637" w:rsidRDefault="005C4215" w:rsidP="005C4215">
            <w:pPr>
              <w:pStyle w:val="af6"/>
              <w:widowControl w:val="0"/>
              <w:rPr>
                <w:b w:val="0"/>
                <w:sz w:val="24"/>
                <w:szCs w:val="24"/>
              </w:rPr>
            </w:pPr>
            <w:r w:rsidRPr="009C0637">
              <w:rPr>
                <w:b w:val="0"/>
                <w:sz w:val="24"/>
                <w:szCs w:val="24"/>
              </w:rPr>
              <w:t>Самостоятельно формулировать цели урока после предварительного обсуждения.</w:t>
            </w:r>
          </w:p>
          <w:p w:rsidR="005C4215" w:rsidRPr="009C0637" w:rsidRDefault="005C4215" w:rsidP="005C4215">
            <w:pPr>
              <w:pStyle w:val="af6"/>
              <w:widowControl w:val="0"/>
              <w:rPr>
                <w:b w:val="0"/>
                <w:sz w:val="24"/>
                <w:szCs w:val="24"/>
              </w:rPr>
            </w:pPr>
            <w:r w:rsidRPr="009C0637">
              <w:rPr>
                <w:b w:val="0"/>
                <w:sz w:val="24"/>
                <w:szCs w:val="24"/>
              </w:rPr>
              <w:t>Учиться обнаруживать и формулировать учебную проблему совместно с учителем.</w:t>
            </w:r>
          </w:p>
          <w:p w:rsidR="005C4215" w:rsidRPr="009C0637" w:rsidRDefault="005C4215" w:rsidP="005C4215">
            <w:pPr>
              <w:widowControl w:val="0"/>
              <w:rPr>
                <w:bCs/>
              </w:rPr>
            </w:pPr>
            <w:r w:rsidRPr="009C0637">
              <w:rPr>
                <w:bCs/>
              </w:rPr>
              <w:t>Составлять план выполнения задач, решения проблем творческого и поискового характера совместно с учителем</w:t>
            </w:r>
          </w:p>
        </w:tc>
        <w:tc>
          <w:tcPr>
            <w:tcW w:w="2291" w:type="dxa"/>
          </w:tcPr>
          <w:p w:rsidR="005C4215" w:rsidRPr="009C0637" w:rsidRDefault="005C4215" w:rsidP="005C4215">
            <w:pPr>
              <w:pStyle w:val="af6"/>
              <w:widowControl w:val="0"/>
              <w:rPr>
                <w:b w:val="0"/>
                <w:sz w:val="24"/>
                <w:szCs w:val="24"/>
              </w:rPr>
            </w:pPr>
            <w:r w:rsidRPr="009C0637">
              <w:rPr>
                <w:b w:val="0"/>
                <w:sz w:val="24"/>
                <w:szCs w:val="24"/>
              </w:rPr>
              <w:t>Работая по плану, сверять свои действия с целью и, при необходимости, исправлять ошибки с помощью учителя</w:t>
            </w:r>
          </w:p>
        </w:tc>
        <w:tc>
          <w:tcPr>
            <w:tcW w:w="2777" w:type="dxa"/>
          </w:tcPr>
          <w:p w:rsidR="005C4215" w:rsidRPr="009C0637" w:rsidRDefault="005C4215" w:rsidP="005C4215">
            <w:pPr>
              <w:pStyle w:val="af6"/>
              <w:widowControl w:val="0"/>
              <w:rPr>
                <w:b w:val="0"/>
                <w:sz w:val="24"/>
                <w:szCs w:val="24"/>
              </w:rPr>
            </w:pPr>
            <w:r w:rsidRPr="009C0637">
              <w:rPr>
                <w:b w:val="0"/>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5C4215" w:rsidRPr="009C0637" w:rsidRDefault="005C4215" w:rsidP="005C4215">
            <w:pPr>
              <w:pStyle w:val="af6"/>
              <w:widowControl w:val="0"/>
              <w:rPr>
                <w:b w:val="0"/>
                <w:sz w:val="24"/>
                <w:szCs w:val="24"/>
              </w:rPr>
            </w:pPr>
            <w:r w:rsidRPr="009C0637">
              <w:rPr>
                <w:b w:val="0"/>
                <w:sz w:val="24"/>
                <w:szCs w:val="24"/>
              </w:rPr>
              <w:t>Понимать причины своего неуспеха и находить способы выхода из этой ситуации</w:t>
            </w:r>
          </w:p>
        </w:tc>
      </w:tr>
      <w:tr w:rsidR="005C4215" w:rsidTr="005C4215">
        <w:tc>
          <w:tcPr>
            <w:tcW w:w="1242" w:type="dxa"/>
          </w:tcPr>
          <w:p w:rsidR="005C4215" w:rsidRPr="009C0637" w:rsidRDefault="005C4215" w:rsidP="005C4215">
            <w:pPr>
              <w:pStyle w:val="af6"/>
              <w:widowControl w:val="0"/>
              <w:rPr>
                <w:sz w:val="24"/>
                <w:szCs w:val="24"/>
              </w:rPr>
            </w:pPr>
            <w:proofErr w:type="gramStart"/>
            <w:r w:rsidRPr="009C0637">
              <w:rPr>
                <w:sz w:val="24"/>
                <w:szCs w:val="24"/>
              </w:rPr>
              <w:t>Повышен-</w:t>
            </w:r>
            <w:proofErr w:type="spellStart"/>
            <w:r w:rsidRPr="009C0637">
              <w:rPr>
                <w:sz w:val="24"/>
                <w:szCs w:val="24"/>
              </w:rPr>
              <w:t>ный</w:t>
            </w:r>
            <w:proofErr w:type="spellEnd"/>
            <w:proofErr w:type="gramEnd"/>
            <w:r w:rsidRPr="009C0637">
              <w:rPr>
                <w:sz w:val="24"/>
                <w:szCs w:val="24"/>
              </w:rPr>
              <w:t xml:space="preserve"> уровень </w:t>
            </w:r>
          </w:p>
          <w:p w:rsidR="005C4215" w:rsidRPr="009C0637" w:rsidRDefault="005C4215" w:rsidP="005C4215">
            <w:pPr>
              <w:pStyle w:val="af6"/>
              <w:widowControl w:val="0"/>
              <w:rPr>
                <w:sz w:val="24"/>
                <w:szCs w:val="24"/>
              </w:rPr>
            </w:pPr>
            <w:r w:rsidRPr="009C0637">
              <w:rPr>
                <w:sz w:val="24"/>
                <w:szCs w:val="24"/>
              </w:rPr>
              <w:t>3-4 класса</w:t>
            </w:r>
          </w:p>
          <w:p w:rsidR="005C4215" w:rsidRPr="009C0637" w:rsidRDefault="005C4215" w:rsidP="005C4215">
            <w:pPr>
              <w:pStyle w:val="af6"/>
              <w:widowControl w:val="0"/>
              <w:rPr>
                <w:sz w:val="24"/>
                <w:szCs w:val="24"/>
              </w:rPr>
            </w:pPr>
          </w:p>
          <w:p w:rsidR="005C4215" w:rsidRPr="009C0637" w:rsidRDefault="005C4215" w:rsidP="005C4215">
            <w:pPr>
              <w:pStyle w:val="af6"/>
              <w:widowControl w:val="0"/>
              <w:rPr>
                <w:b w:val="0"/>
                <w:bCs w:val="0"/>
                <w:sz w:val="24"/>
                <w:szCs w:val="24"/>
              </w:rPr>
            </w:pPr>
            <w:r w:rsidRPr="009C0637">
              <w:rPr>
                <w:b w:val="0"/>
                <w:bCs w:val="0"/>
                <w:sz w:val="24"/>
                <w:szCs w:val="24"/>
              </w:rPr>
              <w:t>(для 5–6 класса –</w:t>
            </w:r>
            <w:r w:rsidRPr="009C0637">
              <w:rPr>
                <w:b w:val="0"/>
                <w:bCs w:val="0"/>
                <w:sz w:val="24"/>
                <w:szCs w:val="24"/>
              </w:rPr>
              <w:lastRenderedPageBreak/>
              <w:t xml:space="preserve">это </w:t>
            </w:r>
            <w:proofErr w:type="spellStart"/>
            <w:proofErr w:type="gramStart"/>
            <w:r w:rsidRPr="009C0637">
              <w:rPr>
                <w:b w:val="0"/>
                <w:bCs w:val="0"/>
                <w:sz w:val="24"/>
                <w:szCs w:val="24"/>
              </w:rPr>
              <w:t>необхо-димый</w:t>
            </w:r>
            <w:proofErr w:type="spellEnd"/>
            <w:proofErr w:type="gramEnd"/>
            <w:r w:rsidRPr="009C0637">
              <w:rPr>
                <w:b w:val="0"/>
                <w:bCs w:val="0"/>
                <w:sz w:val="24"/>
                <w:szCs w:val="24"/>
              </w:rPr>
              <w:t xml:space="preserve"> уровень) </w:t>
            </w:r>
          </w:p>
        </w:tc>
        <w:tc>
          <w:tcPr>
            <w:tcW w:w="3261" w:type="dxa"/>
          </w:tcPr>
          <w:p w:rsidR="005C4215" w:rsidRPr="009C0637" w:rsidRDefault="005C4215" w:rsidP="005C4215">
            <w:pPr>
              <w:pStyle w:val="af6"/>
              <w:widowControl w:val="0"/>
              <w:rPr>
                <w:b w:val="0"/>
                <w:sz w:val="24"/>
                <w:szCs w:val="24"/>
              </w:rPr>
            </w:pPr>
            <w:r w:rsidRPr="009C0637">
              <w:rPr>
                <w:b w:val="0"/>
                <w:sz w:val="24"/>
                <w:szCs w:val="24"/>
              </w:rPr>
              <w:lastRenderedPageBreak/>
              <w:t>Учиться обнаруживать и формулировать учебную проблему совместно с учителем, выбирать тему проекта с помощью учителя.</w:t>
            </w:r>
          </w:p>
          <w:p w:rsidR="005C4215" w:rsidRPr="009C0637" w:rsidRDefault="005C4215" w:rsidP="005C4215">
            <w:pPr>
              <w:pStyle w:val="af6"/>
              <w:widowControl w:val="0"/>
              <w:rPr>
                <w:b w:val="0"/>
                <w:sz w:val="24"/>
                <w:szCs w:val="24"/>
              </w:rPr>
            </w:pPr>
            <w:r w:rsidRPr="009C0637">
              <w:rPr>
                <w:b w:val="0"/>
                <w:sz w:val="24"/>
                <w:szCs w:val="24"/>
              </w:rPr>
              <w:t xml:space="preserve">Составлять план выполнения проекта </w:t>
            </w:r>
            <w:r w:rsidRPr="009C0637">
              <w:rPr>
                <w:b w:val="0"/>
                <w:sz w:val="24"/>
                <w:szCs w:val="24"/>
              </w:rPr>
              <w:lastRenderedPageBreak/>
              <w:t>совместно с учителем</w:t>
            </w:r>
          </w:p>
        </w:tc>
        <w:tc>
          <w:tcPr>
            <w:tcW w:w="2291" w:type="dxa"/>
          </w:tcPr>
          <w:p w:rsidR="005C4215" w:rsidRPr="009C0637" w:rsidRDefault="005C4215" w:rsidP="005C4215">
            <w:pPr>
              <w:pStyle w:val="af6"/>
              <w:widowControl w:val="0"/>
              <w:rPr>
                <w:b w:val="0"/>
                <w:sz w:val="24"/>
                <w:szCs w:val="24"/>
              </w:rPr>
            </w:pPr>
            <w:r w:rsidRPr="009C0637">
              <w:rPr>
                <w:b w:val="0"/>
                <w:sz w:val="24"/>
                <w:szCs w:val="24"/>
              </w:rPr>
              <w:lastRenderedPageBreak/>
              <w:t xml:space="preserve">Работая по составленному плану, использовать наряду с основными </w:t>
            </w:r>
            <w:proofErr w:type="gramStart"/>
            <w:r w:rsidRPr="009C0637">
              <w:rPr>
                <w:b w:val="0"/>
                <w:sz w:val="24"/>
                <w:szCs w:val="24"/>
              </w:rPr>
              <w:t>и  дополнительные</w:t>
            </w:r>
            <w:proofErr w:type="gramEnd"/>
            <w:r w:rsidRPr="009C0637">
              <w:rPr>
                <w:b w:val="0"/>
                <w:sz w:val="24"/>
                <w:szCs w:val="24"/>
              </w:rPr>
              <w:t xml:space="preserve"> средства (справочная литература, сложные приборы, </w:t>
            </w:r>
            <w:r w:rsidRPr="009C0637">
              <w:rPr>
                <w:b w:val="0"/>
                <w:sz w:val="24"/>
                <w:szCs w:val="24"/>
              </w:rPr>
              <w:lastRenderedPageBreak/>
              <w:t>средства ИКТ)</w:t>
            </w:r>
          </w:p>
        </w:tc>
        <w:tc>
          <w:tcPr>
            <w:tcW w:w="2777" w:type="dxa"/>
          </w:tcPr>
          <w:p w:rsidR="005C4215" w:rsidRPr="009C0637" w:rsidRDefault="005C4215" w:rsidP="005C4215">
            <w:pPr>
              <w:pStyle w:val="af6"/>
              <w:widowControl w:val="0"/>
              <w:rPr>
                <w:b w:val="0"/>
                <w:sz w:val="24"/>
                <w:szCs w:val="24"/>
              </w:rPr>
            </w:pPr>
            <w:r w:rsidRPr="009C0637">
              <w:rPr>
                <w:b w:val="0"/>
                <w:sz w:val="24"/>
                <w:szCs w:val="24"/>
              </w:rPr>
              <w:lastRenderedPageBreak/>
              <w:t>В диалоге с учителем совершенствовать критерии оценки и пользоваться ими в ходе оценки и самооценки.</w:t>
            </w:r>
          </w:p>
          <w:p w:rsidR="005C4215" w:rsidRPr="009C0637" w:rsidRDefault="005C4215" w:rsidP="005C4215">
            <w:pPr>
              <w:pStyle w:val="af6"/>
              <w:widowControl w:val="0"/>
              <w:rPr>
                <w:b w:val="0"/>
                <w:sz w:val="24"/>
                <w:szCs w:val="24"/>
              </w:rPr>
            </w:pPr>
            <w:r w:rsidRPr="009C0637">
              <w:rPr>
                <w:b w:val="0"/>
                <w:sz w:val="24"/>
                <w:szCs w:val="24"/>
              </w:rPr>
              <w:t xml:space="preserve">В ходе представления проекта учиться давать оценку его </w:t>
            </w:r>
            <w:r w:rsidRPr="009C0637">
              <w:rPr>
                <w:b w:val="0"/>
                <w:sz w:val="24"/>
                <w:szCs w:val="24"/>
              </w:rPr>
              <w:lastRenderedPageBreak/>
              <w:t>результатам</w:t>
            </w:r>
          </w:p>
          <w:p w:rsidR="005C4215" w:rsidRPr="009C0637" w:rsidRDefault="005C4215" w:rsidP="005C4215">
            <w:pPr>
              <w:pStyle w:val="af6"/>
              <w:widowControl w:val="0"/>
              <w:rPr>
                <w:b w:val="0"/>
                <w:sz w:val="24"/>
                <w:szCs w:val="24"/>
              </w:rPr>
            </w:pPr>
          </w:p>
        </w:tc>
      </w:tr>
    </w:tbl>
    <w:p w:rsidR="005C4215" w:rsidRPr="007344C6" w:rsidRDefault="005C4215" w:rsidP="0027395A">
      <w:pPr>
        <w:pStyle w:val="a6"/>
        <w:numPr>
          <w:ilvl w:val="3"/>
          <w:numId w:val="216"/>
        </w:numPr>
        <w:spacing w:before="120" w:after="120"/>
        <w:jc w:val="left"/>
        <w:outlineLvl w:val="0"/>
        <w:rPr>
          <w:b/>
        </w:rPr>
      </w:pPr>
      <w:r w:rsidRPr="000F3A8C">
        <w:rPr>
          <w:b/>
          <w:lang w:val="ru-RU"/>
        </w:rPr>
        <w:lastRenderedPageBreak/>
        <w:t xml:space="preserve">            </w:t>
      </w:r>
      <w:proofErr w:type="spellStart"/>
      <w:r w:rsidRPr="007344C6">
        <w:rPr>
          <w:b/>
        </w:rPr>
        <w:t>Познавательные</w:t>
      </w:r>
      <w:proofErr w:type="spellEnd"/>
      <w:r w:rsidRPr="007344C6">
        <w:rPr>
          <w:b/>
        </w:rPr>
        <w:t xml:space="preserve"> </w:t>
      </w:r>
      <w:proofErr w:type="spellStart"/>
      <w:r w:rsidRPr="007344C6">
        <w:rPr>
          <w:b/>
        </w:rPr>
        <w:t>универсальные</w:t>
      </w:r>
      <w:proofErr w:type="spellEnd"/>
      <w:r w:rsidRPr="007344C6">
        <w:rPr>
          <w:b/>
        </w:rPr>
        <w:t xml:space="preserve"> </w:t>
      </w:r>
      <w:proofErr w:type="spellStart"/>
      <w:r w:rsidRPr="007344C6">
        <w:rPr>
          <w:b/>
        </w:rPr>
        <w:t>учебные</w:t>
      </w:r>
      <w:proofErr w:type="spellEnd"/>
      <w:r w:rsidRPr="007344C6">
        <w:rPr>
          <w:b/>
        </w:rPr>
        <w:t xml:space="preserve"> </w:t>
      </w:r>
      <w:proofErr w:type="spellStart"/>
      <w:r w:rsidRPr="007344C6">
        <w:rPr>
          <w:b/>
        </w:rPr>
        <w:t>действия</w:t>
      </w:r>
      <w:proofErr w:type="spellEnd"/>
      <w:r w:rsidRPr="007344C6">
        <w:rPr>
          <w:b/>
        </w:rPr>
        <w:t xml:space="preserve"> </w:t>
      </w:r>
    </w:p>
    <w:p w:rsidR="005C4215" w:rsidRPr="000F3A8C" w:rsidRDefault="005C4215" w:rsidP="005C4215">
      <w:pPr>
        <w:pStyle w:val="a6"/>
        <w:spacing w:before="120" w:after="120"/>
        <w:ind w:left="2357"/>
        <w:outlineLvl w:val="0"/>
        <w:rPr>
          <w:b/>
          <w:lang w:val="ru-RU"/>
        </w:rPr>
      </w:pPr>
      <w:r w:rsidRPr="000F3A8C">
        <w:rPr>
          <w:b/>
          <w:lang w:val="ru-RU"/>
        </w:rPr>
        <w:t>(в том числе чтение и работа с информацией)</w:t>
      </w:r>
    </w:p>
    <w:p w:rsidR="005C4215" w:rsidRDefault="005C4215" w:rsidP="005C4215">
      <w:pPr>
        <w:spacing w:line="276" w:lineRule="auto"/>
        <w:ind w:firstLine="567"/>
        <w:jc w:val="both"/>
      </w:pPr>
      <w:r>
        <w:rPr>
          <w:i/>
        </w:rPr>
        <w:t>Наглядно-образное мышление</w:t>
      </w:r>
      <w:r>
        <w:t xml:space="preserve">, свойственное детям младшего школьного возраста, позволяет сформировать </w:t>
      </w:r>
      <w:r>
        <w:rPr>
          <w:i/>
        </w:rPr>
        <w:t>целостную  картину мира</w:t>
      </w:r>
      <w:r>
        <w:rPr>
          <w:b/>
        </w:rPr>
        <w:t xml:space="preserve">, </w:t>
      </w:r>
      <w:r>
        <w:t xml:space="preserve">основанную на фактах, явлениях, образах и простых понятиях. Развитие интеллектуальных умений осуществляется </w:t>
      </w:r>
      <w:r>
        <w:rPr>
          <w:i/>
        </w:rPr>
        <w:t>под руководством учителя</w:t>
      </w:r>
      <w:r>
        <w:t xml:space="preserve"> в 1-2 классе, а в 3-4 ставятся учебные задачи, которые ученики учатся решать </w:t>
      </w:r>
      <w:r>
        <w:rPr>
          <w:i/>
        </w:rPr>
        <w:t>самостоятельно</w:t>
      </w:r>
      <w:r>
        <w:t>. К концу начальной школы становление абстрактного мышления позволяет начинать достройку картины мира фактами, явлениями и абстрактными понятиями из разных предметов (наук).</w:t>
      </w:r>
    </w:p>
    <w:p w:rsidR="005C4215" w:rsidRDefault="005C4215" w:rsidP="005C4215">
      <w:pPr>
        <w:ind w:firstLine="567"/>
        <w:jc w:val="both"/>
        <w:rPr>
          <w:lang w:eastAsia="en-US"/>
        </w:rPr>
      </w:pPr>
    </w:p>
    <w:p w:rsidR="005C4215" w:rsidRDefault="005C4215" w:rsidP="005C4215">
      <w:pPr>
        <w:ind w:firstLine="284"/>
        <w:jc w:val="right"/>
        <w:rPr>
          <w:i/>
          <w:sz w:val="22"/>
          <w:szCs w:val="22"/>
        </w:rPr>
      </w:pPr>
      <w:r>
        <w:rPr>
          <w:i/>
          <w:sz w:val="22"/>
          <w:szCs w:val="22"/>
        </w:rPr>
        <w:t>Таблица 3</w:t>
      </w:r>
    </w:p>
    <w:p w:rsidR="005C4215" w:rsidRDefault="005C4215" w:rsidP="005C4215">
      <w:pPr>
        <w:ind w:firstLine="284"/>
        <w:jc w:val="right"/>
        <w:rPr>
          <w:rFonts w:ascii="Arial" w:hAnsi="Arial" w:cs="Arial"/>
          <w:sz w:val="22"/>
          <w:szCs w:val="22"/>
        </w:rPr>
      </w:pPr>
    </w:p>
    <w:p w:rsidR="005C4215" w:rsidRDefault="005C4215" w:rsidP="005C4215">
      <w:pPr>
        <w:jc w:val="center"/>
        <w:rPr>
          <w:b/>
          <w:bCs/>
        </w:rPr>
      </w:pPr>
      <w:r w:rsidRPr="00815962">
        <w:rPr>
          <w:b/>
          <w:bCs/>
        </w:rPr>
        <w:t xml:space="preserve">Познавательные универсальные учебные действия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6"/>
        <w:gridCol w:w="2693"/>
        <w:gridCol w:w="3101"/>
        <w:gridCol w:w="2393"/>
      </w:tblGrid>
      <w:tr w:rsidR="005C4215" w:rsidTr="005C4215">
        <w:tc>
          <w:tcPr>
            <w:tcW w:w="1384" w:type="dxa"/>
          </w:tcPr>
          <w:p w:rsidR="005C4215" w:rsidRPr="009C0637" w:rsidRDefault="005C4215" w:rsidP="005C4215">
            <w:pPr>
              <w:pStyle w:val="af6"/>
              <w:widowControl w:val="0"/>
              <w:rPr>
                <w:b w:val="0"/>
                <w:sz w:val="24"/>
                <w:szCs w:val="24"/>
              </w:rPr>
            </w:pPr>
            <w:r w:rsidRPr="009C0637">
              <w:rPr>
                <w:b w:val="0"/>
                <w:sz w:val="24"/>
                <w:szCs w:val="24"/>
              </w:rPr>
              <w:t>Классы</w:t>
            </w:r>
          </w:p>
        </w:tc>
        <w:tc>
          <w:tcPr>
            <w:tcW w:w="2693" w:type="dxa"/>
          </w:tcPr>
          <w:p w:rsidR="005C4215" w:rsidRPr="009C0637" w:rsidRDefault="005C4215" w:rsidP="005C4215">
            <w:pPr>
              <w:widowControl w:val="0"/>
              <w:rPr>
                <w:b/>
                <w:lang w:eastAsia="en-US"/>
              </w:rPr>
            </w:pPr>
            <w:r w:rsidRPr="009C0637">
              <w:rPr>
                <w:b/>
              </w:rPr>
              <w:t>Извлекать информацию.</w:t>
            </w:r>
          </w:p>
          <w:p w:rsidR="005C4215" w:rsidRPr="000F3A8C" w:rsidRDefault="005C4215" w:rsidP="005C4215">
            <w:pPr>
              <w:widowControl w:val="0"/>
            </w:pPr>
            <w:r w:rsidRPr="009C0637">
              <w:rPr>
                <w:b/>
              </w:rPr>
              <w:t xml:space="preserve">Ориентироваться </w:t>
            </w:r>
            <w:r w:rsidRPr="000F3A8C">
              <w:t>в своей системе знаний и</w:t>
            </w:r>
            <w:r w:rsidRPr="009C0637">
              <w:rPr>
                <w:b/>
              </w:rPr>
              <w:t xml:space="preserve"> осознавать необходимость </w:t>
            </w:r>
            <w:r w:rsidRPr="000F3A8C">
              <w:t>нового знания.</w:t>
            </w:r>
          </w:p>
          <w:p w:rsidR="005C4215" w:rsidRPr="000F3A8C" w:rsidRDefault="005C4215" w:rsidP="005C4215">
            <w:pPr>
              <w:widowControl w:val="0"/>
            </w:pPr>
            <w:r w:rsidRPr="000F3A8C">
              <w:t>Делать</w:t>
            </w:r>
            <w:r w:rsidRPr="009C0637">
              <w:rPr>
                <w:b/>
              </w:rPr>
              <w:t xml:space="preserve"> предварительный отбор </w:t>
            </w:r>
            <w:r w:rsidRPr="000F3A8C">
              <w:t>источников информации для поиска нового знания.</w:t>
            </w:r>
          </w:p>
          <w:p w:rsidR="005C4215" w:rsidRPr="009C0637" w:rsidRDefault="005C4215" w:rsidP="005C4215">
            <w:pPr>
              <w:widowControl w:val="0"/>
              <w:rPr>
                <w:b/>
                <w:lang w:eastAsia="en-US"/>
              </w:rPr>
            </w:pPr>
            <w:r w:rsidRPr="009C0637">
              <w:rPr>
                <w:b/>
              </w:rPr>
              <w:t xml:space="preserve">Добывать </w:t>
            </w:r>
            <w:r w:rsidRPr="000F3A8C">
              <w:t>новые знания (информацию) из различных источников и разными способами</w:t>
            </w:r>
          </w:p>
        </w:tc>
        <w:tc>
          <w:tcPr>
            <w:tcW w:w="3101" w:type="dxa"/>
          </w:tcPr>
          <w:p w:rsidR="005C4215" w:rsidRPr="009C0637" w:rsidRDefault="005C4215" w:rsidP="005C4215">
            <w:pPr>
              <w:widowControl w:val="0"/>
              <w:rPr>
                <w:b/>
                <w:lang w:eastAsia="en-US"/>
              </w:rPr>
            </w:pPr>
            <w:r w:rsidRPr="009C0637">
              <w:rPr>
                <w:b/>
              </w:rPr>
              <w:t>Перерабатывать информацию  для получения необходимого результата,  в том числе и для создания нового продукта</w:t>
            </w:r>
          </w:p>
          <w:p w:rsidR="005C4215" w:rsidRPr="009C0637" w:rsidRDefault="005C4215" w:rsidP="005C4215">
            <w:pPr>
              <w:widowControl w:val="0"/>
              <w:rPr>
                <w:b/>
                <w:lang w:eastAsia="en-US"/>
              </w:rPr>
            </w:pPr>
          </w:p>
        </w:tc>
        <w:tc>
          <w:tcPr>
            <w:tcW w:w="2393" w:type="dxa"/>
          </w:tcPr>
          <w:p w:rsidR="005C4215" w:rsidRPr="009C0637" w:rsidRDefault="005C4215" w:rsidP="005C4215">
            <w:pPr>
              <w:widowControl w:val="0"/>
              <w:rPr>
                <w:b/>
                <w:lang w:eastAsia="en-US"/>
              </w:rPr>
            </w:pPr>
            <w:r w:rsidRPr="009C0637">
              <w:rPr>
                <w:b/>
              </w:rPr>
              <w:t>Преобразовывать информацию из одной формы в другую  и выбирать наиболее удобную для себя  форму</w:t>
            </w:r>
          </w:p>
        </w:tc>
      </w:tr>
      <w:tr w:rsidR="005C4215" w:rsidTr="005C4215">
        <w:tc>
          <w:tcPr>
            <w:tcW w:w="1384" w:type="dxa"/>
          </w:tcPr>
          <w:p w:rsidR="005C4215" w:rsidRPr="009C0637" w:rsidRDefault="005C4215" w:rsidP="005C4215">
            <w:pPr>
              <w:pStyle w:val="af6"/>
              <w:widowControl w:val="0"/>
              <w:rPr>
                <w:sz w:val="24"/>
                <w:szCs w:val="24"/>
              </w:rPr>
            </w:pPr>
            <w:r w:rsidRPr="009C0637">
              <w:rPr>
                <w:sz w:val="24"/>
                <w:szCs w:val="24"/>
              </w:rPr>
              <w:t xml:space="preserve">1 класс –  </w:t>
            </w:r>
          </w:p>
          <w:p w:rsidR="005C4215" w:rsidRPr="009C0637" w:rsidRDefault="005C4215" w:rsidP="005C4215">
            <w:pPr>
              <w:pStyle w:val="af6"/>
              <w:widowControl w:val="0"/>
              <w:rPr>
                <w:sz w:val="24"/>
                <w:szCs w:val="24"/>
              </w:rPr>
            </w:pPr>
            <w:proofErr w:type="spellStart"/>
            <w:r w:rsidRPr="009C0637">
              <w:rPr>
                <w:sz w:val="24"/>
                <w:szCs w:val="24"/>
              </w:rPr>
              <w:t>необхо</w:t>
            </w:r>
            <w:proofErr w:type="spellEnd"/>
            <w:r w:rsidRPr="009C0637">
              <w:rPr>
                <w:sz w:val="24"/>
                <w:szCs w:val="24"/>
              </w:rPr>
              <w:t>-</w:t>
            </w:r>
          </w:p>
          <w:p w:rsidR="005C4215" w:rsidRPr="009C0637" w:rsidRDefault="005C4215" w:rsidP="005C4215">
            <w:pPr>
              <w:pStyle w:val="af6"/>
              <w:widowControl w:val="0"/>
              <w:rPr>
                <w:sz w:val="24"/>
                <w:szCs w:val="24"/>
              </w:rPr>
            </w:pPr>
            <w:proofErr w:type="spellStart"/>
            <w:r w:rsidRPr="009C0637">
              <w:rPr>
                <w:sz w:val="24"/>
                <w:szCs w:val="24"/>
              </w:rPr>
              <w:t>димый</w:t>
            </w:r>
            <w:proofErr w:type="spellEnd"/>
            <w:r w:rsidRPr="009C0637">
              <w:rPr>
                <w:sz w:val="24"/>
                <w:szCs w:val="24"/>
              </w:rPr>
              <w:t xml:space="preserve"> уровень</w:t>
            </w:r>
          </w:p>
        </w:tc>
        <w:tc>
          <w:tcPr>
            <w:tcW w:w="2693" w:type="dxa"/>
          </w:tcPr>
          <w:p w:rsidR="005C4215" w:rsidRPr="009C0637" w:rsidRDefault="005C4215" w:rsidP="005C4215">
            <w:pPr>
              <w:pStyle w:val="af6"/>
              <w:widowControl w:val="0"/>
              <w:rPr>
                <w:b w:val="0"/>
                <w:sz w:val="24"/>
                <w:szCs w:val="24"/>
              </w:rPr>
            </w:pPr>
            <w:r w:rsidRPr="009C0637">
              <w:rPr>
                <w:b w:val="0"/>
                <w:sz w:val="24"/>
                <w:szCs w:val="24"/>
              </w:rPr>
              <w:t>Отличать новое от  уже известного с помощью учителя.</w:t>
            </w:r>
          </w:p>
          <w:p w:rsidR="005C4215" w:rsidRPr="009C0637" w:rsidRDefault="005C4215" w:rsidP="005C4215">
            <w:pPr>
              <w:pStyle w:val="af6"/>
              <w:widowControl w:val="0"/>
              <w:rPr>
                <w:b w:val="0"/>
                <w:sz w:val="24"/>
                <w:szCs w:val="24"/>
              </w:rPr>
            </w:pPr>
            <w:r w:rsidRPr="009C0637">
              <w:rPr>
                <w:b w:val="0"/>
                <w:sz w:val="24"/>
                <w:szCs w:val="24"/>
              </w:rPr>
              <w:t>Ориентироваться  в учебнике (на развороте, в оглавлении, в словаре).</w:t>
            </w:r>
          </w:p>
          <w:p w:rsidR="005C4215" w:rsidRPr="009C0637" w:rsidRDefault="005C4215" w:rsidP="005C4215">
            <w:pPr>
              <w:pStyle w:val="af6"/>
              <w:widowControl w:val="0"/>
              <w:rPr>
                <w:b w:val="0"/>
                <w:sz w:val="24"/>
                <w:szCs w:val="24"/>
              </w:rPr>
            </w:pPr>
            <w:r w:rsidRPr="009C0637">
              <w:rPr>
                <w:b w:val="0"/>
                <w:sz w:val="24"/>
                <w:szCs w:val="24"/>
              </w:rPr>
              <w:t xml:space="preserve">Находить ответы на вопросы, используя учебник, свой жизненный опыт и </w:t>
            </w:r>
            <w:r w:rsidRPr="009C0637">
              <w:rPr>
                <w:b w:val="0"/>
                <w:sz w:val="24"/>
                <w:szCs w:val="24"/>
              </w:rPr>
              <w:lastRenderedPageBreak/>
              <w:t>информацию, полученную на уроке</w:t>
            </w:r>
          </w:p>
        </w:tc>
        <w:tc>
          <w:tcPr>
            <w:tcW w:w="3101" w:type="dxa"/>
          </w:tcPr>
          <w:p w:rsidR="005C4215" w:rsidRPr="009C0637" w:rsidRDefault="005C4215" w:rsidP="005C4215">
            <w:pPr>
              <w:pStyle w:val="af6"/>
              <w:widowControl w:val="0"/>
              <w:rPr>
                <w:b w:val="0"/>
                <w:sz w:val="24"/>
                <w:szCs w:val="24"/>
              </w:rPr>
            </w:pPr>
            <w:r w:rsidRPr="009C0637">
              <w:rPr>
                <w:b w:val="0"/>
                <w:sz w:val="24"/>
                <w:szCs w:val="24"/>
              </w:rPr>
              <w:lastRenderedPageBreak/>
              <w:t>Делать выводы в результате  совместной  работы всего класса.</w:t>
            </w:r>
          </w:p>
          <w:p w:rsidR="005C4215" w:rsidRPr="009C0637" w:rsidRDefault="005C4215" w:rsidP="005C4215">
            <w:pPr>
              <w:pStyle w:val="af6"/>
              <w:widowControl w:val="0"/>
              <w:rPr>
                <w:b w:val="0"/>
                <w:sz w:val="24"/>
                <w:szCs w:val="24"/>
              </w:rPr>
            </w:pPr>
            <w:r w:rsidRPr="009C0637">
              <w:rPr>
                <w:b w:val="0"/>
                <w:sz w:val="24"/>
                <w:szCs w:val="24"/>
              </w:rPr>
              <w:t>Сравнивать и группировать предметы.</w:t>
            </w:r>
          </w:p>
          <w:p w:rsidR="005C4215" w:rsidRPr="009C0637" w:rsidRDefault="005C4215" w:rsidP="005C4215">
            <w:pPr>
              <w:widowControl w:val="0"/>
              <w:rPr>
                <w:bCs/>
              </w:rPr>
            </w:pPr>
            <w:r w:rsidRPr="009C0637">
              <w:rPr>
                <w:bCs/>
              </w:rPr>
              <w:t>Находить закономерности в расположении фигур по значению одного признака.</w:t>
            </w:r>
          </w:p>
          <w:p w:rsidR="005C4215" w:rsidRPr="009C0637" w:rsidRDefault="005C4215" w:rsidP="005C4215">
            <w:pPr>
              <w:widowControl w:val="0"/>
              <w:rPr>
                <w:bCs/>
              </w:rPr>
            </w:pPr>
            <w:r w:rsidRPr="009C0637">
              <w:rPr>
                <w:bCs/>
              </w:rPr>
              <w:t xml:space="preserve">Называть последовательность простых знакомых действий, находить </w:t>
            </w:r>
            <w:r w:rsidRPr="009C0637">
              <w:rPr>
                <w:bCs/>
              </w:rPr>
              <w:lastRenderedPageBreak/>
              <w:t>пропущенное действие в знакомой последовательности</w:t>
            </w:r>
          </w:p>
        </w:tc>
        <w:tc>
          <w:tcPr>
            <w:tcW w:w="2393" w:type="dxa"/>
          </w:tcPr>
          <w:p w:rsidR="005C4215" w:rsidRPr="009C0637" w:rsidRDefault="005C4215" w:rsidP="005C4215">
            <w:pPr>
              <w:pStyle w:val="af6"/>
              <w:widowControl w:val="0"/>
              <w:rPr>
                <w:b w:val="0"/>
                <w:sz w:val="24"/>
                <w:szCs w:val="24"/>
              </w:rPr>
            </w:pPr>
            <w:r w:rsidRPr="009C0637">
              <w:rPr>
                <w:b w:val="0"/>
                <w:sz w:val="24"/>
                <w:szCs w:val="24"/>
              </w:rPr>
              <w:lastRenderedPageBreak/>
              <w:t>Подробно пересказывать небольшие  тексты, называть их тему</w:t>
            </w:r>
          </w:p>
        </w:tc>
      </w:tr>
      <w:tr w:rsidR="005C4215" w:rsidTr="005C4215">
        <w:tc>
          <w:tcPr>
            <w:tcW w:w="1384" w:type="dxa"/>
          </w:tcPr>
          <w:p w:rsidR="005C4215" w:rsidRPr="009C0637" w:rsidRDefault="005C4215" w:rsidP="005C4215">
            <w:pPr>
              <w:pStyle w:val="af6"/>
              <w:widowControl w:val="0"/>
              <w:rPr>
                <w:sz w:val="24"/>
                <w:szCs w:val="24"/>
              </w:rPr>
            </w:pPr>
            <w:r w:rsidRPr="009C0637">
              <w:rPr>
                <w:sz w:val="24"/>
                <w:szCs w:val="24"/>
              </w:rPr>
              <w:lastRenderedPageBreak/>
              <w:t xml:space="preserve">2 класс –  </w:t>
            </w:r>
          </w:p>
          <w:p w:rsidR="005C4215" w:rsidRPr="009C0637" w:rsidRDefault="005C4215" w:rsidP="005C4215">
            <w:pPr>
              <w:pStyle w:val="af6"/>
              <w:widowControl w:val="0"/>
              <w:rPr>
                <w:sz w:val="24"/>
                <w:szCs w:val="24"/>
              </w:rPr>
            </w:pPr>
            <w:proofErr w:type="spellStart"/>
            <w:proofErr w:type="gramStart"/>
            <w:r w:rsidRPr="009C0637">
              <w:rPr>
                <w:sz w:val="24"/>
                <w:szCs w:val="24"/>
              </w:rPr>
              <w:t>необхо-димый</w:t>
            </w:r>
            <w:proofErr w:type="spellEnd"/>
            <w:proofErr w:type="gramEnd"/>
            <w:r w:rsidRPr="009C0637">
              <w:rPr>
                <w:sz w:val="24"/>
                <w:szCs w:val="24"/>
              </w:rPr>
              <w:t xml:space="preserve"> уровень </w:t>
            </w:r>
          </w:p>
          <w:p w:rsidR="005C4215" w:rsidRPr="009C0637" w:rsidRDefault="005C4215" w:rsidP="005C4215">
            <w:pPr>
              <w:pStyle w:val="af6"/>
              <w:widowControl w:val="0"/>
              <w:rPr>
                <w:sz w:val="24"/>
                <w:szCs w:val="24"/>
              </w:rPr>
            </w:pPr>
          </w:p>
          <w:p w:rsidR="005C4215" w:rsidRPr="009C0637" w:rsidRDefault="005C4215" w:rsidP="005C4215">
            <w:pPr>
              <w:pStyle w:val="af6"/>
              <w:widowControl w:val="0"/>
              <w:rPr>
                <w:b w:val="0"/>
                <w:bCs w:val="0"/>
                <w:sz w:val="24"/>
                <w:szCs w:val="24"/>
              </w:rPr>
            </w:pPr>
            <w:r w:rsidRPr="009C0637">
              <w:rPr>
                <w:b w:val="0"/>
                <w:bCs w:val="0"/>
                <w:sz w:val="24"/>
                <w:szCs w:val="24"/>
              </w:rPr>
              <w:t xml:space="preserve">(для 1 класса –  это </w:t>
            </w:r>
            <w:proofErr w:type="spellStart"/>
            <w:r w:rsidRPr="009C0637">
              <w:rPr>
                <w:b w:val="0"/>
                <w:bCs w:val="0"/>
                <w:sz w:val="24"/>
                <w:szCs w:val="24"/>
              </w:rPr>
              <w:t>по-вышен-ный</w:t>
            </w:r>
            <w:proofErr w:type="spellEnd"/>
            <w:r w:rsidRPr="009C0637">
              <w:rPr>
                <w:b w:val="0"/>
                <w:bCs w:val="0"/>
                <w:sz w:val="24"/>
                <w:szCs w:val="24"/>
              </w:rPr>
              <w:t xml:space="preserve"> уровень)</w:t>
            </w:r>
          </w:p>
        </w:tc>
        <w:tc>
          <w:tcPr>
            <w:tcW w:w="2693" w:type="dxa"/>
          </w:tcPr>
          <w:p w:rsidR="005C4215" w:rsidRPr="009C0637" w:rsidRDefault="005C4215" w:rsidP="005C4215">
            <w:pPr>
              <w:pStyle w:val="af6"/>
              <w:widowControl w:val="0"/>
              <w:rPr>
                <w:b w:val="0"/>
                <w:sz w:val="24"/>
                <w:szCs w:val="24"/>
              </w:rPr>
            </w:pPr>
            <w:r w:rsidRPr="009C0637">
              <w:rPr>
                <w:b w:val="0"/>
                <w:sz w:val="24"/>
                <w:szCs w:val="24"/>
              </w:rPr>
              <w:t>Понимать, что нужна  дополнительная информация (знания) для решения учебной  задачи в один шаг.</w:t>
            </w:r>
          </w:p>
          <w:p w:rsidR="005C4215" w:rsidRPr="009C0637" w:rsidRDefault="005C4215" w:rsidP="005C4215">
            <w:pPr>
              <w:pStyle w:val="af6"/>
              <w:widowControl w:val="0"/>
              <w:rPr>
                <w:b w:val="0"/>
                <w:sz w:val="24"/>
                <w:szCs w:val="24"/>
              </w:rPr>
            </w:pPr>
            <w:r w:rsidRPr="009C0637">
              <w:rPr>
                <w:b w:val="0"/>
                <w:sz w:val="24"/>
                <w:szCs w:val="24"/>
              </w:rPr>
              <w:t>Понимать, в каких источниках  можно  найти  необходимую информацию для  решения учебной задачи.</w:t>
            </w:r>
          </w:p>
          <w:p w:rsidR="005C4215" w:rsidRPr="009C0637" w:rsidRDefault="005C4215" w:rsidP="005C4215">
            <w:pPr>
              <w:pStyle w:val="af6"/>
              <w:widowControl w:val="0"/>
              <w:rPr>
                <w:b w:val="0"/>
                <w:sz w:val="24"/>
                <w:szCs w:val="24"/>
              </w:rPr>
            </w:pPr>
            <w:r w:rsidRPr="009C0637">
              <w:rPr>
                <w:b w:val="0"/>
                <w:sz w:val="24"/>
                <w:szCs w:val="24"/>
              </w:rPr>
              <w:t xml:space="preserve">Находить необходимую информацию как в учебнике, так и в предложенных </w:t>
            </w:r>
            <w:proofErr w:type="gramStart"/>
            <w:r w:rsidRPr="009C0637">
              <w:rPr>
                <w:b w:val="0"/>
                <w:sz w:val="24"/>
                <w:szCs w:val="24"/>
              </w:rPr>
              <w:t>учителем  словарях</w:t>
            </w:r>
            <w:proofErr w:type="gramEnd"/>
            <w:r w:rsidRPr="009C0637">
              <w:rPr>
                <w:b w:val="0"/>
                <w:sz w:val="24"/>
                <w:szCs w:val="24"/>
              </w:rPr>
              <w:t xml:space="preserve"> и энциклопедиях</w:t>
            </w:r>
          </w:p>
        </w:tc>
        <w:tc>
          <w:tcPr>
            <w:tcW w:w="3101" w:type="dxa"/>
          </w:tcPr>
          <w:p w:rsidR="005C4215" w:rsidRPr="009C0637" w:rsidRDefault="005C4215" w:rsidP="005C4215">
            <w:pPr>
              <w:pStyle w:val="af6"/>
              <w:widowControl w:val="0"/>
              <w:rPr>
                <w:b w:val="0"/>
                <w:sz w:val="24"/>
                <w:szCs w:val="24"/>
              </w:rPr>
            </w:pPr>
            <w:r w:rsidRPr="009C0637">
              <w:rPr>
                <w:b w:val="0"/>
                <w:sz w:val="24"/>
                <w:szCs w:val="24"/>
              </w:rPr>
              <w:t>Сравнивать и группировать предметы по нескольким основаниям.</w:t>
            </w:r>
          </w:p>
          <w:p w:rsidR="005C4215" w:rsidRPr="009C0637" w:rsidRDefault="005C4215" w:rsidP="005C4215">
            <w:pPr>
              <w:widowControl w:val="0"/>
              <w:rPr>
                <w:bCs/>
              </w:rPr>
            </w:pPr>
            <w:r w:rsidRPr="009C0637">
              <w:rPr>
                <w:bCs/>
              </w:rPr>
              <w:t>Находить закономерности в расположении фигур по значению двух и более признаков.</w:t>
            </w:r>
          </w:p>
          <w:p w:rsidR="005C4215" w:rsidRPr="009C0637" w:rsidRDefault="005C4215" w:rsidP="005C4215">
            <w:pPr>
              <w:widowControl w:val="0"/>
              <w:rPr>
                <w:bCs/>
              </w:rPr>
            </w:pPr>
            <w:r w:rsidRPr="009C0637">
              <w:rPr>
                <w:bCs/>
              </w:rPr>
              <w:t>Приводить примеры последовательности действий в быту, в сказках.</w:t>
            </w:r>
          </w:p>
          <w:p w:rsidR="005C4215" w:rsidRPr="009C0637" w:rsidRDefault="005C4215" w:rsidP="005C4215">
            <w:pPr>
              <w:pStyle w:val="af6"/>
              <w:widowControl w:val="0"/>
              <w:rPr>
                <w:b w:val="0"/>
                <w:sz w:val="24"/>
                <w:szCs w:val="24"/>
              </w:rPr>
            </w:pPr>
            <w:r w:rsidRPr="009C0637">
              <w:rPr>
                <w:b w:val="0"/>
                <w:sz w:val="24"/>
                <w:szCs w:val="24"/>
              </w:rPr>
              <w:t>Отличать высказывания от других предложений, приводить примеры высказываний, определять истинные и ложные высказывания.</w:t>
            </w:r>
          </w:p>
          <w:p w:rsidR="005C4215" w:rsidRPr="009C0637" w:rsidRDefault="005C4215" w:rsidP="005C4215">
            <w:pPr>
              <w:pStyle w:val="af6"/>
              <w:widowControl w:val="0"/>
              <w:rPr>
                <w:b w:val="0"/>
                <w:sz w:val="24"/>
                <w:szCs w:val="24"/>
              </w:rPr>
            </w:pPr>
            <w:r w:rsidRPr="009C0637">
              <w:rPr>
                <w:b w:val="0"/>
                <w:sz w:val="24"/>
                <w:szCs w:val="24"/>
              </w:rPr>
              <w:t>Наблюдать и делать самостоятельные  выводы</w:t>
            </w:r>
          </w:p>
        </w:tc>
        <w:tc>
          <w:tcPr>
            <w:tcW w:w="2393" w:type="dxa"/>
          </w:tcPr>
          <w:p w:rsidR="005C4215" w:rsidRPr="009C0637" w:rsidRDefault="005C4215" w:rsidP="005C4215">
            <w:pPr>
              <w:pStyle w:val="af6"/>
              <w:widowControl w:val="0"/>
              <w:rPr>
                <w:b w:val="0"/>
                <w:sz w:val="24"/>
                <w:szCs w:val="24"/>
              </w:rPr>
            </w:pPr>
            <w:r w:rsidRPr="009C0637">
              <w:rPr>
                <w:b w:val="0"/>
                <w:sz w:val="24"/>
                <w:szCs w:val="24"/>
              </w:rPr>
              <w:t>Составлять простой план небольшого текста-повествования</w:t>
            </w:r>
          </w:p>
        </w:tc>
      </w:tr>
      <w:tr w:rsidR="005C4215" w:rsidTr="005C4215">
        <w:tc>
          <w:tcPr>
            <w:tcW w:w="1384" w:type="dxa"/>
          </w:tcPr>
          <w:p w:rsidR="005C4215" w:rsidRPr="009C0637" w:rsidRDefault="005C4215" w:rsidP="005C4215">
            <w:pPr>
              <w:pStyle w:val="af6"/>
              <w:widowControl w:val="0"/>
              <w:rPr>
                <w:sz w:val="24"/>
                <w:szCs w:val="24"/>
              </w:rPr>
            </w:pPr>
            <w:r w:rsidRPr="009C0637">
              <w:rPr>
                <w:sz w:val="24"/>
                <w:szCs w:val="24"/>
              </w:rPr>
              <w:t>3-4 классы</w:t>
            </w:r>
            <w:r w:rsidRPr="009C0637">
              <w:rPr>
                <w:b w:val="0"/>
                <w:bCs w:val="0"/>
                <w:sz w:val="24"/>
                <w:szCs w:val="24"/>
              </w:rPr>
              <w:t xml:space="preserve"> –</w:t>
            </w:r>
          </w:p>
          <w:p w:rsidR="005C4215" w:rsidRPr="009C0637" w:rsidRDefault="005C4215" w:rsidP="005C4215">
            <w:pPr>
              <w:pStyle w:val="af6"/>
              <w:widowControl w:val="0"/>
              <w:rPr>
                <w:sz w:val="24"/>
                <w:szCs w:val="24"/>
              </w:rPr>
            </w:pPr>
            <w:proofErr w:type="spellStart"/>
            <w:proofErr w:type="gramStart"/>
            <w:r w:rsidRPr="009C0637">
              <w:rPr>
                <w:sz w:val="24"/>
                <w:szCs w:val="24"/>
              </w:rPr>
              <w:t>необхо-димый</w:t>
            </w:r>
            <w:proofErr w:type="spellEnd"/>
            <w:proofErr w:type="gramEnd"/>
            <w:r w:rsidRPr="009C0637">
              <w:rPr>
                <w:sz w:val="24"/>
                <w:szCs w:val="24"/>
              </w:rPr>
              <w:t xml:space="preserve"> уровень </w:t>
            </w:r>
          </w:p>
          <w:p w:rsidR="005C4215" w:rsidRPr="009C0637" w:rsidRDefault="005C4215" w:rsidP="005C4215">
            <w:pPr>
              <w:pStyle w:val="af6"/>
              <w:widowControl w:val="0"/>
              <w:rPr>
                <w:sz w:val="24"/>
                <w:szCs w:val="24"/>
              </w:rPr>
            </w:pPr>
          </w:p>
          <w:p w:rsidR="005C4215" w:rsidRPr="009C0637" w:rsidRDefault="005C4215" w:rsidP="005C4215">
            <w:pPr>
              <w:pStyle w:val="af6"/>
              <w:widowControl w:val="0"/>
              <w:rPr>
                <w:b w:val="0"/>
                <w:sz w:val="24"/>
                <w:szCs w:val="24"/>
              </w:rPr>
            </w:pPr>
            <w:r w:rsidRPr="009C0637">
              <w:rPr>
                <w:b w:val="0"/>
                <w:sz w:val="24"/>
                <w:szCs w:val="24"/>
              </w:rPr>
              <w:t xml:space="preserve">(для 2 класса – это </w:t>
            </w:r>
            <w:proofErr w:type="gramStart"/>
            <w:r w:rsidRPr="009C0637">
              <w:rPr>
                <w:b w:val="0"/>
                <w:sz w:val="24"/>
                <w:szCs w:val="24"/>
              </w:rPr>
              <w:t>повышен-</w:t>
            </w:r>
            <w:proofErr w:type="spellStart"/>
            <w:r w:rsidRPr="009C0637">
              <w:rPr>
                <w:b w:val="0"/>
                <w:sz w:val="24"/>
                <w:szCs w:val="24"/>
              </w:rPr>
              <w:t>ный</w:t>
            </w:r>
            <w:proofErr w:type="spellEnd"/>
            <w:proofErr w:type="gramEnd"/>
            <w:r w:rsidRPr="009C0637">
              <w:rPr>
                <w:b w:val="0"/>
                <w:sz w:val="24"/>
                <w:szCs w:val="24"/>
              </w:rPr>
              <w:t xml:space="preserve"> уровень) </w:t>
            </w:r>
          </w:p>
        </w:tc>
        <w:tc>
          <w:tcPr>
            <w:tcW w:w="2693" w:type="dxa"/>
          </w:tcPr>
          <w:p w:rsidR="005C4215" w:rsidRPr="009C0637" w:rsidRDefault="005C4215" w:rsidP="005C4215">
            <w:pPr>
              <w:pStyle w:val="af6"/>
              <w:widowControl w:val="0"/>
              <w:rPr>
                <w:b w:val="0"/>
                <w:sz w:val="24"/>
                <w:szCs w:val="24"/>
              </w:rPr>
            </w:pPr>
            <w:r w:rsidRPr="009C0637">
              <w:rPr>
                <w:b w:val="0"/>
                <w:sz w:val="24"/>
                <w:szCs w:val="24"/>
              </w:rPr>
              <w:t>Самостоятельно предполагать, какая информация нужна для решения учебной задачи в один шаг.</w:t>
            </w:r>
          </w:p>
          <w:p w:rsidR="005C4215" w:rsidRPr="009C0637" w:rsidRDefault="005C4215" w:rsidP="005C4215">
            <w:pPr>
              <w:pStyle w:val="af6"/>
              <w:widowControl w:val="0"/>
              <w:rPr>
                <w:b w:val="0"/>
                <w:sz w:val="24"/>
                <w:szCs w:val="24"/>
              </w:rPr>
            </w:pPr>
            <w:r w:rsidRPr="009C0637">
              <w:rPr>
                <w:b w:val="0"/>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5C4215" w:rsidRPr="009C0637" w:rsidRDefault="005C4215" w:rsidP="005C4215">
            <w:pPr>
              <w:pStyle w:val="af6"/>
              <w:widowControl w:val="0"/>
              <w:rPr>
                <w:b w:val="0"/>
                <w:sz w:val="24"/>
                <w:szCs w:val="24"/>
              </w:rPr>
            </w:pPr>
            <w:r w:rsidRPr="009C0637">
              <w:rPr>
                <w:b w:val="0"/>
                <w:sz w:val="24"/>
                <w:szCs w:val="24"/>
              </w:rPr>
              <w:t>Извлекать информацию, представленную в разных формах (текст, таблица, схема, иллюстрация и др.)</w:t>
            </w:r>
          </w:p>
        </w:tc>
        <w:tc>
          <w:tcPr>
            <w:tcW w:w="3101" w:type="dxa"/>
          </w:tcPr>
          <w:p w:rsidR="005C4215" w:rsidRPr="009C0637" w:rsidRDefault="005C4215" w:rsidP="005C4215">
            <w:pPr>
              <w:pStyle w:val="af6"/>
              <w:widowControl w:val="0"/>
              <w:rPr>
                <w:b w:val="0"/>
                <w:sz w:val="24"/>
                <w:szCs w:val="24"/>
              </w:rPr>
            </w:pPr>
            <w:r w:rsidRPr="009C0637">
              <w:rPr>
                <w:b w:val="0"/>
                <w:sz w:val="24"/>
                <w:szCs w:val="24"/>
              </w:rPr>
              <w:t xml:space="preserve">Сравнивать и  группировать факты и явления. </w:t>
            </w:r>
          </w:p>
          <w:p w:rsidR="005C4215" w:rsidRPr="009C0637" w:rsidRDefault="005C4215" w:rsidP="005C4215">
            <w:pPr>
              <w:pStyle w:val="af6"/>
              <w:widowControl w:val="0"/>
              <w:rPr>
                <w:b w:val="0"/>
                <w:sz w:val="24"/>
                <w:szCs w:val="24"/>
              </w:rPr>
            </w:pPr>
            <w:r w:rsidRPr="009C0637">
              <w:rPr>
                <w:b w:val="0"/>
                <w:sz w:val="24"/>
                <w:szCs w:val="24"/>
              </w:rPr>
              <w:t>Относить объекты к известным понятиям.</w:t>
            </w:r>
          </w:p>
          <w:p w:rsidR="005C4215" w:rsidRPr="009C0637" w:rsidRDefault="005C4215" w:rsidP="005C4215">
            <w:pPr>
              <w:pStyle w:val="af6"/>
              <w:widowControl w:val="0"/>
              <w:rPr>
                <w:b w:val="0"/>
                <w:sz w:val="24"/>
                <w:szCs w:val="24"/>
              </w:rPr>
            </w:pPr>
            <w:r w:rsidRPr="009C0637">
              <w:rPr>
                <w:b w:val="0"/>
                <w:sz w:val="24"/>
                <w:szCs w:val="24"/>
              </w:rPr>
              <w:t>Определять составные части объектов, а также состав этих составных частей.</w:t>
            </w:r>
          </w:p>
          <w:p w:rsidR="005C4215" w:rsidRPr="009C0637" w:rsidRDefault="005C4215" w:rsidP="005C4215">
            <w:pPr>
              <w:pStyle w:val="af6"/>
              <w:widowControl w:val="0"/>
              <w:rPr>
                <w:b w:val="0"/>
                <w:sz w:val="24"/>
                <w:szCs w:val="24"/>
              </w:rPr>
            </w:pPr>
            <w:r w:rsidRPr="009C0637">
              <w:rPr>
                <w:b w:val="0"/>
                <w:sz w:val="24"/>
                <w:szCs w:val="24"/>
              </w:rPr>
              <w:t>Определять причины явлений, событий. Делать выводы на основе обобщения   знаний.</w:t>
            </w:r>
          </w:p>
          <w:p w:rsidR="005C4215" w:rsidRPr="009C0637" w:rsidRDefault="005C4215" w:rsidP="005C4215">
            <w:pPr>
              <w:pStyle w:val="af6"/>
              <w:widowControl w:val="0"/>
              <w:rPr>
                <w:b w:val="0"/>
                <w:sz w:val="24"/>
                <w:szCs w:val="24"/>
              </w:rPr>
            </w:pPr>
            <w:r w:rsidRPr="009C0637">
              <w:rPr>
                <w:b w:val="0"/>
                <w:sz w:val="24"/>
                <w:szCs w:val="24"/>
              </w:rPr>
              <w:t>Решать задачи по аналогии. Строить аналогичные закономерности.</w:t>
            </w:r>
          </w:p>
          <w:p w:rsidR="005C4215" w:rsidRPr="009C0637" w:rsidRDefault="005C4215" w:rsidP="005C4215">
            <w:pPr>
              <w:pStyle w:val="af6"/>
              <w:widowControl w:val="0"/>
              <w:rPr>
                <w:b w:val="0"/>
                <w:sz w:val="24"/>
                <w:szCs w:val="24"/>
              </w:rPr>
            </w:pPr>
            <w:r w:rsidRPr="009C0637">
              <w:rPr>
                <w:b w:val="0"/>
                <w:sz w:val="24"/>
                <w:szCs w:val="24"/>
              </w:rPr>
              <w:t xml:space="preserve">Создавать модели с </w:t>
            </w:r>
            <w:r w:rsidRPr="009C0637">
              <w:rPr>
                <w:b w:val="0"/>
                <w:sz w:val="24"/>
                <w:szCs w:val="24"/>
              </w:rPr>
              <w:lastRenderedPageBreak/>
              <w:t>выделением существенных характеристик объекта и представлением их в пространственно-графической или знаково-символической форме</w:t>
            </w:r>
          </w:p>
        </w:tc>
        <w:tc>
          <w:tcPr>
            <w:tcW w:w="2393" w:type="dxa"/>
          </w:tcPr>
          <w:p w:rsidR="005C4215" w:rsidRPr="009C0637" w:rsidRDefault="005C4215" w:rsidP="005C4215">
            <w:pPr>
              <w:pStyle w:val="af6"/>
              <w:widowControl w:val="0"/>
              <w:rPr>
                <w:b w:val="0"/>
                <w:sz w:val="24"/>
                <w:szCs w:val="24"/>
              </w:rPr>
            </w:pPr>
            <w:r w:rsidRPr="009C0637">
              <w:rPr>
                <w:b w:val="0"/>
                <w:sz w:val="24"/>
                <w:szCs w:val="24"/>
              </w:rPr>
              <w:lastRenderedPageBreak/>
              <w:t>Представлять информацию в виде текста, таблицы, схемы, в том числе с помощью ИКТ</w:t>
            </w:r>
          </w:p>
        </w:tc>
      </w:tr>
      <w:tr w:rsidR="005C4215" w:rsidTr="005C4215">
        <w:tc>
          <w:tcPr>
            <w:tcW w:w="1384" w:type="dxa"/>
          </w:tcPr>
          <w:p w:rsidR="005C4215" w:rsidRPr="009C0637" w:rsidRDefault="005C4215" w:rsidP="005C4215">
            <w:pPr>
              <w:pStyle w:val="af6"/>
              <w:widowControl w:val="0"/>
              <w:rPr>
                <w:sz w:val="24"/>
                <w:szCs w:val="24"/>
              </w:rPr>
            </w:pPr>
            <w:proofErr w:type="gramStart"/>
            <w:r w:rsidRPr="009C0637">
              <w:rPr>
                <w:sz w:val="24"/>
                <w:szCs w:val="24"/>
              </w:rPr>
              <w:lastRenderedPageBreak/>
              <w:t>Повышен-</w:t>
            </w:r>
            <w:proofErr w:type="spellStart"/>
            <w:r w:rsidRPr="009C0637">
              <w:rPr>
                <w:sz w:val="24"/>
                <w:szCs w:val="24"/>
              </w:rPr>
              <w:t>ный</w:t>
            </w:r>
            <w:proofErr w:type="spellEnd"/>
            <w:proofErr w:type="gramEnd"/>
            <w:r w:rsidRPr="009C0637">
              <w:rPr>
                <w:sz w:val="24"/>
                <w:szCs w:val="24"/>
              </w:rPr>
              <w:t xml:space="preserve"> уровень </w:t>
            </w:r>
          </w:p>
          <w:p w:rsidR="005C4215" w:rsidRPr="009C0637" w:rsidRDefault="005C4215" w:rsidP="005C4215">
            <w:pPr>
              <w:pStyle w:val="af6"/>
              <w:widowControl w:val="0"/>
              <w:rPr>
                <w:sz w:val="24"/>
                <w:szCs w:val="24"/>
              </w:rPr>
            </w:pPr>
            <w:r w:rsidRPr="009C0637">
              <w:rPr>
                <w:sz w:val="24"/>
                <w:szCs w:val="24"/>
              </w:rPr>
              <w:t>3–4 класса</w:t>
            </w:r>
          </w:p>
          <w:p w:rsidR="005C4215" w:rsidRPr="009C0637" w:rsidRDefault="005C4215" w:rsidP="005C4215">
            <w:pPr>
              <w:pStyle w:val="af6"/>
              <w:widowControl w:val="0"/>
              <w:rPr>
                <w:sz w:val="24"/>
                <w:szCs w:val="24"/>
              </w:rPr>
            </w:pPr>
          </w:p>
          <w:p w:rsidR="005C4215" w:rsidRPr="009C0637" w:rsidRDefault="005C4215" w:rsidP="005C4215">
            <w:pPr>
              <w:pStyle w:val="af6"/>
              <w:widowControl w:val="0"/>
              <w:rPr>
                <w:b w:val="0"/>
                <w:sz w:val="24"/>
                <w:szCs w:val="24"/>
              </w:rPr>
            </w:pPr>
            <w:r w:rsidRPr="009C0637">
              <w:rPr>
                <w:b w:val="0"/>
                <w:sz w:val="24"/>
                <w:szCs w:val="24"/>
              </w:rPr>
              <w:t xml:space="preserve">(для 5–6 класса </w:t>
            </w:r>
            <w:proofErr w:type="gramStart"/>
            <w:r w:rsidRPr="009C0637">
              <w:rPr>
                <w:b w:val="0"/>
                <w:sz w:val="24"/>
                <w:szCs w:val="24"/>
              </w:rPr>
              <w:t>–  это</w:t>
            </w:r>
            <w:proofErr w:type="gramEnd"/>
            <w:r w:rsidRPr="009C0637">
              <w:rPr>
                <w:b w:val="0"/>
                <w:sz w:val="24"/>
                <w:szCs w:val="24"/>
              </w:rPr>
              <w:t xml:space="preserve"> </w:t>
            </w:r>
            <w:proofErr w:type="spellStart"/>
            <w:r w:rsidRPr="009C0637">
              <w:rPr>
                <w:b w:val="0"/>
                <w:sz w:val="24"/>
                <w:szCs w:val="24"/>
              </w:rPr>
              <w:t>необхо-димый</w:t>
            </w:r>
            <w:proofErr w:type="spellEnd"/>
            <w:r w:rsidRPr="009C0637">
              <w:rPr>
                <w:b w:val="0"/>
                <w:sz w:val="24"/>
                <w:szCs w:val="24"/>
              </w:rPr>
              <w:t xml:space="preserve"> уровень) </w:t>
            </w:r>
          </w:p>
          <w:p w:rsidR="005C4215" w:rsidRPr="009C0637" w:rsidRDefault="005C4215" w:rsidP="005C4215">
            <w:pPr>
              <w:pStyle w:val="af6"/>
              <w:widowControl w:val="0"/>
              <w:rPr>
                <w:b w:val="0"/>
                <w:sz w:val="24"/>
                <w:szCs w:val="24"/>
              </w:rPr>
            </w:pPr>
          </w:p>
          <w:p w:rsidR="005C4215" w:rsidRPr="009C0637" w:rsidRDefault="005C4215" w:rsidP="005C4215">
            <w:pPr>
              <w:pStyle w:val="af6"/>
              <w:widowControl w:val="0"/>
              <w:rPr>
                <w:sz w:val="24"/>
                <w:szCs w:val="24"/>
              </w:rPr>
            </w:pPr>
          </w:p>
        </w:tc>
        <w:tc>
          <w:tcPr>
            <w:tcW w:w="2693" w:type="dxa"/>
          </w:tcPr>
          <w:p w:rsidR="005C4215" w:rsidRPr="009C0637" w:rsidRDefault="005C4215" w:rsidP="005C4215">
            <w:pPr>
              <w:pStyle w:val="af6"/>
              <w:widowControl w:val="0"/>
              <w:rPr>
                <w:b w:val="0"/>
                <w:sz w:val="24"/>
                <w:szCs w:val="24"/>
              </w:rPr>
            </w:pPr>
            <w:r w:rsidRPr="009C0637">
              <w:rPr>
                <w:b w:val="0"/>
                <w:sz w:val="24"/>
                <w:szCs w:val="24"/>
              </w:rPr>
              <w:t>Самостоятельно предполагать, какая информация нужна для решения предметной учебной задачи, состоящей  из нескольких шагов.</w:t>
            </w:r>
          </w:p>
          <w:p w:rsidR="005C4215" w:rsidRPr="009C0637" w:rsidRDefault="005C4215" w:rsidP="005C4215">
            <w:pPr>
              <w:pStyle w:val="af6"/>
              <w:widowControl w:val="0"/>
              <w:rPr>
                <w:b w:val="0"/>
                <w:sz w:val="24"/>
                <w:szCs w:val="24"/>
              </w:rPr>
            </w:pPr>
            <w:r w:rsidRPr="009C0637">
              <w:rPr>
                <w:b w:val="0"/>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5C4215" w:rsidRPr="009C0637" w:rsidRDefault="005C4215" w:rsidP="005C4215">
            <w:pPr>
              <w:pStyle w:val="af6"/>
              <w:widowControl w:val="0"/>
              <w:rPr>
                <w:b w:val="0"/>
                <w:sz w:val="24"/>
                <w:szCs w:val="24"/>
              </w:rPr>
            </w:pPr>
            <w:r w:rsidRPr="009C0637">
              <w:rPr>
                <w:b w:val="0"/>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3101" w:type="dxa"/>
          </w:tcPr>
          <w:p w:rsidR="005C4215" w:rsidRPr="009C0637" w:rsidRDefault="005C4215" w:rsidP="005C4215">
            <w:pPr>
              <w:pStyle w:val="af6"/>
              <w:widowControl w:val="0"/>
              <w:rPr>
                <w:b w:val="0"/>
                <w:sz w:val="24"/>
                <w:szCs w:val="24"/>
              </w:rPr>
            </w:pPr>
            <w:r w:rsidRPr="009C0637">
              <w:rPr>
                <w:b w:val="0"/>
                <w:sz w:val="24"/>
                <w:szCs w:val="24"/>
              </w:rPr>
              <w:t>Анализировать, сравнивать, классифицировать и обобщать факты и явления. Выявлять причины и следствия простых явлений.</w:t>
            </w:r>
          </w:p>
          <w:p w:rsidR="005C4215" w:rsidRPr="009C0637" w:rsidRDefault="005C4215" w:rsidP="005C4215">
            <w:pPr>
              <w:pStyle w:val="af6"/>
              <w:widowControl w:val="0"/>
              <w:rPr>
                <w:b w:val="0"/>
                <w:sz w:val="24"/>
                <w:szCs w:val="24"/>
              </w:rPr>
            </w:pPr>
            <w:r w:rsidRPr="009C0637">
              <w:rPr>
                <w:b w:val="0"/>
                <w:sz w:val="24"/>
                <w:szCs w:val="24"/>
              </w:rPr>
              <w:t>Записывать выводы в виде правил «если …, то …»; по заданной ситуации составлять короткие цепочки правил «если …, то …».</w:t>
            </w:r>
          </w:p>
          <w:p w:rsidR="005C4215" w:rsidRPr="009C0637" w:rsidRDefault="005C4215" w:rsidP="005C4215">
            <w:pPr>
              <w:pStyle w:val="af6"/>
              <w:widowControl w:val="0"/>
              <w:rPr>
                <w:b w:val="0"/>
                <w:sz w:val="24"/>
                <w:szCs w:val="24"/>
              </w:rPr>
            </w:pPr>
            <w:r w:rsidRPr="009C0637">
              <w:rPr>
                <w:b w:val="0"/>
                <w:sz w:val="24"/>
                <w:szCs w:val="24"/>
              </w:rPr>
              <w:t>Преобразовывать модели с целью выявления общих законов, определяющих данную предметную область.</w:t>
            </w:r>
          </w:p>
          <w:p w:rsidR="005C4215" w:rsidRPr="009C0637" w:rsidRDefault="005C4215" w:rsidP="005C4215">
            <w:pPr>
              <w:pStyle w:val="af6"/>
              <w:widowControl w:val="0"/>
              <w:rPr>
                <w:b w:val="0"/>
                <w:sz w:val="24"/>
                <w:szCs w:val="24"/>
              </w:rPr>
            </w:pPr>
            <w:r w:rsidRPr="009C0637">
              <w:rPr>
                <w:b w:val="0"/>
                <w:sz w:val="24"/>
                <w:szCs w:val="24"/>
              </w:rPr>
              <w:t>Использовать полученную информацию в проектной деятельности под руководством  учителя-консультанта</w:t>
            </w:r>
          </w:p>
        </w:tc>
        <w:tc>
          <w:tcPr>
            <w:tcW w:w="2393" w:type="dxa"/>
          </w:tcPr>
          <w:p w:rsidR="005C4215" w:rsidRPr="009C0637" w:rsidRDefault="005C4215" w:rsidP="005C4215">
            <w:pPr>
              <w:pStyle w:val="af6"/>
              <w:widowControl w:val="0"/>
              <w:rPr>
                <w:b w:val="0"/>
                <w:sz w:val="24"/>
                <w:szCs w:val="24"/>
              </w:rPr>
            </w:pPr>
            <w:r w:rsidRPr="009C0637">
              <w:rPr>
                <w:b w:val="0"/>
                <w:sz w:val="24"/>
                <w:szCs w:val="24"/>
              </w:rPr>
              <w:t xml:space="preserve">Представлять информацию в виде таблиц, схем, опорного конспекта, в том числе с помощью ИКТ. </w:t>
            </w:r>
          </w:p>
          <w:p w:rsidR="005C4215" w:rsidRPr="009C0637" w:rsidRDefault="005C4215" w:rsidP="005C4215">
            <w:pPr>
              <w:pStyle w:val="af6"/>
              <w:widowControl w:val="0"/>
              <w:rPr>
                <w:b w:val="0"/>
                <w:sz w:val="24"/>
                <w:szCs w:val="24"/>
              </w:rPr>
            </w:pPr>
            <w:r w:rsidRPr="009C0637">
              <w:rPr>
                <w:b w:val="0"/>
                <w:sz w:val="24"/>
                <w:szCs w:val="24"/>
              </w:rPr>
              <w:t>Составлять сложный план текста.</w:t>
            </w:r>
          </w:p>
          <w:p w:rsidR="005C4215" w:rsidRPr="009C0637" w:rsidRDefault="005C4215" w:rsidP="005C4215">
            <w:pPr>
              <w:pStyle w:val="af6"/>
              <w:widowControl w:val="0"/>
              <w:rPr>
                <w:b w:val="0"/>
                <w:sz w:val="24"/>
                <w:szCs w:val="24"/>
              </w:rPr>
            </w:pPr>
            <w:r w:rsidRPr="009C0637">
              <w:rPr>
                <w:b w:val="0"/>
                <w:sz w:val="24"/>
                <w:szCs w:val="24"/>
              </w:rPr>
              <w:t>Уметь передавать содержание в сжатом, выборочном или развёрнутом виде</w:t>
            </w:r>
          </w:p>
        </w:tc>
      </w:tr>
    </w:tbl>
    <w:p w:rsidR="005C4215" w:rsidRPr="00815962" w:rsidRDefault="005C4215" w:rsidP="005C4215">
      <w:pPr>
        <w:rPr>
          <w:b/>
          <w:bCs/>
        </w:rPr>
      </w:pPr>
    </w:p>
    <w:p w:rsidR="005C4215" w:rsidRPr="000F3A8C" w:rsidRDefault="005C4215" w:rsidP="0027395A">
      <w:pPr>
        <w:pStyle w:val="a6"/>
        <w:numPr>
          <w:ilvl w:val="3"/>
          <w:numId w:val="216"/>
        </w:numPr>
        <w:spacing w:before="120" w:after="120"/>
        <w:jc w:val="center"/>
        <w:outlineLvl w:val="0"/>
        <w:rPr>
          <w:lang w:val="ru-RU"/>
        </w:rPr>
      </w:pPr>
      <w:r w:rsidRPr="000F3A8C">
        <w:rPr>
          <w:b/>
          <w:lang w:val="ru-RU"/>
        </w:rPr>
        <w:t xml:space="preserve">  Коммуникативные универсальные учебные действия </w:t>
      </w:r>
      <w:r w:rsidRPr="000F3A8C">
        <w:rPr>
          <w:b/>
          <w:lang w:val="ru-RU"/>
        </w:rPr>
        <w:br/>
        <w:t>(в том числе чтение и работа с информацией)</w:t>
      </w:r>
    </w:p>
    <w:p w:rsidR="005C4215" w:rsidRDefault="005C4215" w:rsidP="005C4215">
      <w:pPr>
        <w:spacing w:line="276" w:lineRule="auto"/>
        <w:ind w:firstLine="567"/>
        <w:jc w:val="both"/>
        <w:rPr>
          <w:lang w:eastAsia="en-US"/>
        </w:rPr>
      </w:pPr>
      <w:r>
        <w:t xml:space="preserve">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w:t>
      </w:r>
      <w:r>
        <w:lastRenderedPageBreak/>
        <w:t>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5C4215" w:rsidRDefault="005C4215" w:rsidP="005C4215">
      <w:pPr>
        <w:ind w:firstLine="284"/>
      </w:pPr>
    </w:p>
    <w:p w:rsidR="005C4215" w:rsidRDefault="005C4215" w:rsidP="005C4215">
      <w:pPr>
        <w:ind w:firstLine="284"/>
        <w:jc w:val="right"/>
        <w:rPr>
          <w:i/>
          <w:sz w:val="22"/>
          <w:szCs w:val="22"/>
        </w:rPr>
      </w:pPr>
      <w:r>
        <w:rPr>
          <w:i/>
          <w:sz w:val="22"/>
          <w:szCs w:val="22"/>
        </w:rPr>
        <w:t>Таблица 4</w:t>
      </w:r>
    </w:p>
    <w:p w:rsidR="005C4215" w:rsidRDefault="005C4215" w:rsidP="005C4215">
      <w:pPr>
        <w:jc w:val="center"/>
        <w:rPr>
          <w:b/>
          <w:bCs/>
        </w:rPr>
      </w:pPr>
      <w:r w:rsidRPr="00351B52">
        <w:rPr>
          <w:b/>
          <w:bCs/>
        </w:rPr>
        <w:t xml:space="preserve">Коммуникативные универсальные учебные действия </w:t>
      </w:r>
    </w:p>
    <w:p w:rsidR="005C4215" w:rsidRPr="00351B52" w:rsidRDefault="005C4215" w:rsidP="005C4215">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714"/>
        <w:gridCol w:w="2440"/>
        <w:gridCol w:w="3231"/>
      </w:tblGrid>
      <w:tr w:rsidR="005C4215" w:rsidRPr="00351B52" w:rsidTr="005C4215">
        <w:tc>
          <w:tcPr>
            <w:tcW w:w="1186" w:type="dxa"/>
          </w:tcPr>
          <w:p w:rsidR="005C4215" w:rsidRPr="000F3A8C" w:rsidRDefault="005C4215" w:rsidP="005C4215">
            <w:pPr>
              <w:pStyle w:val="af6"/>
              <w:rPr>
                <w:b w:val="0"/>
                <w:sz w:val="24"/>
                <w:szCs w:val="24"/>
              </w:rPr>
            </w:pPr>
            <w:r w:rsidRPr="000F3A8C">
              <w:rPr>
                <w:b w:val="0"/>
                <w:sz w:val="24"/>
                <w:szCs w:val="24"/>
              </w:rPr>
              <w:t>Классы</w:t>
            </w:r>
          </w:p>
        </w:tc>
        <w:tc>
          <w:tcPr>
            <w:tcW w:w="2714" w:type="dxa"/>
          </w:tcPr>
          <w:p w:rsidR="005C4215" w:rsidRPr="000F3A8C" w:rsidRDefault="005C4215" w:rsidP="005C4215">
            <w:pPr>
              <w:rPr>
                <w:b/>
                <w:lang w:eastAsia="en-US"/>
              </w:rPr>
            </w:pPr>
            <w:r w:rsidRPr="000F3A8C">
              <w:rPr>
                <w:b/>
              </w:rPr>
              <w:t>Доносить свою позицию до других, владея приёмами монологической и диалогической речи</w:t>
            </w:r>
          </w:p>
        </w:tc>
        <w:tc>
          <w:tcPr>
            <w:tcW w:w="2440" w:type="dxa"/>
          </w:tcPr>
          <w:p w:rsidR="005C4215" w:rsidRPr="000F3A8C" w:rsidRDefault="005C4215" w:rsidP="005C4215">
            <w:pPr>
              <w:rPr>
                <w:b/>
                <w:lang w:eastAsia="en-US"/>
              </w:rPr>
            </w:pPr>
            <w:r w:rsidRPr="000F3A8C">
              <w:rPr>
                <w:b/>
              </w:rPr>
              <w:t>Понимать другие позиции (взгляды, интересы)</w:t>
            </w:r>
          </w:p>
        </w:tc>
        <w:tc>
          <w:tcPr>
            <w:tcW w:w="3231" w:type="dxa"/>
          </w:tcPr>
          <w:p w:rsidR="005C4215" w:rsidRPr="000F3A8C" w:rsidRDefault="005C4215" w:rsidP="005C4215">
            <w:pPr>
              <w:rPr>
                <w:b/>
                <w:lang w:eastAsia="en-US"/>
              </w:rPr>
            </w:pPr>
            <w:r w:rsidRPr="000F3A8C">
              <w:rPr>
                <w:b/>
              </w:rPr>
              <w:t xml:space="preserve">Договариваться с людьми, </w:t>
            </w:r>
            <w:proofErr w:type="spellStart"/>
            <w:r w:rsidRPr="000F3A8C">
              <w:rPr>
                <w:b/>
              </w:rPr>
              <w:t>согласуя</w:t>
            </w:r>
            <w:proofErr w:type="spellEnd"/>
            <w:r w:rsidRPr="000F3A8C">
              <w:rPr>
                <w:b/>
              </w:rPr>
              <w:t xml:space="preserve"> с ними свои интересы и взгляды, для того чтобы сделать что-то сообща</w:t>
            </w:r>
          </w:p>
        </w:tc>
      </w:tr>
      <w:tr w:rsidR="005C4215" w:rsidRPr="00351B52" w:rsidTr="005C4215">
        <w:trPr>
          <w:cantSplit/>
          <w:trHeight w:val="2450"/>
        </w:trPr>
        <w:tc>
          <w:tcPr>
            <w:tcW w:w="1186" w:type="dxa"/>
          </w:tcPr>
          <w:p w:rsidR="005C4215" w:rsidRPr="000F3A8C" w:rsidRDefault="005C4215" w:rsidP="005C4215">
            <w:pPr>
              <w:pStyle w:val="af6"/>
              <w:rPr>
                <w:sz w:val="24"/>
                <w:szCs w:val="24"/>
              </w:rPr>
            </w:pPr>
            <w:r w:rsidRPr="000F3A8C">
              <w:rPr>
                <w:sz w:val="24"/>
                <w:szCs w:val="24"/>
              </w:rPr>
              <w:t>1-2 классы –</w:t>
            </w:r>
          </w:p>
          <w:p w:rsidR="005C4215" w:rsidRPr="000F3A8C" w:rsidRDefault="005C4215" w:rsidP="005C4215">
            <w:pPr>
              <w:pStyle w:val="af6"/>
              <w:rPr>
                <w:sz w:val="24"/>
                <w:szCs w:val="24"/>
              </w:rPr>
            </w:pPr>
            <w:proofErr w:type="spellStart"/>
            <w:r w:rsidRPr="000F3A8C">
              <w:rPr>
                <w:sz w:val="24"/>
                <w:szCs w:val="24"/>
              </w:rPr>
              <w:t>необхо</w:t>
            </w:r>
            <w:proofErr w:type="spellEnd"/>
            <w:r w:rsidRPr="000F3A8C">
              <w:rPr>
                <w:sz w:val="24"/>
                <w:szCs w:val="24"/>
              </w:rPr>
              <w:t>-</w:t>
            </w:r>
          </w:p>
          <w:p w:rsidR="005C4215" w:rsidRPr="000F3A8C" w:rsidRDefault="005C4215" w:rsidP="005C4215">
            <w:pPr>
              <w:pStyle w:val="af6"/>
              <w:rPr>
                <w:sz w:val="24"/>
                <w:szCs w:val="24"/>
              </w:rPr>
            </w:pPr>
            <w:proofErr w:type="spellStart"/>
            <w:r w:rsidRPr="000F3A8C">
              <w:rPr>
                <w:sz w:val="24"/>
                <w:szCs w:val="24"/>
              </w:rPr>
              <w:t>димый</w:t>
            </w:r>
            <w:proofErr w:type="spellEnd"/>
            <w:r w:rsidRPr="000F3A8C">
              <w:rPr>
                <w:sz w:val="24"/>
                <w:szCs w:val="24"/>
              </w:rPr>
              <w:t xml:space="preserve"> уровень</w:t>
            </w:r>
          </w:p>
        </w:tc>
        <w:tc>
          <w:tcPr>
            <w:tcW w:w="2714" w:type="dxa"/>
          </w:tcPr>
          <w:p w:rsidR="005C4215" w:rsidRPr="000F3A8C" w:rsidRDefault="005C4215" w:rsidP="005C4215">
            <w:pPr>
              <w:pStyle w:val="af6"/>
              <w:rPr>
                <w:b w:val="0"/>
                <w:sz w:val="24"/>
                <w:szCs w:val="24"/>
              </w:rPr>
            </w:pPr>
            <w:r w:rsidRPr="000F3A8C">
              <w:rPr>
                <w:b w:val="0"/>
                <w:sz w:val="24"/>
                <w:szCs w:val="24"/>
              </w:rPr>
              <w:t>Оформлять свою мысль в устной и письменной речи (на уровне одного предложения или небольшого текста).</w:t>
            </w:r>
          </w:p>
          <w:p w:rsidR="005C4215" w:rsidRPr="000F3A8C" w:rsidRDefault="005C4215" w:rsidP="005C4215">
            <w:pPr>
              <w:pStyle w:val="af6"/>
              <w:rPr>
                <w:b w:val="0"/>
                <w:sz w:val="24"/>
                <w:szCs w:val="24"/>
              </w:rPr>
            </w:pPr>
            <w:r w:rsidRPr="000F3A8C">
              <w:rPr>
                <w:b w:val="0"/>
                <w:sz w:val="24"/>
                <w:szCs w:val="24"/>
              </w:rPr>
              <w:t>Учить наизусть стихотворение, прозаический фрагмент.</w:t>
            </w:r>
          </w:p>
          <w:p w:rsidR="005C4215" w:rsidRPr="000F3A8C" w:rsidRDefault="005C4215" w:rsidP="005C4215">
            <w:pPr>
              <w:pStyle w:val="af6"/>
              <w:rPr>
                <w:b w:val="0"/>
                <w:sz w:val="24"/>
                <w:szCs w:val="24"/>
              </w:rPr>
            </w:pPr>
            <w:r w:rsidRPr="000F3A8C">
              <w:rPr>
                <w:b w:val="0"/>
                <w:sz w:val="24"/>
                <w:szCs w:val="24"/>
              </w:rPr>
              <w:t>Вступать в беседу на уроке и в жизни</w:t>
            </w:r>
          </w:p>
        </w:tc>
        <w:tc>
          <w:tcPr>
            <w:tcW w:w="2440" w:type="dxa"/>
          </w:tcPr>
          <w:p w:rsidR="005C4215" w:rsidRPr="000F3A8C" w:rsidRDefault="005C4215" w:rsidP="005C4215">
            <w:pPr>
              <w:pStyle w:val="af6"/>
              <w:rPr>
                <w:b w:val="0"/>
                <w:sz w:val="24"/>
                <w:szCs w:val="24"/>
              </w:rPr>
            </w:pPr>
            <w:r w:rsidRPr="000F3A8C">
              <w:rPr>
                <w:b w:val="0"/>
                <w:sz w:val="24"/>
                <w:szCs w:val="24"/>
              </w:rPr>
              <w:t>Слушать и понимать речь других.</w:t>
            </w:r>
          </w:p>
          <w:p w:rsidR="005C4215" w:rsidRPr="000F3A8C" w:rsidRDefault="005C4215" w:rsidP="005C4215">
            <w:pPr>
              <w:pStyle w:val="af6"/>
              <w:rPr>
                <w:b w:val="0"/>
                <w:sz w:val="24"/>
                <w:szCs w:val="24"/>
              </w:rPr>
            </w:pPr>
            <w:r w:rsidRPr="000F3A8C">
              <w:rPr>
                <w:b w:val="0"/>
                <w:sz w:val="24"/>
                <w:szCs w:val="24"/>
              </w:rPr>
              <w:t>Выразительно читать и пересказывать текст.</w:t>
            </w:r>
          </w:p>
          <w:p w:rsidR="005C4215" w:rsidRPr="000F3A8C" w:rsidRDefault="005C4215" w:rsidP="005C4215">
            <w:pPr>
              <w:pStyle w:val="af6"/>
              <w:rPr>
                <w:b w:val="0"/>
                <w:sz w:val="24"/>
                <w:szCs w:val="24"/>
              </w:rPr>
            </w:pPr>
            <w:r w:rsidRPr="000F3A8C">
              <w:rPr>
                <w:b w:val="0"/>
                <w:sz w:val="24"/>
                <w:szCs w:val="24"/>
              </w:rPr>
              <w:t>Вступать в беседу на уроке и в жизни</w:t>
            </w:r>
          </w:p>
        </w:tc>
        <w:tc>
          <w:tcPr>
            <w:tcW w:w="3231" w:type="dxa"/>
          </w:tcPr>
          <w:p w:rsidR="005C4215" w:rsidRPr="000F3A8C" w:rsidRDefault="005C4215" w:rsidP="005C4215">
            <w:pPr>
              <w:pStyle w:val="af6"/>
              <w:rPr>
                <w:b w:val="0"/>
                <w:sz w:val="24"/>
                <w:szCs w:val="24"/>
              </w:rPr>
            </w:pPr>
            <w:r w:rsidRPr="000F3A8C">
              <w:rPr>
                <w:b w:val="0"/>
                <w:sz w:val="24"/>
                <w:szCs w:val="24"/>
              </w:rPr>
              <w:t>Совместно договариваться о  правилах общения и поведения в школе и следовать им.</w:t>
            </w:r>
          </w:p>
          <w:p w:rsidR="005C4215" w:rsidRPr="000F3A8C" w:rsidRDefault="005C4215" w:rsidP="005C4215">
            <w:pPr>
              <w:pStyle w:val="af6"/>
              <w:rPr>
                <w:b w:val="0"/>
                <w:sz w:val="24"/>
                <w:szCs w:val="24"/>
              </w:rPr>
            </w:pPr>
            <w:r w:rsidRPr="000F3A8C">
              <w:rPr>
                <w:b w:val="0"/>
                <w:sz w:val="24"/>
                <w:szCs w:val="24"/>
              </w:rPr>
              <w:t>Учиться выполнять различные роли в группе (лидера, исполнителя, критика)</w:t>
            </w:r>
          </w:p>
        </w:tc>
      </w:tr>
      <w:tr w:rsidR="005C4215" w:rsidRPr="00351B52" w:rsidTr="005C4215">
        <w:trPr>
          <w:cantSplit/>
        </w:trPr>
        <w:tc>
          <w:tcPr>
            <w:tcW w:w="1186" w:type="dxa"/>
          </w:tcPr>
          <w:p w:rsidR="005C4215" w:rsidRPr="000F3A8C" w:rsidRDefault="005C4215" w:rsidP="005C4215">
            <w:pPr>
              <w:pStyle w:val="af6"/>
              <w:rPr>
                <w:sz w:val="24"/>
                <w:szCs w:val="24"/>
              </w:rPr>
            </w:pPr>
            <w:r w:rsidRPr="000F3A8C">
              <w:rPr>
                <w:sz w:val="24"/>
                <w:szCs w:val="24"/>
              </w:rPr>
              <w:lastRenderedPageBreak/>
              <w:t xml:space="preserve">3-4 классы – </w:t>
            </w:r>
          </w:p>
          <w:p w:rsidR="005C4215" w:rsidRPr="000F3A8C" w:rsidRDefault="005C4215" w:rsidP="005C4215">
            <w:pPr>
              <w:pStyle w:val="af6"/>
              <w:rPr>
                <w:sz w:val="24"/>
                <w:szCs w:val="24"/>
              </w:rPr>
            </w:pPr>
            <w:proofErr w:type="spellStart"/>
            <w:proofErr w:type="gramStart"/>
            <w:r w:rsidRPr="000F3A8C">
              <w:rPr>
                <w:sz w:val="24"/>
                <w:szCs w:val="24"/>
              </w:rPr>
              <w:t>необхо-димый</w:t>
            </w:r>
            <w:proofErr w:type="spellEnd"/>
            <w:proofErr w:type="gramEnd"/>
            <w:r w:rsidRPr="000F3A8C">
              <w:rPr>
                <w:sz w:val="24"/>
                <w:szCs w:val="24"/>
              </w:rPr>
              <w:t xml:space="preserve"> уровень </w:t>
            </w:r>
          </w:p>
          <w:p w:rsidR="005C4215" w:rsidRPr="000F3A8C" w:rsidRDefault="005C4215" w:rsidP="005C4215">
            <w:pPr>
              <w:pStyle w:val="af6"/>
              <w:rPr>
                <w:sz w:val="24"/>
                <w:szCs w:val="24"/>
              </w:rPr>
            </w:pPr>
          </w:p>
          <w:p w:rsidR="005C4215" w:rsidRPr="000F3A8C" w:rsidRDefault="005C4215" w:rsidP="005C4215">
            <w:pPr>
              <w:pStyle w:val="af6"/>
              <w:rPr>
                <w:b w:val="0"/>
                <w:bCs w:val="0"/>
                <w:sz w:val="24"/>
                <w:szCs w:val="24"/>
              </w:rPr>
            </w:pPr>
            <w:r w:rsidRPr="000F3A8C">
              <w:rPr>
                <w:b w:val="0"/>
                <w:bCs w:val="0"/>
                <w:sz w:val="24"/>
                <w:szCs w:val="24"/>
              </w:rPr>
              <w:t xml:space="preserve">(для 1-2 класса – это </w:t>
            </w:r>
            <w:proofErr w:type="gramStart"/>
            <w:r w:rsidRPr="000F3A8C">
              <w:rPr>
                <w:b w:val="0"/>
                <w:bCs w:val="0"/>
                <w:sz w:val="24"/>
                <w:szCs w:val="24"/>
              </w:rPr>
              <w:t>повышен-</w:t>
            </w:r>
            <w:proofErr w:type="spellStart"/>
            <w:r w:rsidRPr="000F3A8C">
              <w:rPr>
                <w:b w:val="0"/>
                <w:bCs w:val="0"/>
                <w:sz w:val="24"/>
                <w:szCs w:val="24"/>
              </w:rPr>
              <w:t>ный</w:t>
            </w:r>
            <w:proofErr w:type="spellEnd"/>
            <w:proofErr w:type="gramEnd"/>
            <w:r w:rsidRPr="000F3A8C">
              <w:rPr>
                <w:b w:val="0"/>
                <w:bCs w:val="0"/>
                <w:sz w:val="24"/>
                <w:szCs w:val="24"/>
              </w:rPr>
              <w:t xml:space="preserve"> уровень) </w:t>
            </w:r>
          </w:p>
        </w:tc>
        <w:tc>
          <w:tcPr>
            <w:tcW w:w="2714" w:type="dxa"/>
          </w:tcPr>
          <w:p w:rsidR="005C4215" w:rsidRPr="000F3A8C" w:rsidRDefault="005C4215" w:rsidP="005C4215">
            <w:pPr>
              <w:pStyle w:val="af6"/>
              <w:rPr>
                <w:b w:val="0"/>
                <w:sz w:val="24"/>
                <w:szCs w:val="24"/>
              </w:rPr>
            </w:pPr>
            <w:r w:rsidRPr="000F3A8C">
              <w:rPr>
                <w:b w:val="0"/>
                <w:sz w:val="24"/>
                <w:szCs w:val="24"/>
              </w:rPr>
              <w:t>Оформлять свои мысли в устной и письменной речи с учетом своих учебных и жизненных речевых ситуаций, в том числе с помощью ИКТ.</w:t>
            </w:r>
          </w:p>
          <w:p w:rsidR="005C4215" w:rsidRPr="000F3A8C" w:rsidRDefault="005C4215" w:rsidP="005C4215">
            <w:pPr>
              <w:rPr>
                <w:bCs/>
              </w:rPr>
            </w:pPr>
            <w:r w:rsidRPr="000F3A8C">
              <w:rPr>
                <w:bCs/>
              </w:rPr>
              <w:t>Высказывать свою точку зрения и пытаться её обосновать, приводя аргументы</w:t>
            </w:r>
          </w:p>
          <w:p w:rsidR="005C4215" w:rsidRPr="000F3A8C" w:rsidRDefault="005C4215" w:rsidP="005C4215">
            <w:pPr>
              <w:rPr>
                <w:bCs/>
              </w:rPr>
            </w:pPr>
          </w:p>
        </w:tc>
        <w:tc>
          <w:tcPr>
            <w:tcW w:w="2440" w:type="dxa"/>
          </w:tcPr>
          <w:p w:rsidR="005C4215" w:rsidRPr="000F3A8C" w:rsidRDefault="005C4215" w:rsidP="005C4215">
            <w:pPr>
              <w:pStyle w:val="af6"/>
              <w:rPr>
                <w:b w:val="0"/>
                <w:sz w:val="24"/>
                <w:szCs w:val="24"/>
              </w:rPr>
            </w:pPr>
            <w:r w:rsidRPr="000F3A8C">
              <w:rPr>
                <w:b w:val="0"/>
                <w:sz w:val="24"/>
                <w:szCs w:val="24"/>
              </w:rPr>
              <w:t>Слушать других, пытаться принимать другую точку зрения, быть готовым изменить свою точку зрения.</w:t>
            </w:r>
          </w:p>
          <w:p w:rsidR="005C4215" w:rsidRPr="000F3A8C" w:rsidRDefault="005C4215" w:rsidP="005C4215">
            <w:pPr>
              <w:pStyle w:val="af6"/>
              <w:rPr>
                <w:b w:val="0"/>
                <w:sz w:val="24"/>
                <w:szCs w:val="24"/>
              </w:rPr>
            </w:pPr>
            <w:r w:rsidRPr="000F3A8C">
              <w:rPr>
                <w:b w:val="0"/>
                <w:sz w:val="24"/>
                <w:szCs w:val="24"/>
              </w:rPr>
              <w:t>Читать вслух и про себя тексты учебников и при этом:</w:t>
            </w:r>
          </w:p>
          <w:p w:rsidR="005C4215" w:rsidRPr="000F3A8C" w:rsidRDefault="005C4215" w:rsidP="005C4215">
            <w:pPr>
              <w:pStyle w:val="af6"/>
              <w:rPr>
                <w:b w:val="0"/>
                <w:sz w:val="24"/>
                <w:szCs w:val="24"/>
              </w:rPr>
            </w:pPr>
            <w:r w:rsidRPr="000F3A8C">
              <w:rPr>
                <w:b w:val="0"/>
                <w:sz w:val="24"/>
                <w:szCs w:val="24"/>
              </w:rPr>
              <w:t>– вести «диалог с автором» (</w:t>
            </w:r>
            <w:proofErr w:type="spellStart"/>
            <w:proofErr w:type="gramStart"/>
            <w:r w:rsidRPr="000F3A8C">
              <w:rPr>
                <w:b w:val="0"/>
                <w:sz w:val="24"/>
                <w:szCs w:val="24"/>
              </w:rPr>
              <w:t>прогнози-ровать</w:t>
            </w:r>
            <w:proofErr w:type="spellEnd"/>
            <w:proofErr w:type="gramEnd"/>
            <w:r w:rsidRPr="000F3A8C">
              <w:rPr>
                <w:b w:val="0"/>
                <w:sz w:val="24"/>
                <w:szCs w:val="24"/>
              </w:rPr>
              <w:t xml:space="preserve"> будущее чтение; ставить вопросы к тексту и искать ответы; проверять себя);</w:t>
            </w:r>
          </w:p>
          <w:p w:rsidR="005C4215" w:rsidRPr="000F3A8C" w:rsidRDefault="005C4215" w:rsidP="005C4215">
            <w:pPr>
              <w:pStyle w:val="af6"/>
              <w:rPr>
                <w:b w:val="0"/>
                <w:sz w:val="24"/>
                <w:szCs w:val="24"/>
              </w:rPr>
            </w:pPr>
            <w:r w:rsidRPr="000F3A8C">
              <w:rPr>
                <w:b w:val="0"/>
                <w:sz w:val="24"/>
                <w:szCs w:val="24"/>
              </w:rPr>
              <w:t>– отделять новое от известного;</w:t>
            </w:r>
          </w:p>
          <w:p w:rsidR="005C4215" w:rsidRPr="000F3A8C" w:rsidRDefault="005C4215" w:rsidP="005C4215">
            <w:pPr>
              <w:pStyle w:val="af6"/>
              <w:rPr>
                <w:b w:val="0"/>
                <w:sz w:val="24"/>
                <w:szCs w:val="24"/>
              </w:rPr>
            </w:pPr>
            <w:r w:rsidRPr="000F3A8C">
              <w:rPr>
                <w:b w:val="0"/>
                <w:sz w:val="24"/>
                <w:szCs w:val="24"/>
              </w:rPr>
              <w:t>– выделять главное;</w:t>
            </w:r>
          </w:p>
          <w:p w:rsidR="005C4215" w:rsidRPr="000F3A8C" w:rsidRDefault="005C4215" w:rsidP="005C4215">
            <w:pPr>
              <w:pStyle w:val="af6"/>
              <w:rPr>
                <w:b w:val="0"/>
                <w:sz w:val="24"/>
                <w:szCs w:val="24"/>
              </w:rPr>
            </w:pPr>
            <w:r w:rsidRPr="000F3A8C">
              <w:rPr>
                <w:b w:val="0"/>
                <w:sz w:val="24"/>
                <w:szCs w:val="24"/>
              </w:rPr>
              <w:t>– составлять план</w:t>
            </w:r>
          </w:p>
        </w:tc>
        <w:tc>
          <w:tcPr>
            <w:tcW w:w="3231" w:type="dxa"/>
          </w:tcPr>
          <w:p w:rsidR="005C4215" w:rsidRPr="000F3A8C" w:rsidRDefault="005C4215" w:rsidP="005C4215">
            <w:pPr>
              <w:pStyle w:val="af6"/>
              <w:rPr>
                <w:b w:val="0"/>
                <w:sz w:val="24"/>
                <w:szCs w:val="24"/>
              </w:rPr>
            </w:pPr>
            <w:r w:rsidRPr="000F3A8C">
              <w:rPr>
                <w:b w:val="0"/>
                <w:sz w:val="24"/>
                <w:szCs w:val="24"/>
              </w:rPr>
              <w:t>Выполняя различные роли в группе, сотрудничать в совместном решении проблемы (задачи).</w:t>
            </w:r>
          </w:p>
          <w:p w:rsidR="005C4215" w:rsidRPr="000F3A8C" w:rsidRDefault="005C4215" w:rsidP="005C4215">
            <w:pPr>
              <w:pStyle w:val="af6"/>
              <w:rPr>
                <w:b w:val="0"/>
                <w:sz w:val="24"/>
                <w:szCs w:val="24"/>
              </w:rPr>
            </w:pPr>
            <w:r w:rsidRPr="000F3A8C">
              <w:rPr>
                <w:b w:val="0"/>
                <w:sz w:val="24"/>
                <w:szCs w:val="24"/>
              </w:rPr>
              <w:t xml:space="preserve">Учиться уважительно относиться к позиции другого, пытаться договариваться </w:t>
            </w:r>
          </w:p>
        </w:tc>
      </w:tr>
      <w:tr w:rsidR="005C4215" w:rsidRPr="00351B52" w:rsidTr="005C4215">
        <w:tc>
          <w:tcPr>
            <w:tcW w:w="1186" w:type="dxa"/>
          </w:tcPr>
          <w:p w:rsidR="005C4215" w:rsidRPr="000F3A8C" w:rsidRDefault="005C4215" w:rsidP="005C4215">
            <w:pPr>
              <w:pStyle w:val="af6"/>
              <w:rPr>
                <w:sz w:val="24"/>
                <w:szCs w:val="24"/>
              </w:rPr>
            </w:pPr>
            <w:proofErr w:type="gramStart"/>
            <w:r w:rsidRPr="000F3A8C">
              <w:rPr>
                <w:sz w:val="24"/>
                <w:szCs w:val="24"/>
              </w:rPr>
              <w:t>Повышен-</w:t>
            </w:r>
            <w:proofErr w:type="spellStart"/>
            <w:r w:rsidRPr="000F3A8C">
              <w:rPr>
                <w:sz w:val="24"/>
                <w:szCs w:val="24"/>
              </w:rPr>
              <w:t>ный</w:t>
            </w:r>
            <w:proofErr w:type="spellEnd"/>
            <w:proofErr w:type="gramEnd"/>
            <w:r w:rsidRPr="000F3A8C">
              <w:rPr>
                <w:sz w:val="24"/>
                <w:szCs w:val="24"/>
              </w:rPr>
              <w:t xml:space="preserve"> уровень </w:t>
            </w:r>
          </w:p>
          <w:p w:rsidR="005C4215" w:rsidRPr="000F3A8C" w:rsidRDefault="005C4215" w:rsidP="005C4215">
            <w:pPr>
              <w:pStyle w:val="af6"/>
              <w:rPr>
                <w:sz w:val="24"/>
                <w:szCs w:val="24"/>
              </w:rPr>
            </w:pPr>
            <w:r w:rsidRPr="000F3A8C">
              <w:rPr>
                <w:sz w:val="24"/>
                <w:szCs w:val="24"/>
              </w:rPr>
              <w:t>3-4 класса</w:t>
            </w:r>
          </w:p>
          <w:p w:rsidR="005C4215" w:rsidRPr="000F3A8C" w:rsidRDefault="005C4215" w:rsidP="005C4215">
            <w:pPr>
              <w:pStyle w:val="af6"/>
              <w:rPr>
                <w:sz w:val="24"/>
                <w:szCs w:val="24"/>
              </w:rPr>
            </w:pPr>
          </w:p>
          <w:p w:rsidR="005C4215" w:rsidRPr="000F3A8C" w:rsidRDefault="005C4215" w:rsidP="005C4215">
            <w:pPr>
              <w:pStyle w:val="af6"/>
              <w:rPr>
                <w:b w:val="0"/>
                <w:bCs w:val="0"/>
                <w:sz w:val="24"/>
                <w:szCs w:val="24"/>
              </w:rPr>
            </w:pPr>
            <w:r w:rsidRPr="000F3A8C">
              <w:rPr>
                <w:b w:val="0"/>
                <w:bCs w:val="0"/>
                <w:sz w:val="24"/>
                <w:szCs w:val="24"/>
              </w:rPr>
              <w:t xml:space="preserve">(для 5-6 класса </w:t>
            </w:r>
            <w:proofErr w:type="gramStart"/>
            <w:r w:rsidRPr="000F3A8C">
              <w:rPr>
                <w:b w:val="0"/>
                <w:bCs w:val="0"/>
                <w:sz w:val="24"/>
                <w:szCs w:val="24"/>
              </w:rPr>
              <w:t>–  это</w:t>
            </w:r>
            <w:proofErr w:type="gramEnd"/>
            <w:r w:rsidRPr="000F3A8C">
              <w:rPr>
                <w:b w:val="0"/>
                <w:bCs w:val="0"/>
                <w:sz w:val="24"/>
                <w:szCs w:val="24"/>
              </w:rPr>
              <w:t xml:space="preserve"> </w:t>
            </w:r>
            <w:proofErr w:type="spellStart"/>
            <w:r w:rsidRPr="000F3A8C">
              <w:rPr>
                <w:b w:val="0"/>
                <w:bCs w:val="0"/>
                <w:sz w:val="24"/>
                <w:szCs w:val="24"/>
              </w:rPr>
              <w:t>необ-ходимый</w:t>
            </w:r>
            <w:proofErr w:type="spellEnd"/>
            <w:r w:rsidRPr="000F3A8C">
              <w:rPr>
                <w:b w:val="0"/>
                <w:bCs w:val="0"/>
                <w:sz w:val="24"/>
                <w:szCs w:val="24"/>
              </w:rPr>
              <w:t xml:space="preserve"> уровень) </w:t>
            </w:r>
          </w:p>
          <w:p w:rsidR="005C4215" w:rsidRPr="000F3A8C" w:rsidRDefault="005C4215" w:rsidP="005C4215">
            <w:pPr>
              <w:pStyle w:val="af6"/>
              <w:rPr>
                <w:sz w:val="24"/>
                <w:szCs w:val="24"/>
              </w:rPr>
            </w:pPr>
          </w:p>
          <w:p w:rsidR="005C4215" w:rsidRPr="000F3A8C" w:rsidRDefault="005C4215" w:rsidP="005C4215">
            <w:pPr>
              <w:pStyle w:val="af6"/>
              <w:rPr>
                <w:sz w:val="24"/>
                <w:szCs w:val="24"/>
              </w:rPr>
            </w:pPr>
          </w:p>
        </w:tc>
        <w:tc>
          <w:tcPr>
            <w:tcW w:w="2714" w:type="dxa"/>
          </w:tcPr>
          <w:p w:rsidR="005C4215" w:rsidRPr="000F3A8C" w:rsidRDefault="005C4215" w:rsidP="005C4215">
            <w:pPr>
              <w:pStyle w:val="af6"/>
              <w:rPr>
                <w:b w:val="0"/>
                <w:sz w:val="24"/>
                <w:szCs w:val="24"/>
              </w:rPr>
            </w:pPr>
            <w:r w:rsidRPr="000F3A8C">
              <w:rPr>
                <w:b w:val="0"/>
                <w:sz w:val="24"/>
                <w:szCs w:val="24"/>
              </w:rPr>
              <w:t xml:space="preserve">При необходимости отстаивать свою точку зрения, аргументируя ее. Учиться подтверждать аргументы фактами. </w:t>
            </w:r>
          </w:p>
          <w:p w:rsidR="005C4215" w:rsidRPr="000F3A8C" w:rsidRDefault="005C4215" w:rsidP="005C4215">
            <w:pPr>
              <w:rPr>
                <w:bCs/>
              </w:rPr>
            </w:pPr>
            <w:r w:rsidRPr="000F3A8C">
              <w:rPr>
                <w:bCs/>
              </w:rPr>
              <w:t>Учиться критично относиться к своему мнению</w:t>
            </w:r>
          </w:p>
        </w:tc>
        <w:tc>
          <w:tcPr>
            <w:tcW w:w="2440" w:type="dxa"/>
          </w:tcPr>
          <w:p w:rsidR="005C4215" w:rsidRPr="000F3A8C" w:rsidRDefault="005C4215" w:rsidP="005C4215">
            <w:pPr>
              <w:pStyle w:val="af6"/>
              <w:rPr>
                <w:b w:val="0"/>
                <w:sz w:val="24"/>
                <w:szCs w:val="24"/>
              </w:rPr>
            </w:pPr>
            <w:r w:rsidRPr="000F3A8C">
              <w:rPr>
                <w:b w:val="0"/>
                <w:sz w:val="24"/>
                <w:szCs w:val="24"/>
              </w:rPr>
              <w:t>Понимать точку зрения другого (в том числе автора).</w:t>
            </w:r>
          </w:p>
          <w:p w:rsidR="005C4215" w:rsidRPr="000F3A8C" w:rsidRDefault="005C4215" w:rsidP="005C4215">
            <w:pPr>
              <w:pStyle w:val="af6"/>
              <w:rPr>
                <w:b w:val="0"/>
                <w:sz w:val="24"/>
                <w:szCs w:val="24"/>
              </w:rPr>
            </w:pPr>
            <w:r w:rsidRPr="000F3A8C">
              <w:rPr>
                <w:b w:val="0"/>
                <w:sz w:val="24"/>
                <w:szCs w:val="24"/>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231" w:type="dxa"/>
          </w:tcPr>
          <w:p w:rsidR="005C4215" w:rsidRPr="000F3A8C" w:rsidRDefault="005C4215" w:rsidP="005C4215">
            <w:pPr>
              <w:pStyle w:val="af6"/>
              <w:rPr>
                <w:b w:val="0"/>
                <w:sz w:val="24"/>
                <w:szCs w:val="24"/>
              </w:rPr>
            </w:pPr>
            <w:r w:rsidRPr="000F3A8C">
              <w:rPr>
                <w:b w:val="0"/>
                <w:sz w:val="24"/>
                <w:szCs w:val="24"/>
              </w:rPr>
              <w:t>Уметь взглянуть на ситуацию с иной позиции и договариваться с людьми иных позиций.</w:t>
            </w:r>
          </w:p>
          <w:p w:rsidR="005C4215" w:rsidRPr="000F3A8C" w:rsidRDefault="005C4215" w:rsidP="005C4215">
            <w:pPr>
              <w:pStyle w:val="af6"/>
              <w:rPr>
                <w:b w:val="0"/>
                <w:sz w:val="24"/>
                <w:szCs w:val="24"/>
              </w:rPr>
            </w:pPr>
            <w:r w:rsidRPr="000F3A8C">
              <w:rPr>
                <w:b w:val="0"/>
                <w:sz w:val="24"/>
                <w:szCs w:val="24"/>
              </w:rPr>
              <w:t xml:space="preserve">Организовывать учебное взаимодействие в группе (распределять роли, </w:t>
            </w:r>
            <w:proofErr w:type="spellStart"/>
            <w:proofErr w:type="gramStart"/>
            <w:r w:rsidRPr="000F3A8C">
              <w:rPr>
                <w:b w:val="0"/>
                <w:sz w:val="24"/>
                <w:szCs w:val="24"/>
              </w:rPr>
              <w:t>догова-риваться</w:t>
            </w:r>
            <w:proofErr w:type="spellEnd"/>
            <w:proofErr w:type="gramEnd"/>
            <w:r w:rsidRPr="000F3A8C">
              <w:rPr>
                <w:b w:val="0"/>
                <w:sz w:val="24"/>
                <w:szCs w:val="24"/>
              </w:rPr>
              <w:t xml:space="preserve"> друг с другом и т.д.).</w:t>
            </w:r>
          </w:p>
          <w:p w:rsidR="005C4215" w:rsidRPr="000F3A8C" w:rsidRDefault="005C4215" w:rsidP="005C4215">
            <w:pPr>
              <w:pStyle w:val="af6"/>
              <w:rPr>
                <w:b w:val="0"/>
                <w:sz w:val="24"/>
                <w:szCs w:val="24"/>
              </w:rPr>
            </w:pPr>
            <w:r w:rsidRPr="000F3A8C">
              <w:rPr>
                <w:b w:val="0"/>
                <w:sz w:val="24"/>
                <w:szCs w:val="24"/>
              </w:rPr>
              <w:t>Предвидеть (прогнозировать) последствия коллективных решений</w:t>
            </w:r>
          </w:p>
        </w:tc>
      </w:tr>
    </w:tbl>
    <w:p w:rsidR="005C4215" w:rsidRDefault="005C4215" w:rsidP="005C4215">
      <w:pPr>
        <w:spacing w:before="120" w:after="120"/>
        <w:ind w:firstLine="284"/>
        <w:rPr>
          <w:b/>
        </w:rPr>
      </w:pPr>
    </w:p>
    <w:p w:rsidR="005C4215" w:rsidRPr="00351B52" w:rsidRDefault="005C4215" w:rsidP="005C4215">
      <w:pPr>
        <w:spacing w:before="120" w:after="120"/>
        <w:ind w:firstLine="284"/>
        <w:rPr>
          <w:b/>
        </w:rPr>
      </w:pPr>
      <w:r w:rsidRPr="00351B52">
        <w:rPr>
          <w:b/>
        </w:rPr>
        <w:lastRenderedPageBreak/>
        <w:t xml:space="preserve">2.1.5. </w:t>
      </w:r>
      <w:r>
        <w:rPr>
          <w:b/>
        </w:rPr>
        <w:t xml:space="preserve">   </w:t>
      </w:r>
      <w:r w:rsidRPr="00351B52">
        <w:rPr>
          <w:b/>
        </w:rPr>
        <w:t xml:space="preserve">Мониторинг </w:t>
      </w:r>
      <w:proofErr w:type="spellStart"/>
      <w:r w:rsidRPr="00351B52">
        <w:rPr>
          <w:b/>
        </w:rPr>
        <w:t>сформированности</w:t>
      </w:r>
      <w:proofErr w:type="spellEnd"/>
      <w:r w:rsidRPr="00351B52">
        <w:rPr>
          <w:b/>
        </w:rPr>
        <w:t xml:space="preserve"> личностных результатов и универсальных учебных действий </w:t>
      </w:r>
    </w:p>
    <w:p w:rsidR="005C4215" w:rsidRPr="00351B52" w:rsidRDefault="005C4215" w:rsidP="005C4215">
      <w:pPr>
        <w:spacing w:before="120" w:after="120"/>
        <w:ind w:firstLine="284"/>
        <w:rPr>
          <w:b/>
        </w:rPr>
      </w:pPr>
      <w:r w:rsidRPr="00351B52">
        <w:rPr>
          <w:b/>
        </w:rPr>
        <w:t xml:space="preserve">2.1.5.1.  Инструментарий для оценки новых образовательных результатов </w:t>
      </w:r>
    </w:p>
    <w:p w:rsidR="005C4215" w:rsidRDefault="005C4215" w:rsidP="005C4215">
      <w:pPr>
        <w:spacing w:line="276" w:lineRule="auto"/>
        <w:ind w:firstLine="567"/>
        <w:jc w:val="both"/>
        <w:rPr>
          <w:lang w:eastAsia="en-US"/>
        </w:rPr>
      </w:pPr>
      <w:r>
        <w:t xml:space="preserve">Федеральный государственный образовательный стандарт начального общего образования предписывает, что </w:t>
      </w:r>
      <w:r>
        <w:rPr>
          <w:szCs w:val="28"/>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Pr>
          <w:szCs w:val="28"/>
        </w:rPr>
        <w:t>метапредметных</w:t>
      </w:r>
      <w:proofErr w:type="spellEnd"/>
      <w:r>
        <w:rPr>
          <w:szCs w:val="28"/>
        </w:rPr>
        <w:t xml:space="preserve">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C4215" w:rsidRPr="00737659" w:rsidRDefault="005C4215" w:rsidP="005C4215">
      <w:pPr>
        <w:autoSpaceDE w:val="0"/>
        <w:autoSpaceDN w:val="0"/>
        <w:adjustRightInd w:val="0"/>
        <w:ind w:firstLine="567"/>
        <w:rPr>
          <w:i/>
          <w:color w:val="FF0000"/>
        </w:rPr>
      </w:pPr>
      <w:r w:rsidRPr="00737659">
        <w:rPr>
          <w:color w:val="000000"/>
          <w:shd w:val="clear" w:color="auto" w:fill="FFFFFF"/>
        </w:rPr>
        <w:t>Приведём примеры заданий, проверяющие конкретные универсальные учебные действия.</w:t>
      </w:r>
      <w:r w:rsidRPr="00737659">
        <w:rPr>
          <w:color w:val="000000"/>
        </w:rPr>
        <w:t> </w:t>
      </w:r>
      <w:r w:rsidRPr="00737659">
        <w:rPr>
          <w:color w:val="000000"/>
        </w:rPr>
        <w:br/>
      </w:r>
      <w:r w:rsidRPr="00737659">
        <w:rPr>
          <w:color w:val="000000"/>
        </w:rPr>
        <w:br/>
      </w:r>
      <w:r w:rsidRPr="00737659">
        <w:rPr>
          <w:color w:val="000000"/>
          <w:shd w:val="clear" w:color="auto" w:fill="FFFFFF"/>
        </w:rPr>
        <w:t>1)</w:t>
      </w:r>
      <w:r w:rsidRPr="00737659">
        <w:rPr>
          <w:color w:val="000000"/>
        </w:rPr>
        <w:t> </w:t>
      </w:r>
      <w:r w:rsidRPr="00737659">
        <w:rPr>
          <w:b/>
          <w:bCs/>
          <w:color w:val="666666"/>
        </w:rPr>
        <w:t>^</w:t>
      </w:r>
      <w:r w:rsidRPr="00737659">
        <w:rPr>
          <w:b/>
          <w:bCs/>
          <w:color w:val="000000"/>
        </w:rPr>
        <w:t> Личностные результаты</w:t>
      </w:r>
      <w:r w:rsidRPr="00737659">
        <w:rPr>
          <w:color w:val="000000"/>
          <w:shd w:val="clear" w:color="auto" w:fill="FFFFFF"/>
        </w:rPr>
        <w:t>. Проверяем умение объяснять с позиции общечеловеческих нравственных ценностей, почему конкретные однозначно поступки можно оценить, как хорошие или плохие.</w:t>
      </w:r>
      <w:r w:rsidRPr="00737659">
        <w:rPr>
          <w:color w:val="000000"/>
        </w:rPr>
        <w:t> </w:t>
      </w:r>
      <w:r w:rsidRPr="00737659">
        <w:rPr>
          <w:color w:val="000000"/>
        </w:rPr>
        <w:br/>
      </w:r>
      <w:r w:rsidRPr="00737659">
        <w:rPr>
          <w:color w:val="000000"/>
        </w:rPr>
        <w:br/>
      </w:r>
      <w:r w:rsidRPr="00383581">
        <w:rPr>
          <w:iCs/>
          <w:color w:val="000000"/>
        </w:rPr>
        <w:t> Задание в общем виде</w:t>
      </w:r>
      <w:r w:rsidRPr="00737659">
        <w:rPr>
          <w:color w:val="000000"/>
          <w:shd w:val="clear" w:color="auto" w:fill="FFFFFF"/>
        </w:rPr>
        <w:t>: Дан список поступков, которые нарушают или утверждают какой-то очевидный нравственный принцип. Напротив дан список аргументов, объясняющих, почему эти поступки оцениваются как плохие или хорошие. Поступки, как правило, конкретные, а аргументы формулируют нравственные принципы в общем виде.</w:t>
      </w:r>
      <w:r w:rsidRPr="00737659">
        <w:rPr>
          <w:color w:val="000000"/>
        </w:rPr>
        <w:t> </w:t>
      </w:r>
      <w:r w:rsidRPr="00737659">
        <w:rPr>
          <w:color w:val="000000"/>
        </w:rPr>
        <w:br/>
      </w:r>
      <w:r w:rsidRPr="00737659">
        <w:rPr>
          <w:color w:val="000000"/>
        </w:rPr>
        <w:br/>
      </w:r>
      <w:r w:rsidRPr="00737659">
        <w:rPr>
          <w:color w:val="000000"/>
          <w:shd w:val="clear" w:color="auto" w:fill="FFFFFF"/>
        </w:rPr>
        <w:t>2)</w:t>
      </w:r>
      <w:r w:rsidRPr="00737659">
        <w:rPr>
          <w:color w:val="000000"/>
        </w:rPr>
        <w:t> </w:t>
      </w:r>
      <w:r w:rsidRPr="00737659">
        <w:rPr>
          <w:b/>
          <w:bCs/>
          <w:color w:val="666666"/>
        </w:rPr>
        <w:t>^</w:t>
      </w:r>
      <w:r w:rsidRPr="00737659">
        <w:rPr>
          <w:b/>
          <w:bCs/>
          <w:color w:val="000000"/>
        </w:rPr>
        <w:t> Регулятивные универсальные учебные действия</w:t>
      </w:r>
      <w:r w:rsidRPr="00737659">
        <w:rPr>
          <w:color w:val="000000"/>
          <w:shd w:val="clear" w:color="auto" w:fill="FFFFFF"/>
        </w:rPr>
        <w:t>. Проверяем умение составлять план решения проблемы (задачи).</w:t>
      </w:r>
      <w:r w:rsidRPr="00737659">
        <w:rPr>
          <w:color w:val="000000"/>
        </w:rPr>
        <w:br/>
      </w:r>
      <w:r w:rsidRPr="00737659">
        <w:rPr>
          <w:color w:val="000000"/>
        </w:rPr>
        <w:br/>
      </w:r>
      <w:r w:rsidRPr="00737659">
        <w:rPr>
          <w:i/>
          <w:iCs/>
          <w:color w:val="000000"/>
          <w:shd w:val="clear" w:color="auto" w:fill="FFFFFF"/>
        </w:rPr>
        <w:t>Задание</w:t>
      </w:r>
      <w:r w:rsidRPr="00737659">
        <w:rPr>
          <w:b/>
          <w:bCs/>
          <w:color w:val="000000"/>
          <w:shd w:val="clear" w:color="auto" w:fill="FFFFFF"/>
        </w:rPr>
        <w:t>:</w:t>
      </w:r>
      <w:r w:rsidRPr="00737659">
        <w:rPr>
          <w:color w:val="000000"/>
        </w:rPr>
        <w:t> </w:t>
      </w:r>
      <w:r w:rsidRPr="00737659">
        <w:rPr>
          <w:color w:val="000000"/>
          <w:shd w:val="clear" w:color="auto" w:fill="FFFFFF"/>
        </w:rPr>
        <w:t>Тебе нужно посадить грядку морковки. Определи порядок своих действий. Для этого из приведенного списка выбери только необходимые действия и расставь их по порядку.</w:t>
      </w:r>
      <w:r w:rsidRPr="00737659">
        <w:rPr>
          <w:color w:val="000000"/>
        </w:rPr>
        <w:t> </w:t>
      </w:r>
      <w:r w:rsidRPr="00737659">
        <w:rPr>
          <w:color w:val="000000"/>
        </w:rPr>
        <w:br/>
      </w:r>
      <w:r w:rsidRPr="00737659">
        <w:rPr>
          <w:color w:val="000000"/>
        </w:rPr>
        <w:br/>
      </w:r>
      <w:r w:rsidRPr="00737659">
        <w:rPr>
          <w:i/>
          <w:iCs/>
          <w:color w:val="666666"/>
        </w:rPr>
        <w:t>^</w:t>
      </w:r>
      <w:r w:rsidRPr="00737659">
        <w:rPr>
          <w:i/>
          <w:iCs/>
          <w:color w:val="000000"/>
        </w:rPr>
        <w:t> </w:t>
      </w:r>
      <w:r w:rsidRPr="00A144C2">
        <w:rPr>
          <w:iCs/>
          <w:color w:val="000000"/>
        </w:rPr>
        <w:t>Предлагаемые действия:</w:t>
      </w:r>
      <w:r w:rsidRPr="00737659">
        <w:rPr>
          <w:i/>
          <w:iCs/>
          <w:color w:val="000000"/>
        </w:rPr>
        <w:t xml:space="preserve"> (…)</w:t>
      </w:r>
      <w:r w:rsidRPr="00737659">
        <w:rPr>
          <w:color w:val="000000"/>
        </w:rPr>
        <w:br/>
      </w:r>
      <w:r w:rsidRPr="00737659">
        <w:rPr>
          <w:color w:val="000000"/>
        </w:rPr>
        <w:br/>
      </w:r>
      <w:r w:rsidRPr="00737659">
        <w:rPr>
          <w:color w:val="000000"/>
          <w:shd w:val="clear" w:color="auto" w:fill="FFFFFF"/>
        </w:rPr>
        <w:t>3)</w:t>
      </w:r>
      <w:r w:rsidRPr="00737659">
        <w:rPr>
          <w:color w:val="000000"/>
        </w:rPr>
        <w:t> </w:t>
      </w:r>
      <w:r w:rsidRPr="00737659">
        <w:rPr>
          <w:b/>
          <w:bCs/>
          <w:color w:val="000000"/>
          <w:shd w:val="clear" w:color="auto" w:fill="FFFFFF"/>
        </w:rPr>
        <w:t>Познавательные универсальные учебные действия</w:t>
      </w:r>
      <w:r w:rsidRPr="00737659">
        <w:rPr>
          <w:color w:val="000000"/>
          <w:shd w:val="clear" w:color="auto" w:fill="FFFFFF"/>
        </w:rPr>
        <w:t>. Проверяем умение самостоятельно предполагать, какая информация нужна для решения учебной задачи.</w:t>
      </w:r>
      <w:r w:rsidRPr="00737659">
        <w:rPr>
          <w:color w:val="000000"/>
        </w:rPr>
        <w:br/>
      </w:r>
      <w:r w:rsidRPr="00737659">
        <w:rPr>
          <w:color w:val="000000"/>
        </w:rPr>
        <w:br/>
      </w:r>
      <w:r w:rsidRPr="00737659">
        <w:rPr>
          <w:i/>
          <w:iCs/>
          <w:color w:val="000000"/>
          <w:shd w:val="clear" w:color="auto" w:fill="FFFFFF"/>
        </w:rPr>
        <w:t>Задание</w:t>
      </w:r>
      <w:r w:rsidRPr="00737659">
        <w:rPr>
          <w:color w:val="000000"/>
          <w:shd w:val="clear" w:color="auto" w:fill="FFFFFF"/>
        </w:rPr>
        <w:t xml:space="preserve">: Известно, что до глубины менее </w:t>
      </w:r>
      <w:proofErr w:type="gramStart"/>
      <w:r w:rsidRPr="00737659">
        <w:rPr>
          <w:color w:val="000000"/>
          <w:shd w:val="clear" w:color="auto" w:fill="FFFFFF"/>
        </w:rPr>
        <w:t>Хм</w:t>
      </w:r>
      <w:proofErr w:type="gramEnd"/>
      <w:r w:rsidRPr="00737659">
        <w:rPr>
          <w:color w:val="000000"/>
          <w:shd w:val="clear" w:color="auto" w:fill="FFFFFF"/>
        </w:rPr>
        <w:t xml:space="preserve"> человек может нырять без специального снаряжения. Нужно ли специальное снаряжение, чтобы достичь наиболее глубокой точки озера Ильмень?</w:t>
      </w:r>
      <w:r w:rsidRPr="00737659">
        <w:rPr>
          <w:color w:val="000000"/>
        </w:rPr>
        <w:br/>
      </w:r>
      <w:r w:rsidRPr="00737659">
        <w:rPr>
          <w:color w:val="000000"/>
        </w:rPr>
        <w:br/>
      </w:r>
      <w:r w:rsidRPr="00737659">
        <w:rPr>
          <w:color w:val="000000"/>
          <w:shd w:val="clear" w:color="auto" w:fill="FFFFFF"/>
        </w:rPr>
        <w:t>4)</w:t>
      </w:r>
      <w:r w:rsidRPr="00737659">
        <w:rPr>
          <w:color w:val="000000"/>
        </w:rPr>
        <w:t> </w:t>
      </w:r>
      <w:r w:rsidRPr="00737659">
        <w:rPr>
          <w:b/>
          <w:bCs/>
          <w:color w:val="666666"/>
        </w:rPr>
        <w:t>^</w:t>
      </w:r>
      <w:r w:rsidRPr="00737659">
        <w:rPr>
          <w:b/>
          <w:bCs/>
          <w:color w:val="000000"/>
        </w:rPr>
        <w:t> Коммуникативные универсальные учебные действия</w:t>
      </w:r>
      <w:r w:rsidRPr="00737659">
        <w:rPr>
          <w:color w:val="000000"/>
          <w:shd w:val="clear" w:color="auto" w:fill="FFFFFF"/>
        </w:rPr>
        <w:t>. Проверяем умение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w:t>
      </w:r>
      <w:r w:rsidRPr="00737659">
        <w:rPr>
          <w:color w:val="000000"/>
        </w:rPr>
        <w:t> </w:t>
      </w:r>
      <w:r w:rsidRPr="00737659">
        <w:rPr>
          <w:color w:val="000000"/>
        </w:rPr>
        <w:br/>
      </w:r>
      <w:r w:rsidRPr="00737659">
        <w:rPr>
          <w:color w:val="000000"/>
        </w:rPr>
        <w:br/>
      </w:r>
      <w:r w:rsidRPr="00737659">
        <w:rPr>
          <w:b/>
          <w:bCs/>
          <w:color w:val="000000"/>
          <w:shd w:val="clear" w:color="auto" w:fill="FFFFFF"/>
        </w:rPr>
        <w:t>Задание:</w:t>
      </w:r>
      <w:r w:rsidRPr="00737659">
        <w:rPr>
          <w:color w:val="000000"/>
        </w:rPr>
        <w:t> </w:t>
      </w:r>
      <w:r w:rsidRPr="00737659">
        <w:rPr>
          <w:color w:val="000000"/>
          <w:shd w:val="clear" w:color="auto" w:fill="FFFFFF"/>
        </w:rPr>
        <w:t>Нужно убедить родителей в том, что тебе необходимо … (заверши сам). Родители отказываются выполнить твою просьбу. Найди не менее трёх убедительных аргументов, запиши их.</w:t>
      </w:r>
      <w:r w:rsidRPr="00737659">
        <w:rPr>
          <w:color w:val="000000"/>
        </w:rPr>
        <w:br/>
      </w:r>
      <w:r w:rsidRPr="00737659">
        <w:rPr>
          <w:color w:val="000000"/>
        </w:rPr>
        <w:br/>
      </w:r>
      <w:r w:rsidRPr="00737659">
        <w:rPr>
          <w:color w:val="000000"/>
          <w:shd w:val="clear" w:color="auto" w:fill="FFFFFF"/>
        </w:rPr>
        <w:t xml:space="preserve">Дорогие </w:t>
      </w:r>
      <w:proofErr w:type="gramStart"/>
      <w:r w:rsidRPr="00737659">
        <w:rPr>
          <w:color w:val="000000"/>
          <w:shd w:val="clear" w:color="auto" w:fill="FFFFFF"/>
        </w:rPr>
        <w:t>родители!</w:t>
      </w:r>
      <w:r w:rsidRPr="00737659">
        <w:rPr>
          <w:color w:val="000000"/>
        </w:rPr>
        <w:br/>
      </w:r>
      <w:r w:rsidRPr="00737659">
        <w:rPr>
          <w:color w:val="000000"/>
        </w:rPr>
        <w:lastRenderedPageBreak/>
        <w:br/>
      </w:r>
      <w:r w:rsidRPr="00737659">
        <w:rPr>
          <w:color w:val="000000"/>
          <w:shd w:val="clear" w:color="auto" w:fill="FFFFFF"/>
        </w:rPr>
        <w:t>Мне</w:t>
      </w:r>
      <w:proofErr w:type="gramEnd"/>
      <w:r w:rsidRPr="00737659">
        <w:rPr>
          <w:color w:val="000000"/>
          <w:shd w:val="clear" w:color="auto" w:fill="FFFFFF"/>
        </w:rPr>
        <w:t xml:space="preserve"> очень нужно, чтобы _________________</w:t>
      </w:r>
      <w:r w:rsidRPr="00737659">
        <w:rPr>
          <w:color w:val="000000"/>
        </w:rPr>
        <w:br/>
      </w:r>
      <w:r w:rsidRPr="00737659">
        <w:rPr>
          <w:color w:val="000000"/>
        </w:rPr>
        <w:br/>
      </w:r>
      <w:r w:rsidRPr="00737659">
        <w:rPr>
          <w:color w:val="000000"/>
          <w:shd w:val="clear" w:color="auto" w:fill="FFFFFF"/>
        </w:rPr>
        <w:t>Хочу объяснить, почему мне это необходимо:</w:t>
      </w:r>
      <w:r w:rsidRPr="00737659">
        <w:rPr>
          <w:color w:val="000000"/>
        </w:rPr>
        <w:br/>
      </w:r>
      <w:r w:rsidRPr="00737659">
        <w:rPr>
          <w:color w:val="000000"/>
        </w:rPr>
        <w:br/>
      </w:r>
      <w:r w:rsidRPr="00737659">
        <w:rPr>
          <w:color w:val="000000"/>
          <w:shd w:val="clear" w:color="auto" w:fill="FFFFFF"/>
        </w:rPr>
        <w:t>1) ___ 2) _______ 3) ___________</w:t>
      </w:r>
      <w:r w:rsidRPr="00737659">
        <w:rPr>
          <w:color w:val="000000"/>
        </w:rPr>
        <w:t> </w:t>
      </w:r>
    </w:p>
    <w:p w:rsidR="005C4215" w:rsidRDefault="005C4215" w:rsidP="005C4215">
      <w:pPr>
        <w:autoSpaceDE w:val="0"/>
        <w:autoSpaceDN w:val="0"/>
        <w:adjustRightInd w:val="0"/>
        <w:ind w:firstLine="567"/>
        <w:jc w:val="both"/>
      </w:pPr>
    </w:p>
    <w:p w:rsidR="005C4215" w:rsidRDefault="005C4215" w:rsidP="005C4215">
      <w:pPr>
        <w:spacing w:before="120" w:after="120"/>
        <w:ind w:firstLine="284"/>
        <w:jc w:val="center"/>
        <w:rPr>
          <w:b/>
        </w:rPr>
      </w:pPr>
      <w:r w:rsidRPr="00CD6ECA">
        <w:rPr>
          <w:b/>
        </w:rPr>
        <w:t xml:space="preserve">2.1.5.2.  Алгоритм деятельности учителя </w:t>
      </w:r>
    </w:p>
    <w:p w:rsidR="005C4215" w:rsidRPr="00CD6ECA" w:rsidRDefault="005C4215" w:rsidP="005C4215">
      <w:pPr>
        <w:spacing w:before="120" w:after="120"/>
        <w:ind w:firstLine="284"/>
        <w:jc w:val="center"/>
        <w:rPr>
          <w:b/>
        </w:rPr>
      </w:pPr>
      <w:r w:rsidRPr="00CD6ECA">
        <w:rPr>
          <w:b/>
        </w:rPr>
        <w:t>по формированию новых образовательных результатов</w:t>
      </w:r>
    </w:p>
    <w:p w:rsidR="005C4215" w:rsidRDefault="005C4215" w:rsidP="005C4215">
      <w:pPr>
        <w:spacing w:line="276" w:lineRule="auto"/>
        <w:ind w:firstLine="284"/>
        <w:jc w:val="both"/>
        <w:rPr>
          <w:lang w:eastAsia="en-US"/>
        </w:rPr>
      </w:pPr>
      <w:r>
        <w:rPr>
          <w:b/>
        </w:rPr>
        <w:t>1-й шаг</w:t>
      </w:r>
      <w:r>
        <w:t xml:space="preserve">. Учитель вместе с учениками планирует работу по овладению </w:t>
      </w:r>
      <w:proofErr w:type="spellStart"/>
      <w:r>
        <w:t>метапредметными</w:t>
      </w:r>
      <w:proofErr w:type="spellEnd"/>
      <w:r>
        <w:t xml:space="preserve"> умениями.</w:t>
      </w:r>
    </w:p>
    <w:p w:rsidR="005C4215" w:rsidRDefault="005C4215" w:rsidP="005C4215">
      <w:pPr>
        <w:spacing w:line="276" w:lineRule="auto"/>
        <w:ind w:firstLine="284"/>
        <w:jc w:val="both"/>
      </w:pPr>
      <w:r>
        <w:rPr>
          <w:b/>
        </w:rPr>
        <w:t>2-й шаг</w:t>
      </w:r>
      <w:r>
        <w:t>. В соответствии с планом каждую неделю ученики вместе с учителем выбирают одно из умений, записывают его в недельный разворот («На этой неделе мы будем стараться…») и развивают его на всех уроках.</w:t>
      </w:r>
    </w:p>
    <w:p w:rsidR="005C4215" w:rsidRDefault="005C4215" w:rsidP="005C4215">
      <w:pPr>
        <w:spacing w:line="276" w:lineRule="auto"/>
        <w:ind w:firstLine="284"/>
        <w:jc w:val="both"/>
        <w:rPr>
          <w:b/>
        </w:rPr>
      </w:pPr>
      <w:r>
        <w:rPr>
          <w:b/>
          <w:szCs w:val="28"/>
        </w:rPr>
        <w:t>3-й шаг</w:t>
      </w:r>
      <w:r>
        <w:rPr>
          <w:szCs w:val="28"/>
        </w:rPr>
        <w:t xml:space="preserve">. На основе разработанного плана корректировки учитель на уроках по всем предметам подбирает такие задания, которые способствуют формированию умения. Выбор задания облегчается цветной точкой, указывающей в учебнике на направленность задания и его </w:t>
      </w:r>
      <w:proofErr w:type="spellStart"/>
      <w:r>
        <w:rPr>
          <w:szCs w:val="28"/>
        </w:rPr>
        <w:t>метапредметный</w:t>
      </w:r>
      <w:proofErr w:type="spellEnd"/>
      <w:r>
        <w:rPr>
          <w:szCs w:val="28"/>
        </w:rPr>
        <w:t xml:space="preserve"> характер. Наиболее эффективно делать это вместе с учениками. В индивидуальной коррекции большую помощь может оказать школьный психолог.</w:t>
      </w:r>
    </w:p>
    <w:p w:rsidR="005C4215" w:rsidRDefault="005C4215" w:rsidP="005C4215">
      <w:pPr>
        <w:spacing w:line="276" w:lineRule="auto"/>
        <w:ind w:firstLine="284"/>
        <w:jc w:val="both"/>
        <w:rPr>
          <w:szCs w:val="28"/>
        </w:rPr>
      </w:pPr>
      <w:r>
        <w:rPr>
          <w:b/>
        </w:rPr>
        <w:t>4-й шаг</w:t>
      </w:r>
      <w:r>
        <w:t xml:space="preserve">. Используя </w:t>
      </w:r>
      <w:r>
        <w:rPr>
          <w:szCs w:val="28"/>
        </w:rPr>
        <w:t xml:space="preserve">интегрированные  проверочные работы по проверке </w:t>
      </w:r>
      <w:proofErr w:type="spellStart"/>
      <w:r>
        <w:rPr>
          <w:szCs w:val="28"/>
        </w:rPr>
        <w:t>метапредметных</w:t>
      </w:r>
      <w:proofErr w:type="spellEnd"/>
      <w:r>
        <w:rPr>
          <w:szCs w:val="28"/>
        </w:rPr>
        <w:t xml:space="preserve"> результатов (универсальных учебных действий) для 1-4 классов,  учитель проводит в течение года (ближе к концу) предварительную диагностику степени </w:t>
      </w:r>
      <w:proofErr w:type="spellStart"/>
      <w:r>
        <w:rPr>
          <w:szCs w:val="28"/>
        </w:rPr>
        <w:t>сформированности</w:t>
      </w:r>
      <w:proofErr w:type="spellEnd"/>
      <w:r>
        <w:rPr>
          <w:szCs w:val="28"/>
        </w:rPr>
        <w:t xml:space="preserve"> умений.</w:t>
      </w:r>
    </w:p>
    <w:p w:rsidR="005C4215" w:rsidRDefault="005C4215" w:rsidP="005C4215">
      <w:pPr>
        <w:spacing w:line="276" w:lineRule="auto"/>
        <w:ind w:firstLine="284"/>
        <w:jc w:val="both"/>
        <w:rPr>
          <w:szCs w:val="28"/>
        </w:rPr>
      </w:pPr>
      <w:r>
        <w:rPr>
          <w:b/>
          <w:szCs w:val="28"/>
        </w:rPr>
        <w:t>5-й шаг</w:t>
      </w:r>
      <w:r>
        <w:rPr>
          <w:szCs w:val="28"/>
        </w:rPr>
        <w:t xml:space="preserve">. По результатам диагностики </w:t>
      </w:r>
      <w:proofErr w:type="spellStart"/>
      <w:r>
        <w:rPr>
          <w:szCs w:val="28"/>
        </w:rPr>
        <w:t>сформированности</w:t>
      </w:r>
      <w:proofErr w:type="spellEnd"/>
      <w:r>
        <w:rPr>
          <w:szCs w:val="28"/>
        </w:rPr>
        <w:t xml:space="preserve"> умений разрабатывается план корректировки конкретных умений. В нём фиксируются те умения, которые слабо сформированы у всех учеников класса и у отдельных учеников. </w:t>
      </w:r>
    </w:p>
    <w:p w:rsidR="005C4215" w:rsidRDefault="005C4215" w:rsidP="005C4215">
      <w:pPr>
        <w:spacing w:line="276" w:lineRule="auto"/>
        <w:ind w:firstLine="284"/>
        <w:jc w:val="both"/>
        <w:rPr>
          <w:szCs w:val="28"/>
        </w:rPr>
      </w:pPr>
      <w:r>
        <w:rPr>
          <w:b/>
          <w:szCs w:val="28"/>
        </w:rPr>
        <w:t>6-й шаг</w:t>
      </w:r>
      <w:r>
        <w:rPr>
          <w:szCs w:val="28"/>
        </w:rPr>
        <w:t xml:space="preserve">. На основе разработанного плана корректировки учитель на уроках по всем предметам подбирает такие задания, которые способствуют формированию необходимых умений. Выбор задания облегчается цветной точкой, указывающей в учебнике на направленность задания и его </w:t>
      </w:r>
      <w:proofErr w:type="spellStart"/>
      <w:r>
        <w:rPr>
          <w:szCs w:val="28"/>
        </w:rPr>
        <w:t>метапредметный</w:t>
      </w:r>
      <w:proofErr w:type="spellEnd"/>
      <w:r>
        <w:rPr>
          <w:szCs w:val="28"/>
        </w:rPr>
        <w:t xml:space="preserve"> характер. Наиболее эффективно делать это вместе с учениками. В индивидуальной коррекции большую помощь может оказать психолог. </w:t>
      </w:r>
    </w:p>
    <w:p w:rsidR="005C4215" w:rsidRPr="000162D3" w:rsidRDefault="005C4215" w:rsidP="005C4215"/>
    <w:p w:rsidR="005C4215" w:rsidRPr="007258A9" w:rsidRDefault="005C4215" w:rsidP="005C4215">
      <w:pPr>
        <w:spacing w:line="276" w:lineRule="auto"/>
        <w:rPr>
          <w:b/>
        </w:rPr>
      </w:pPr>
    </w:p>
    <w:p w:rsidR="005C4215" w:rsidRPr="00737659" w:rsidRDefault="005C4215" w:rsidP="005C4215">
      <w:pPr>
        <w:spacing w:line="276" w:lineRule="auto"/>
        <w:jc w:val="center"/>
        <w:rPr>
          <w:b/>
          <w:color w:val="FF0000"/>
        </w:rPr>
      </w:pPr>
    </w:p>
    <w:p w:rsidR="005C4215" w:rsidRPr="00737659" w:rsidRDefault="005C4215" w:rsidP="005C4215">
      <w:pPr>
        <w:spacing w:line="276" w:lineRule="auto"/>
        <w:jc w:val="both"/>
        <w:rPr>
          <w:color w:val="FF0000"/>
        </w:rPr>
      </w:pPr>
    </w:p>
    <w:p w:rsidR="005C4215" w:rsidRPr="0095750E" w:rsidRDefault="005C4215" w:rsidP="005C4215">
      <w:pPr>
        <w:spacing w:line="276" w:lineRule="auto"/>
        <w:jc w:val="center"/>
        <w:rPr>
          <w:b/>
          <w:sz w:val="28"/>
          <w:szCs w:val="28"/>
        </w:rPr>
      </w:pPr>
      <w:r w:rsidRPr="0095750E">
        <w:rPr>
          <w:b/>
          <w:sz w:val="28"/>
          <w:szCs w:val="28"/>
        </w:rPr>
        <w:t>2.1.5.3 Преемственность программы формирования универсальных учебных действий при переходе от дошкольного к начальному общему образованию</w:t>
      </w:r>
    </w:p>
    <w:p w:rsidR="005C4215" w:rsidRPr="0095750E" w:rsidRDefault="005C4215" w:rsidP="005C4215">
      <w:pPr>
        <w:spacing w:line="276" w:lineRule="auto"/>
        <w:ind w:firstLine="708"/>
        <w:jc w:val="both"/>
      </w:pPr>
      <w:r w:rsidRPr="0095750E">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зависит от социально-педагогических характеристик первоклассников, приступающих к обучению в общеобразовательном учреждении. </w:t>
      </w:r>
    </w:p>
    <w:p w:rsidR="005C4215" w:rsidRPr="0095750E" w:rsidRDefault="005C4215" w:rsidP="005C4215">
      <w:pPr>
        <w:spacing w:line="276" w:lineRule="auto"/>
        <w:jc w:val="both"/>
      </w:pPr>
      <w:r w:rsidRPr="0095750E">
        <w:t>Стартовая диагностика, представленная в таблице, покажет основные проблемы, характерные для большинства первоклассников, и в соответствии с приоритетами данного класса на определенный период поможет выстроить  систему работы по преемственности.</w:t>
      </w:r>
    </w:p>
    <w:p w:rsidR="005C4215" w:rsidRPr="0095750E" w:rsidRDefault="005C4215" w:rsidP="005C4215">
      <w:pPr>
        <w:spacing w:line="276" w:lineRule="auto"/>
        <w:jc w:val="both"/>
      </w:pPr>
      <w:r w:rsidRPr="0095750E">
        <w:t xml:space="preserve"> На уровне </w:t>
      </w:r>
      <w:proofErr w:type="spellStart"/>
      <w:r w:rsidRPr="0095750E">
        <w:t>предшкольного</w:t>
      </w:r>
      <w:proofErr w:type="spellEnd"/>
      <w:r w:rsidRPr="0095750E">
        <w:t xml:space="preserve"> образования предпосылки для формирования универсальных учебных действий определяются прежде всего личностной готовностью ребенка к школьному </w:t>
      </w:r>
      <w:r w:rsidRPr="0095750E">
        <w:lastRenderedPageBreak/>
        <w:t>обучению, которая может быть исследована как психологом (центр «</w:t>
      </w:r>
      <w:proofErr w:type="spellStart"/>
      <w:r w:rsidRPr="0095750E">
        <w:t>ДиК</w:t>
      </w:r>
      <w:proofErr w:type="spellEnd"/>
      <w:r w:rsidRPr="0095750E">
        <w:t>»), так и учителем начальной школы по методикам.</w:t>
      </w:r>
    </w:p>
    <w:p w:rsidR="005C4215" w:rsidRPr="0095750E" w:rsidRDefault="005C4215" w:rsidP="005C4215">
      <w:pPr>
        <w:spacing w:line="276" w:lineRule="auto"/>
        <w:jc w:val="both"/>
      </w:pPr>
    </w:p>
    <w:p w:rsidR="005C4215" w:rsidRPr="0095750E" w:rsidRDefault="005C4215" w:rsidP="005C4215">
      <w:pPr>
        <w:spacing w:line="276" w:lineRule="auto"/>
        <w:jc w:val="center"/>
        <w:rPr>
          <w:b/>
        </w:rPr>
      </w:pPr>
      <w:r w:rsidRPr="0095750E">
        <w:rPr>
          <w:b/>
        </w:rPr>
        <w:t>Диагностика личностной готовности ребенка к школьному обучению</w:t>
      </w:r>
    </w:p>
    <w:tbl>
      <w:tblPr>
        <w:tblW w:w="103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3"/>
        <w:gridCol w:w="4395"/>
        <w:gridCol w:w="1703"/>
        <w:gridCol w:w="2234"/>
      </w:tblGrid>
      <w:tr w:rsidR="005C4215" w:rsidRPr="0095750E" w:rsidTr="005C4215">
        <w:trPr>
          <w:trHeight w:val="1629"/>
          <w:jc w:val="right"/>
        </w:trPr>
        <w:tc>
          <w:tcPr>
            <w:tcW w:w="1983" w:type="dxa"/>
          </w:tcPr>
          <w:p w:rsidR="005C4215" w:rsidRPr="0095750E" w:rsidRDefault="005C4215" w:rsidP="005C4215">
            <w:pPr>
              <w:spacing w:line="276" w:lineRule="auto"/>
              <w:jc w:val="both"/>
            </w:pPr>
            <w:r w:rsidRPr="0095750E">
              <w:t>Личностные универсальные учебные действия и его личностные результаты</w:t>
            </w:r>
          </w:p>
          <w:p w:rsidR="005C4215" w:rsidRPr="0095750E" w:rsidRDefault="005C4215" w:rsidP="005C4215">
            <w:pPr>
              <w:spacing w:line="276" w:lineRule="auto"/>
              <w:jc w:val="both"/>
            </w:pPr>
            <w:r w:rsidRPr="0095750E">
              <w:t>(показатели развития)</w:t>
            </w:r>
          </w:p>
        </w:tc>
        <w:tc>
          <w:tcPr>
            <w:tcW w:w="4395" w:type="dxa"/>
          </w:tcPr>
          <w:p w:rsidR="005C4215" w:rsidRPr="0095750E" w:rsidRDefault="005C4215" w:rsidP="005C4215">
            <w:pPr>
              <w:spacing w:line="276" w:lineRule="auto"/>
              <w:jc w:val="both"/>
            </w:pPr>
            <w:r w:rsidRPr="0095750E">
              <w:t xml:space="preserve">Основные критерии оценивания </w:t>
            </w:r>
          </w:p>
          <w:p w:rsidR="005C4215" w:rsidRPr="0095750E" w:rsidRDefault="005C4215" w:rsidP="005C4215">
            <w:pPr>
              <w:spacing w:line="276" w:lineRule="auto"/>
              <w:jc w:val="both"/>
            </w:pPr>
          </w:p>
          <w:p w:rsidR="005C4215" w:rsidRPr="0095750E" w:rsidRDefault="005C4215" w:rsidP="005C4215">
            <w:pPr>
              <w:spacing w:line="276" w:lineRule="auto"/>
              <w:jc w:val="both"/>
            </w:pPr>
          </w:p>
        </w:tc>
        <w:tc>
          <w:tcPr>
            <w:tcW w:w="1703" w:type="dxa"/>
          </w:tcPr>
          <w:p w:rsidR="005C4215" w:rsidRPr="0095750E" w:rsidRDefault="005C4215" w:rsidP="005C4215">
            <w:pPr>
              <w:spacing w:line="276" w:lineRule="auto"/>
              <w:jc w:val="both"/>
            </w:pPr>
            <w:r w:rsidRPr="0095750E">
              <w:t>Типовые диагностические задачи</w:t>
            </w:r>
          </w:p>
          <w:p w:rsidR="005C4215" w:rsidRPr="0095750E" w:rsidRDefault="005C4215" w:rsidP="005C4215">
            <w:pPr>
              <w:spacing w:line="276" w:lineRule="auto"/>
              <w:jc w:val="both"/>
            </w:pPr>
            <w:proofErr w:type="spellStart"/>
            <w:r w:rsidRPr="0095750E">
              <w:t>Предшкольный</w:t>
            </w:r>
            <w:proofErr w:type="spellEnd"/>
            <w:r w:rsidRPr="0095750E">
              <w:t xml:space="preserve"> уровень образования</w:t>
            </w:r>
          </w:p>
          <w:p w:rsidR="005C4215" w:rsidRPr="0095750E" w:rsidRDefault="005C4215" w:rsidP="005C4215">
            <w:pPr>
              <w:spacing w:line="276" w:lineRule="auto"/>
              <w:jc w:val="both"/>
            </w:pPr>
            <w:r w:rsidRPr="0095750E">
              <w:t>(6,5–7 лет)</w:t>
            </w:r>
          </w:p>
        </w:tc>
        <w:tc>
          <w:tcPr>
            <w:tcW w:w="2234" w:type="dxa"/>
          </w:tcPr>
          <w:p w:rsidR="005C4215" w:rsidRPr="0095750E" w:rsidRDefault="005C4215" w:rsidP="005C4215">
            <w:pPr>
              <w:spacing w:line="276" w:lineRule="auto"/>
              <w:jc w:val="both"/>
            </w:pPr>
            <w:r w:rsidRPr="0095750E">
              <w:t>Типовые диагностические задачи</w:t>
            </w:r>
          </w:p>
          <w:p w:rsidR="005C4215" w:rsidRPr="0095750E" w:rsidRDefault="005C4215" w:rsidP="005C4215">
            <w:pPr>
              <w:spacing w:line="276" w:lineRule="auto"/>
              <w:jc w:val="both"/>
            </w:pPr>
            <w:r w:rsidRPr="0095750E">
              <w:t xml:space="preserve">Начальное образование </w:t>
            </w:r>
            <w:r w:rsidRPr="0095750E">
              <w:br/>
            </w:r>
          </w:p>
          <w:p w:rsidR="005C4215" w:rsidRPr="0095750E" w:rsidRDefault="005C4215" w:rsidP="005C4215">
            <w:pPr>
              <w:spacing w:line="276" w:lineRule="auto"/>
              <w:jc w:val="both"/>
            </w:pPr>
            <w:r w:rsidRPr="0095750E">
              <w:t>(10,5–11 лет)</w:t>
            </w:r>
          </w:p>
        </w:tc>
      </w:tr>
      <w:tr w:rsidR="005C4215" w:rsidRPr="0095750E" w:rsidTr="005C4215">
        <w:trPr>
          <w:trHeight w:val="263"/>
          <w:jc w:val="right"/>
        </w:trPr>
        <w:tc>
          <w:tcPr>
            <w:tcW w:w="10315" w:type="dxa"/>
            <w:gridSpan w:val="4"/>
          </w:tcPr>
          <w:p w:rsidR="005C4215" w:rsidRPr="0095750E" w:rsidRDefault="005C4215" w:rsidP="005C4215">
            <w:pPr>
              <w:spacing w:line="276" w:lineRule="auto"/>
              <w:jc w:val="both"/>
            </w:pPr>
            <w:r w:rsidRPr="0095750E">
              <w:t>Самоопределение</w:t>
            </w:r>
          </w:p>
        </w:tc>
      </w:tr>
      <w:tr w:rsidR="005C4215" w:rsidRPr="0095750E" w:rsidTr="005C4215">
        <w:trPr>
          <w:trHeight w:val="841"/>
          <w:jc w:val="right"/>
        </w:trPr>
        <w:tc>
          <w:tcPr>
            <w:tcW w:w="1983" w:type="dxa"/>
          </w:tcPr>
          <w:p w:rsidR="005C4215" w:rsidRPr="0095750E" w:rsidRDefault="005C4215" w:rsidP="005C4215">
            <w:pPr>
              <w:spacing w:line="276" w:lineRule="auto"/>
              <w:jc w:val="both"/>
            </w:pPr>
          </w:p>
          <w:p w:rsidR="005C4215" w:rsidRPr="0095750E" w:rsidRDefault="005C4215" w:rsidP="005C4215">
            <w:pPr>
              <w:spacing w:line="276" w:lineRule="auto"/>
              <w:jc w:val="both"/>
            </w:pPr>
            <w:r w:rsidRPr="0095750E">
              <w:t>Внутренняя позиция школьника</w:t>
            </w:r>
          </w:p>
          <w:p w:rsidR="005C4215" w:rsidRPr="0095750E" w:rsidRDefault="005C4215" w:rsidP="005C4215">
            <w:pPr>
              <w:spacing w:line="276" w:lineRule="auto"/>
              <w:jc w:val="both"/>
            </w:pPr>
          </w:p>
        </w:tc>
        <w:tc>
          <w:tcPr>
            <w:tcW w:w="4395" w:type="dxa"/>
          </w:tcPr>
          <w:p w:rsidR="005C4215" w:rsidRPr="0095750E" w:rsidRDefault="005C4215" w:rsidP="005C4215">
            <w:pPr>
              <w:spacing w:line="276" w:lineRule="auto"/>
              <w:jc w:val="both"/>
            </w:pPr>
            <w:r w:rsidRPr="0095750E">
              <w:t xml:space="preserve">положительное отношение к школе; </w:t>
            </w:r>
          </w:p>
          <w:p w:rsidR="005C4215" w:rsidRPr="0095750E" w:rsidRDefault="005C4215" w:rsidP="005C4215">
            <w:pPr>
              <w:spacing w:line="276" w:lineRule="auto"/>
              <w:jc w:val="both"/>
            </w:pPr>
            <w:r w:rsidRPr="0095750E">
              <w:t>чувство необходимости учения,</w:t>
            </w:r>
          </w:p>
          <w:p w:rsidR="005C4215" w:rsidRPr="0095750E" w:rsidRDefault="005C4215" w:rsidP="005C4215">
            <w:pPr>
              <w:spacing w:line="276" w:lineRule="auto"/>
              <w:jc w:val="both"/>
            </w:pPr>
            <w:r w:rsidRPr="0095750E">
              <w:t xml:space="preserve">предпочтение уроков «школьного» типа урокам «дошкольного» типа; </w:t>
            </w:r>
          </w:p>
          <w:p w:rsidR="005C4215" w:rsidRPr="0095750E" w:rsidRDefault="005C4215" w:rsidP="005C4215">
            <w:pPr>
              <w:spacing w:line="276" w:lineRule="auto"/>
              <w:jc w:val="both"/>
            </w:pPr>
            <w:r w:rsidRPr="0095750E">
              <w:t>адекватное содержательное представление о школе;</w:t>
            </w:r>
          </w:p>
          <w:p w:rsidR="005C4215" w:rsidRPr="0095750E" w:rsidRDefault="005C4215" w:rsidP="005C4215">
            <w:pPr>
              <w:spacing w:line="276" w:lineRule="auto"/>
              <w:jc w:val="both"/>
            </w:pPr>
            <w:r w:rsidRPr="0095750E">
              <w:t>предпочтение классных коллективных занятий индивидуальным занятиям дома;</w:t>
            </w:r>
          </w:p>
          <w:p w:rsidR="005C4215" w:rsidRPr="0095750E" w:rsidRDefault="005C4215" w:rsidP="005C4215">
            <w:pPr>
              <w:spacing w:line="276" w:lineRule="auto"/>
              <w:jc w:val="both"/>
            </w:pPr>
            <w:r w:rsidRPr="0095750E">
              <w:t xml:space="preserve">предпочтение социального способа оценки своих знаний – отметки дошкольным способам поощрения (сладости, подарки) </w:t>
            </w:r>
          </w:p>
        </w:tc>
        <w:tc>
          <w:tcPr>
            <w:tcW w:w="1703" w:type="dxa"/>
          </w:tcPr>
          <w:p w:rsidR="005C4215" w:rsidRPr="0095750E" w:rsidRDefault="005C4215" w:rsidP="005C4215">
            <w:pPr>
              <w:spacing w:line="276" w:lineRule="auto"/>
            </w:pPr>
            <w:r>
              <w:t xml:space="preserve">Беседа </w:t>
            </w:r>
            <w:r w:rsidRPr="0095750E">
              <w:t>о школе (</w:t>
            </w:r>
            <w:proofErr w:type="spellStart"/>
            <w:proofErr w:type="gramStart"/>
            <w:r w:rsidRPr="0095750E">
              <w:t>модифици-рованный</w:t>
            </w:r>
            <w:proofErr w:type="spellEnd"/>
            <w:proofErr w:type="gramEnd"/>
            <w:r w:rsidRPr="0095750E">
              <w:t xml:space="preserve"> вариант) (</w:t>
            </w:r>
            <w:proofErr w:type="spellStart"/>
            <w:r w:rsidRPr="0095750E">
              <w:t>Нежнова</w:t>
            </w:r>
            <w:proofErr w:type="spellEnd"/>
            <w:r w:rsidRPr="0095750E">
              <w:t xml:space="preserve"> Т.А.</w:t>
            </w:r>
          </w:p>
          <w:p w:rsidR="005C4215" w:rsidRPr="0095750E" w:rsidRDefault="005C4215" w:rsidP="005C4215">
            <w:pPr>
              <w:spacing w:line="276" w:lineRule="auto"/>
              <w:jc w:val="both"/>
            </w:pPr>
            <w:proofErr w:type="spellStart"/>
            <w:r w:rsidRPr="0095750E">
              <w:t>Эльконин</w:t>
            </w:r>
            <w:proofErr w:type="spellEnd"/>
            <w:r w:rsidRPr="0095750E">
              <w:t xml:space="preserve"> Д.Б. </w:t>
            </w:r>
          </w:p>
          <w:p w:rsidR="005C4215" w:rsidRPr="0095750E" w:rsidRDefault="005C4215" w:rsidP="005C4215">
            <w:pPr>
              <w:spacing w:line="276" w:lineRule="auto"/>
              <w:jc w:val="both"/>
            </w:pPr>
            <w:proofErr w:type="spellStart"/>
            <w:r w:rsidRPr="0095750E">
              <w:t>Венгер</w:t>
            </w:r>
            <w:proofErr w:type="spellEnd"/>
            <w:r w:rsidRPr="0095750E">
              <w:t xml:space="preserve"> А.Л.)</w:t>
            </w:r>
          </w:p>
          <w:p w:rsidR="005C4215" w:rsidRPr="0095750E" w:rsidRDefault="005C4215" w:rsidP="005C4215">
            <w:pPr>
              <w:spacing w:line="276" w:lineRule="auto"/>
              <w:jc w:val="both"/>
            </w:pPr>
          </w:p>
          <w:p w:rsidR="005C4215" w:rsidRPr="0095750E" w:rsidRDefault="005C4215" w:rsidP="005C4215">
            <w:pPr>
              <w:spacing w:line="276" w:lineRule="auto"/>
              <w:jc w:val="both"/>
            </w:pPr>
          </w:p>
        </w:tc>
        <w:tc>
          <w:tcPr>
            <w:tcW w:w="2234" w:type="dxa"/>
          </w:tcPr>
          <w:p w:rsidR="005C4215" w:rsidRPr="0095750E" w:rsidRDefault="005C4215" w:rsidP="005C4215">
            <w:pPr>
              <w:spacing w:line="276" w:lineRule="auto"/>
              <w:jc w:val="both"/>
            </w:pPr>
          </w:p>
          <w:p w:rsidR="005C4215" w:rsidRPr="0095750E" w:rsidRDefault="005C4215" w:rsidP="005C4215">
            <w:pPr>
              <w:spacing w:line="276" w:lineRule="auto"/>
              <w:jc w:val="both"/>
            </w:pPr>
          </w:p>
          <w:p w:rsidR="005C4215" w:rsidRPr="0095750E" w:rsidRDefault="005C4215" w:rsidP="005C4215">
            <w:pPr>
              <w:spacing w:line="276" w:lineRule="auto"/>
              <w:jc w:val="both"/>
            </w:pPr>
          </w:p>
        </w:tc>
      </w:tr>
      <w:tr w:rsidR="005C4215" w:rsidRPr="0095750E" w:rsidTr="005C4215">
        <w:trPr>
          <w:trHeight w:val="679"/>
          <w:jc w:val="right"/>
        </w:trPr>
        <w:tc>
          <w:tcPr>
            <w:tcW w:w="1983" w:type="dxa"/>
          </w:tcPr>
          <w:p w:rsidR="005C4215" w:rsidRPr="0095750E" w:rsidRDefault="005C4215" w:rsidP="005C4215">
            <w:pPr>
              <w:spacing w:line="276" w:lineRule="auto"/>
              <w:jc w:val="both"/>
            </w:pPr>
            <w:r w:rsidRPr="0095750E">
              <w:t>Самооценка</w:t>
            </w:r>
          </w:p>
          <w:p w:rsidR="005C4215" w:rsidRDefault="005C4215" w:rsidP="005C4215">
            <w:pPr>
              <w:spacing w:line="276" w:lineRule="auto"/>
              <w:jc w:val="both"/>
            </w:pPr>
            <w:proofErr w:type="spellStart"/>
            <w:r w:rsidRPr="0095750E">
              <w:t>Дифференци</w:t>
            </w:r>
            <w:proofErr w:type="spellEnd"/>
            <w:r>
              <w:t>-</w:t>
            </w:r>
          </w:p>
          <w:p w:rsidR="005C4215" w:rsidRPr="0095750E" w:rsidRDefault="005C4215" w:rsidP="005C4215">
            <w:pPr>
              <w:spacing w:line="276" w:lineRule="auto"/>
              <w:jc w:val="both"/>
            </w:pPr>
            <w:proofErr w:type="spellStart"/>
            <w:r>
              <w:t>рован</w:t>
            </w:r>
            <w:r w:rsidRPr="0095750E">
              <w:t>ность</w:t>
            </w:r>
            <w:proofErr w:type="spellEnd"/>
            <w:r w:rsidRPr="0095750E">
              <w:t>,</w:t>
            </w:r>
          </w:p>
          <w:p w:rsidR="005C4215" w:rsidRPr="0095750E" w:rsidRDefault="005C4215" w:rsidP="005C4215">
            <w:pPr>
              <w:spacing w:line="276" w:lineRule="auto"/>
              <w:jc w:val="both"/>
            </w:pPr>
            <w:proofErr w:type="spellStart"/>
            <w:r w:rsidRPr="0095750E">
              <w:t>рефлексивность</w:t>
            </w:r>
            <w:proofErr w:type="spellEnd"/>
          </w:p>
          <w:p w:rsidR="005C4215" w:rsidRPr="0095750E" w:rsidRDefault="005C4215" w:rsidP="005C4215">
            <w:pPr>
              <w:spacing w:line="276" w:lineRule="auto"/>
              <w:jc w:val="both"/>
            </w:pPr>
            <w:r w:rsidRPr="0095750E">
              <w:t>регулятивный компонент</w:t>
            </w:r>
          </w:p>
          <w:p w:rsidR="005C4215" w:rsidRPr="0095750E" w:rsidRDefault="005C4215" w:rsidP="005C4215">
            <w:pPr>
              <w:spacing w:line="276" w:lineRule="auto"/>
              <w:jc w:val="both"/>
            </w:pPr>
          </w:p>
        </w:tc>
        <w:tc>
          <w:tcPr>
            <w:tcW w:w="4395" w:type="dxa"/>
          </w:tcPr>
          <w:p w:rsidR="005C4215" w:rsidRPr="0095750E" w:rsidRDefault="005C4215" w:rsidP="005C4215">
            <w:pPr>
              <w:spacing w:line="276" w:lineRule="auto"/>
              <w:jc w:val="both"/>
            </w:pPr>
            <w:r w:rsidRPr="0095750E">
              <w:t>Когнитивный компонент:</w:t>
            </w:r>
          </w:p>
          <w:p w:rsidR="005C4215" w:rsidRPr="0095750E" w:rsidRDefault="005C4215" w:rsidP="005C4215">
            <w:pPr>
              <w:spacing w:line="276" w:lineRule="auto"/>
              <w:jc w:val="both"/>
            </w:pPr>
            <w:r w:rsidRPr="0095750E">
              <w:t>широта диапазона оценок;</w:t>
            </w:r>
          </w:p>
          <w:p w:rsidR="005C4215" w:rsidRPr="0095750E" w:rsidRDefault="005C4215" w:rsidP="005C4215">
            <w:pPr>
              <w:spacing w:line="276" w:lineRule="auto"/>
              <w:jc w:val="both"/>
            </w:pPr>
            <w:r w:rsidRPr="0095750E">
              <w:t>обобщенность категорий оценок;</w:t>
            </w:r>
          </w:p>
          <w:p w:rsidR="005C4215" w:rsidRPr="0095750E" w:rsidRDefault="005C4215" w:rsidP="005C4215">
            <w:pPr>
              <w:spacing w:line="276" w:lineRule="auto"/>
              <w:jc w:val="both"/>
            </w:pPr>
            <w:r w:rsidRPr="0095750E">
              <w:t>представленность в Я-концепции социальной роли ученика.</w:t>
            </w:r>
          </w:p>
          <w:p w:rsidR="005C4215" w:rsidRPr="0095750E" w:rsidRDefault="005C4215" w:rsidP="005C4215">
            <w:pPr>
              <w:spacing w:line="276" w:lineRule="auto"/>
              <w:jc w:val="both"/>
            </w:pPr>
            <w:proofErr w:type="spellStart"/>
            <w:r w:rsidRPr="0095750E">
              <w:t>Рефлексивность</w:t>
            </w:r>
            <w:proofErr w:type="spellEnd"/>
            <w:r w:rsidRPr="0095750E">
              <w:t xml:space="preserve"> как </w:t>
            </w:r>
          </w:p>
          <w:p w:rsidR="005C4215" w:rsidRPr="0095750E" w:rsidRDefault="005C4215" w:rsidP="005C4215">
            <w:pPr>
              <w:spacing w:line="276" w:lineRule="auto"/>
              <w:jc w:val="both"/>
            </w:pPr>
            <w:r w:rsidRPr="0095750E">
              <w:t xml:space="preserve">адекватное осознанное представление о качествах хорошего ученика; </w:t>
            </w:r>
          </w:p>
          <w:p w:rsidR="005C4215" w:rsidRPr="0095750E" w:rsidRDefault="005C4215" w:rsidP="005C4215">
            <w:pPr>
              <w:spacing w:line="276" w:lineRule="auto"/>
              <w:jc w:val="both"/>
            </w:pPr>
            <w:r w:rsidRPr="0095750E">
              <w:t xml:space="preserve">осознание своих возможностей в учении на основе сравнения «Я» и «хороший ученик»; </w:t>
            </w:r>
          </w:p>
          <w:p w:rsidR="005C4215" w:rsidRPr="0095750E" w:rsidRDefault="005C4215" w:rsidP="005C4215">
            <w:pPr>
              <w:spacing w:line="276" w:lineRule="auto"/>
              <w:jc w:val="both"/>
            </w:pPr>
            <w:r w:rsidRPr="0095750E">
              <w:t xml:space="preserve"> осознание необходимости самосовершенствования на основе сравнения «Я» и хороший ученик; </w:t>
            </w:r>
          </w:p>
          <w:p w:rsidR="005C4215" w:rsidRPr="0095750E" w:rsidRDefault="005C4215" w:rsidP="005C4215">
            <w:pPr>
              <w:spacing w:line="276" w:lineRule="auto"/>
              <w:jc w:val="both"/>
            </w:pPr>
            <w:r w:rsidRPr="0095750E">
              <w:t>Регулятивный компонент</w:t>
            </w:r>
          </w:p>
          <w:p w:rsidR="005C4215" w:rsidRPr="0095750E" w:rsidRDefault="005C4215" w:rsidP="005C4215">
            <w:pPr>
              <w:spacing w:line="276" w:lineRule="auto"/>
              <w:jc w:val="both"/>
            </w:pPr>
            <w:r w:rsidRPr="0095750E">
              <w:t xml:space="preserve">способность адекватно судить о причинах своего успеха/неуспеха в учении, связывая успех с усилиями, трудолюбием, старанием </w:t>
            </w:r>
          </w:p>
        </w:tc>
        <w:tc>
          <w:tcPr>
            <w:tcW w:w="1703" w:type="dxa"/>
          </w:tcPr>
          <w:p w:rsidR="005C4215" w:rsidRPr="0095750E" w:rsidRDefault="005C4215" w:rsidP="005C4215">
            <w:pPr>
              <w:spacing w:line="276" w:lineRule="auto"/>
              <w:jc w:val="both"/>
            </w:pPr>
          </w:p>
        </w:tc>
        <w:tc>
          <w:tcPr>
            <w:tcW w:w="2234" w:type="dxa"/>
          </w:tcPr>
          <w:p w:rsidR="005C4215" w:rsidRPr="0095750E" w:rsidRDefault="005C4215" w:rsidP="005C4215">
            <w:pPr>
              <w:spacing w:line="276" w:lineRule="auto"/>
              <w:jc w:val="both"/>
            </w:pPr>
            <w:r w:rsidRPr="0095750E">
              <w:t>Методика «10 Я» (Кун)</w:t>
            </w:r>
          </w:p>
          <w:p w:rsidR="005C4215" w:rsidRPr="0095750E" w:rsidRDefault="005C4215" w:rsidP="005C4215">
            <w:pPr>
              <w:spacing w:line="276" w:lineRule="auto"/>
              <w:jc w:val="both"/>
            </w:pPr>
          </w:p>
          <w:p w:rsidR="005C4215" w:rsidRPr="0095750E" w:rsidRDefault="005C4215" w:rsidP="005C4215">
            <w:pPr>
              <w:spacing w:line="276" w:lineRule="auto"/>
              <w:jc w:val="both"/>
            </w:pPr>
          </w:p>
          <w:p w:rsidR="005C4215" w:rsidRPr="0095750E" w:rsidRDefault="005C4215" w:rsidP="005C4215">
            <w:pPr>
              <w:spacing w:line="276" w:lineRule="auto"/>
              <w:jc w:val="both"/>
            </w:pPr>
            <w:r w:rsidRPr="0095750E">
              <w:t>Методика «Хороший ученик»</w:t>
            </w:r>
          </w:p>
          <w:p w:rsidR="005C4215" w:rsidRPr="0095750E" w:rsidRDefault="005C4215" w:rsidP="005C4215">
            <w:pPr>
              <w:spacing w:line="276" w:lineRule="auto"/>
              <w:jc w:val="both"/>
            </w:pPr>
          </w:p>
          <w:p w:rsidR="005C4215" w:rsidRPr="0095750E" w:rsidRDefault="005C4215" w:rsidP="005C4215">
            <w:pPr>
              <w:spacing w:line="276" w:lineRule="auto"/>
              <w:jc w:val="both"/>
            </w:pPr>
          </w:p>
          <w:p w:rsidR="005C4215" w:rsidRPr="0095750E" w:rsidRDefault="005C4215" w:rsidP="005C4215">
            <w:pPr>
              <w:spacing w:line="276" w:lineRule="auto"/>
              <w:jc w:val="both"/>
            </w:pPr>
          </w:p>
          <w:p w:rsidR="005C4215" w:rsidRPr="0095750E" w:rsidRDefault="005C4215" w:rsidP="005C4215">
            <w:pPr>
              <w:spacing w:line="276" w:lineRule="auto"/>
              <w:jc w:val="both"/>
            </w:pPr>
          </w:p>
          <w:p w:rsidR="005C4215" w:rsidRPr="0095750E" w:rsidRDefault="005C4215" w:rsidP="005C4215">
            <w:pPr>
              <w:spacing w:line="276" w:lineRule="auto"/>
              <w:jc w:val="both"/>
            </w:pPr>
          </w:p>
          <w:p w:rsidR="005C4215" w:rsidRPr="0095750E" w:rsidRDefault="005C4215" w:rsidP="005C4215">
            <w:pPr>
              <w:spacing w:line="276" w:lineRule="auto"/>
              <w:jc w:val="both"/>
            </w:pPr>
            <w:r w:rsidRPr="0095750E">
              <w:t>Методика каузальной атрибуции успеха/неуспеха</w:t>
            </w:r>
          </w:p>
        </w:tc>
      </w:tr>
      <w:tr w:rsidR="005C4215" w:rsidRPr="0095750E" w:rsidTr="005C4215">
        <w:trPr>
          <w:trHeight w:val="285"/>
          <w:jc w:val="right"/>
        </w:trPr>
        <w:tc>
          <w:tcPr>
            <w:tcW w:w="10315" w:type="dxa"/>
            <w:gridSpan w:val="4"/>
          </w:tcPr>
          <w:p w:rsidR="005C4215" w:rsidRPr="0095750E" w:rsidRDefault="005C4215" w:rsidP="005C4215">
            <w:pPr>
              <w:spacing w:line="276" w:lineRule="auto"/>
              <w:jc w:val="both"/>
            </w:pPr>
            <w:proofErr w:type="spellStart"/>
            <w:r w:rsidRPr="0095750E">
              <w:lastRenderedPageBreak/>
              <w:t>Смыслообразование</w:t>
            </w:r>
            <w:proofErr w:type="spellEnd"/>
          </w:p>
        </w:tc>
      </w:tr>
      <w:tr w:rsidR="005C4215" w:rsidRPr="0095750E" w:rsidTr="005C4215">
        <w:trPr>
          <w:trHeight w:val="3286"/>
          <w:jc w:val="right"/>
        </w:trPr>
        <w:tc>
          <w:tcPr>
            <w:tcW w:w="1983" w:type="dxa"/>
          </w:tcPr>
          <w:p w:rsidR="005C4215" w:rsidRPr="0095750E" w:rsidRDefault="005C4215" w:rsidP="005C4215">
            <w:pPr>
              <w:spacing w:line="276" w:lineRule="auto"/>
              <w:jc w:val="both"/>
            </w:pPr>
          </w:p>
          <w:p w:rsidR="005C4215" w:rsidRPr="0095750E" w:rsidRDefault="005C4215" w:rsidP="005C4215">
            <w:pPr>
              <w:spacing w:line="276" w:lineRule="auto"/>
              <w:jc w:val="both"/>
            </w:pPr>
            <w:r w:rsidRPr="0095750E">
              <w:t>Мотивация учебной деятельности</w:t>
            </w:r>
          </w:p>
          <w:p w:rsidR="005C4215" w:rsidRPr="0095750E" w:rsidRDefault="005C4215" w:rsidP="005C4215">
            <w:pPr>
              <w:spacing w:line="276" w:lineRule="auto"/>
              <w:jc w:val="both"/>
            </w:pPr>
          </w:p>
        </w:tc>
        <w:tc>
          <w:tcPr>
            <w:tcW w:w="4395" w:type="dxa"/>
          </w:tcPr>
          <w:p w:rsidR="005C4215" w:rsidRPr="0095750E" w:rsidRDefault="005C4215" w:rsidP="005C4215">
            <w:pPr>
              <w:spacing w:line="276" w:lineRule="auto"/>
              <w:jc w:val="both"/>
            </w:pPr>
            <w:proofErr w:type="spellStart"/>
            <w:r w:rsidRPr="0095750E">
              <w:t>Сформированность</w:t>
            </w:r>
            <w:proofErr w:type="spellEnd"/>
            <w:r w:rsidRPr="0095750E">
              <w:t xml:space="preserve"> познавательных мотивов – интерес к новому;</w:t>
            </w:r>
          </w:p>
          <w:p w:rsidR="005C4215" w:rsidRPr="0095750E" w:rsidRDefault="005C4215" w:rsidP="005C4215">
            <w:pPr>
              <w:spacing w:line="276" w:lineRule="auto"/>
              <w:jc w:val="both"/>
            </w:pPr>
            <w:r w:rsidRPr="0095750E">
              <w:t>интерес к способу решения и общему способу действия;</w:t>
            </w:r>
          </w:p>
          <w:p w:rsidR="005C4215" w:rsidRPr="0095750E" w:rsidRDefault="005C4215" w:rsidP="005C4215">
            <w:pPr>
              <w:spacing w:line="276" w:lineRule="auto"/>
              <w:jc w:val="both"/>
            </w:pPr>
            <w:proofErr w:type="spellStart"/>
            <w:r w:rsidRPr="0095750E">
              <w:t>сформированность</w:t>
            </w:r>
            <w:proofErr w:type="spellEnd"/>
            <w:r w:rsidRPr="0095750E">
              <w:t xml:space="preserve"> социальных мотивов; </w:t>
            </w:r>
          </w:p>
          <w:p w:rsidR="005C4215" w:rsidRPr="0095750E" w:rsidRDefault="005C4215" w:rsidP="005C4215">
            <w:pPr>
              <w:spacing w:line="276" w:lineRule="auto"/>
              <w:jc w:val="both"/>
            </w:pPr>
            <w:r w:rsidRPr="0095750E">
              <w:t>стремление выполнять социально-значимую и социально-оцениваемую деятельность, быть полезным обществу;</w:t>
            </w:r>
          </w:p>
          <w:p w:rsidR="005C4215" w:rsidRPr="0095750E" w:rsidRDefault="005C4215" w:rsidP="005C4215">
            <w:pPr>
              <w:spacing w:line="276" w:lineRule="auto"/>
              <w:jc w:val="both"/>
            </w:pPr>
            <w:proofErr w:type="spellStart"/>
            <w:r w:rsidRPr="0095750E">
              <w:t>сформированность</w:t>
            </w:r>
            <w:proofErr w:type="spellEnd"/>
            <w:r w:rsidRPr="0095750E">
              <w:t xml:space="preserve"> учебных мотивов</w:t>
            </w:r>
          </w:p>
          <w:p w:rsidR="005C4215" w:rsidRPr="0095750E" w:rsidRDefault="005C4215" w:rsidP="005C4215">
            <w:pPr>
              <w:spacing w:line="276" w:lineRule="auto"/>
              <w:jc w:val="both"/>
            </w:pPr>
            <w:r w:rsidRPr="0095750E">
              <w:t xml:space="preserve"> стремление к </w:t>
            </w:r>
            <w:proofErr w:type="spellStart"/>
            <w:r w:rsidRPr="0095750E">
              <w:t>самоизменению</w:t>
            </w:r>
            <w:proofErr w:type="spellEnd"/>
            <w:r w:rsidRPr="0095750E">
              <w:t xml:space="preserve"> – приобретению новых знаний и умений;</w:t>
            </w:r>
          </w:p>
          <w:p w:rsidR="005C4215" w:rsidRPr="0095750E" w:rsidRDefault="005C4215" w:rsidP="005C4215">
            <w:pPr>
              <w:spacing w:line="276" w:lineRule="auto"/>
              <w:jc w:val="both"/>
            </w:pPr>
            <w:r w:rsidRPr="0095750E">
              <w:t xml:space="preserve"> установление связи между учением и будущей профессиональной деятельностью</w:t>
            </w:r>
          </w:p>
        </w:tc>
        <w:tc>
          <w:tcPr>
            <w:tcW w:w="1703" w:type="dxa"/>
          </w:tcPr>
          <w:p w:rsidR="005C4215" w:rsidRPr="0095750E" w:rsidRDefault="005C4215" w:rsidP="005C4215">
            <w:pPr>
              <w:spacing w:line="276" w:lineRule="auto"/>
              <w:jc w:val="both"/>
            </w:pPr>
            <w:r w:rsidRPr="0095750E">
              <w:t>«Незавершенная сказка»</w:t>
            </w:r>
          </w:p>
          <w:p w:rsidR="005C4215" w:rsidRPr="0095750E" w:rsidRDefault="005C4215" w:rsidP="005C4215">
            <w:pPr>
              <w:spacing w:line="276" w:lineRule="auto"/>
              <w:jc w:val="both"/>
            </w:pPr>
            <w:r w:rsidRPr="0095750E">
              <w:t>«Беседа о школе»</w:t>
            </w:r>
          </w:p>
          <w:p w:rsidR="005C4215" w:rsidRPr="0095750E" w:rsidRDefault="005C4215" w:rsidP="005C4215">
            <w:pPr>
              <w:spacing w:line="276" w:lineRule="auto"/>
              <w:jc w:val="both"/>
            </w:pPr>
            <w:r w:rsidRPr="0095750E">
              <w:t>(модифицированный вариант) (</w:t>
            </w:r>
            <w:proofErr w:type="spellStart"/>
            <w:r w:rsidRPr="0095750E">
              <w:t>Нежнова</w:t>
            </w:r>
            <w:proofErr w:type="spellEnd"/>
            <w:r w:rsidRPr="0095750E">
              <w:t xml:space="preserve"> Т.А.</w:t>
            </w:r>
          </w:p>
          <w:p w:rsidR="005C4215" w:rsidRPr="0095750E" w:rsidRDefault="005C4215" w:rsidP="005C4215">
            <w:pPr>
              <w:spacing w:line="276" w:lineRule="auto"/>
              <w:jc w:val="both"/>
            </w:pPr>
            <w:proofErr w:type="spellStart"/>
            <w:r w:rsidRPr="0095750E">
              <w:t>Эльконин</w:t>
            </w:r>
            <w:proofErr w:type="spellEnd"/>
            <w:r w:rsidRPr="0095750E">
              <w:t xml:space="preserve"> Д.Б. </w:t>
            </w:r>
          </w:p>
          <w:p w:rsidR="005C4215" w:rsidRPr="0095750E" w:rsidRDefault="005C4215" w:rsidP="005C4215">
            <w:pPr>
              <w:spacing w:line="276" w:lineRule="auto"/>
              <w:jc w:val="both"/>
            </w:pPr>
            <w:proofErr w:type="spellStart"/>
            <w:r w:rsidRPr="0095750E">
              <w:t>Венгер</w:t>
            </w:r>
            <w:proofErr w:type="spellEnd"/>
            <w:r w:rsidRPr="0095750E">
              <w:t xml:space="preserve"> А.Л.)</w:t>
            </w:r>
          </w:p>
          <w:p w:rsidR="005C4215" w:rsidRPr="0095750E" w:rsidRDefault="005C4215" w:rsidP="005C4215">
            <w:pPr>
              <w:spacing w:line="276" w:lineRule="auto"/>
              <w:jc w:val="both"/>
            </w:pPr>
          </w:p>
          <w:p w:rsidR="005C4215" w:rsidRPr="0095750E" w:rsidRDefault="005C4215" w:rsidP="005C4215">
            <w:pPr>
              <w:spacing w:line="276" w:lineRule="auto"/>
              <w:jc w:val="both"/>
            </w:pPr>
          </w:p>
        </w:tc>
        <w:tc>
          <w:tcPr>
            <w:tcW w:w="2234" w:type="dxa"/>
          </w:tcPr>
          <w:p w:rsidR="005C4215" w:rsidRPr="0095750E" w:rsidRDefault="005C4215" w:rsidP="005C4215">
            <w:pPr>
              <w:spacing w:line="276" w:lineRule="auto"/>
              <w:jc w:val="both"/>
            </w:pPr>
            <w:r w:rsidRPr="0095750E">
              <w:t xml:space="preserve">Шкала выраженности учебно-познавательного интереса (по </w:t>
            </w:r>
            <w:proofErr w:type="spellStart"/>
            <w:r w:rsidRPr="0095750E">
              <w:t>Ксензовой</w:t>
            </w:r>
            <w:proofErr w:type="spellEnd"/>
            <w:r w:rsidRPr="0095750E">
              <w:t xml:space="preserve"> Г.Ю.)</w:t>
            </w:r>
          </w:p>
          <w:p w:rsidR="005C4215" w:rsidRPr="0095750E" w:rsidRDefault="005C4215" w:rsidP="005C4215">
            <w:pPr>
              <w:spacing w:line="276" w:lineRule="auto"/>
              <w:jc w:val="both"/>
            </w:pPr>
          </w:p>
          <w:p w:rsidR="005C4215" w:rsidRPr="0095750E" w:rsidRDefault="005C4215" w:rsidP="005C4215">
            <w:pPr>
              <w:spacing w:line="276" w:lineRule="auto"/>
              <w:jc w:val="both"/>
            </w:pPr>
            <w:r w:rsidRPr="0095750E">
              <w:t>Опросник мотивации</w:t>
            </w:r>
          </w:p>
          <w:p w:rsidR="005C4215" w:rsidRPr="0095750E" w:rsidRDefault="005C4215" w:rsidP="005C4215">
            <w:pPr>
              <w:spacing w:line="276" w:lineRule="auto"/>
              <w:jc w:val="both"/>
            </w:pPr>
          </w:p>
          <w:p w:rsidR="005C4215" w:rsidRPr="0095750E" w:rsidRDefault="005C4215" w:rsidP="005C4215">
            <w:pPr>
              <w:spacing w:line="276" w:lineRule="auto"/>
              <w:jc w:val="both"/>
            </w:pPr>
          </w:p>
          <w:p w:rsidR="005C4215" w:rsidRPr="0095750E" w:rsidRDefault="005C4215" w:rsidP="005C4215">
            <w:pPr>
              <w:spacing w:line="276" w:lineRule="auto"/>
              <w:jc w:val="both"/>
            </w:pPr>
          </w:p>
        </w:tc>
      </w:tr>
    </w:tbl>
    <w:p w:rsidR="005C4215" w:rsidRPr="0095750E" w:rsidRDefault="005C4215" w:rsidP="005C4215">
      <w:pPr>
        <w:spacing w:line="276" w:lineRule="auto"/>
        <w:jc w:val="center"/>
        <w:rPr>
          <w:b/>
        </w:rPr>
      </w:pPr>
    </w:p>
    <w:p w:rsidR="005C4215" w:rsidRPr="0095750E" w:rsidRDefault="005C4215" w:rsidP="005C4215">
      <w:pPr>
        <w:spacing w:line="276" w:lineRule="auto"/>
        <w:jc w:val="center"/>
        <w:rPr>
          <w:b/>
        </w:rPr>
      </w:pPr>
      <w:r w:rsidRPr="0095750E">
        <w:rPr>
          <w:b/>
        </w:rPr>
        <w:t xml:space="preserve">Диагностика нравственно-этической готовности ребенка к </w:t>
      </w:r>
      <w:r w:rsidRPr="0095750E">
        <w:rPr>
          <w:b/>
        </w:rPr>
        <w:br/>
        <w:t>школьному обучению</w:t>
      </w:r>
    </w:p>
    <w:tbl>
      <w:tblPr>
        <w:tblpPr w:leftFromText="180" w:rightFromText="180" w:bottomFromText="200" w:vertAnchor="text" w:horzAnchor="margin" w:tblpXSpec="center" w:tblpY="17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495"/>
        <w:gridCol w:w="1968"/>
        <w:gridCol w:w="2137"/>
      </w:tblGrid>
      <w:tr w:rsidR="005C4215" w:rsidRPr="0095750E" w:rsidTr="005C4215">
        <w:trPr>
          <w:trHeight w:val="433"/>
        </w:trPr>
        <w:tc>
          <w:tcPr>
            <w:tcW w:w="2448" w:type="dxa"/>
          </w:tcPr>
          <w:p w:rsidR="005C4215" w:rsidRPr="0095750E" w:rsidRDefault="005C4215" w:rsidP="005C4215">
            <w:pPr>
              <w:spacing w:line="276" w:lineRule="auto"/>
              <w:jc w:val="both"/>
            </w:pPr>
            <w:r w:rsidRPr="0095750E">
              <w:t>Действие нравственно-этического оценивания</w:t>
            </w:r>
          </w:p>
        </w:tc>
        <w:tc>
          <w:tcPr>
            <w:tcW w:w="3661" w:type="dxa"/>
          </w:tcPr>
          <w:p w:rsidR="005C4215" w:rsidRPr="0095750E" w:rsidRDefault="005C4215" w:rsidP="005C4215">
            <w:pPr>
              <w:spacing w:line="276" w:lineRule="auto"/>
              <w:jc w:val="both"/>
            </w:pPr>
            <w:r w:rsidRPr="0095750E">
              <w:t>Основные критерии оценивания</w:t>
            </w:r>
          </w:p>
        </w:tc>
        <w:tc>
          <w:tcPr>
            <w:tcW w:w="1991" w:type="dxa"/>
          </w:tcPr>
          <w:p w:rsidR="005C4215" w:rsidRPr="0095750E" w:rsidRDefault="005C4215" w:rsidP="005C4215">
            <w:pPr>
              <w:spacing w:line="276" w:lineRule="auto"/>
              <w:jc w:val="both"/>
            </w:pPr>
            <w:r w:rsidRPr="0095750E">
              <w:t xml:space="preserve">Задачи для </w:t>
            </w:r>
            <w:proofErr w:type="spellStart"/>
            <w:r w:rsidRPr="0095750E">
              <w:t>предшкольной</w:t>
            </w:r>
            <w:proofErr w:type="spellEnd"/>
            <w:r w:rsidRPr="0095750E">
              <w:t xml:space="preserve"> стадии</w:t>
            </w:r>
          </w:p>
        </w:tc>
        <w:tc>
          <w:tcPr>
            <w:tcW w:w="2160" w:type="dxa"/>
          </w:tcPr>
          <w:p w:rsidR="005C4215" w:rsidRPr="0095750E" w:rsidRDefault="005C4215" w:rsidP="005C4215">
            <w:pPr>
              <w:spacing w:line="276" w:lineRule="auto"/>
              <w:jc w:val="both"/>
            </w:pPr>
            <w:r w:rsidRPr="0095750E">
              <w:t>Задачи для начальной школы</w:t>
            </w:r>
          </w:p>
        </w:tc>
      </w:tr>
      <w:tr w:rsidR="005C4215" w:rsidRPr="0095750E" w:rsidTr="005C4215">
        <w:trPr>
          <w:trHeight w:val="1085"/>
        </w:trPr>
        <w:tc>
          <w:tcPr>
            <w:tcW w:w="2448" w:type="dxa"/>
          </w:tcPr>
          <w:p w:rsidR="005C4215" w:rsidRPr="0095750E" w:rsidRDefault="005C4215" w:rsidP="005C4215">
            <w:pPr>
              <w:spacing w:line="276" w:lineRule="auto"/>
              <w:jc w:val="both"/>
            </w:pPr>
            <w:r w:rsidRPr="0095750E">
              <w:t>1. Выделение морального содержания ситуации нарушение/следование моральной норме</w:t>
            </w:r>
          </w:p>
        </w:tc>
        <w:tc>
          <w:tcPr>
            <w:tcW w:w="3661" w:type="dxa"/>
          </w:tcPr>
          <w:p w:rsidR="005C4215" w:rsidRPr="0095750E" w:rsidRDefault="005C4215" w:rsidP="005C4215">
            <w:pPr>
              <w:spacing w:line="276" w:lineRule="auto"/>
              <w:jc w:val="both"/>
            </w:pPr>
            <w:r w:rsidRPr="0095750E">
              <w:t>Ориентировка на моральную норму</w:t>
            </w:r>
          </w:p>
          <w:p w:rsidR="005C4215" w:rsidRPr="0095750E" w:rsidRDefault="005C4215" w:rsidP="005C4215">
            <w:pPr>
              <w:spacing w:line="276" w:lineRule="auto"/>
              <w:jc w:val="both"/>
            </w:pPr>
            <w:r w:rsidRPr="0095750E">
              <w:t>(справедливого распределения, взаимопомощи, правдивости)</w:t>
            </w:r>
          </w:p>
        </w:tc>
        <w:tc>
          <w:tcPr>
            <w:tcW w:w="1991" w:type="dxa"/>
          </w:tcPr>
          <w:p w:rsidR="005C4215" w:rsidRPr="0095750E" w:rsidRDefault="005C4215" w:rsidP="005C4215">
            <w:pPr>
              <w:spacing w:line="276" w:lineRule="auto"/>
              <w:jc w:val="both"/>
            </w:pPr>
            <w:r w:rsidRPr="0095750E">
              <w:t>«Раздели игрушки»</w:t>
            </w:r>
          </w:p>
          <w:p w:rsidR="005C4215" w:rsidRPr="0095750E" w:rsidRDefault="005C4215" w:rsidP="005C4215">
            <w:pPr>
              <w:spacing w:line="276" w:lineRule="auto"/>
              <w:jc w:val="both"/>
            </w:pPr>
            <w:r w:rsidRPr="0095750E">
              <w:t>(норма справедливого распределения)</w:t>
            </w:r>
          </w:p>
        </w:tc>
        <w:tc>
          <w:tcPr>
            <w:tcW w:w="2160" w:type="dxa"/>
          </w:tcPr>
          <w:p w:rsidR="005C4215" w:rsidRPr="0095750E" w:rsidRDefault="005C4215" w:rsidP="005C4215">
            <w:pPr>
              <w:spacing w:line="276" w:lineRule="auto"/>
              <w:jc w:val="both"/>
            </w:pPr>
            <w:r w:rsidRPr="0095750E">
              <w:t>После уроков</w:t>
            </w:r>
          </w:p>
          <w:p w:rsidR="005C4215" w:rsidRPr="0095750E" w:rsidRDefault="005C4215" w:rsidP="005C4215">
            <w:pPr>
              <w:spacing w:line="276" w:lineRule="auto"/>
              <w:jc w:val="both"/>
            </w:pPr>
            <w:r w:rsidRPr="0095750E">
              <w:t>(норма взаимопомощи)</w:t>
            </w:r>
          </w:p>
        </w:tc>
      </w:tr>
      <w:tr w:rsidR="005C4215" w:rsidRPr="0095750E" w:rsidTr="005C4215">
        <w:trPr>
          <w:trHeight w:val="980"/>
        </w:trPr>
        <w:tc>
          <w:tcPr>
            <w:tcW w:w="2448" w:type="dxa"/>
          </w:tcPr>
          <w:p w:rsidR="005C4215" w:rsidRPr="0095750E" w:rsidRDefault="005C4215" w:rsidP="005C4215">
            <w:pPr>
              <w:spacing w:line="276" w:lineRule="auto"/>
              <w:jc w:val="both"/>
            </w:pPr>
            <w:r w:rsidRPr="0095750E">
              <w:t>2. Дифференциация конвенциональных и моральных норм</w:t>
            </w:r>
          </w:p>
        </w:tc>
        <w:tc>
          <w:tcPr>
            <w:tcW w:w="3661" w:type="dxa"/>
          </w:tcPr>
          <w:p w:rsidR="005C4215" w:rsidRPr="0095750E" w:rsidRDefault="005C4215" w:rsidP="005C4215">
            <w:pPr>
              <w:spacing w:line="276" w:lineRule="auto"/>
              <w:jc w:val="both"/>
            </w:pPr>
            <w:r w:rsidRPr="0095750E">
              <w:t>Ребенок понимает, что нарушение моральных норм оценивается как более серьезное и недопустимое, по сравнению с конвенциональными</w:t>
            </w:r>
          </w:p>
        </w:tc>
        <w:tc>
          <w:tcPr>
            <w:tcW w:w="1991" w:type="dxa"/>
          </w:tcPr>
          <w:p w:rsidR="005C4215" w:rsidRPr="0095750E" w:rsidRDefault="005C4215" w:rsidP="005C4215">
            <w:pPr>
              <w:spacing w:line="276" w:lineRule="auto"/>
              <w:jc w:val="both"/>
            </w:pPr>
          </w:p>
        </w:tc>
        <w:tc>
          <w:tcPr>
            <w:tcW w:w="2160" w:type="dxa"/>
          </w:tcPr>
          <w:p w:rsidR="005C4215" w:rsidRPr="0095750E" w:rsidRDefault="005C4215" w:rsidP="005C4215">
            <w:pPr>
              <w:spacing w:line="276" w:lineRule="auto"/>
              <w:jc w:val="both"/>
            </w:pPr>
            <w:r w:rsidRPr="0095750E">
              <w:t xml:space="preserve">Опросник </w:t>
            </w:r>
            <w:proofErr w:type="spellStart"/>
            <w:r w:rsidRPr="0095750E">
              <w:t>Е.Кургановой</w:t>
            </w:r>
            <w:proofErr w:type="spellEnd"/>
          </w:p>
        </w:tc>
      </w:tr>
      <w:tr w:rsidR="005C4215" w:rsidRPr="0095750E" w:rsidTr="005C4215">
        <w:trPr>
          <w:trHeight w:val="2538"/>
        </w:trPr>
        <w:tc>
          <w:tcPr>
            <w:tcW w:w="2448" w:type="dxa"/>
          </w:tcPr>
          <w:p w:rsidR="005C4215" w:rsidRPr="0095750E" w:rsidRDefault="005C4215" w:rsidP="005C4215">
            <w:pPr>
              <w:spacing w:line="276" w:lineRule="auto"/>
              <w:jc w:val="both"/>
            </w:pPr>
            <w:r w:rsidRPr="0095750E">
              <w:t xml:space="preserve">3. Решение моральной дилеммы на основе </w:t>
            </w:r>
            <w:proofErr w:type="spellStart"/>
            <w:r w:rsidRPr="0095750E">
              <w:t>децентрации</w:t>
            </w:r>
            <w:proofErr w:type="spellEnd"/>
          </w:p>
          <w:p w:rsidR="005C4215" w:rsidRPr="0095750E" w:rsidRDefault="005C4215" w:rsidP="005C4215">
            <w:pPr>
              <w:spacing w:line="276" w:lineRule="auto"/>
              <w:jc w:val="both"/>
            </w:pPr>
          </w:p>
          <w:p w:rsidR="005C4215" w:rsidRPr="0095750E" w:rsidRDefault="005C4215" w:rsidP="005C4215">
            <w:pPr>
              <w:spacing w:line="276" w:lineRule="auto"/>
              <w:jc w:val="both"/>
            </w:pPr>
          </w:p>
          <w:p w:rsidR="005C4215" w:rsidRPr="0095750E" w:rsidRDefault="005C4215" w:rsidP="005C4215">
            <w:pPr>
              <w:spacing w:line="276" w:lineRule="auto"/>
              <w:jc w:val="both"/>
            </w:pPr>
          </w:p>
        </w:tc>
        <w:tc>
          <w:tcPr>
            <w:tcW w:w="3661" w:type="dxa"/>
          </w:tcPr>
          <w:p w:rsidR="005C4215" w:rsidRPr="0095750E" w:rsidRDefault="005C4215" w:rsidP="005C4215">
            <w:pPr>
              <w:spacing w:line="276" w:lineRule="auto"/>
              <w:jc w:val="both"/>
            </w:pPr>
            <w:r w:rsidRPr="0095750E">
              <w:t>Учет ребенком объективных последствий нарушения нормы.</w:t>
            </w:r>
          </w:p>
          <w:p w:rsidR="005C4215" w:rsidRPr="0095750E" w:rsidRDefault="005C4215" w:rsidP="005C4215">
            <w:pPr>
              <w:spacing w:line="276" w:lineRule="auto"/>
              <w:jc w:val="both"/>
            </w:pPr>
            <w:r w:rsidRPr="0095750E">
              <w:t>Учет мотивов субъекта при нарушении нормы.</w:t>
            </w:r>
          </w:p>
          <w:p w:rsidR="005C4215" w:rsidRPr="0095750E" w:rsidRDefault="005C4215" w:rsidP="005C4215">
            <w:pPr>
              <w:spacing w:line="276" w:lineRule="auto"/>
              <w:jc w:val="both"/>
            </w:pPr>
            <w:r w:rsidRPr="0095750E">
              <w:t>Учет чувств и эмоций субъекта при нарушении норма.</w:t>
            </w:r>
          </w:p>
          <w:p w:rsidR="005C4215" w:rsidRPr="0095750E" w:rsidRDefault="005C4215" w:rsidP="005C4215">
            <w:pPr>
              <w:spacing w:line="276" w:lineRule="auto"/>
              <w:jc w:val="both"/>
            </w:pPr>
            <w:r w:rsidRPr="0095750E">
              <w:t>Принятие решения на основе соотнесения нескольких моральных норм</w:t>
            </w:r>
          </w:p>
          <w:p w:rsidR="005C4215" w:rsidRPr="0095750E" w:rsidRDefault="005C4215" w:rsidP="005C4215">
            <w:pPr>
              <w:spacing w:line="276" w:lineRule="auto"/>
              <w:jc w:val="both"/>
            </w:pPr>
          </w:p>
        </w:tc>
        <w:tc>
          <w:tcPr>
            <w:tcW w:w="1991" w:type="dxa"/>
          </w:tcPr>
          <w:p w:rsidR="005C4215" w:rsidRPr="0095750E" w:rsidRDefault="005C4215" w:rsidP="005C4215">
            <w:pPr>
              <w:spacing w:line="276" w:lineRule="auto"/>
              <w:jc w:val="both"/>
            </w:pPr>
            <w:r w:rsidRPr="0095750E">
              <w:t>Разбитая чашка (модификация задачи Ж. Пиаже) (учет мотивов героев)</w:t>
            </w:r>
          </w:p>
          <w:p w:rsidR="005C4215" w:rsidRPr="0095750E" w:rsidRDefault="005C4215" w:rsidP="005C4215">
            <w:pPr>
              <w:spacing w:line="276" w:lineRule="auto"/>
              <w:jc w:val="both"/>
            </w:pPr>
            <w:r w:rsidRPr="0095750E">
              <w:t>«Невымытая посуда» (учет чувств героев)</w:t>
            </w:r>
          </w:p>
          <w:p w:rsidR="005C4215" w:rsidRPr="0095750E" w:rsidRDefault="005C4215" w:rsidP="005C4215">
            <w:pPr>
              <w:spacing w:line="276" w:lineRule="auto"/>
              <w:jc w:val="both"/>
            </w:pPr>
          </w:p>
          <w:p w:rsidR="005C4215" w:rsidRPr="0095750E" w:rsidRDefault="005C4215" w:rsidP="005C4215">
            <w:pPr>
              <w:spacing w:line="276" w:lineRule="auto"/>
              <w:jc w:val="both"/>
            </w:pPr>
          </w:p>
        </w:tc>
        <w:tc>
          <w:tcPr>
            <w:tcW w:w="2160" w:type="dxa"/>
          </w:tcPr>
          <w:p w:rsidR="005C4215" w:rsidRPr="0095750E" w:rsidRDefault="005C4215" w:rsidP="005C4215">
            <w:pPr>
              <w:spacing w:line="276" w:lineRule="auto"/>
              <w:jc w:val="both"/>
            </w:pPr>
            <w:r w:rsidRPr="0095750E">
              <w:t>«Булочка»</w:t>
            </w:r>
          </w:p>
          <w:p w:rsidR="005C4215" w:rsidRPr="0095750E" w:rsidRDefault="005C4215" w:rsidP="005C4215">
            <w:pPr>
              <w:spacing w:line="276" w:lineRule="auto"/>
              <w:jc w:val="both"/>
            </w:pPr>
            <w:r w:rsidRPr="0095750E">
              <w:t xml:space="preserve">(модификация задачи </w:t>
            </w:r>
            <w:proofErr w:type="spellStart"/>
            <w:r w:rsidRPr="0095750E">
              <w:t>Ж.Пиаже</w:t>
            </w:r>
            <w:proofErr w:type="spellEnd"/>
            <w:r w:rsidRPr="0095750E">
              <w:t xml:space="preserve">) </w:t>
            </w:r>
          </w:p>
          <w:p w:rsidR="005C4215" w:rsidRPr="0095750E" w:rsidRDefault="005C4215" w:rsidP="005C4215">
            <w:pPr>
              <w:spacing w:line="276" w:lineRule="auto"/>
              <w:jc w:val="both"/>
            </w:pPr>
            <w:r w:rsidRPr="0095750E">
              <w:t xml:space="preserve">(координация трех норм – ответственности, справедливого распределения, взаимопомощи) и учет принципа компенсации </w:t>
            </w:r>
          </w:p>
        </w:tc>
      </w:tr>
      <w:tr w:rsidR="005C4215" w:rsidRPr="0095750E" w:rsidTr="005C4215">
        <w:trPr>
          <w:trHeight w:val="882"/>
        </w:trPr>
        <w:tc>
          <w:tcPr>
            <w:tcW w:w="2448" w:type="dxa"/>
          </w:tcPr>
          <w:p w:rsidR="005C4215" w:rsidRPr="0095750E" w:rsidRDefault="005C4215" w:rsidP="005C4215">
            <w:pPr>
              <w:spacing w:line="276" w:lineRule="auto"/>
              <w:jc w:val="both"/>
            </w:pPr>
            <w:r w:rsidRPr="0095750E">
              <w:lastRenderedPageBreak/>
              <w:t>4.Оценка действий с точки зрения нарушения/соблюдения моральной нормы</w:t>
            </w:r>
          </w:p>
        </w:tc>
        <w:tc>
          <w:tcPr>
            <w:tcW w:w="3661" w:type="dxa"/>
          </w:tcPr>
          <w:p w:rsidR="005C4215" w:rsidRPr="0095750E" w:rsidRDefault="005C4215" w:rsidP="005C4215">
            <w:pPr>
              <w:spacing w:line="276" w:lineRule="auto"/>
              <w:jc w:val="both"/>
            </w:pPr>
            <w:r w:rsidRPr="0095750E">
              <w:t>Адекватность оценки действий субъекта с точки зрения</w:t>
            </w:r>
          </w:p>
        </w:tc>
        <w:tc>
          <w:tcPr>
            <w:tcW w:w="1991" w:type="dxa"/>
          </w:tcPr>
          <w:p w:rsidR="005C4215" w:rsidRPr="0095750E" w:rsidRDefault="005C4215" w:rsidP="005C4215">
            <w:pPr>
              <w:spacing w:line="276" w:lineRule="auto"/>
              <w:jc w:val="both"/>
            </w:pPr>
            <w:r w:rsidRPr="0095750E">
              <w:t>Все задания</w:t>
            </w:r>
          </w:p>
        </w:tc>
        <w:tc>
          <w:tcPr>
            <w:tcW w:w="2160" w:type="dxa"/>
          </w:tcPr>
          <w:p w:rsidR="005C4215" w:rsidRPr="0095750E" w:rsidRDefault="005C4215" w:rsidP="005C4215">
            <w:pPr>
              <w:spacing w:line="276" w:lineRule="auto"/>
              <w:jc w:val="both"/>
            </w:pPr>
            <w:r w:rsidRPr="0095750E">
              <w:t>Все задания</w:t>
            </w:r>
          </w:p>
        </w:tc>
      </w:tr>
      <w:tr w:rsidR="005C4215" w:rsidRPr="0095750E" w:rsidTr="005C4215">
        <w:trPr>
          <w:trHeight w:val="495"/>
        </w:trPr>
        <w:tc>
          <w:tcPr>
            <w:tcW w:w="2448" w:type="dxa"/>
          </w:tcPr>
          <w:p w:rsidR="005C4215" w:rsidRPr="0095750E" w:rsidRDefault="005C4215" w:rsidP="005C4215">
            <w:pPr>
              <w:spacing w:line="276" w:lineRule="auto"/>
              <w:jc w:val="both"/>
            </w:pPr>
            <w:r w:rsidRPr="0095750E">
              <w:t>5. Умение аргументировать необходимость выполнения моральной нормы</w:t>
            </w:r>
          </w:p>
        </w:tc>
        <w:tc>
          <w:tcPr>
            <w:tcW w:w="3661" w:type="dxa"/>
          </w:tcPr>
          <w:p w:rsidR="005C4215" w:rsidRPr="0095750E" w:rsidRDefault="005C4215" w:rsidP="005C4215">
            <w:pPr>
              <w:spacing w:line="276" w:lineRule="auto"/>
              <w:jc w:val="both"/>
            </w:pPr>
            <w:r w:rsidRPr="0095750E">
              <w:t>Уровень развития моральных суждений</w:t>
            </w:r>
          </w:p>
        </w:tc>
        <w:tc>
          <w:tcPr>
            <w:tcW w:w="1991" w:type="dxa"/>
          </w:tcPr>
          <w:p w:rsidR="005C4215" w:rsidRPr="0095750E" w:rsidRDefault="005C4215" w:rsidP="005C4215">
            <w:pPr>
              <w:spacing w:line="276" w:lineRule="auto"/>
              <w:jc w:val="both"/>
            </w:pPr>
            <w:r w:rsidRPr="0095750E">
              <w:t>Все задания</w:t>
            </w:r>
          </w:p>
        </w:tc>
        <w:tc>
          <w:tcPr>
            <w:tcW w:w="2160" w:type="dxa"/>
          </w:tcPr>
          <w:p w:rsidR="005C4215" w:rsidRPr="0095750E" w:rsidRDefault="005C4215" w:rsidP="005C4215">
            <w:pPr>
              <w:spacing w:line="276" w:lineRule="auto"/>
              <w:jc w:val="both"/>
            </w:pPr>
            <w:r w:rsidRPr="0095750E">
              <w:t>Все задания</w:t>
            </w:r>
          </w:p>
        </w:tc>
      </w:tr>
    </w:tbl>
    <w:p w:rsidR="005C4215" w:rsidRPr="0095750E" w:rsidRDefault="005C4215" w:rsidP="005C4215">
      <w:pPr>
        <w:spacing w:line="276" w:lineRule="auto"/>
        <w:jc w:val="both"/>
      </w:pPr>
      <w:r w:rsidRPr="0095750E">
        <w:t xml:space="preserve">Особую сложность в дошкольный период и у первоклассников вызывает осмысление целевого компонента деятельности. В таблице приведены индикаторы </w:t>
      </w:r>
      <w:proofErr w:type="spellStart"/>
      <w:r w:rsidRPr="0095750E">
        <w:t>сформированности</w:t>
      </w:r>
      <w:proofErr w:type="spellEnd"/>
      <w:r w:rsidRPr="0095750E">
        <w:t xml:space="preserve"> целеполагания, исследовать которые возможно только методом наблюдения.</w:t>
      </w:r>
    </w:p>
    <w:p w:rsidR="005C4215" w:rsidRPr="0095750E" w:rsidRDefault="005C4215" w:rsidP="005C4215">
      <w:pPr>
        <w:spacing w:line="276" w:lineRule="auto"/>
        <w:jc w:val="both"/>
      </w:pPr>
    </w:p>
    <w:p w:rsidR="005C4215" w:rsidRPr="0095750E" w:rsidRDefault="005C4215" w:rsidP="005C4215">
      <w:pPr>
        <w:spacing w:line="276" w:lineRule="auto"/>
        <w:jc w:val="center"/>
        <w:rPr>
          <w:b/>
        </w:rPr>
      </w:pPr>
      <w:r w:rsidRPr="0095750E">
        <w:rPr>
          <w:b/>
        </w:rPr>
        <w:t xml:space="preserve">Диагностика </w:t>
      </w:r>
      <w:proofErr w:type="spellStart"/>
      <w:r w:rsidRPr="0095750E">
        <w:rPr>
          <w:b/>
        </w:rPr>
        <w:t>сформированности</w:t>
      </w:r>
      <w:proofErr w:type="spellEnd"/>
      <w:r w:rsidRPr="0095750E">
        <w:rPr>
          <w:b/>
        </w:rPr>
        <w:t xml:space="preserve"> целеполагания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3882"/>
      </w:tblGrid>
      <w:tr w:rsidR="005C4215" w:rsidRPr="0095750E" w:rsidTr="005C4215">
        <w:tc>
          <w:tcPr>
            <w:tcW w:w="2448" w:type="dxa"/>
          </w:tcPr>
          <w:p w:rsidR="005C4215" w:rsidRPr="0095750E" w:rsidRDefault="005C4215" w:rsidP="005C4215">
            <w:pPr>
              <w:spacing w:line="276" w:lineRule="auto"/>
              <w:jc w:val="both"/>
            </w:pPr>
            <w:r w:rsidRPr="0095750E">
              <w:t>Уровень</w:t>
            </w:r>
          </w:p>
        </w:tc>
        <w:tc>
          <w:tcPr>
            <w:tcW w:w="3240" w:type="dxa"/>
          </w:tcPr>
          <w:p w:rsidR="005C4215" w:rsidRPr="0095750E" w:rsidRDefault="005C4215" w:rsidP="005C4215">
            <w:pPr>
              <w:spacing w:line="276" w:lineRule="auto"/>
              <w:jc w:val="both"/>
            </w:pPr>
            <w:r w:rsidRPr="0095750E">
              <w:t xml:space="preserve">Показатель </w:t>
            </w:r>
            <w:proofErr w:type="spellStart"/>
            <w:r w:rsidRPr="0095750E">
              <w:t>сформированности</w:t>
            </w:r>
            <w:proofErr w:type="spellEnd"/>
          </w:p>
        </w:tc>
        <w:tc>
          <w:tcPr>
            <w:tcW w:w="3882" w:type="dxa"/>
          </w:tcPr>
          <w:p w:rsidR="005C4215" w:rsidRPr="0095750E" w:rsidRDefault="005C4215" w:rsidP="005C4215">
            <w:pPr>
              <w:spacing w:line="276" w:lineRule="auto"/>
              <w:jc w:val="both"/>
            </w:pPr>
            <w:r w:rsidRPr="0095750E">
              <w:t xml:space="preserve">Поведенческие индикаторы с </w:t>
            </w:r>
            <w:proofErr w:type="spellStart"/>
            <w:r w:rsidRPr="0095750E">
              <w:t>сформированности</w:t>
            </w:r>
            <w:proofErr w:type="spellEnd"/>
          </w:p>
        </w:tc>
      </w:tr>
      <w:tr w:rsidR="005C4215" w:rsidRPr="0095750E" w:rsidTr="005C4215">
        <w:tc>
          <w:tcPr>
            <w:tcW w:w="2448" w:type="dxa"/>
          </w:tcPr>
          <w:p w:rsidR="005C4215" w:rsidRPr="0095750E" w:rsidRDefault="005C4215" w:rsidP="005C4215">
            <w:pPr>
              <w:spacing w:line="276" w:lineRule="auto"/>
              <w:jc w:val="both"/>
            </w:pPr>
            <w:r w:rsidRPr="0095750E">
              <w:t xml:space="preserve"> Отсутствие цели</w:t>
            </w:r>
          </w:p>
        </w:tc>
        <w:tc>
          <w:tcPr>
            <w:tcW w:w="3240" w:type="dxa"/>
          </w:tcPr>
          <w:p w:rsidR="005C4215" w:rsidRPr="0095750E" w:rsidRDefault="005C4215" w:rsidP="005C4215">
            <w:pPr>
              <w:spacing w:line="276" w:lineRule="auto"/>
              <w:jc w:val="both"/>
            </w:pPr>
            <w:r w:rsidRPr="0095750E">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882" w:type="dxa"/>
          </w:tcPr>
          <w:p w:rsidR="005C4215" w:rsidRPr="0095750E" w:rsidRDefault="005C4215" w:rsidP="005C4215">
            <w:pPr>
              <w:spacing w:line="276" w:lineRule="auto"/>
              <w:jc w:val="both"/>
            </w:pPr>
            <w:r w:rsidRPr="0095750E">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5C4215" w:rsidRPr="0095750E" w:rsidTr="005C4215">
        <w:tc>
          <w:tcPr>
            <w:tcW w:w="2448" w:type="dxa"/>
          </w:tcPr>
          <w:p w:rsidR="005C4215" w:rsidRPr="0095750E" w:rsidRDefault="005C4215" w:rsidP="005C4215">
            <w:pPr>
              <w:spacing w:line="276" w:lineRule="auto"/>
              <w:jc w:val="both"/>
            </w:pPr>
            <w:r w:rsidRPr="0095750E">
              <w:t xml:space="preserve"> Принятие практической задачи</w:t>
            </w:r>
          </w:p>
        </w:tc>
        <w:tc>
          <w:tcPr>
            <w:tcW w:w="3240" w:type="dxa"/>
          </w:tcPr>
          <w:p w:rsidR="005C4215" w:rsidRPr="0095750E" w:rsidRDefault="005C4215" w:rsidP="005C4215">
            <w:pPr>
              <w:spacing w:line="276" w:lineRule="auto"/>
              <w:jc w:val="both"/>
            </w:pPr>
            <w:r w:rsidRPr="0095750E">
              <w:t xml:space="preserve">Принимает и выполняет только практические задачи (но не теоретические), в теоретических задачах не ориентируется </w:t>
            </w:r>
          </w:p>
        </w:tc>
        <w:tc>
          <w:tcPr>
            <w:tcW w:w="3882" w:type="dxa"/>
          </w:tcPr>
          <w:p w:rsidR="005C4215" w:rsidRPr="0095750E" w:rsidRDefault="005C4215" w:rsidP="005C4215">
            <w:pPr>
              <w:spacing w:line="276" w:lineRule="auto"/>
              <w:jc w:val="both"/>
            </w:pPr>
            <w:r w:rsidRPr="0095750E">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5C4215" w:rsidRPr="0095750E" w:rsidTr="005C4215">
        <w:tc>
          <w:tcPr>
            <w:tcW w:w="2448" w:type="dxa"/>
          </w:tcPr>
          <w:p w:rsidR="005C4215" w:rsidRPr="0095750E" w:rsidRDefault="005C4215" w:rsidP="005C4215">
            <w:pPr>
              <w:spacing w:line="276" w:lineRule="auto"/>
              <w:jc w:val="both"/>
            </w:pPr>
            <w:r w:rsidRPr="0095750E">
              <w:t>Переопределение познавательной задачи в практическую</w:t>
            </w:r>
          </w:p>
        </w:tc>
        <w:tc>
          <w:tcPr>
            <w:tcW w:w="3240" w:type="dxa"/>
          </w:tcPr>
          <w:p w:rsidR="005C4215" w:rsidRPr="0095750E" w:rsidRDefault="005C4215" w:rsidP="005C4215">
            <w:pPr>
              <w:spacing w:line="276" w:lineRule="auto"/>
              <w:jc w:val="both"/>
            </w:pPr>
            <w:r w:rsidRPr="0095750E">
              <w:t>Принимает и выполняет только практические задачи, в теоретических задачах не ориентируется</w:t>
            </w:r>
          </w:p>
        </w:tc>
        <w:tc>
          <w:tcPr>
            <w:tcW w:w="3882" w:type="dxa"/>
          </w:tcPr>
          <w:p w:rsidR="005C4215" w:rsidRPr="0095750E" w:rsidRDefault="005C4215" w:rsidP="005C4215">
            <w:pPr>
              <w:spacing w:line="276" w:lineRule="auto"/>
              <w:jc w:val="both"/>
            </w:pPr>
            <w:r w:rsidRPr="0095750E">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5C4215" w:rsidRPr="0095750E" w:rsidTr="005C4215">
        <w:tc>
          <w:tcPr>
            <w:tcW w:w="2448" w:type="dxa"/>
          </w:tcPr>
          <w:p w:rsidR="005C4215" w:rsidRPr="0095750E" w:rsidRDefault="005C4215" w:rsidP="005C4215">
            <w:pPr>
              <w:spacing w:line="276" w:lineRule="auto"/>
              <w:jc w:val="both"/>
            </w:pPr>
            <w:r w:rsidRPr="0095750E">
              <w:t>Принятие познавательной цели</w:t>
            </w:r>
          </w:p>
        </w:tc>
        <w:tc>
          <w:tcPr>
            <w:tcW w:w="3240" w:type="dxa"/>
          </w:tcPr>
          <w:p w:rsidR="005C4215" w:rsidRPr="0095750E" w:rsidRDefault="005C4215" w:rsidP="005C4215">
            <w:pPr>
              <w:spacing w:line="276" w:lineRule="auto"/>
              <w:jc w:val="both"/>
            </w:pPr>
            <w:r w:rsidRPr="0095750E">
              <w:t xml:space="preserve">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w:t>
            </w:r>
            <w:r w:rsidRPr="0095750E">
              <w:lastRenderedPageBreak/>
              <w:t>задачи</w:t>
            </w:r>
          </w:p>
        </w:tc>
        <w:tc>
          <w:tcPr>
            <w:tcW w:w="3882" w:type="dxa"/>
          </w:tcPr>
          <w:p w:rsidR="005C4215" w:rsidRPr="0095750E" w:rsidRDefault="005C4215" w:rsidP="005C4215">
            <w:pPr>
              <w:spacing w:line="276" w:lineRule="auto"/>
              <w:jc w:val="both"/>
            </w:pPr>
            <w:r w:rsidRPr="0095750E">
              <w:lastRenderedPageBreak/>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5C4215" w:rsidRPr="0095750E" w:rsidTr="005C4215">
        <w:tc>
          <w:tcPr>
            <w:tcW w:w="2448" w:type="dxa"/>
          </w:tcPr>
          <w:p w:rsidR="005C4215" w:rsidRPr="0095750E" w:rsidRDefault="005C4215" w:rsidP="005C4215">
            <w:pPr>
              <w:spacing w:line="276" w:lineRule="auto"/>
              <w:jc w:val="both"/>
            </w:pPr>
            <w:r w:rsidRPr="0095750E">
              <w:lastRenderedPageBreak/>
              <w:t xml:space="preserve">Переопределение практической задачи в теоретическую </w:t>
            </w:r>
          </w:p>
        </w:tc>
        <w:tc>
          <w:tcPr>
            <w:tcW w:w="3240" w:type="dxa"/>
          </w:tcPr>
          <w:p w:rsidR="005C4215" w:rsidRPr="0095750E" w:rsidRDefault="005C4215" w:rsidP="005C4215">
            <w:pPr>
              <w:spacing w:line="276" w:lineRule="auto"/>
              <w:jc w:val="both"/>
            </w:pPr>
            <w:r w:rsidRPr="0095750E">
              <w:t>Столкнувшись с новой практической задачей, самостоятельно формулирует познавательную цель и строит действие в соответствии с ней</w:t>
            </w:r>
          </w:p>
        </w:tc>
        <w:tc>
          <w:tcPr>
            <w:tcW w:w="3882" w:type="dxa"/>
          </w:tcPr>
          <w:p w:rsidR="005C4215" w:rsidRPr="0095750E" w:rsidRDefault="005C4215" w:rsidP="005C4215">
            <w:pPr>
              <w:spacing w:line="276" w:lineRule="auto"/>
              <w:jc w:val="both"/>
            </w:pPr>
            <w:r w:rsidRPr="0095750E">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5C4215" w:rsidRPr="0095750E" w:rsidTr="005C4215">
        <w:tc>
          <w:tcPr>
            <w:tcW w:w="2448" w:type="dxa"/>
          </w:tcPr>
          <w:p w:rsidR="005C4215" w:rsidRPr="0095750E" w:rsidRDefault="005C4215" w:rsidP="005C4215">
            <w:pPr>
              <w:spacing w:line="276" w:lineRule="auto"/>
              <w:jc w:val="both"/>
            </w:pPr>
            <w:r w:rsidRPr="0095750E">
              <w:t>Самостоятельная постановка учебных целей</w:t>
            </w:r>
          </w:p>
        </w:tc>
        <w:tc>
          <w:tcPr>
            <w:tcW w:w="3240" w:type="dxa"/>
          </w:tcPr>
          <w:p w:rsidR="005C4215" w:rsidRPr="0095750E" w:rsidRDefault="005C4215" w:rsidP="005C4215">
            <w:pPr>
              <w:spacing w:line="276" w:lineRule="auto"/>
              <w:jc w:val="both"/>
            </w:pPr>
            <w:r w:rsidRPr="0095750E">
              <w:t>Самостоятельно формулирует познавательные цели, выходя за пределы требований программы</w:t>
            </w:r>
          </w:p>
        </w:tc>
        <w:tc>
          <w:tcPr>
            <w:tcW w:w="3882" w:type="dxa"/>
          </w:tcPr>
          <w:p w:rsidR="005C4215" w:rsidRPr="0095750E" w:rsidRDefault="005C4215" w:rsidP="005C4215">
            <w:pPr>
              <w:spacing w:line="276" w:lineRule="auto"/>
              <w:jc w:val="both"/>
            </w:pPr>
            <w:r w:rsidRPr="0095750E">
              <w:t>Выдвигает содержательные гипотезы, учебная деятельность приобретает форму активного исследования способов действия</w:t>
            </w:r>
          </w:p>
        </w:tc>
      </w:tr>
    </w:tbl>
    <w:p w:rsidR="005C4215" w:rsidRPr="0095750E" w:rsidRDefault="005C4215" w:rsidP="005C4215">
      <w:pPr>
        <w:spacing w:line="276" w:lineRule="auto"/>
        <w:jc w:val="both"/>
      </w:pPr>
      <w:r w:rsidRPr="0095750E">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w:t>
      </w:r>
    </w:p>
    <w:p w:rsidR="005C4215" w:rsidRPr="0095750E" w:rsidRDefault="005C4215" w:rsidP="005C4215">
      <w:pPr>
        <w:spacing w:line="276" w:lineRule="auto"/>
        <w:jc w:val="center"/>
        <w:rPr>
          <w:b/>
        </w:rPr>
      </w:pPr>
    </w:p>
    <w:p w:rsidR="005C4215" w:rsidRPr="0095750E" w:rsidRDefault="005C4215" w:rsidP="005C4215">
      <w:pPr>
        <w:spacing w:line="276" w:lineRule="auto"/>
        <w:jc w:val="center"/>
        <w:rPr>
          <w:b/>
        </w:rPr>
      </w:pPr>
      <w:r w:rsidRPr="0095750E">
        <w:rPr>
          <w:b/>
        </w:rPr>
        <w:t>Уровни развития контроля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3836"/>
        <w:gridCol w:w="3659"/>
      </w:tblGrid>
      <w:tr w:rsidR="005C4215" w:rsidRPr="0095750E" w:rsidTr="005C4215">
        <w:tc>
          <w:tcPr>
            <w:tcW w:w="1728" w:type="dxa"/>
          </w:tcPr>
          <w:p w:rsidR="005C4215" w:rsidRPr="0095750E" w:rsidRDefault="005C4215" w:rsidP="005C4215">
            <w:pPr>
              <w:spacing w:line="276" w:lineRule="auto"/>
              <w:jc w:val="both"/>
            </w:pPr>
            <w:r w:rsidRPr="0095750E">
              <w:t>Уровень</w:t>
            </w:r>
          </w:p>
        </w:tc>
        <w:tc>
          <w:tcPr>
            <w:tcW w:w="3960" w:type="dxa"/>
          </w:tcPr>
          <w:p w:rsidR="005C4215" w:rsidRPr="0095750E" w:rsidRDefault="005C4215" w:rsidP="005C4215">
            <w:pPr>
              <w:spacing w:line="276" w:lineRule="auto"/>
              <w:jc w:val="both"/>
            </w:pPr>
            <w:r w:rsidRPr="0095750E">
              <w:t xml:space="preserve">Показатель </w:t>
            </w:r>
            <w:proofErr w:type="spellStart"/>
            <w:r w:rsidRPr="0095750E">
              <w:t>сформированности</w:t>
            </w:r>
            <w:proofErr w:type="spellEnd"/>
          </w:p>
        </w:tc>
        <w:tc>
          <w:tcPr>
            <w:tcW w:w="3780" w:type="dxa"/>
          </w:tcPr>
          <w:p w:rsidR="005C4215" w:rsidRPr="0095750E" w:rsidRDefault="005C4215" w:rsidP="005C4215">
            <w:pPr>
              <w:spacing w:line="276" w:lineRule="auto"/>
              <w:jc w:val="both"/>
            </w:pPr>
            <w:r w:rsidRPr="0095750E">
              <w:t>Дополнительный диагностический признак</w:t>
            </w:r>
          </w:p>
        </w:tc>
      </w:tr>
      <w:tr w:rsidR="005C4215" w:rsidRPr="0095750E" w:rsidTr="005C4215">
        <w:tc>
          <w:tcPr>
            <w:tcW w:w="1728" w:type="dxa"/>
          </w:tcPr>
          <w:p w:rsidR="005C4215" w:rsidRPr="0095750E" w:rsidRDefault="005C4215" w:rsidP="005C4215">
            <w:pPr>
              <w:spacing w:line="276" w:lineRule="auto"/>
              <w:jc w:val="both"/>
            </w:pPr>
            <w:r w:rsidRPr="0095750E">
              <w:t>Отсутствие контроля</w:t>
            </w:r>
          </w:p>
        </w:tc>
        <w:tc>
          <w:tcPr>
            <w:tcW w:w="3960" w:type="dxa"/>
          </w:tcPr>
          <w:p w:rsidR="005C4215" w:rsidRPr="0095750E" w:rsidRDefault="005C4215" w:rsidP="005C4215">
            <w:pPr>
              <w:spacing w:line="276" w:lineRule="auto"/>
              <w:jc w:val="both"/>
            </w:pPr>
            <w:r w:rsidRPr="0095750E">
              <w:t>Ученик не контролирует учебные действия, не замечает допущенных ошибок</w:t>
            </w:r>
          </w:p>
        </w:tc>
        <w:tc>
          <w:tcPr>
            <w:tcW w:w="3780" w:type="dxa"/>
          </w:tcPr>
          <w:p w:rsidR="005C4215" w:rsidRPr="0095750E" w:rsidRDefault="005C4215" w:rsidP="005C4215">
            <w:pPr>
              <w:spacing w:line="276" w:lineRule="auto"/>
              <w:jc w:val="both"/>
            </w:pPr>
            <w:r w:rsidRPr="0095750E">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5C4215" w:rsidRPr="0095750E" w:rsidTr="005C4215">
        <w:tc>
          <w:tcPr>
            <w:tcW w:w="1728" w:type="dxa"/>
          </w:tcPr>
          <w:p w:rsidR="005C4215" w:rsidRPr="0095750E" w:rsidRDefault="005C4215" w:rsidP="005C4215">
            <w:pPr>
              <w:spacing w:line="276" w:lineRule="auto"/>
              <w:jc w:val="both"/>
            </w:pPr>
            <w:r w:rsidRPr="0095750E">
              <w:t xml:space="preserve"> Контроль на уровне непроизвольного внимания</w:t>
            </w:r>
          </w:p>
        </w:tc>
        <w:tc>
          <w:tcPr>
            <w:tcW w:w="3960" w:type="dxa"/>
          </w:tcPr>
          <w:p w:rsidR="005C4215" w:rsidRPr="0095750E" w:rsidRDefault="005C4215" w:rsidP="005C4215">
            <w:pPr>
              <w:spacing w:line="276" w:lineRule="auto"/>
              <w:jc w:val="both"/>
            </w:pPr>
            <w:r w:rsidRPr="0095750E">
              <w:t>Контроль носит случайный непроизвольный характер, заметив ошибку, ученик не может обосновать своих действий</w:t>
            </w:r>
          </w:p>
        </w:tc>
        <w:tc>
          <w:tcPr>
            <w:tcW w:w="3780" w:type="dxa"/>
          </w:tcPr>
          <w:p w:rsidR="005C4215" w:rsidRPr="0095750E" w:rsidRDefault="005C4215" w:rsidP="005C4215">
            <w:pPr>
              <w:spacing w:line="276" w:lineRule="auto"/>
              <w:jc w:val="both"/>
            </w:pPr>
            <w:r w:rsidRPr="0095750E">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5C4215" w:rsidRPr="0095750E" w:rsidTr="005C4215">
        <w:tc>
          <w:tcPr>
            <w:tcW w:w="1728" w:type="dxa"/>
          </w:tcPr>
          <w:p w:rsidR="005C4215" w:rsidRPr="0095750E" w:rsidRDefault="005C4215" w:rsidP="005C4215">
            <w:pPr>
              <w:spacing w:line="276" w:lineRule="auto"/>
              <w:jc w:val="both"/>
            </w:pPr>
            <w:r w:rsidRPr="0095750E">
              <w:t>Потенциальный контроль на уровне произвольного внимания</w:t>
            </w:r>
          </w:p>
        </w:tc>
        <w:tc>
          <w:tcPr>
            <w:tcW w:w="3960" w:type="dxa"/>
          </w:tcPr>
          <w:p w:rsidR="005C4215" w:rsidRPr="0095750E" w:rsidRDefault="005C4215" w:rsidP="005C4215">
            <w:pPr>
              <w:spacing w:line="276" w:lineRule="auto"/>
              <w:jc w:val="both"/>
            </w:pPr>
            <w:r w:rsidRPr="0095750E">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780" w:type="dxa"/>
          </w:tcPr>
          <w:p w:rsidR="005C4215" w:rsidRPr="0095750E" w:rsidRDefault="005C4215" w:rsidP="005C4215">
            <w:pPr>
              <w:spacing w:line="276" w:lineRule="auto"/>
              <w:jc w:val="both"/>
            </w:pPr>
            <w:r w:rsidRPr="0095750E">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5C4215" w:rsidRPr="0095750E" w:rsidTr="005C4215">
        <w:tc>
          <w:tcPr>
            <w:tcW w:w="1728" w:type="dxa"/>
          </w:tcPr>
          <w:p w:rsidR="005C4215" w:rsidRPr="0095750E" w:rsidRDefault="005C4215" w:rsidP="005C4215">
            <w:pPr>
              <w:spacing w:line="276" w:lineRule="auto"/>
              <w:jc w:val="both"/>
            </w:pPr>
            <w:r w:rsidRPr="0095750E">
              <w:t xml:space="preserve"> Актуальный контроль на уровне произвольного </w:t>
            </w:r>
            <w:r w:rsidRPr="0095750E">
              <w:lastRenderedPageBreak/>
              <w:t>внимания</w:t>
            </w:r>
          </w:p>
        </w:tc>
        <w:tc>
          <w:tcPr>
            <w:tcW w:w="3960" w:type="dxa"/>
          </w:tcPr>
          <w:p w:rsidR="005C4215" w:rsidRPr="0095750E" w:rsidRDefault="005C4215" w:rsidP="005C4215">
            <w:pPr>
              <w:spacing w:line="276" w:lineRule="auto"/>
              <w:jc w:val="both"/>
            </w:pPr>
            <w:r w:rsidRPr="0095750E">
              <w:lastRenderedPageBreak/>
              <w:t xml:space="preserve">В процессе выполнения действия ученик ориентируется на правило контроля и успешно использует его в процессе решения задач, </w:t>
            </w:r>
            <w:r w:rsidRPr="0095750E">
              <w:lastRenderedPageBreak/>
              <w:t>почти не допуская ошибок</w:t>
            </w:r>
          </w:p>
        </w:tc>
        <w:tc>
          <w:tcPr>
            <w:tcW w:w="3780" w:type="dxa"/>
          </w:tcPr>
          <w:p w:rsidR="005C4215" w:rsidRPr="0095750E" w:rsidRDefault="005C4215" w:rsidP="005C4215">
            <w:pPr>
              <w:spacing w:line="276" w:lineRule="auto"/>
              <w:jc w:val="both"/>
            </w:pPr>
            <w:r w:rsidRPr="0095750E">
              <w:lastRenderedPageBreak/>
              <w:t xml:space="preserve">Ошибки исправляет самостоятельно, контролирует процесс решения задачи другими учениками, при решении новой </w:t>
            </w:r>
            <w:r w:rsidRPr="0095750E">
              <w:lastRenderedPageBreak/>
              <w:t>задачи не может скорректировать правило контроля новым условиям</w:t>
            </w:r>
          </w:p>
        </w:tc>
      </w:tr>
      <w:tr w:rsidR="005C4215" w:rsidRPr="0095750E" w:rsidTr="005C4215">
        <w:tc>
          <w:tcPr>
            <w:tcW w:w="1728" w:type="dxa"/>
          </w:tcPr>
          <w:p w:rsidR="005C4215" w:rsidRPr="0095750E" w:rsidRDefault="005C4215" w:rsidP="005C4215">
            <w:pPr>
              <w:spacing w:line="276" w:lineRule="auto"/>
              <w:jc w:val="both"/>
            </w:pPr>
            <w:r w:rsidRPr="0095750E">
              <w:lastRenderedPageBreak/>
              <w:t>Потенциальный рефлексивный контроль</w:t>
            </w:r>
          </w:p>
        </w:tc>
        <w:tc>
          <w:tcPr>
            <w:tcW w:w="3960" w:type="dxa"/>
          </w:tcPr>
          <w:p w:rsidR="005C4215" w:rsidRPr="0095750E" w:rsidRDefault="005C4215" w:rsidP="005C4215">
            <w:pPr>
              <w:spacing w:line="276" w:lineRule="auto"/>
              <w:jc w:val="both"/>
            </w:pPr>
            <w:r w:rsidRPr="0095750E">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780" w:type="dxa"/>
          </w:tcPr>
          <w:p w:rsidR="005C4215" w:rsidRPr="0095750E" w:rsidRDefault="005C4215" w:rsidP="005C4215">
            <w:pPr>
              <w:spacing w:line="276" w:lineRule="auto"/>
              <w:jc w:val="both"/>
            </w:pPr>
            <w:r w:rsidRPr="0095750E">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5C4215" w:rsidRPr="0095750E" w:rsidTr="005C4215">
        <w:tc>
          <w:tcPr>
            <w:tcW w:w="1728" w:type="dxa"/>
          </w:tcPr>
          <w:p w:rsidR="005C4215" w:rsidRPr="0095750E" w:rsidRDefault="005C4215" w:rsidP="005C4215">
            <w:pPr>
              <w:spacing w:line="276" w:lineRule="auto"/>
              <w:jc w:val="both"/>
            </w:pPr>
            <w:r w:rsidRPr="0095750E">
              <w:t>Актуальный рефлексивный контроль</w:t>
            </w:r>
          </w:p>
        </w:tc>
        <w:tc>
          <w:tcPr>
            <w:tcW w:w="3960" w:type="dxa"/>
          </w:tcPr>
          <w:p w:rsidR="005C4215" w:rsidRPr="0095750E" w:rsidRDefault="005C4215" w:rsidP="005C4215">
            <w:pPr>
              <w:spacing w:line="276" w:lineRule="auto"/>
              <w:jc w:val="both"/>
            </w:pPr>
            <w:r w:rsidRPr="0095750E">
              <w:t>Самостоятельно обнаруживает ошибки, вызванные несоответствием усвоенного способа действия и условий задачи, и вносит коррективы</w:t>
            </w:r>
          </w:p>
        </w:tc>
        <w:tc>
          <w:tcPr>
            <w:tcW w:w="3780" w:type="dxa"/>
          </w:tcPr>
          <w:p w:rsidR="005C4215" w:rsidRPr="0095750E" w:rsidRDefault="005C4215" w:rsidP="005C4215">
            <w:pPr>
              <w:spacing w:line="276" w:lineRule="auto"/>
              <w:jc w:val="both"/>
            </w:pPr>
            <w:r w:rsidRPr="0095750E">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5C4215" w:rsidRPr="0095750E" w:rsidRDefault="005C4215" w:rsidP="005C4215">
      <w:pPr>
        <w:spacing w:line="276" w:lineRule="auto"/>
        <w:jc w:val="center"/>
        <w:rPr>
          <w:b/>
        </w:rPr>
      </w:pPr>
    </w:p>
    <w:p w:rsidR="005C4215" w:rsidRPr="0095750E" w:rsidRDefault="005C4215" w:rsidP="005C4215">
      <w:pPr>
        <w:spacing w:line="276" w:lineRule="auto"/>
        <w:jc w:val="center"/>
        <w:rPr>
          <w:b/>
        </w:rPr>
      </w:pPr>
      <w:r w:rsidRPr="0095750E">
        <w:rPr>
          <w:b/>
        </w:rPr>
        <w:t>Уровни развития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3780"/>
        <w:gridCol w:w="3960"/>
      </w:tblGrid>
      <w:tr w:rsidR="005C4215" w:rsidRPr="0095750E" w:rsidTr="005C4215">
        <w:tc>
          <w:tcPr>
            <w:tcW w:w="1728" w:type="dxa"/>
          </w:tcPr>
          <w:p w:rsidR="005C4215" w:rsidRPr="0095750E" w:rsidRDefault="005C4215" w:rsidP="005C4215">
            <w:pPr>
              <w:spacing w:line="276" w:lineRule="auto"/>
              <w:jc w:val="both"/>
            </w:pPr>
            <w:r w:rsidRPr="0095750E">
              <w:t>Уровень</w:t>
            </w:r>
          </w:p>
        </w:tc>
        <w:tc>
          <w:tcPr>
            <w:tcW w:w="3780" w:type="dxa"/>
          </w:tcPr>
          <w:p w:rsidR="005C4215" w:rsidRPr="0095750E" w:rsidRDefault="005C4215" w:rsidP="005C4215">
            <w:pPr>
              <w:spacing w:line="276" w:lineRule="auto"/>
              <w:jc w:val="both"/>
            </w:pPr>
            <w:r w:rsidRPr="0095750E">
              <w:t>Показатель</w:t>
            </w:r>
          </w:p>
        </w:tc>
        <w:tc>
          <w:tcPr>
            <w:tcW w:w="3960" w:type="dxa"/>
          </w:tcPr>
          <w:p w:rsidR="005C4215" w:rsidRPr="0095750E" w:rsidRDefault="005C4215" w:rsidP="005C4215">
            <w:pPr>
              <w:spacing w:line="276" w:lineRule="auto"/>
              <w:jc w:val="both"/>
            </w:pPr>
            <w:r w:rsidRPr="0095750E">
              <w:t>Поведенческий индикатор</w:t>
            </w:r>
          </w:p>
        </w:tc>
      </w:tr>
      <w:tr w:rsidR="005C4215" w:rsidRPr="0095750E" w:rsidTr="005C4215">
        <w:tc>
          <w:tcPr>
            <w:tcW w:w="1728" w:type="dxa"/>
          </w:tcPr>
          <w:p w:rsidR="005C4215" w:rsidRPr="0095750E" w:rsidRDefault="005C4215" w:rsidP="005C4215">
            <w:pPr>
              <w:spacing w:line="276" w:lineRule="auto"/>
              <w:jc w:val="both"/>
            </w:pPr>
            <w:r w:rsidRPr="0095750E">
              <w:t xml:space="preserve"> Отсутствие оценки</w:t>
            </w:r>
          </w:p>
        </w:tc>
        <w:tc>
          <w:tcPr>
            <w:tcW w:w="3780" w:type="dxa"/>
          </w:tcPr>
          <w:p w:rsidR="005C4215" w:rsidRPr="0095750E" w:rsidRDefault="005C4215" w:rsidP="005C4215">
            <w:pPr>
              <w:spacing w:line="276" w:lineRule="auto"/>
              <w:jc w:val="both"/>
            </w:pPr>
            <w:r w:rsidRPr="0095750E">
              <w:t>Ученик не умеет, не пытается и не испытывает потребности в оценке своих действий – ни самостоятельной, ни по просьбе учителя</w:t>
            </w:r>
          </w:p>
        </w:tc>
        <w:tc>
          <w:tcPr>
            <w:tcW w:w="3960" w:type="dxa"/>
          </w:tcPr>
          <w:p w:rsidR="005C4215" w:rsidRPr="0095750E" w:rsidRDefault="005C4215" w:rsidP="005C4215">
            <w:pPr>
              <w:spacing w:line="276" w:lineRule="auto"/>
              <w:jc w:val="both"/>
            </w:pPr>
            <w:r w:rsidRPr="0095750E">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5C4215" w:rsidRPr="0095750E" w:rsidTr="005C4215">
        <w:tc>
          <w:tcPr>
            <w:tcW w:w="1728" w:type="dxa"/>
          </w:tcPr>
          <w:p w:rsidR="005C4215" w:rsidRPr="0095750E" w:rsidRDefault="005C4215" w:rsidP="005C4215">
            <w:pPr>
              <w:spacing w:line="276" w:lineRule="auto"/>
              <w:jc w:val="both"/>
            </w:pPr>
            <w:r w:rsidRPr="0095750E">
              <w:t>Адекватная ретроспективная оценка</w:t>
            </w:r>
          </w:p>
        </w:tc>
        <w:tc>
          <w:tcPr>
            <w:tcW w:w="3780" w:type="dxa"/>
          </w:tcPr>
          <w:p w:rsidR="005C4215" w:rsidRPr="0095750E" w:rsidRDefault="005C4215" w:rsidP="005C4215">
            <w:pPr>
              <w:spacing w:line="276" w:lineRule="auto"/>
              <w:jc w:val="both"/>
            </w:pPr>
            <w:r w:rsidRPr="0095750E">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960" w:type="dxa"/>
          </w:tcPr>
          <w:p w:rsidR="005C4215" w:rsidRPr="0095750E" w:rsidRDefault="005C4215" w:rsidP="005C4215">
            <w:pPr>
              <w:spacing w:line="276" w:lineRule="auto"/>
              <w:jc w:val="both"/>
            </w:pPr>
            <w:r w:rsidRPr="0095750E">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5C4215" w:rsidRPr="0095750E" w:rsidTr="005C4215">
        <w:tc>
          <w:tcPr>
            <w:tcW w:w="1728" w:type="dxa"/>
          </w:tcPr>
          <w:p w:rsidR="005C4215" w:rsidRPr="0095750E" w:rsidRDefault="005C4215" w:rsidP="005C4215">
            <w:pPr>
              <w:spacing w:line="276" w:lineRule="auto"/>
              <w:jc w:val="both"/>
            </w:pPr>
            <w:r w:rsidRPr="0095750E">
              <w:t>Неадекватная прогностическая оценка</w:t>
            </w:r>
          </w:p>
        </w:tc>
        <w:tc>
          <w:tcPr>
            <w:tcW w:w="3780" w:type="dxa"/>
          </w:tcPr>
          <w:p w:rsidR="005C4215" w:rsidRPr="0095750E" w:rsidRDefault="005C4215" w:rsidP="005C4215">
            <w:pPr>
              <w:spacing w:line="276" w:lineRule="auto"/>
              <w:jc w:val="both"/>
            </w:pPr>
            <w:r w:rsidRPr="0095750E">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960" w:type="dxa"/>
          </w:tcPr>
          <w:p w:rsidR="005C4215" w:rsidRPr="0095750E" w:rsidRDefault="005C4215" w:rsidP="005C4215">
            <w:pPr>
              <w:spacing w:line="276" w:lineRule="auto"/>
              <w:jc w:val="both"/>
            </w:pPr>
            <w:r w:rsidRPr="0095750E">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5C4215" w:rsidRPr="0095750E" w:rsidTr="005C4215">
        <w:tc>
          <w:tcPr>
            <w:tcW w:w="1728" w:type="dxa"/>
          </w:tcPr>
          <w:p w:rsidR="005C4215" w:rsidRPr="0095750E" w:rsidRDefault="005C4215" w:rsidP="005C4215">
            <w:pPr>
              <w:spacing w:line="276" w:lineRule="auto"/>
              <w:jc w:val="both"/>
            </w:pPr>
            <w:r w:rsidRPr="0095750E">
              <w:t xml:space="preserve"> Потенциально адекватная прогностическая оценка</w:t>
            </w:r>
          </w:p>
        </w:tc>
        <w:tc>
          <w:tcPr>
            <w:tcW w:w="3780" w:type="dxa"/>
          </w:tcPr>
          <w:p w:rsidR="005C4215" w:rsidRPr="0095750E" w:rsidRDefault="005C4215" w:rsidP="005C4215">
            <w:pPr>
              <w:spacing w:line="276" w:lineRule="auto"/>
              <w:jc w:val="both"/>
            </w:pPr>
            <w:r w:rsidRPr="0095750E">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960" w:type="dxa"/>
          </w:tcPr>
          <w:p w:rsidR="005C4215" w:rsidRPr="0095750E" w:rsidRDefault="005C4215" w:rsidP="005C4215">
            <w:pPr>
              <w:spacing w:line="276" w:lineRule="auto"/>
              <w:jc w:val="both"/>
            </w:pPr>
            <w:r w:rsidRPr="0095750E">
              <w:t xml:space="preserve">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w:t>
            </w:r>
            <w:r w:rsidRPr="0095750E">
              <w:lastRenderedPageBreak/>
              <w:t>трудом</w:t>
            </w:r>
          </w:p>
        </w:tc>
      </w:tr>
      <w:tr w:rsidR="005C4215" w:rsidRPr="0095750E" w:rsidTr="005C4215">
        <w:tc>
          <w:tcPr>
            <w:tcW w:w="1728" w:type="dxa"/>
          </w:tcPr>
          <w:p w:rsidR="005C4215" w:rsidRPr="0095750E" w:rsidRDefault="005C4215" w:rsidP="005C4215">
            <w:pPr>
              <w:spacing w:line="276" w:lineRule="auto"/>
              <w:jc w:val="both"/>
            </w:pPr>
            <w:r w:rsidRPr="0095750E">
              <w:lastRenderedPageBreak/>
              <w:t>Актуально адекватная прогностическая оценка</w:t>
            </w:r>
          </w:p>
        </w:tc>
        <w:tc>
          <w:tcPr>
            <w:tcW w:w="3780" w:type="dxa"/>
          </w:tcPr>
          <w:p w:rsidR="005C4215" w:rsidRPr="0095750E" w:rsidRDefault="005C4215" w:rsidP="005C4215">
            <w:pPr>
              <w:spacing w:line="276" w:lineRule="auto"/>
              <w:jc w:val="both"/>
            </w:pPr>
            <w:r w:rsidRPr="0095750E">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960" w:type="dxa"/>
          </w:tcPr>
          <w:p w:rsidR="005C4215" w:rsidRPr="0095750E" w:rsidRDefault="005C4215" w:rsidP="005C4215">
            <w:pPr>
              <w:spacing w:line="276" w:lineRule="auto"/>
              <w:jc w:val="both"/>
            </w:pPr>
            <w:r w:rsidRPr="0095750E">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5C4215" w:rsidRPr="0095750E" w:rsidRDefault="005C4215" w:rsidP="005C4215">
      <w:pPr>
        <w:spacing w:line="276" w:lineRule="auto"/>
        <w:ind w:firstLine="708"/>
        <w:jc w:val="both"/>
      </w:pPr>
    </w:p>
    <w:p w:rsidR="005C4215" w:rsidRPr="0095750E" w:rsidRDefault="005C4215" w:rsidP="005C4215">
      <w:pPr>
        <w:spacing w:line="276" w:lineRule="auto"/>
        <w:ind w:firstLine="708"/>
        <w:jc w:val="both"/>
      </w:pPr>
      <w:r w:rsidRPr="0095750E">
        <w:t xml:space="preserve">Любое задание по предмету должно рассматриваться учителем как основание для формирования универсальных учебных действий (причем следует точно определить для себя какого именно). 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 Показателями эффективности работы является учебная самостоятельность в выполнении домашней работы (кроме 1-го класса), количество затрачиваемого времени на подготовительные и собственно учебные действия, </w:t>
      </w:r>
      <w:proofErr w:type="spellStart"/>
      <w:r w:rsidRPr="0095750E">
        <w:t>сформированность</w:t>
      </w:r>
      <w:proofErr w:type="spellEnd"/>
      <w:r w:rsidRPr="0095750E">
        <w:t xml:space="preserve"> навыка самоконтроля.</w:t>
      </w:r>
    </w:p>
    <w:p w:rsidR="005C4215" w:rsidRPr="0095750E" w:rsidRDefault="005C4215" w:rsidP="005C4215">
      <w:pPr>
        <w:spacing w:line="276" w:lineRule="auto"/>
        <w:jc w:val="both"/>
      </w:pPr>
      <w:r w:rsidRPr="0095750E">
        <w:t>Еще одним важным компонентом формирования универсальных учебных действий является осуществление педагогической рефлексии, которая  требует профессиональной помощи психологов, методистов и других специалистов в области сопровождения образовательной деятельности</w:t>
      </w:r>
      <w:r w:rsidR="007C0EB0">
        <w:t>.</w:t>
      </w:r>
    </w:p>
    <w:p w:rsidR="005C4215" w:rsidRPr="0095750E" w:rsidRDefault="005C4215" w:rsidP="005C4215">
      <w:pPr>
        <w:spacing w:line="276" w:lineRule="auto"/>
        <w:jc w:val="both"/>
      </w:pPr>
    </w:p>
    <w:p w:rsidR="005C4215" w:rsidRPr="0095750E" w:rsidRDefault="005C4215" w:rsidP="005C4215">
      <w:pPr>
        <w:spacing w:line="276" w:lineRule="auto"/>
        <w:jc w:val="center"/>
        <w:rPr>
          <w:b/>
        </w:rPr>
      </w:pPr>
      <w:r w:rsidRPr="0095750E">
        <w:rPr>
          <w:b/>
        </w:rPr>
        <w:t>Планируемые результаты в освоении школьниками универсальных учебных действий по завершении начального общего образования.</w:t>
      </w:r>
    </w:p>
    <w:p w:rsidR="005C4215" w:rsidRPr="0095750E" w:rsidRDefault="005C4215" w:rsidP="005C4215">
      <w:pPr>
        <w:spacing w:line="276" w:lineRule="auto"/>
        <w:jc w:val="both"/>
      </w:pPr>
      <w:r w:rsidRPr="00A144C2">
        <w:rPr>
          <w:u w:val="single"/>
        </w:rPr>
        <w:t>Педагогические ориентиры:</w:t>
      </w:r>
      <w:r w:rsidRPr="0095750E">
        <w:t xml:space="preserve"> Развитие личности. </w:t>
      </w:r>
    </w:p>
    <w:p w:rsidR="005C4215" w:rsidRPr="0095750E" w:rsidRDefault="005C4215" w:rsidP="005C4215">
      <w:pPr>
        <w:spacing w:line="276" w:lineRule="auto"/>
        <w:jc w:val="both"/>
      </w:pPr>
      <w:r w:rsidRPr="0095750E">
        <w:t>В сфере личностных универсальных учебных действий у выпускников</w:t>
      </w:r>
    </w:p>
    <w:p w:rsidR="005C4215" w:rsidRPr="0095750E" w:rsidRDefault="005C4215" w:rsidP="005C4215">
      <w:pPr>
        <w:spacing w:line="276" w:lineRule="auto"/>
        <w:jc w:val="both"/>
      </w:pPr>
      <w:r w:rsidRPr="0095750E">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5C4215" w:rsidRPr="0095750E" w:rsidRDefault="005C4215" w:rsidP="005C4215">
      <w:pPr>
        <w:spacing w:line="276" w:lineRule="auto"/>
        <w:jc w:val="both"/>
      </w:pPr>
      <w:r w:rsidRPr="009B660A">
        <w:t>Педагогические ориентиры</w:t>
      </w:r>
      <w:r w:rsidRPr="009B660A">
        <w:rPr>
          <w:i/>
        </w:rPr>
        <w:t>:</w:t>
      </w:r>
      <w:r w:rsidRPr="009B660A">
        <w:t xml:space="preserve"> </w:t>
      </w:r>
      <w:r w:rsidRPr="0095750E">
        <w:t>Самообразование и самоорганизация</w:t>
      </w:r>
    </w:p>
    <w:p w:rsidR="005C4215" w:rsidRPr="0095750E" w:rsidRDefault="005C4215" w:rsidP="005C4215">
      <w:pPr>
        <w:spacing w:line="276" w:lineRule="auto"/>
        <w:jc w:val="both"/>
      </w:pPr>
      <w:r w:rsidRPr="0095750E">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5C4215" w:rsidRPr="0095750E" w:rsidRDefault="005C4215" w:rsidP="005C4215">
      <w:pPr>
        <w:spacing w:line="276" w:lineRule="auto"/>
        <w:jc w:val="both"/>
      </w:pPr>
      <w:r w:rsidRPr="0095750E">
        <w:t>оценивать свои действия, вносить соответствующие коррективы в их выполнение.</w:t>
      </w:r>
    </w:p>
    <w:p w:rsidR="005C4215" w:rsidRPr="0095750E" w:rsidRDefault="005C4215" w:rsidP="005C4215">
      <w:pPr>
        <w:spacing w:line="276" w:lineRule="auto"/>
        <w:jc w:val="both"/>
      </w:pPr>
      <w:r w:rsidRPr="009B660A">
        <w:t>Педагогические ориентиры:</w:t>
      </w:r>
      <w:r w:rsidRPr="0095750E">
        <w:t xml:space="preserve"> Исследовательская культура</w:t>
      </w:r>
    </w:p>
    <w:p w:rsidR="005C4215" w:rsidRPr="0095750E" w:rsidRDefault="005C4215" w:rsidP="005C4215">
      <w:pPr>
        <w:spacing w:line="276" w:lineRule="auto"/>
        <w:jc w:val="both"/>
      </w:pPr>
      <w:r w:rsidRPr="0095750E">
        <w:t>В сфере познавательных универсальных учебных действий выпускники научатся воспринимать и анализировать сообщения и важнейшие их компоненты</w:t>
      </w:r>
      <w:r>
        <w:t xml:space="preserve"> — тексты, использовать знаково-</w:t>
      </w:r>
      <w:r w:rsidRPr="0095750E">
        <w:t>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5C4215" w:rsidRPr="0095750E" w:rsidRDefault="005C4215" w:rsidP="005C4215">
      <w:pPr>
        <w:spacing w:line="276" w:lineRule="auto"/>
        <w:jc w:val="both"/>
      </w:pPr>
      <w:r w:rsidRPr="00A03713">
        <w:t>Педагогические ориентиры:</w:t>
      </w:r>
      <w:r w:rsidRPr="0095750E">
        <w:t xml:space="preserve"> Культура общения</w:t>
      </w:r>
    </w:p>
    <w:p w:rsidR="005C4215" w:rsidRPr="0095750E" w:rsidRDefault="005C4215" w:rsidP="005C4215">
      <w:pPr>
        <w:spacing w:line="276" w:lineRule="auto"/>
        <w:jc w:val="both"/>
      </w:pPr>
      <w:r w:rsidRPr="0095750E">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w:t>
      </w:r>
      <w:r w:rsidRPr="0095750E">
        <w:lastRenderedPageBreak/>
        <w:t>отображать предметное содержание и условия деятельности в сообщениях, важнейшими компонентами которых являются тексты.</w:t>
      </w:r>
    </w:p>
    <w:p w:rsidR="005C4215" w:rsidRPr="0095750E" w:rsidRDefault="005C4215" w:rsidP="005C4215">
      <w:pPr>
        <w:spacing w:line="276" w:lineRule="auto"/>
        <w:jc w:val="both"/>
      </w:pPr>
    </w:p>
    <w:p w:rsidR="005C4215" w:rsidRPr="0095750E" w:rsidRDefault="005C4215" w:rsidP="005C4215">
      <w:pPr>
        <w:spacing w:line="276" w:lineRule="auto"/>
        <w:jc w:val="center"/>
        <w:rPr>
          <w:b/>
        </w:rPr>
      </w:pPr>
      <w:r w:rsidRPr="0095750E">
        <w:rPr>
          <w:b/>
        </w:rPr>
        <w:t>Условия, обеспечивающие развитие УУД в образовательной деятельности</w:t>
      </w:r>
    </w:p>
    <w:p w:rsidR="005C4215" w:rsidRPr="0095750E" w:rsidRDefault="005C4215" w:rsidP="005C4215">
      <w:pPr>
        <w:spacing w:line="276" w:lineRule="auto"/>
        <w:jc w:val="both"/>
      </w:pPr>
      <w:r w:rsidRPr="0095750E">
        <w:t>Учитель   знает:</w:t>
      </w:r>
    </w:p>
    <w:p w:rsidR="005C4215" w:rsidRPr="0095750E" w:rsidRDefault="005C4215" w:rsidP="0027395A">
      <w:pPr>
        <w:pStyle w:val="a6"/>
        <w:numPr>
          <w:ilvl w:val="0"/>
          <w:numId w:val="88"/>
        </w:numPr>
        <w:spacing w:line="276" w:lineRule="auto"/>
        <w:rPr>
          <w:lang w:val="ru-RU"/>
        </w:rPr>
      </w:pPr>
      <w:r w:rsidRPr="0095750E">
        <w:rPr>
          <w:lang w:val="ru-RU"/>
        </w:rPr>
        <w:t>важность формирования универсальных учебных действий школьников;</w:t>
      </w:r>
    </w:p>
    <w:p w:rsidR="005C4215" w:rsidRPr="0095750E" w:rsidRDefault="005C4215" w:rsidP="0027395A">
      <w:pPr>
        <w:pStyle w:val="a6"/>
        <w:numPr>
          <w:ilvl w:val="0"/>
          <w:numId w:val="88"/>
        </w:numPr>
        <w:spacing w:line="276" w:lineRule="auto"/>
        <w:rPr>
          <w:lang w:val="ru-RU"/>
        </w:rPr>
      </w:pPr>
      <w:r w:rsidRPr="0095750E">
        <w:rPr>
          <w:lang w:val="ru-RU"/>
        </w:rPr>
        <w:t xml:space="preserve">сущность и виды универсальных умений, </w:t>
      </w:r>
    </w:p>
    <w:p w:rsidR="005C4215" w:rsidRPr="0095750E" w:rsidRDefault="005C4215" w:rsidP="0027395A">
      <w:pPr>
        <w:pStyle w:val="a6"/>
        <w:numPr>
          <w:ilvl w:val="0"/>
          <w:numId w:val="88"/>
        </w:numPr>
        <w:spacing w:line="276" w:lineRule="auto"/>
        <w:rPr>
          <w:lang w:val="ru-RU"/>
        </w:rPr>
      </w:pPr>
      <w:r w:rsidRPr="0095750E">
        <w:rPr>
          <w:lang w:val="ru-RU"/>
        </w:rPr>
        <w:t>педагогические приемы и способы их формирования.</w:t>
      </w:r>
    </w:p>
    <w:p w:rsidR="005C4215" w:rsidRPr="0095750E" w:rsidRDefault="005C4215" w:rsidP="005C4215">
      <w:pPr>
        <w:spacing w:line="276" w:lineRule="auto"/>
        <w:jc w:val="both"/>
      </w:pPr>
      <w:r w:rsidRPr="0095750E">
        <w:t>Учитель   умеет:</w:t>
      </w:r>
    </w:p>
    <w:p w:rsidR="005C4215" w:rsidRPr="0095750E" w:rsidRDefault="005C4215" w:rsidP="0027395A">
      <w:pPr>
        <w:pStyle w:val="a6"/>
        <w:numPr>
          <w:ilvl w:val="0"/>
          <w:numId w:val="89"/>
        </w:numPr>
        <w:spacing w:line="276" w:lineRule="auto"/>
        <w:rPr>
          <w:lang w:val="ru-RU"/>
        </w:rPr>
      </w:pPr>
      <w:r w:rsidRPr="0095750E">
        <w:rPr>
          <w:lang w:val="ru-RU"/>
        </w:rPr>
        <w:t>отбирать содержание и конструировать учебный процесс с учетом формирования УДД</w:t>
      </w:r>
    </w:p>
    <w:p w:rsidR="005C4215" w:rsidRPr="0095750E" w:rsidRDefault="005C4215" w:rsidP="0027395A">
      <w:pPr>
        <w:pStyle w:val="a6"/>
        <w:numPr>
          <w:ilvl w:val="0"/>
          <w:numId w:val="89"/>
        </w:numPr>
        <w:spacing w:line="276" w:lineRule="auto"/>
        <w:rPr>
          <w:lang w:val="ru-RU"/>
        </w:rPr>
      </w:pPr>
      <w:r w:rsidRPr="0095750E">
        <w:rPr>
          <w:lang w:val="ru-RU"/>
        </w:rPr>
        <w:t xml:space="preserve">использовать диагностический инструментарий успешности формирования УДД </w:t>
      </w:r>
    </w:p>
    <w:p w:rsidR="005C4215" w:rsidRPr="0095750E" w:rsidRDefault="005C4215" w:rsidP="0027395A">
      <w:pPr>
        <w:pStyle w:val="a6"/>
        <w:numPr>
          <w:ilvl w:val="0"/>
          <w:numId w:val="89"/>
        </w:numPr>
        <w:spacing w:line="276" w:lineRule="auto"/>
        <w:rPr>
          <w:lang w:val="ru-RU"/>
        </w:rPr>
      </w:pPr>
      <w:r w:rsidRPr="0095750E">
        <w:rPr>
          <w:lang w:val="ru-RU"/>
        </w:rPr>
        <w:t xml:space="preserve">привлекать родителей к совместному решению проблемы формирования УДД. </w:t>
      </w:r>
    </w:p>
    <w:p w:rsidR="005C4215" w:rsidRPr="0095750E" w:rsidRDefault="005C4215" w:rsidP="005C4215">
      <w:pPr>
        <w:spacing w:line="276" w:lineRule="auto"/>
        <w:jc w:val="both"/>
      </w:pPr>
    </w:p>
    <w:p w:rsidR="005C4215" w:rsidRPr="0095750E" w:rsidRDefault="005C4215" w:rsidP="005C4215">
      <w:pPr>
        <w:spacing w:line="276" w:lineRule="auto"/>
        <w:jc w:val="both"/>
      </w:pPr>
      <w:r w:rsidRPr="0095750E">
        <w:t>К концу обучения младшего школьн</w:t>
      </w:r>
      <w:r>
        <w:t>ика в МБОУ «</w:t>
      </w:r>
      <w:proofErr w:type="spellStart"/>
      <w:r>
        <w:t>Крапивинская</w:t>
      </w:r>
      <w:proofErr w:type="spellEnd"/>
      <w:r>
        <w:t xml:space="preserve"> </w:t>
      </w:r>
      <w:r w:rsidR="007C0EB0">
        <w:t xml:space="preserve">средняя </w:t>
      </w:r>
      <w:r w:rsidRPr="0095750E">
        <w:t>общеобразовательная школа» определяются следующие планируемые результаты формирования универсальных учебных действий.</w:t>
      </w:r>
    </w:p>
    <w:p w:rsidR="005C4215" w:rsidRPr="0095750E" w:rsidRDefault="005C4215" w:rsidP="005C4215">
      <w:pPr>
        <w:spacing w:line="276" w:lineRule="auto"/>
        <w:jc w:val="both"/>
      </w:pPr>
      <w:bookmarkStart w:id="9" w:name="bookmark26"/>
    </w:p>
    <w:p w:rsidR="005C4215" w:rsidRPr="00A03713" w:rsidRDefault="005C4215" w:rsidP="005C4215">
      <w:pPr>
        <w:spacing w:line="276" w:lineRule="auto"/>
        <w:jc w:val="both"/>
        <w:rPr>
          <w:b/>
        </w:rPr>
      </w:pPr>
      <w:r w:rsidRPr="00A03713">
        <w:rPr>
          <w:b/>
        </w:rPr>
        <w:t>Личностные универсальные учебные действия.</w:t>
      </w:r>
      <w:bookmarkEnd w:id="9"/>
    </w:p>
    <w:p w:rsidR="005C4215" w:rsidRPr="0095750E" w:rsidRDefault="005C4215" w:rsidP="005C4215">
      <w:pPr>
        <w:spacing w:line="276" w:lineRule="auto"/>
        <w:jc w:val="both"/>
      </w:pPr>
      <w:r w:rsidRPr="0095750E">
        <w:t>Личностные универсальные учебные действия, отражающие отношение к социальным ценностям:</w:t>
      </w:r>
    </w:p>
    <w:p w:rsidR="005C4215" w:rsidRPr="0095750E" w:rsidRDefault="005C4215" w:rsidP="0027395A">
      <w:pPr>
        <w:pStyle w:val="a6"/>
        <w:numPr>
          <w:ilvl w:val="0"/>
          <w:numId w:val="168"/>
        </w:numPr>
        <w:spacing w:line="276" w:lineRule="auto"/>
        <w:rPr>
          <w:lang w:val="ru-RU"/>
        </w:rPr>
      </w:pPr>
      <w:r w:rsidRPr="0095750E">
        <w:rPr>
          <w:lang w:val="ru-RU"/>
        </w:rPr>
        <w:t>идентифицировать себя с принадлежностью к народу, стране, государству;</w:t>
      </w:r>
    </w:p>
    <w:p w:rsidR="005C4215" w:rsidRPr="0095750E" w:rsidRDefault="005C4215" w:rsidP="0027395A">
      <w:pPr>
        <w:pStyle w:val="a6"/>
        <w:numPr>
          <w:ilvl w:val="0"/>
          <w:numId w:val="168"/>
        </w:numPr>
        <w:spacing w:line="276" w:lineRule="auto"/>
        <w:rPr>
          <w:lang w:val="ru-RU"/>
        </w:rPr>
      </w:pPr>
      <w:r w:rsidRPr="0095750E">
        <w:rPr>
          <w:lang w:val="ru-RU"/>
        </w:rPr>
        <w:t>проявлять понимание и уважение к ценностям культур других народов;</w:t>
      </w:r>
    </w:p>
    <w:p w:rsidR="005C4215" w:rsidRPr="0095750E" w:rsidRDefault="005C4215" w:rsidP="0027395A">
      <w:pPr>
        <w:pStyle w:val="a6"/>
        <w:numPr>
          <w:ilvl w:val="0"/>
          <w:numId w:val="168"/>
        </w:numPr>
        <w:spacing w:line="276" w:lineRule="auto"/>
        <w:rPr>
          <w:lang w:val="ru-RU"/>
        </w:rPr>
      </w:pPr>
      <w:r w:rsidRPr="0095750E">
        <w:rPr>
          <w:lang w:val="ru-RU"/>
        </w:rPr>
        <w:t>проявлять интерес к культуре и истории своего народа, родной страны;</w:t>
      </w:r>
    </w:p>
    <w:p w:rsidR="005C4215" w:rsidRPr="0095750E" w:rsidRDefault="005C4215" w:rsidP="0027395A">
      <w:pPr>
        <w:pStyle w:val="a6"/>
        <w:numPr>
          <w:ilvl w:val="0"/>
          <w:numId w:val="168"/>
        </w:numPr>
        <w:spacing w:line="276" w:lineRule="auto"/>
        <w:rPr>
          <w:lang w:val="ru-RU"/>
        </w:rPr>
      </w:pPr>
      <w:r w:rsidRPr="0095750E">
        <w:rPr>
          <w:lang w:val="ru-RU"/>
        </w:rPr>
        <w:t>различать основные нравственно-этические понятия;</w:t>
      </w:r>
    </w:p>
    <w:p w:rsidR="005C4215" w:rsidRPr="0095750E" w:rsidRDefault="005C4215" w:rsidP="0027395A">
      <w:pPr>
        <w:pStyle w:val="a6"/>
        <w:numPr>
          <w:ilvl w:val="0"/>
          <w:numId w:val="168"/>
        </w:numPr>
        <w:spacing w:line="276" w:lineRule="auto"/>
        <w:rPr>
          <w:lang w:val="ru-RU"/>
        </w:rPr>
      </w:pPr>
      <w:r w:rsidRPr="0095750E">
        <w:rPr>
          <w:lang w:val="ru-RU"/>
        </w:rPr>
        <w:t>соотносить поступок с моральной нормой; оценивать свои и чужие поступки (стыдно, честно, виноват, поступил правильно и др.);</w:t>
      </w:r>
    </w:p>
    <w:p w:rsidR="005C4215" w:rsidRPr="0095750E" w:rsidRDefault="005C4215" w:rsidP="0027395A">
      <w:pPr>
        <w:pStyle w:val="a6"/>
        <w:numPr>
          <w:ilvl w:val="0"/>
          <w:numId w:val="168"/>
        </w:numPr>
        <w:spacing w:line="276" w:lineRule="auto"/>
        <w:rPr>
          <w:lang w:val="ru-RU"/>
        </w:rPr>
      </w:pPr>
      <w:r w:rsidRPr="0095750E">
        <w:rPr>
          <w:lang w:val="ru-RU"/>
        </w:rPr>
        <w:t>анализировать и характеризовать эмоциональные состояния и чувства окружающих, строить свои взаимоотношения с их учетом;</w:t>
      </w:r>
    </w:p>
    <w:p w:rsidR="005C4215" w:rsidRPr="0095750E" w:rsidRDefault="005C4215" w:rsidP="0027395A">
      <w:pPr>
        <w:pStyle w:val="a6"/>
        <w:numPr>
          <w:ilvl w:val="0"/>
          <w:numId w:val="168"/>
        </w:numPr>
        <w:spacing w:line="276" w:lineRule="auto"/>
        <w:rPr>
          <w:lang w:val="ru-RU"/>
        </w:rPr>
      </w:pPr>
      <w:r w:rsidRPr="0095750E">
        <w:rPr>
          <w:lang w:val="ru-RU"/>
        </w:rPr>
        <w:t>оценивать ситуации с точки зрения правил поведения и этики;</w:t>
      </w:r>
    </w:p>
    <w:p w:rsidR="005C4215" w:rsidRPr="0095750E" w:rsidRDefault="005C4215" w:rsidP="0027395A">
      <w:pPr>
        <w:pStyle w:val="a6"/>
        <w:numPr>
          <w:ilvl w:val="0"/>
          <w:numId w:val="168"/>
        </w:numPr>
        <w:spacing w:line="276" w:lineRule="auto"/>
        <w:rPr>
          <w:lang w:val="ru-RU"/>
        </w:rPr>
      </w:pPr>
      <w:r w:rsidRPr="0095750E">
        <w:rPr>
          <w:lang w:val="ru-RU"/>
        </w:rPr>
        <w:t>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w:t>
      </w:r>
    </w:p>
    <w:p w:rsidR="005C4215" w:rsidRPr="0095750E" w:rsidRDefault="005C4215" w:rsidP="005C4215">
      <w:pPr>
        <w:spacing w:line="276" w:lineRule="auto"/>
        <w:jc w:val="both"/>
      </w:pPr>
      <w:r w:rsidRPr="0095750E">
        <w:t>Личностные универсальные учебные действия, отражающие отношение к учебной деятельности:</w:t>
      </w:r>
    </w:p>
    <w:p w:rsidR="005C4215" w:rsidRPr="0095750E" w:rsidRDefault="005C4215" w:rsidP="0027395A">
      <w:pPr>
        <w:pStyle w:val="a6"/>
        <w:numPr>
          <w:ilvl w:val="0"/>
          <w:numId w:val="169"/>
        </w:numPr>
        <w:spacing w:line="276" w:lineRule="auto"/>
        <w:rPr>
          <w:lang w:val="ru-RU"/>
        </w:rPr>
      </w:pPr>
      <w:r w:rsidRPr="0095750E">
        <w:rPr>
          <w:lang w:val="ru-RU"/>
        </w:rPr>
        <w:t>воспринимать речь учителя (одноклассников), непосредственно не обращенную к учащемуся;</w:t>
      </w:r>
    </w:p>
    <w:p w:rsidR="005C4215" w:rsidRPr="0095750E" w:rsidRDefault="005C4215" w:rsidP="0027395A">
      <w:pPr>
        <w:pStyle w:val="a6"/>
        <w:numPr>
          <w:ilvl w:val="0"/>
          <w:numId w:val="169"/>
        </w:numPr>
        <w:spacing w:line="276" w:lineRule="auto"/>
        <w:rPr>
          <w:lang w:val="ru-RU"/>
        </w:rPr>
      </w:pPr>
      <w:r w:rsidRPr="0095750E">
        <w:rPr>
          <w:lang w:val="ru-RU"/>
        </w:rPr>
        <w:t>выражать положительное отношение к процессу познания: проявлять внимание, удивление, желание больше узнать;</w:t>
      </w:r>
    </w:p>
    <w:p w:rsidR="005C4215" w:rsidRPr="0095750E" w:rsidRDefault="005C4215" w:rsidP="0027395A">
      <w:pPr>
        <w:pStyle w:val="a6"/>
        <w:numPr>
          <w:ilvl w:val="0"/>
          <w:numId w:val="169"/>
        </w:numPr>
        <w:spacing w:line="276" w:lineRule="auto"/>
        <w:rPr>
          <w:lang w:val="ru-RU"/>
        </w:rPr>
      </w:pPr>
      <w:r w:rsidRPr="0095750E">
        <w:rPr>
          <w:lang w:val="ru-RU"/>
        </w:rPr>
        <w:t>оценивать собственную учебную деятельность: свои достижения, самостоятельность, инициативу, ответственность, причины неудач;</w:t>
      </w:r>
    </w:p>
    <w:p w:rsidR="005C4215" w:rsidRPr="0095750E" w:rsidRDefault="005C4215" w:rsidP="0027395A">
      <w:pPr>
        <w:pStyle w:val="a6"/>
        <w:numPr>
          <w:ilvl w:val="0"/>
          <w:numId w:val="169"/>
        </w:numPr>
        <w:spacing w:line="276" w:lineRule="auto"/>
        <w:rPr>
          <w:lang w:val="ru-RU"/>
        </w:rPr>
      </w:pPr>
      <w:r w:rsidRPr="0095750E">
        <w:rPr>
          <w:lang w:val="ru-RU"/>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p w:rsidR="005C4215" w:rsidRPr="00A03713" w:rsidRDefault="005C4215" w:rsidP="005C4215">
      <w:pPr>
        <w:spacing w:line="276" w:lineRule="auto"/>
        <w:jc w:val="both"/>
      </w:pPr>
      <w:bookmarkStart w:id="10" w:name="bookmark27"/>
      <w:r w:rsidRPr="00A03713">
        <w:t>Регулятивные универсальные учебные действия.</w:t>
      </w:r>
      <w:bookmarkEnd w:id="10"/>
    </w:p>
    <w:p w:rsidR="005C4215" w:rsidRPr="0095750E" w:rsidRDefault="005C4215" w:rsidP="005C4215">
      <w:pPr>
        <w:spacing w:line="276" w:lineRule="auto"/>
        <w:jc w:val="both"/>
      </w:pPr>
      <w:r w:rsidRPr="0095750E">
        <w:lastRenderedPageBreak/>
        <w:t>1. Регулятивные универсальные учебные действия, направленные на формирование целевых установок учебной деятельности:</w:t>
      </w:r>
    </w:p>
    <w:p w:rsidR="005C4215" w:rsidRPr="0095750E" w:rsidRDefault="005C4215" w:rsidP="0027395A">
      <w:pPr>
        <w:pStyle w:val="a6"/>
        <w:numPr>
          <w:ilvl w:val="0"/>
          <w:numId w:val="170"/>
        </w:numPr>
        <w:spacing w:line="276" w:lineRule="auto"/>
        <w:rPr>
          <w:lang w:val="ru-RU"/>
        </w:rPr>
      </w:pPr>
      <w:r w:rsidRPr="0095750E">
        <w:rPr>
          <w:lang w:val="ru-RU"/>
        </w:rPr>
        <w:t>удерживать цель деятельности до получения ее результата;</w:t>
      </w:r>
    </w:p>
    <w:p w:rsidR="005C4215" w:rsidRPr="0095750E" w:rsidRDefault="005C4215" w:rsidP="0027395A">
      <w:pPr>
        <w:pStyle w:val="a6"/>
        <w:numPr>
          <w:ilvl w:val="0"/>
          <w:numId w:val="170"/>
        </w:numPr>
        <w:spacing w:line="276" w:lineRule="auto"/>
        <w:rPr>
          <w:lang w:val="ru-RU"/>
        </w:rPr>
      </w:pPr>
      <w:r w:rsidRPr="0095750E">
        <w:rPr>
          <w:lang w:val="ru-RU"/>
        </w:rPr>
        <w:t>планировать решение учебной задачи: выстраивать последовательность необходимых операций (алгоритм действий);</w:t>
      </w:r>
    </w:p>
    <w:p w:rsidR="005C4215" w:rsidRPr="0095750E" w:rsidRDefault="005C4215" w:rsidP="0027395A">
      <w:pPr>
        <w:pStyle w:val="a6"/>
        <w:numPr>
          <w:ilvl w:val="0"/>
          <w:numId w:val="170"/>
        </w:numPr>
        <w:spacing w:line="276" w:lineRule="auto"/>
        <w:rPr>
          <w:lang w:val="ru-RU"/>
        </w:rPr>
      </w:pPr>
      <w:r w:rsidRPr="0095750E">
        <w:rPr>
          <w:lang w:val="ru-RU"/>
        </w:rPr>
        <w:t>оценивать весомость приводимых доказательств и рассуждений («убедительно, ложно, истинно, существенно, не существенно»);</w:t>
      </w:r>
    </w:p>
    <w:p w:rsidR="005C4215" w:rsidRPr="0095750E" w:rsidRDefault="005C4215" w:rsidP="0027395A">
      <w:pPr>
        <w:pStyle w:val="a6"/>
        <w:numPr>
          <w:ilvl w:val="0"/>
          <w:numId w:val="170"/>
        </w:numPr>
        <w:spacing w:line="276" w:lineRule="auto"/>
        <w:rPr>
          <w:lang w:val="ru-RU"/>
        </w:rPr>
      </w:pPr>
      <w:r w:rsidRPr="0095750E">
        <w:rPr>
          <w:lang w:val="ru-RU"/>
        </w:rPr>
        <w:t>корректировать деятельность: вносить изменения в процесс с учетом возникших трудностей и ошибок; намечать способы их устранения;</w:t>
      </w:r>
    </w:p>
    <w:p w:rsidR="005C4215" w:rsidRPr="0095750E" w:rsidRDefault="005C4215" w:rsidP="0027395A">
      <w:pPr>
        <w:pStyle w:val="a6"/>
        <w:numPr>
          <w:ilvl w:val="0"/>
          <w:numId w:val="170"/>
        </w:numPr>
        <w:spacing w:line="276" w:lineRule="auto"/>
        <w:rPr>
          <w:lang w:val="ru-RU"/>
        </w:rPr>
      </w:pPr>
      <w:r w:rsidRPr="0095750E">
        <w:rPr>
          <w:lang w:val="ru-RU"/>
        </w:rPr>
        <w:t>анализировать эмоциональные состояния, полученные от успешной (неуспешной) деятельности, оценивать их влияние на настроение человека.</w:t>
      </w:r>
    </w:p>
    <w:p w:rsidR="005C4215" w:rsidRPr="0095750E" w:rsidRDefault="005C4215" w:rsidP="005C4215">
      <w:pPr>
        <w:spacing w:line="276" w:lineRule="auto"/>
        <w:jc w:val="both"/>
      </w:pPr>
      <w:r w:rsidRPr="0095750E">
        <w:t>2. Регулятивные универсальные учебные действия, направленные на формирование контрольно-оценочной деятельности:</w:t>
      </w:r>
    </w:p>
    <w:p w:rsidR="005C4215" w:rsidRPr="0095750E" w:rsidRDefault="005C4215" w:rsidP="0027395A">
      <w:pPr>
        <w:pStyle w:val="a6"/>
        <w:numPr>
          <w:ilvl w:val="0"/>
          <w:numId w:val="171"/>
        </w:numPr>
        <w:spacing w:line="276" w:lineRule="auto"/>
        <w:rPr>
          <w:lang w:val="ru-RU"/>
        </w:rPr>
      </w:pPr>
      <w:r w:rsidRPr="0095750E">
        <w:rPr>
          <w:lang w:val="ru-RU"/>
        </w:rPr>
        <w:t xml:space="preserve">осуществлять итоговый контроль деятельности («что сделано») и </w:t>
      </w:r>
      <w:proofErr w:type="spellStart"/>
      <w:r w:rsidRPr="0095750E">
        <w:rPr>
          <w:lang w:val="ru-RU"/>
        </w:rPr>
        <w:t>пооперациональный</w:t>
      </w:r>
      <w:proofErr w:type="spellEnd"/>
      <w:r w:rsidRPr="0095750E">
        <w:rPr>
          <w:lang w:val="ru-RU"/>
        </w:rPr>
        <w:t xml:space="preserve"> контроль («как выполнена каждая операция, входящая в состав учебного действия»);</w:t>
      </w:r>
    </w:p>
    <w:p w:rsidR="005C4215" w:rsidRPr="0095750E" w:rsidRDefault="005C4215" w:rsidP="0027395A">
      <w:pPr>
        <w:pStyle w:val="a6"/>
        <w:numPr>
          <w:ilvl w:val="0"/>
          <w:numId w:val="171"/>
        </w:numPr>
        <w:spacing w:line="276" w:lineRule="auto"/>
        <w:rPr>
          <w:lang w:val="ru-RU"/>
        </w:rPr>
      </w:pPr>
      <w:r w:rsidRPr="0095750E">
        <w:rPr>
          <w:lang w:val="ru-RU"/>
        </w:rPr>
        <w:t>оценивать (сравнивать с эталоном) результаты деятельности (чужой, своей);</w:t>
      </w:r>
    </w:p>
    <w:p w:rsidR="005C4215" w:rsidRPr="0095750E" w:rsidRDefault="005C4215" w:rsidP="0027395A">
      <w:pPr>
        <w:pStyle w:val="a6"/>
        <w:numPr>
          <w:ilvl w:val="0"/>
          <w:numId w:val="171"/>
        </w:numPr>
        <w:spacing w:line="276" w:lineRule="auto"/>
        <w:rPr>
          <w:lang w:val="ru-RU"/>
        </w:rPr>
      </w:pPr>
      <w:r w:rsidRPr="0095750E">
        <w:rPr>
          <w:lang w:val="ru-RU"/>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5C4215" w:rsidRPr="0095750E" w:rsidRDefault="005C4215" w:rsidP="0027395A">
      <w:pPr>
        <w:pStyle w:val="a6"/>
        <w:numPr>
          <w:ilvl w:val="0"/>
          <w:numId w:val="171"/>
        </w:numPr>
        <w:spacing w:line="276" w:lineRule="auto"/>
        <w:rPr>
          <w:lang w:val="ru-RU"/>
        </w:rPr>
      </w:pPr>
      <w:r w:rsidRPr="0095750E">
        <w:rPr>
          <w:lang w:val="ru-RU"/>
        </w:rPr>
        <w:t>оценивать уровень владения тем или иным учебным действием (отвечать на вопрос «что я не знаю и не умею?»).</w:t>
      </w:r>
    </w:p>
    <w:p w:rsidR="005C4215" w:rsidRPr="00A03713" w:rsidRDefault="005C4215" w:rsidP="005C4215">
      <w:pPr>
        <w:spacing w:line="276" w:lineRule="auto"/>
        <w:jc w:val="both"/>
        <w:rPr>
          <w:b/>
        </w:rPr>
      </w:pPr>
      <w:bookmarkStart w:id="11" w:name="bookmark28"/>
      <w:r w:rsidRPr="00A03713">
        <w:rPr>
          <w:b/>
        </w:rPr>
        <w:t>Познавательные универсальные учебные действия</w:t>
      </w:r>
      <w:bookmarkEnd w:id="11"/>
    </w:p>
    <w:p w:rsidR="005C4215" w:rsidRPr="0095750E" w:rsidRDefault="005C4215" w:rsidP="005C4215">
      <w:pPr>
        <w:spacing w:line="276" w:lineRule="auto"/>
        <w:jc w:val="both"/>
      </w:pPr>
      <w:r w:rsidRPr="0095750E">
        <w:t>1. Познавательные универсальные учебные действия, отражающие методы познания окружающего мира:</w:t>
      </w:r>
    </w:p>
    <w:p w:rsidR="005C4215" w:rsidRPr="0095750E" w:rsidRDefault="005C4215" w:rsidP="0027395A">
      <w:pPr>
        <w:pStyle w:val="a6"/>
        <w:numPr>
          <w:ilvl w:val="0"/>
          <w:numId w:val="172"/>
        </w:numPr>
        <w:spacing w:line="276" w:lineRule="auto"/>
        <w:rPr>
          <w:lang w:val="ru-RU"/>
        </w:rPr>
      </w:pPr>
      <w:r w:rsidRPr="0095750E">
        <w:rPr>
          <w:lang w:val="ru-RU"/>
        </w:rPr>
        <w:t>различать методы познания окружающего мира по его целям (наблюдение, опыт, эксперимент, моделирование, вычисление);</w:t>
      </w:r>
    </w:p>
    <w:p w:rsidR="005C4215" w:rsidRPr="0095750E" w:rsidRDefault="005C4215" w:rsidP="0027395A">
      <w:pPr>
        <w:pStyle w:val="a6"/>
        <w:numPr>
          <w:ilvl w:val="0"/>
          <w:numId w:val="172"/>
        </w:numPr>
        <w:spacing w:line="276" w:lineRule="auto"/>
        <w:rPr>
          <w:lang w:val="ru-RU"/>
        </w:rPr>
      </w:pPr>
      <w:r w:rsidRPr="0095750E">
        <w:rPr>
          <w:lang w:val="ru-RU"/>
        </w:rPr>
        <w:t>выявлять особенности (качества, признаки) разных объектов в процессе их рассматривания (наблюдения);</w:t>
      </w:r>
    </w:p>
    <w:p w:rsidR="005C4215" w:rsidRPr="0095750E" w:rsidRDefault="005C4215" w:rsidP="0027395A">
      <w:pPr>
        <w:pStyle w:val="a6"/>
        <w:numPr>
          <w:ilvl w:val="0"/>
          <w:numId w:val="172"/>
        </w:numPr>
        <w:spacing w:line="276" w:lineRule="auto"/>
        <w:rPr>
          <w:lang w:val="ru-RU"/>
        </w:rPr>
      </w:pPr>
      <w:r w:rsidRPr="0095750E">
        <w:rPr>
          <w:lang w:val="ru-RU"/>
        </w:rPr>
        <w:t>анализировать результаты опытов, элементарных исследований; фиксировать их результаты;</w:t>
      </w:r>
    </w:p>
    <w:p w:rsidR="005C4215" w:rsidRPr="0095750E" w:rsidRDefault="005C4215" w:rsidP="0027395A">
      <w:pPr>
        <w:pStyle w:val="a6"/>
        <w:numPr>
          <w:ilvl w:val="0"/>
          <w:numId w:val="172"/>
        </w:numPr>
        <w:spacing w:line="276" w:lineRule="auto"/>
        <w:rPr>
          <w:lang w:val="ru-RU"/>
        </w:rPr>
      </w:pPr>
      <w:r w:rsidRPr="0095750E">
        <w:rPr>
          <w:lang w:val="ru-RU"/>
        </w:rPr>
        <w:t>воспроизводить по памяти информацию, необходимую для решения учебной задач и;</w:t>
      </w:r>
    </w:p>
    <w:p w:rsidR="005C4215" w:rsidRPr="0095750E" w:rsidRDefault="005C4215" w:rsidP="0027395A">
      <w:pPr>
        <w:pStyle w:val="a6"/>
        <w:numPr>
          <w:ilvl w:val="0"/>
          <w:numId w:val="172"/>
        </w:numPr>
        <w:spacing w:line="276" w:lineRule="auto"/>
        <w:rPr>
          <w:lang w:val="ru-RU"/>
        </w:rPr>
      </w:pPr>
      <w:r w:rsidRPr="0095750E">
        <w:rPr>
          <w:lang w:val="ru-RU"/>
        </w:rPr>
        <w:t>проверять информацию, находить дополнительную информацию, используя справочную литературу;</w:t>
      </w:r>
    </w:p>
    <w:p w:rsidR="005C4215" w:rsidRPr="0095750E" w:rsidRDefault="005C4215" w:rsidP="0027395A">
      <w:pPr>
        <w:pStyle w:val="a6"/>
        <w:numPr>
          <w:ilvl w:val="0"/>
          <w:numId w:val="172"/>
        </w:numPr>
        <w:spacing w:line="276" w:lineRule="auto"/>
        <w:rPr>
          <w:lang w:val="ru-RU"/>
        </w:rPr>
      </w:pPr>
      <w:r w:rsidRPr="0095750E">
        <w:rPr>
          <w:lang w:val="ru-RU"/>
        </w:rPr>
        <w:t>применять таблицы, схемы, модели для получения информации;</w:t>
      </w:r>
    </w:p>
    <w:p w:rsidR="005C4215" w:rsidRPr="0095750E" w:rsidRDefault="005C4215" w:rsidP="0027395A">
      <w:pPr>
        <w:pStyle w:val="a6"/>
        <w:numPr>
          <w:ilvl w:val="0"/>
          <w:numId w:val="172"/>
        </w:numPr>
        <w:spacing w:line="276" w:lineRule="auto"/>
        <w:rPr>
          <w:lang w:val="ru-RU"/>
        </w:rPr>
      </w:pPr>
      <w:r w:rsidRPr="0095750E">
        <w:rPr>
          <w:lang w:val="ru-RU"/>
        </w:rPr>
        <w:t>презентовать подготовленную информацию в наглядном и вербальном виде.</w:t>
      </w:r>
    </w:p>
    <w:p w:rsidR="005C4215" w:rsidRPr="0095750E" w:rsidRDefault="005C4215" w:rsidP="0027395A">
      <w:pPr>
        <w:pStyle w:val="a6"/>
        <w:numPr>
          <w:ilvl w:val="2"/>
          <w:numId w:val="84"/>
        </w:numPr>
        <w:spacing w:line="276" w:lineRule="auto"/>
        <w:rPr>
          <w:lang w:val="ru-RU"/>
        </w:rPr>
      </w:pPr>
      <w:r w:rsidRPr="0095750E">
        <w:rPr>
          <w:lang w:val="ru-RU"/>
        </w:rPr>
        <w:t>Познавательные универсальные учебные действия, формирующие умственные операции:</w:t>
      </w:r>
    </w:p>
    <w:p w:rsidR="005C4215" w:rsidRPr="0095750E" w:rsidRDefault="005C4215" w:rsidP="0027395A">
      <w:pPr>
        <w:pStyle w:val="a6"/>
        <w:numPr>
          <w:ilvl w:val="0"/>
          <w:numId w:val="173"/>
        </w:numPr>
        <w:spacing w:line="276" w:lineRule="auto"/>
        <w:rPr>
          <w:lang w:val="ru-RU"/>
        </w:rPr>
      </w:pPr>
      <w:r w:rsidRPr="0095750E">
        <w:rPr>
          <w:lang w:val="ru-RU"/>
        </w:rPr>
        <w:t>сравнивать различные объекты: выделять из множества один или несколько объектов, имеющих общие свойства; сопоставлять характеристики объектов по одному (нескольким) признакам; выявлять сходство и различия объектов;</w:t>
      </w:r>
    </w:p>
    <w:p w:rsidR="005C4215" w:rsidRPr="0095750E" w:rsidRDefault="005C4215" w:rsidP="0027395A">
      <w:pPr>
        <w:pStyle w:val="a6"/>
        <w:numPr>
          <w:ilvl w:val="0"/>
          <w:numId w:val="173"/>
        </w:numPr>
        <w:spacing w:line="276" w:lineRule="auto"/>
        <w:rPr>
          <w:lang w:val="ru-RU"/>
        </w:rPr>
      </w:pPr>
      <w:r w:rsidRPr="0095750E">
        <w:rPr>
          <w:lang w:val="ru-RU"/>
        </w:rPr>
        <w:t>выделять общее и частное (существенное и несущественное), целое и часть, общее и различное в изучаемых объектах;</w:t>
      </w:r>
    </w:p>
    <w:p w:rsidR="005C4215" w:rsidRPr="0095750E" w:rsidRDefault="005C4215" w:rsidP="0027395A">
      <w:pPr>
        <w:pStyle w:val="a6"/>
        <w:numPr>
          <w:ilvl w:val="0"/>
          <w:numId w:val="173"/>
        </w:numPr>
        <w:spacing w:line="276" w:lineRule="auto"/>
        <w:rPr>
          <w:lang w:val="ru-RU"/>
        </w:rPr>
      </w:pPr>
      <w:r w:rsidRPr="0095750E">
        <w:rPr>
          <w:lang w:val="ru-RU"/>
        </w:rPr>
        <w:t>классифицировать объекты объединять в группы по существенному признаку);</w:t>
      </w:r>
    </w:p>
    <w:p w:rsidR="005C4215" w:rsidRPr="0095750E" w:rsidRDefault="005C4215" w:rsidP="0027395A">
      <w:pPr>
        <w:pStyle w:val="a6"/>
        <w:numPr>
          <w:ilvl w:val="0"/>
          <w:numId w:val="173"/>
        </w:numPr>
        <w:spacing w:line="276" w:lineRule="auto"/>
        <w:rPr>
          <w:lang w:val="ru-RU"/>
        </w:rPr>
      </w:pPr>
      <w:r w:rsidRPr="0095750E">
        <w:rPr>
          <w:lang w:val="ru-RU"/>
        </w:rPr>
        <w:t>приводить примеры в качестве доказательства выдвигаемых положений;</w:t>
      </w:r>
    </w:p>
    <w:p w:rsidR="005C4215" w:rsidRPr="0095750E" w:rsidRDefault="005C4215" w:rsidP="0027395A">
      <w:pPr>
        <w:pStyle w:val="a6"/>
        <w:numPr>
          <w:ilvl w:val="0"/>
          <w:numId w:val="173"/>
        </w:numPr>
        <w:spacing w:line="276" w:lineRule="auto"/>
        <w:rPr>
          <w:lang w:val="ru-RU"/>
        </w:rPr>
      </w:pPr>
      <w:r w:rsidRPr="0095750E">
        <w:rPr>
          <w:lang w:val="ru-RU"/>
        </w:rPr>
        <w:lastRenderedPageBreak/>
        <w:t>устанавливать причинно-следственные связи и зависимости между объектами, их положение в пространстве и времени;</w:t>
      </w:r>
    </w:p>
    <w:p w:rsidR="005C4215" w:rsidRPr="0095750E" w:rsidRDefault="005C4215" w:rsidP="0027395A">
      <w:pPr>
        <w:pStyle w:val="a6"/>
        <w:numPr>
          <w:ilvl w:val="0"/>
          <w:numId w:val="173"/>
        </w:numPr>
        <w:spacing w:line="276" w:lineRule="auto"/>
        <w:rPr>
          <w:lang w:val="ru-RU"/>
        </w:rPr>
      </w:pPr>
      <w:r w:rsidRPr="0095750E">
        <w:rPr>
          <w:lang w:val="ru-RU"/>
        </w:rPr>
        <w:t>выполнять учебные задачи, не имеющие однозначного решения.</w:t>
      </w:r>
    </w:p>
    <w:p w:rsidR="005C4215" w:rsidRPr="0095750E" w:rsidRDefault="005C4215" w:rsidP="005C4215">
      <w:pPr>
        <w:spacing w:line="276" w:lineRule="auto"/>
        <w:jc w:val="both"/>
      </w:pPr>
      <w:r w:rsidRPr="0095750E">
        <w:t>3. Познавательные универсальные учебные действия, формирующие поисковую и исследовательскую деятельность:</w:t>
      </w:r>
    </w:p>
    <w:p w:rsidR="005C4215" w:rsidRPr="0095750E" w:rsidRDefault="005C4215" w:rsidP="0027395A">
      <w:pPr>
        <w:pStyle w:val="a6"/>
        <w:numPr>
          <w:ilvl w:val="0"/>
          <w:numId w:val="174"/>
        </w:numPr>
        <w:spacing w:line="276" w:lineRule="auto"/>
        <w:rPr>
          <w:lang w:val="ru-RU"/>
        </w:rPr>
      </w:pPr>
      <w:r w:rsidRPr="0095750E">
        <w:rPr>
          <w:lang w:val="ru-RU"/>
        </w:rPr>
        <w:t>высказывать предположения, обсуждать проблемные вопросы, составлять план простого эксперимента;</w:t>
      </w:r>
    </w:p>
    <w:p w:rsidR="005C4215" w:rsidRPr="0095750E" w:rsidRDefault="005C4215" w:rsidP="0027395A">
      <w:pPr>
        <w:pStyle w:val="a6"/>
        <w:numPr>
          <w:ilvl w:val="0"/>
          <w:numId w:val="174"/>
        </w:numPr>
        <w:spacing w:line="276" w:lineRule="auto"/>
        <w:rPr>
          <w:lang w:val="ru-RU"/>
        </w:rPr>
      </w:pPr>
      <w:r w:rsidRPr="0095750E">
        <w:rPr>
          <w:lang w:val="ru-RU"/>
        </w:rPr>
        <w:t>выбирать решение из нескольких предложенных, кратко обосновывать выбор (отвечать на вопрос «почему выбрал именно этот способ?»);</w:t>
      </w:r>
    </w:p>
    <w:p w:rsidR="005C4215" w:rsidRPr="0095750E" w:rsidRDefault="005C4215" w:rsidP="0027395A">
      <w:pPr>
        <w:pStyle w:val="a6"/>
        <w:numPr>
          <w:ilvl w:val="0"/>
          <w:numId w:val="174"/>
        </w:numPr>
        <w:spacing w:line="276" w:lineRule="auto"/>
        <w:rPr>
          <w:lang w:val="ru-RU"/>
        </w:rPr>
      </w:pPr>
      <w:r w:rsidRPr="0095750E">
        <w:rPr>
          <w:lang w:val="ru-RU"/>
        </w:rPr>
        <w:t>выявлять (при решении различных учебных задач) известное и неизвестное;</w:t>
      </w:r>
    </w:p>
    <w:p w:rsidR="005C4215" w:rsidRPr="0095750E" w:rsidRDefault="005C4215" w:rsidP="0027395A">
      <w:pPr>
        <w:pStyle w:val="a6"/>
        <w:numPr>
          <w:ilvl w:val="0"/>
          <w:numId w:val="174"/>
        </w:numPr>
        <w:spacing w:line="276" w:lineRule="auto"/>
        <w:rPr>
          <w:lang w:val="ru-RU"/>
        </w:rPr>
      </w:pPr>
      <w:r w:rsidRPr="0095750E">
        <w:rPr>
          <w:lang w:val="ru-RU"/>
        </w:rPr>
        <w:t>преобразовывать модели в соответствии с содержанием учебного материала и поставленной учебной целью;</w:t>
      </w:r>
    </w:p>
    <w:p w:rsidR="005C4215" w:rsidRPr="0095750E" w:rsidRDefault="005C4215" w:rsidP="0027395A">
      <w:pPr>
        <w:pStyle w:val="a6"/>
        <w:numPr>
          <w:ilvl w:val="0"/>
          <w:numId w:val="174"/>
        </w:numPr>
        <w:spacing w:line="276" w:lineRule="auto"/>
        <w:rPr>
          <w:lang w:val="ru-RU"/>
        </w:rPr>
      </w:pPr>
      <w:r w:rsidRPr="0095750E">
        <w:rPr>
          <w:lang w:val="ru-RU"/>
        </w:rPr>
        <w:t>моделировать различные отношения между объектами окружающего мира (строить модели), с учетом их специфики (природный, математический, художественный и др.);</w:t>
      </w:r>
    </w:p>
    <w:p w:rsidR="005C4215" w:rsidRPr="0095750E" w:rsidRDefault="005C4215" w:rsidP="0027395A">
      <w:pPr>
        <w:pStyle w:val="a6"/>
        <w:numPr>
          <w:ilvl w:val="0"/>
          <w:numId w:val="174"/>
        </w:numPr>
        <w:spacing w:line="276" w:lineRule="auto"/>
        <w:rPr>
          <w:lang w:val="ru-RU"/>
        </w:rPr>
      </w:pPr>
      <w:r w:rsidRPr="0095750E">
        <w:rPr>
          <w:lang w:val="ru-RU"/>
        </w:rPr>
        <w:t>исследовать собственные нестандартные способы решения;</w:t>
      </w:r>
    </w:p>
    <w:p w:rsidR="005C4215" w:rsidRPr="0095750E" w:rsidRDefault="005C4215" w:rsidP="0027395A">
      <w:pPr>
        <w:pStyle w:val="a6"/>
        <w:numPr>
          <w:ilvl w:val="0"/>
          <w:numId w:val="174"/>
        </w:numPr>
        <w:spacing w:line="276" w:lineRule="auto"/>
        <w:rPr>
          <w:lang w:val="ru-RU"/>
        </w:rPr>
      </w:pPr>
      <w:r w:rsidRPr="0095750E">
        <w:rPr>
          <w:lang w:val="ru-RU"/>
        </w:rPr>
        <w:t>преобразовывать объект: импровизировать, изменять, творчески переделывать.</w:t>
      </w:r>
    </w:p>
    <w:p w:rsidR="005C4215" w:rsidRPr="0095750E" w:rsidRDefault="005C4215" w:rsidP="005C4215">
      <w:pPr>
        <w:spacing w:line="276" w:lineRule="auto"/>
        <w:jc w:val="both"/>
        <w:rPr>
          <w:i/>
          <w:u w:val="single"/>
        </w:rPr>
      </w:pPr>
      <w:bookmarkStart w:id="12" w:name="bookmark29"/>
      <w:r w:rsidRPr="0095750E">
        <w:rPr>
          <w:i/>
          <w:u w:val="single"/>
        </w:rPr>
        <w:t>Коммуникативные универсальные учебные действия.</w:t>
      </w:r>
      <w:bookmarkEnd w:id="12"/>
    </w:p>
    <w:p w:rsidR="005C4215" w:rsidRPr="0095750E" w:rsidRDefault="005C4215" w:rsidP="005C4215">
      <w:pPr>
        <w:spacing w:line="276" w:lineRule="auto"/>
        <w:jc w:val="both"/>
      </w:pPr>
      <w:r w:rsidRPr="0095750E">
        <w:t>1. Коммуникативные универсальные учебные действия, отражающие умения работать с текстом:</w:t>
      </w:r>
    </w:p>
    <w:p w:rsidR="005C4215" w:rsidRPr="0095750E" w:rsidRDefault="005C4215" w:rsidP="0027395A">
      <w:pPr>
        <w:pStyle w:val="a6"/>
        <w:numPr>
          <w:ilvl w:val="0"/>
          <w:numId w:val="175"/>
        </w:numPr>
        <w:spacing w:line="276" w:lineRule="auto"/>
        <w:rPr>
          <w:lang w:val="ru-RU"/>
        </w:rPr>
      </w:pPr>
      <w:r w:rsidRPr="0095750E">
        <w:rPr>
          <w:lang w:val="ru-RU"/>
        </w:rPr>
        <w:t>воспринимать текст с учетом поставленной учебной задачи, находить в тексте информацию, необходимую для ее решения;</w:t>
      </w:r>
    </w:p>
    <w:p w:rsidR="005C4215" w:rsidRPr="0095750E" w:rsidRDefault="005C4215" w:rsidP="0027395A">
      <w:pPr>
        <w:pStyle w:val="a6"/>
        <w:numPr>
          <w:ilvl w:val="0"/>
          <w:numId w:val="175"/>
        </w:numPr>
        <w:spacing w:line="276" w:lineRule="auto"/>
        <w:rPr>
          <w:lang w:val="ru-RU"/>
        </w:rPr>
      </w:pPr>
      <w:r w:rsidRPr="0095750E">
        <w:rPr>
          <w:lang w:val="ru-RU"/>
        </w:rPr>
        <w:t>сравнивать разные вида текста по цели высказывания, главной мысли, особенностям вида (учебный, художественный, научный); различать виды текста, выбирать текст, соответствующий поставленной учебной задаче;</w:t>
      </w:r>
    </w:p>
    <w:p w:rsidR="005C4215" w:rsidRPr="0095750E" w:rsidRDefault="005C4215" w:rsidP="0027395A">
      <w:pPr>
        <w:pStyle w:val="a6"/>
        <w:numPr>
          <w:ilvl w:val="0"/>
          <w:numId w:val="175"/>
        </w:numPr>
        <w:spacing w:line="276" w:lineRule="auto"/>
        <w:rPr>
          <w:lang w:val="ru-RU"/>
        </w:rPr>
      </w:pPr>
      <w:r w:rsidRPr="0095750E">
        <w:rPr>
          <w:lang w:val="ru-RU"/>
        </w:rPr>
        <w:t>анализировать и исправлять деформированный текст: находить ошибки, дополнять, изменять, восстанавливать логику изложения;</w:t>
      </w:r>
    </w:p>
    <w:p w:rsidR="005C4215" w:rsidRPr="0095750E" w:rsidRDefault="005C4215" w:rsidP="0027395A">
      <w:pPr>
        <w:pStyle w:val="a6"/>
        <w:numPr>
          <w:ilvl w:val="0"/>
          <w:numId w:val="175"/>
        </w:numPr>
        <w:spacing w:line="276" w:lineRule="auto"/>
        <w:rPr>
          <w:lang w:val="ru-RU"/>
        </w:rPr>
      </w:pPr>
      <w:r w:rsidRPr="0095750E">
        <w:rPr>
          <w:lang w:val="ru-RU"/>
        </w:rPr>
        <w:t>составлять план текста: делить его на смысловые части, озаглавливать каждую; пересказывать по плану.</w:t>
      </w:r>
    </w:p>
    <w:p w:rsidR="005C4215" w:rsidRPr="0095750E" w:rsidRDefault="005C4215" w:rsidP="005C4215">
      <w:pPr>
        <w:spacing w:line="276" w:lineRule="auto"/>
        <w:jc w:val="both"/>
      </w:pPr>
      <w:r w:rsidRPr="0095750E">
        <w:t>2. Коммуникативные универсальные учебные действия, отражающие умения участвовать в учебном диалоге и строить монологические высказывания:</w:t>
      </w:r>
    </w:p>
    <w:p w:rsidR="005C4215" w:rsidRPr="0095750E" w:rsidRDefault="005C4215" w:rsidP="0027395A">
      <w:pPr>
        <w:pStyle w:val="a6"/>
        <w:numPr>
          <w:ilvl w:val="0"/>
          <w:numId w:val="176"/>
        </w:numPr>
        <w:spacing w:line="276" w:lineRule="auto"/>
        <w:rPr>
          <w:lang w:val="ru-RU"/>
        </w:rPr>
      </w:pPr>
      <w:r w:rsidRPr="0095750E">
        <w:rPr>
          <w:lang w:val="ru-RU"/>
        </w:rPr>
        <w:t>оформлять диалогическое высказывание в соответствии с требованиями речевого этикета;</w:t>
      </w:r>
    </w:p>
    <w:p w:rsidR="005C4215" w:rsidRPr="0095750E" w:rsidRDefault="005C4215" w:rsidP="0027395A">
      <w:pPr>
        <w:pStyle w:val="a6"/>
        <w:numPr>
          <w:ilvl w:val="0"/>
          <w:numId w:val="176"/>
        </w:numPr>
        <w:spacing w:line="276" w:lineRule="auto"/>
        <w:rPr>
          <w:lang w:val="ru-RU"/>
        </w:rPr>
      </w:pPr>
      <w:r w:rsidRPr="0095750E">
        <w:rPr>
          <w:lang w:val="ru-RU"/>
        </w:rPr>
        <w:t>различать особенности диалогической и монологической речи;</w:t>
      </w:r>
    </w:p>
    <w:p w:rsidR="005C4215" w:rsidRPr="0095750E" w:rsidRDefault="005C4215" w:rsidP="0027395A">
      <w:pPr>
        <w:pStyle w:val="a6"/>
        <w:numPr>
          <w:ilvl w:val="0"/>
          <w:numId w:val="176"/>
        </w:numPr>
        <w:spacing w:line="276" w:lineRule="auto"/>
        <w:rPr>
          <w:lang w:val="ru-RU"/>
        </w:rPr>
      </w:pPr>
      <w:r w:rsidRPr="0095750E">
        <w:rPr>
          <w:lang w:val="ru-RU"/>
        </w:rPr>
        <w:t>описывать объект: передавать его внешние характеристики, используя выразительные средства языка;</w:t>
      </w:r>
    </w:p>
    <w:p w:rsidR="005C4215" w:rsidRPr="0095750E" w:rsidRDefault="005C4215" w:rsidP="0027395A">
      <w:pPr>
        <w:pStyle w:val="a6"/>
        <w:numPr>
          <w:ilvl w:val="0"/>
          <w:numId w:val="176"/>
        </w:numPr>
        <w:spacing w:line="276" w:lineRule="auto"/>
        <w:rPr>
          <w:lang w:val="ru-RU"/>
        </w:rPr>
      </w:pPr>
      <w:r w:rsidRPr="0095750E">
        <w:rPr>
          <w:lang w:val="ru-RU"/>
        </w:rPr>
        <w:t>характеризовать качества, признаки объекта, относящие его к определенному классу (виду);</w:t>
      </w:r>
    </w:p>
    <w:p w:rsidR="005C4215" w:rsidRPr="0095750E" w:rsidRDefault="005C4215" w:rsidP="0027395A">
      <w:pPr>
        <w:pStyle w:val="a6"/>
        <w:numPr>
          <w:ilvl w:val="0"/>
          <w:numId w:val="176"/>
        </w:numPr>
        <w:spacing w:line="276" w:lineRule="auto"/>
        <w:rPr>
          <w:lang w:val="ru-RU"/>
        </w:rPr>
      </w:pPr>
      <w:r w:rsidRPr="0095750E">
        <w:rPr>
          <w:lang w:val="ru-RU"/>
        </w:rPr>
        <w:t>характеризовать существенный признак разбиения объектов на группы (классификации); приводить доказательства истинности проведенной классификации;</w:t>
      </w:r>
    </w:p>
    <w:p w:rsidR="005C4215" w:rsidRPr="0095750E" w:rsidRDefault="005C4215" w:rsidP="0027395A">
      <w:pPr>
        <w:pStyle w:val="a6"/>
        <w:numPr>
          <w:ilvl w:val="0"/>
          <w:numId w:val="176"/>
        </w:numPr>
        <w:spacing w:line="276" w:lineRule="auto"/>
        <w:rPr>
          <w:lang w:val="ru-RU"/>
        </w:rPr>
      </w:pPr>
      <w:r w:rsidRPr="0095750E">
        <w:rPr>
          <w:lang w:val="ru-RU"/>
        </w:rPr>
        <w:t>выбирать вид пересказа (полный, краткий, выборочный) в соответствии с поставленной целью;</w:t>
      </w:r>
    </w:p>
    <w:p w:rsidR="005C4215" w:rsidRPr="0095750E" w:rsidRDefault="005C4215" w:rsidP="0027395A">
      <w:pPr>
        <w:pStyle w:val="a6"/>
        <w:numPr>
          <w:ilvl w:val="0"/>
          <w:numId w:val="176"/>
        </w:numPr>
        <w:spacing w:line="276" w:lineRule="auto"/>
        <w:rPr>
          <w:lang w:val="ru-RU"/>
        </w:rPr>
      </w:pPr>
      <w:r w:rsidRPr="0095750E">
        <w:rPr>
          <w:lang w:val="ru-RU"/>
        </w:rPr>
        <w:t>составлять небольшие устные монологические высказывания, «удерживать» логику повествования, приводить убедительные доказательства;</w:t>
      </w:r>
    </w:p>
    <w:p w:rsidR="005C4215" w:rsidRPr="0095750E" w:rsidRDefault="005C4215" w:rsidP="0027395A">
      <w:pPr>
        <w:pStyle w:val="a6"/>
        <w:numPr>
          <w:ilvl w:val="0"/>
          <w:numId w:val="176"/>
        </w:numPr>
        <w:spacing w:line="276" w:lineRule="auto"/>
        <w:rPr>
          <w:lang w:val="ru-RU"/>
        </w:rPr>
      </w:pPr>
      <w:r w:rsidRPr="0095750E">
        <w:rPr>
          <w:lang w:val="ru-RU"/>
        </w:rPr>
        <w:lastRenderedPageBreak/>
        <w:t>писать сочинения (небольшие рефераты, доклады), используя информацию, полученную из разных источников.</w:t>
      </w:r>
    </w:p>
    <w:p w:rsidR="005C4215" w:rsidRDefault="005C4215" w:rsidP="005C4215">
      <w:pPr>
        <w:spacing w:line="276" w:lineRule="auto"/>
        <w:jc w:val="both"/>
        <w:rPr>
          <w:color w:val="FF0000"/>
        </w:rPr>
      </w:pPr>
    </w:p>
    <w:p w:rsidR="005C4215" w:rsidRDefault="005C4215" w:rsidP="005C4215">
      <w:pPr>
        <w:spacing w:line="276" w:lineRule="auto"/>
        <w:jc w:val="both"/>
        <w:rPr>
          <w:color w:val="FF0000"/>
        </w:rPr>
      </w:pPr>
    </w:p>
    <w:p w:rsidR="005C4215" w:rsidRDefault="005C4215" w:rsidP="005C4215">
      <w:pPr>
        <w:spacing w:line="276" w:lineRule="auto"/>
        <w:jc w:val="both"/>
        <w:rPr>
          <w:color w:val="FF0000"/>
        </w:rPr>
      </w:pPr>
    </w:p>
    <w:p w:rsidR="005C4215" w:rsidRPr="00737659" w:rsidRDefault="005C4215" w:rsidP="005C4215">
      <w:pPr>
        <w:spacing w:line="276" w:lineRule="auto"/>
        <w:jc w:val="both"/>
        <w:rPr>
          <w:color w:val="FF0000"/>
        </w:rPr>
      </w:pPr>
    </w:p>
    <w:p w:rsidR="005C4215" w:rsidRPr="007258A9" w:rsidRDefault="005C4215" w:rsidP="005C4215">
      <w:pPr>
        <w:spacing w:line="276" w:lineRule="auto"/>
        <w:jc w:val="center"/>
        <w:rPr>
          <w:b/>
        </w:rPr>
      </w:pPr>
      <w:bookmarkStart w:id="13" w:name="_Toc409780036"/>
      <w:r w:rsidRPr="007258A9">
        <w:rPr>
          <w:b/>
        </w:rPr>
        <w:t>2.2. Программа отдельных учебных предметов</w:t>
      </w:r>
      <w:bookmarkEnd w:id="13"/>
      <w:r w:rsidRPr="007258A9">
        <w:rPr>
          <w:b/>
        </w:rPr>
        <w:t xml:space="preserve">, курсов и курсов внеурочной деятельности </w:t>
      </w:r>
      <w:r>
        <w:rPr>
          <w:b/>
        </w:rPr>
        <w:t>(Приложение 1,2)</w:t>
      </w:r>
    </w:p>
    <w:p w:rsidR="005C4215" w:rsidRPr="007258A9" w:rsidRDefault="005C4215" w:rsidP="005C4215">
      <w:pPr>
        <w:spacing w:line="276" w:lineRule="auto"/>
        <w:jc w:val="both"/>
      </w:pPr>
      <w:r w:rsidRPr="007258A9">
        <w:t xml:space="preserve">      Рабочие программы учебных предметов, курсов, в том числе внеурочной деятельности должны обеспечивают достижение планируемых результатов освоения основной образовательной программы начального общего образования.</w:t>
      </w:r>
    </w:p>
    <w:p w:rsidR="005C4215" w:rsidRPr="007258A9" w:rsidRDefault="005C4215" w:rsidP="005C4215">
      <w:pPr>
        <w:spacing w:line="276" w:lineRule="auto"/>
        <w:jc w:val="both"/>
      </w:pPr>
      <w:r w:rsidRPr="007258A9">
        <w:t>Рабочие программы отдельных учебных предметов, курсов, в том числе внеурочной деятельности разработаны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5C4215" w:rsidRPr="007258A9" w:rsidRDefault="005C4215" w:rsidP="005C4215">
      <w:pPr>
        <w:spacing w:line="276" w:lineRule="auto"/>
        <w:jc w:val="both"/>
      </w:pPr>
      <w:r w:rsidRPr="007258A9">
        <w:t xml:space="preserve">       Рабочие программы учебных предметов, курсов содержат:</w:t>
      </w:r>
    </w:p>
    <w:p w:rsidR="005C4215" w:rsidRPr="007258A9" w:rsidRDefault="005C4215" w:rsidP="005C4215">
      <w:pPr>
        <w:spacing w:line="276" w:lineRule="auto"/>
        <w:jc w:val="both"/>
      </w:pPr>
      <w:r w:rsidRPr="007258A9">
        <w:t>1) планируемые результаты освоения учебного предмета, курса;</w:t>
      </w:r>
    </w:p>
    <w:p w:rsidR="005C4215" w:rsidRPr="007258A9" w:rsidRDefault="005C4215" w:rsidP="005C4215">
      <w:pPr>
        <w:spacing w:line="276" w:lineRule="auto"/>
        <w:jc w:val="both"/>
      </w:pPr>
      <w:r w:rsidRPr="007258A9">
        <w:t>2) содержание учебного предмета, курса;</w:t>
      </w:r>
    </w:p>
    <w:p w:rsidR="005C4215" w:rsidRPr="007258A9" w:rsidRDefault="005C4215" w:rsidP="005C4215">
      <w:pPr>
        <w:spacing w:line="276" w:lineRule="auto"/>
        <w:jc w:val="both"/>
      </w:pPr>
      <w:r w:rsidRPr="007258A9">
        <w:t>3) тематическое планирование с указанием количества часов, отводимых на освоение каждой темы.</w:t>
      </w:r>
    </w:p>
    <w:p w:rsidR="005C4215" w:rsidRPr="007258A9" w:rsidRDefault="005C4215" w:rsidP="005C4215">
      <w:pPr>
        <w:spacing w:line="276" w:lineRule="auto"/>
        <w:jc w:val="both"/>
      </w:pPr>
      <w:r w:rsidRPr="007258A9">
        <w:t>Рабочие программы курсов внеурочной деятельности  содержат:</w:t>
      </w:r>
    </w:p>
    <w:p w:rsidR="005C4215" w:rsidRPr="007258A9" w:rsidRDefault="005C4215" w:rsidP="005C4215">
      <w:pPr>
        <w:spacing w:line="276" w:lineRule="auto"/>
        <w:jc w:val="both"/>
      </w:pPr>
      <w:r w:rsidRPr="007258A9">
        <w:t>1) результаты освоения курса внеурочной деятельности;</w:t>
      </w:r>
    </w:p>
    <w:p w:rsidR="005C4215" w:rsidRPr="007258A9" w:rsidRDefault="005C4215" w:rsidP="005C4215">
      <w:pPr>
        <w:spacing w:line="276" w:lineRule="auto"/>
        <w:jc w:val="both"/>
      </w:pPr>
      <w:r w:rsidRPr="007258A9">
        <w:t>2) содержание курса внеурочной деятельности с указанием форм организации и видов деятельности;</w:t>
      </w:r>
    </w:p>
    <w:p w:rsidR="005C4215" w:rsidRPr="007258A9" w:rsidRDefault="005C4215" w:rsidP="005C4215">
      <w:pPr>
        <w:spacing w:line="276" w:lineRule="auto"/>
        <w:jc w:val="both"/>
      </w:pPr>
      <w:r w:rsidRPr="007258A9">
        <w:t>3) тематическое планирование.</w:t>
      </w:r>
    </w:p>
    <w:p w:rsidR="005C4215" w:rsidRDefault="005C4215" w:rsidP="005C4215">
      <w:pPr>
        <w:spacing w:line="276" w:lineRule="auto"/>
        <w:jc w:val="both"/>
      </w:pPr>
    </w:p>
    <w:p w:rsidR="005C4215" w:rsidRDefault="005C4215" w:rsidP="005C4215">
      <w:pPr>
        <w:spacing w:line="276" w:lineRule="auto"/>
        <w:jc w:val="both"/>
      </w:pPr>
    </w:p>
    <w:p w:rsidR="005C4215" w:rsidRPr="007258A9" w:rsidRDefault="005C4215" w:rsidP="005C4215">
      <w:pPr>
        <w:spacing w:line="276" w:lineRule="auto"/>
        <w:jc w:val="both"/>
      </w:pPr>
    </w:p>
    <w:p w:rsidR="005C4215" w:rsidRPr="0095750E" w:rsidRDefault="005C4215" w:rsidP="005C4215">
      <w:pPr>
        <w:spacing w:line="276" w:lineRule="auto"/>
        <w:jc w:val="center"/>
        <w:rPr>
          <w:sz w:val="28"/>
          <w:szCs w:val="28"/>
        </w:rPr>
      </w:pPr>
      <w:r w:rsidRPr="0095750E">
        <w:rPr>
          <w:b/>
          <w:sz w:val="28"/>
          <w:szCs w:val="28"/>
        </w:rPr>
        <w:t>2.3.  Программа духовно-нравственного развития, воспитания при получении  начального общего образования</w:t>
      </w:r>
      <w:r w:rsidRPr="0095750E">
        <w:rPr>
          <w:sz w:val="28"/>
          <w:szCs w:val="28"/>
        </w:rPr>
        <w:t>.</w:t>
      </w:r>
    </w:p>
    <w:p w:rsidR="005C4215" w:rsidRPr="007258A9" w:rsidRDefault="005C4215" w:rsidP="005C4215">
      <w:pPr>
        <w:spacing w:line="276" w:lineRule="auto"/>
        <w:jc w:val="both"/>
      </w:pPr>
    </w:p>
    <w:p w:rsidR="005C4215" w:rsidRPr="007258A9" w:rsidRDefault="005C4215" w:rsidP="005C4215">
      <w:pPr>
        <w:spacing w:line="276" w:lineRule="auto"/>
        <w:jc w:val="center"/>
        <w:rPr>
          <w:b/>
        </w:rPr>
      </w:pPr>
      <w:r w:rsidRPr="007258A9">
        <w:rPr>
          <w:b/>
        </w:rPr>
        <w:t>Пояснительная записка</w:t>
      </w:r>
    </w:p>
    <w:p w:rsidR="005C4215" w:rsidRPr="007258A9" w:rsidRDefault="005C4215" w:rsidP="005C4215">
      <w:pPr>
        <w:spacing w:line="276" w:lineRule="auto"/>
        <w:ind w:firstLine="708"/>
        <w:jc w:val="both"/>
      </w:pPr>
      <w:r w:rsidRPr="007258A9">
        <w:t>Программа духовно-нравственного воспитания и развития учащихся разработана в соответствии с требованиями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опыта реализации программы воспитательной работы (воспитание гражданина и патриота, укрепление здоровья и развитие спорта, трудовое и профессиональное воспитание, художественно эстетическое воспитание, приобщение семьи к процессу воспитания детей, развитие школьного самоуправления, диагностика психических параметров личности и их коррекция) МБОУ «</w:t>
      </w:r>
      <w:proofErr w:type="spellStart"/>
      <w:r>
        <w:t>Крапивинская</w:t>
      </w:r>
      <w:proofErr w:type="spellEnd"/>
      <w:r>
        <w:t xml:space="preserve"> </w:t>
      </w:r>
      <w:r w:rsidR="007C0EB0">
        <w:t>средняя</w:t>
      </w:r>
      <w:r w:rsidRPr="007258A9">
        <w:t xml:space="preserve"> общеобразовательная школа»  </w:t>
      </w:r>
    </w:p>
    <w:p w:rsidR="005C4215" w:rsidRPr="007258A9" w:rsidRDefault="005C4215" w:rsidP="005C4215">
      <w:pPr>
        <w:spacing w:line="276" w:lineRule="auto"/>
        <w:ind w:firstLine="708"/>
        <w:jc w:val="both"/>
      </w:pPr>
      <w:r w:rsidRPr="007258A9">
        <w:t xml:space="preserve">Программа духовно-нравственного развития, воспитания обучающихся при получении начального общего образования (далее - Программа) направлена на обеспечение духовно-нравственного развития обучающихся в единстве урочной, внеурочной и внешкольной </w:t>
      </w:r>
      <w:r w:rsidRPr="007258A9">
        <w:lastRenderedPageBreak/>
        <w:t xml:space="preserve">деятельности, в совместной педагогической работе школы семьи и других институтов общества. </w:t>
      </w:r>
    </w:p>
    <w:p w:rsidR="005C4215" w:rsidRPr="007258A9" w:rsidRDefault="005C4215" w:rsidP="005C4215">
      <w:pPr>
        <w:spacing w:line="276" w:lineRule="auto"/>
        <w:ind w:firstLine="708"/>
        <w:jc w:val="both"/>
      </w:pPr>
      <w:r w:rsidRPr="007258A9">
        <w:t>В основу этой Программы положены ключевые воспитательные задачи,</w:t>
      </w:r>
      <w:r>
        <w:t xml:space="preserve"> базовые национальные ценности Р</w:t>
      </w:r>
      <w:r w:rsidRPr="007258A9">
        <w:t xml:space="preserve">оссийского общества. </w:t>
      </w:r>
    </w:p>
    <w:p w:rsidR="005C4215" w:rsidRPr="007258A9" w:rsidRDefault="005C4215" w:rsidP="005C4215">
      <w:pPr>
        <w:spacing w:line="276" w:lineRule="auto"/>
        <w:ind w:firstLine="360"/>
        <w:jc w:val="both"/>
      </w:pPr>
      <w:r w:rsidRPr="007258A9">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5C4215" w:rsidRPr="007258A9" w:rsidRDefault="005C4215" w:rsidP="0027395A">
      <w:pPr>
        <w:pStyle w:val="a6"/>
        <w:numPr>
          <w:ilvl w:val="0"/>
          <w:numId w:val="90"/>
        </w:numPr>
        <w:spacing w:line="276" w:lineRule="auto"/>
        <w:rPr>
          <w:lang w:val="ru-RU"/>
        </w:rPr>
      </w:pPr>
      <w:r w:rsidRPr="007258A9">
        <w:rPr>
          <w:lang w:val="ru-RU"/>
        </w:rPr>
        <w:t xml:space="preserve">создание системы воспитательных мероприятий, позволяющих обучающемуся осваивать и на практике использовать полученные знания; </w:t>
      </w:r>
    </w:p>
    <w:p w:rsidR="005C4215" w:rsidRPr="007258A9" w:rsidRDefault="005C4215" w:rsidP="0027395A">
      <w:pPr>
        <w:pStyle w:val="a6"/>
        <w:numPr>
          <w:ilvl w:val="0"/>
          <w:numId w:val="90"/>
        </w:numPr>
        <w:spacing w:line="276" w:lineRule="auto"/>
        <w:rPr>
          <w:lang w:val="ru-RU"/>
        </w:rPr>
      </w:pPr>
      <w:r w:rsidRPr="007258A9">
        <w:rPr>
          <w:lang w:val="ru-RU"/>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5C4215" w:rsidRPr="007258A9" w:rsidRDefault="005C4215" w:rsidP="0027395A">
      <w:pPr>
        <w:pStyle w:val="a6"/>
        <w:numPr>
          <w:ilvl w:val="0"/>
          <w:numId w:val="90"/>
        </w:numPr>
        <w:spacing w:line="276" w:lineRule="auto"/>
        <w:rPr>
          <w:lang w:val="ru-RU"/>
        </w:rPr>
      </w:pPr>
      <w:r w:rsidRPr="007258A9">
        <w:rPr>
          <w:lang w:val="ru-RU"/>
        </w:rPr>
        <w:t xml:space="preserve">формирование у обучающегося активной </w:t>
      </w:r>
      <w:proofErr w:type="spellStart"/>
      <w:r w:rsidRPr="007258A9">
        <w:rPr>
          <w:lang w:val="ru-RU"/>
        </w:rPr>
        <w:t>деятельностной</w:t>
      </w:r>
      <w:proofErr w:type="spellEnd"/>
      <w:r w:rsidRPr="007258A9">
        <w:rPr>
          <w:lang w:val="ru-RU"/>
        </w:rPr>
        <w:t xml:space="preserve"> позиции. </w:t>
      </w:r>
    </w:p>
    <w:p w:rsidR="005C4215" w:rsidRPr="007258A9" w:rsidRDefault="005C4215" w:rsidP="005C4215">
      <w:pPr>
        <w:spacing w:line="276" w:lineRule="auto"/>
        <w:ind w:firstLine="360"/>
        <w:jc w:val="both"/>
      </w:pPr>
      <w:r w:rsidRPr="007258A9">
        <w:rPr>
          <w:i/>
        </w:rPr>
        <w:t>Программа содержит  перечень планируемых результатов воспитания</w:t>
      </w:r>
      <w:r w:rsidRPr="007258A9">
        <w:t xml:space="preserve">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w:t>
      </w:r>
      <w:r>
        <w:t>рованию у обучающихся на уровне</w:t>
      </w:r>
      <w:r w:rsidRPr="007258A9">
        <w:t xml:space="preserve">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 </w:t>
      </w:r>
    </w:p>
    <w:p w:rsidR="005C4215" w:rsidRPr="007258A9" w:rsidRDefault="005C4215" w:rsidP="005C4215">
      <w:pPr>
        <w:spacing w:line="276" w:lineRule="auto"/>
        <w:ind w:firstLine="360"/>
        <w:jc w:val="both"/>
      </w:pPr>
      <w:r w:rsidRPr="007258A9">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5C4215" w:rsidRPr="007C0EB0" w:rsidRDefault="005C4215" w:rsidP="005C4215">
      <w:pPr>
        <w:spacing w:line="276" w:lineRule="auto"/>
        <w:ind w:firstLine="360"/>
        <w:jc w:val="both"/>
      </w:pPr>
      <w:r w:rsidRPr="007C0EB0">
        <w:t xml:space="preserve">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 школы: </w:t>
      </w:r>
      <w:proofErr w:type="spellStart"/>
      <w:r w:rsidRPr="007C0EB0">
        <w:t>Крапивинская</w:t>
      </w:r>
      <w:proofErr w:type="spellEnd"/>
      <w:r w:rsidRPr="007C0EB0">
        <w:t xml:space="preserve"> </w:t>
      </w:r>
      <w:proofErr w:type="gramStart"/>
      <w:r w:rsidRPr="007C0EB0">
        <w:t>районная  библиотека</w:t>
      </w:r>
      <w:proofErr w:type="gramEnd"/>
      <w:r w:rsidRPr="007C0EB0">
        <w:t>, МУК</w:t>
      </w:r>
      <w:r w:rsidR="007C0EB0">
        <w:t xml:space="preserve"> «Крапивинский  Дом Культуры», </w:t>
      </w:r>
      <w:proofErr w:type="spellStart"/>
      <w:r w:rsidR="007C0EB0">
        <w:t>К</w:t>
      </w:r>
      <w:r w:rsidRPr="007C0EB0">
        <w:t>рапивинская</w:t>
      </w:r>
      <w:proofErr w:type="spellEnd"/>
      <w:r w:rsidRPr="007C0EB0">
        <w:t xml:space="preserve"> </w:t>
      </w:r>
      <w:r w:rsidR="007C0EB0">
        <w:t>поликлиника</w:t>
      </w:r>
      <w:r w:rsidRPr="007C0EB0">
        <w:t xml:space="preserve">,  муниципальные дошкольные образовательные учреждения </w:t>
      </w:r>
      <w:proofErr w:type="spellStart"/>
      <w:r w:rsidR="007C0EB0">
        <w:t>пгт</w:t>
      </w:r>
      <w:proofErr w:type="spellEnd"/>
      <w:r w:rsidR="007C0EB0">
        <w:t xml:space="preserve"> Крапивинский</w:t>
      </w:r>
      <w:r w:rsidRPr="007C0EB0">
        <w:t xml:space="preserve"> , </w:t>
      </w:r>
      <w:proofErr w:type="spellStart"/>
      <w:r w:rsidRPr="007C0EB0">
        <w:t>Крапивинская</w:t>
      </w:r>
      <w:proofErr w:type="spellEnd"/>
      <w:r w:rsidRPr="007C0EB0">
        <w:t xml:space="preserve">  ДЮСШ, Крапивинский районный краеведческий музей, Совет ветеранов </w:t>
      </w:r>
      <w:proofErr w:type="spellStart"/>
      <w:r w:rsidRPr="007C0EB0">
        <w:t>пгт</w:t>
      </w:r>
      <w:proofErr w:type="spellEnd"/>
      <w:r w:rsidRPr="007C0EB0">
        <w:t xml:space="preserve">. </w:t>
      </w:r>
      <w:proofErr w:type="gramStart"/>
      <w:r w:rsidRPr="007C0EB0">
        <w:t>Крапивинский ,</w:t>
      </w:r>
      <w:proofErr w:type="gramEnd"/>
      <w:r w:rsidRPr="007C0EB0">
        <w:t xml:space="preserve"> районный «Дом творчества».</w:t>
      </w:r>
    </w:p>
    <w:p w:rsidR="005C4215" w:rsidRPr="0095750E" w:rsidRDefault="005C4215" w:rsidP="005C4215">
      <w:pPr>
        <w:spacing w:line="276" w:lineRule="auto"/>
        <w:jc w:val="both"/>
        <w:rPr>
          <w:color w:val="FF0000"/>
        </w:rPr>
      </w:pPr>
    </w:p>
    <w:p w:rsidR="005C4215" w:rsidRPr="007258A9" w:rsidRDefault="005C4215" w:rsidP="005C4215">
      <w:pPr>
        <w:spacing w:line="276" w:lineRule="auto"/>
        <w:jc w:val="center"/>
        <w:rPr>
          <w:b/>
        </w:rPr>
      </w:pPr>
      <w:r w:rsidRPr="007258A9">
        <w:rPr>
          <w:b/>
        </w:rPr>
        <w:t>Программа содержит разделы:</w:t>
      </w:r>
    </w:p>
    <w:p w:rsidR="005C4215" w:rsidRPr="007258A9" w:rsidRDefault="005C4215" w:rsidP="005C4215">
      <w:pPr>
        <w:spacing w:line="276" w:lineRule="auto"/>
        <w:jc w:val="both"/>
      </w:pPr>
      <w:r w:rsidRPr="007258A9">
        <w:t xml:space="preserve">1.  </w:t>
      </w:r>
      <w:proofErr w:type="gramStart"/>
      <w:r w:rsidRPr="007258A9">
        <w:t>Цель и задачи духовно-нравственного развития и воспитания</w:t>
      </w:r>
      <w:proofErr w:type="gramEnd"/>
      <w:r w:rsidRPr="007258A9">
        <w:t xml:space="preserve"> обучающихся при получении начального общего образования.  </w:t>
      </w:r>
    </w:p>
    <w:p w:rsidR="005C4215" w:rsidRPr="007258A9" w:rsidRDefault="005C4215" w:rsidP="005C4215">
      <w:pPr>
        <w:spacing w:line="276" w:lineRule="auto"/>
        <w:jc w:val="both"/>
      </w:pPr>
      <w:r w:rsidRPr="007258A9">
        <w:t xml:space="preserve">2. Основные направления и ценностные установки духовно-нравственного развития и воспитания обучающихся при </w:t>
      </w:r>
      <w:proofErr w:type="gramStart"/>
      <w:r w:rsidRPr="007258A9">
        <w:t>получении  начального</w:t>
      </w:r>
      <w:proofErr w:type="gramEnd"/>
      <w:r w:rsidRPr="007258A9">
        <w:t xml:space="preserve"> общего образования. </w:t>
      </w:r>
    </w:p>
    <w:p w:rsidR="005C4215" w:rsidRPr="007258A9" w:rsidRDefault="005C4215" w:rsidP="005C4215">
      <w:pPr>
        <w:spacing w:line="276" w:lineRule="auto"/>
        <w:jc w:val="both"/>
      </w:pPr>
      <w:r w:rsidRPr="007258A9">
        <w:t xml:space="preserve">3. Принципы и особенности организации содержания духовно- нравственного развития и воспитания обучающихся при </w:t>
      </w:r>
      <w:proofErr w:type="gramStart"/>
      <w:r w:rsidRPr="007258A9">
        <w:t>получении  начального</w:t>
      </w:r>
      <w:proofErr w:type="gramEnd"/>
      <w:r w:rsidRPr="007258A9">
        <w:t xml:space="preserve"> общего образования.</w:t>
      </w:r>
    </w:p>
    <w:p w:rsidR="005C4215" w:rsidRPr="007258A9" w:rsidRDefault="005C4215" w:rsidP="005C4215">
      <w:pPr>
        <w:spacing w:line="276" w:lineRule="auto"/>
        <w:jc w:val="both"/>
      </w:pPr>
      <w:r w:rsidRPr="007258A9">
        <w:t xml:space="preserve">4. Основное </w:t>
      </w:r>
      <w:proofErr w:type="gramStart"/>
      <w:r w:rsidRPr="007258A9">
        <w:t>содержание  духовно</w:t>
      </w:r>
      <w:proofErr w:type="gramEnd"/>
      <w:r w:rsidRPr="007258A9">
        <w:t>-нравственного развития и воспитания обучающихся при получении  начального общего образования.</w:t>
      </w:r>
    </w:p>
    <w:p w:rsidR="005C4215" w:rsidRPr="007258A9" w:rsidRDefault="005C4215" w:rsidP="005C4215">
      <w:pPr>
        <w:spacing w:line="276" w:lineRule="auto"/>
        <w:jc w:val="both"/>
      </w:pPr>
      <w:r w:rsidRPr="007258A9">
        <w:lastRenderedPageBreak/>
        <w:t xml:space="preserve">5.   Виды деятельности и формы занятий с обучающимися при </w:t>
      </w:r>
      <w:proofErr w:type="gramStart"/>
      <w:r w:rsidRPr="007258A9">
        <w:t>получении  начального</w:t>
      </w:r>
      <w:proofErr w:type="gramEnd"/>
      <w:r w:rsidRPr="007258A9">
        <w:t xml:space="preserve"> общего образования.</w:t>
      </w:r>
    </w:p>
    <w:p w:rsidR="005C4215" w:rsidRPr="007258A9" w:rsidRDefault="005C4215" w:rsidP="005C4215">
      <w:pPr>
        <w:spacing w:line="276" w:lineRule="auto"/>
        <w:jc w:val="both"/>
      </w:pPr>
      <w:r w:rsidRPr="007258A9">
        <w:t>6.  Совместная деятельн</w:t>
      </w:r>
      <w:r>
        <w:t>ость ОООД</w:t>
      </w:r>
      <w:r w:rsidRPr="007258A9">
        <w:t xml:space="preserve">, семьи и общественности по духовно-нравственному развитию и воспитанию обучающихся при </w:t>
      </w:r>
      <w:proofErr w:type="gramStart"/>
      <w:r w:rsidRPr="007258A9">
        <w:t>получении  начального</w:t>
      </w:r>
      <w:proofErr w:type="gramEnd"/>
      <w:r w:rsidRPr="007258A9">
        <w:t xml:space="preserve"> общего образования.</w:t>
      </w:r>
    </w:p>
    <w:p w:rsidR="005C4215" w:rsidRPr="007258A9" w:rsidRDefault="005C4215" w:rsidP="005C4215">
      <w:pPr>
        <w:spacing w:line="276" w:lineRule="auto"/>
        <w:jc w:val="both"/>
      </w:pPr>
      <w:r w:rsidRPr="007258A9">
        <w:t>7. Повышение педагогической культуры родителей (законных представителей).</w:t>
      </w:r>
    </w:p>
    <w:p w:rsidR="005C4215" w:rsidRPr="007258A9" w:rsidRDefault="005C4215" w:rsidP="005C4215">
      <w:pPr>
        <w:spacing w:line="276" w:lineRule="auto"/>
        <w:jc w:val="both"/>
      </w:pPr>
      <w:r w:rsidRPr="007258A9">
        <w:t xml:space="preserve">8. Планируемые результаты духовно-нравственного развития и воспитания обучающихся при </w:t>
      </w:r>
      <w:proofErr w:type="gramStart"/>
      <w:r w:rsidRPr="007258A9">
        <w:t>получении  начального</w:t>
      </w:r>
      <w:proofErr w:type="gramEnd"/>
      <w:r w:rsidRPr="007258A9">
        <w:t xml:space="preserve"> общего образования. </w:t>
      </w:r>
    </w:p>
    <w:p w:rsidR="005C4215" w:rsidRPr="007258A9" w:rsidRDefault="005C4215" w:rsidP="005C4215">
      <w:pPr>
        <w:spacing w:line="276" w:lineRule="auto"/>
        <w:jc w:val="both"/>
      </w:pPr>
      <w:r w:rsidRPr="007258A9">
        <w:t xml:space="preserve">9. Диагностика обучающихся при </w:t>
      </w:r>
      <w:proofErr w:type="gramStart"/>
      <w:r w:rsidRPr="007258A9">
        <w:t>получении  начального</w:t>
      </w:r>
      <w:proofErr w:type="gramEnd"/>
      <w:r w:rsidRPr="007258A9">
        <w:t xml:space="preserve"> общего образования.</w:t>
      </w:r>
    </w:p>
    <w:p w:rsidR="005C4215" w:rsidRPr="007258A9" w:rsidRDefault="005C4215" w:rsidP="005C4215">
      <w:pPr>
        <w:spacing w:line="276" w:lineRule="auto"/>
        <w:jc w:val="both"/>
        <w:rPr>
          <w:b/>
        </w:rPr>
      </w:pPr>
      <w:r w:rsidRPr="007258A9">
        <w:rPr>
          <w:b/>
        </w:rPr>
        <w:t> </w:t>
      </w:r>
      <w:bookmarkStart w:id="14" w:name="bookmark0"/>
    </w:p>
    <w:bookmarkEnd w:id="14"/>
    <w:p w:rsidR="005C4215" w:rsidRPr="007258A9" w:rsidRDefault="005C4215" w:rsidP="005C4215">
      <w:pPr>
        <w:spacing w:line="276" w:lineRule="auto"/>
        <w:jc w:val="center"/>
        <w:rPr>
          <w:b/>
        </w:rPr>
      </w:pPr>
      <w:r w:rsidRPr="007258A9">
        <w:rPr>
          <w:b/>
        </w:rPr>
        <w:t xml:space="preserve"> Цель и задачи духовно-нравственного</w:t>
      </w:r>
      <w:bookmarkStart w:id="15" w:name="bookmark1"/>
      <w:bookmarkEnd w:id="15"/>
      <w:r w:rsidRPr="007258A9">
        <w:rPr>
          <w:b/>
        </w:rPr>
        <w:t xml:space="preserve"> развития</w:t>
      </w:r>
    </w:p>
    <w:p w:rsidR="005C4215" w:rsidRPr="007258A9" w:rsidRDefault="005C4215" w:rsidP="005C4215">
      <w:pPr>
        <w:spacing w:line="276" w:lineRule="auto"/>
        <w:jc w:val="center"/>
        <w:rPr>
          <w:b/>
        </w:rPr>
      </w:pPr>
      <w:r w:rsidRPr="007258A9">
        <w:rPr>
          <w:b/>
        </w:rPr>
        <w:t xml:space="preserve">и воспитания обучающихся при </w:t>
      </w:r>
      <w:proofErr w:type="gramStart"/>
      <w:r w:rsidRPr="007258A9">
        <w:rPr>
          <w:b/>
        </w:rPr>
        <w:t>получении  начального</w:t>
      </w:r>
      <w:proofErr w:type="gramEnd"/>
      <w:r w:rsidRPr="007258A9">
        <w:rPr>
          <w:b/>
        </w:rPr>
        <w:t xml:space="preserve"> общего образования</w:t>
      </w:r>
    </w:p>
    <w:p w:rsidR="005C4215" w:rsidRPr="007258A9" w:rsidRDefault="005C4215" w:rsidP="005C4215">
      <w:pPr>
        <w:pStyle w:val="aa"/>
        <w:spacing w:line="276" w:lineRule="auto"/>
        <w:ind w:firstLine="709"/>
        <w:rPr>
          <w:rFonts w:ascii="Times New Roman" w:hAnsi="Times New Roman"/>
          <w:color w:val="auto"/>
          <w:sz w:val="24"/>
          <w:szCs w:val="24"/>
        </w:rPr>
      </w:pPr>
    </w:p>
    <w:p w:rsidR="005C4215" w:rsidRPr="007258A9" w:rsidRDefault="005C4215" w:rsidP="005C4215">
      <w:pPr>
        <w:pStyle w:val="aa"/>
        <w:spacing w:line="276" w:lineRule="auto"/>
        <w:ind w:firstLine="709"/>
        <w:rPr>
          <w:rFonts w:ascii="Times New Roman" w:hAnsi="Times New Roman"/>
          <w:color w:val="auto"/>
          <w:sz w:val="24"/>
          <w:szCs w:val="24"/>
        </w:rPr>
      </w:pPr>
      <w:r w:rsidRPr="007258A9">
        <w:rPr>
          <w:rFonts w:ascii="Times New Roman" w:hAnsi="Times New Roman"/>
          <w:b/>
          <w:i/>
          <w:color w:val="auto"/>
          <w:sz w:val="24"/>
          <w:szCs w:val="24"/>
        </w:rPr>
        <w:t>Целью</w:t>
      </w:r>
      <w:r w:rsidRPr="007258A9">
        <w:rPr>
          <w:rFonts w:ascii="Times New Roman" w:hAnsi="Times New Roman"/>
          <w:color w:val="auto"/>
          <w:sz w:val="24"/>
          <w:szCs w:val="24"/>
        </w:rPr>
        <w:t xml:space="preserve"> духовно-нравственного развития, </w:t>
      </w:r>
      <w:proofErr w:type="gramStart"/>
      <w:r w:rsidRPr="007258A9">
        <w:rPr>
          <w:rFonts w:ascii="Times New Roman" w:hAnsi="Times New Roman"/>
          <w:color w:val="auto"/>
          <w:sz w:val="24"/>
          <w:szCs w:val="24"/>
        </w:rPr>
        <w:t>воспитания и социализации</w:t>
      </w:r>
      <w:proofErr w:type="gramEnd"/>
      <w:r w:rsidRPr="007258A9">
        <w:rPr>
          <w:rFonts w:ascii="Times New Roman" w:hAnsi="Times New Roman"/>
          <w:color w:val="auto"/>
          <w:sz w:val="24"/>
          <w:szCs w:val="24"/>
        </w:rPr>
        <w:t xml:space="preserve"> обу</w:t>
      </w:r>
      <w:r w:rsidRPr="007258A9">
        <w:rPr>
          <w:rFonts w:ascii="Times New Roman" w:hAnsi="Times New Roman"/>
          <w:color w:val="auto"/>
          <w:spacing w:val="-2"/>
          <w:sz w:val="24"/>
          <w:szCs w:val="24"/>
        </w:rPr>
        <w:t>чающихся на уровне начального общего образования являет</w:t>
      </w:r>
      <w:r w:rsidRPr="007258A9">
        <w:rPr>
          <w:rFonts w:ascii="Times New Roman" w:hAnsi="Times New Roman"/>
          <w:color w:val="auto"/>
          <w:sz w:val="24"/>
          <w:szCs w:val="24"/>
        </w:rPr>
        <w:t xml:space="preserve">ся </w:t>
      </w:r>
      <w:proofErr w:type="spellStart"/>
      <w:r w:rsidRPr="007258A9">
        <w:rPr>
          <w:rFonts w:ascii="Times New Roman" w:hAnsi="Times New Roman"/>
          <w:color w:val="auto"/>
          <w:sz w:val="24"/>
          <w:szCs w:val="24"/>
        </w:rPr>
        <w:t>социально­педагогическая</w:t>
      </w:r>
      <w:proofErr w:type="spellEnd"/>
      <w:r w:rsidRPr="007258A9">
        <w:rPr>
          <w:rFonts w:ascii="Times New Roman" w:hAnsi="Times New Roman"/>
          <w:color w:val="auto"/>
          <w:sz w:val="24"/>
          <w:szCs w:val="24"/>
        </w:rPr>
        <w:t xml:space="preserve"> поддержка становления и развития высоконравственного, творческого, компетентного граж</w:t>
      </w:r>
      <w:r w:rsidRPr="007258A9">
        <w:rPr>
          <w:rFonts w:ascii="Times New Roman" w:hAnsi="Times New Roman"/>
          <w:color w:val="auto"/>
          <w:spacing w:val="2"/>
          <w:sz w:val="24"/>
          <w:szCs w:val="24"/>
        </w:rPr>
        <w:t xml:space="preserve">данина России, принимающего судьбу Отечества как </w:t>
      </w:r>
      <w:r w:rsidRPr="007258A9">
        <w:rPr>
          <w:rFonts w:ascii="Times New Roman" w:hAnsi="Times New Roman"/>
          <w:color w:val="auto"/>
          <w:sz w:val="24"/>
          <w:szCs w:val="24"/>
        </w:rPr>
        <w:t>свою личную, осознающего ответственность за настоящее и буду</w:t>
      </w:r>
      <w:r w:rsidRPr="007258A9">
        <w:rPr>
          <w:rFonts w:ascii="Times New Roman" w:hAnsi="Times New Roman"/>
          <w:color w:val="auto"/>
          <w:spacing w:val="2"/>
          <w:sz w:val="24"/>
          <w:szCs w:val="24"/>
        </w:rPr>
        <w:t xml:space="preserve">щее своей страны, укорененного в духовных и культурных </w:t>
      </w:r>
      <w:r w:rsidRPr="007258A9">
        <w:rPr>
          <w:rFonts w:ascii="Times New Roman" w:hAnsi="Times New Roman"/>
          <w:color w:val="auto"/>
          <w:sz w:val="24"/>
          <w:szCs w:val="24"/>
        </w:rPr>
        <w:t>традициях многонационального народа Российской Федерации.</w:t>
      </w:r>
    </w:p>
    <w:p w:rsidR="005C4215" w:rsidRDefault="005C4215" w:rsidP="005C4215">
      <w:pPr>
        <w:spacing w:line="276" w:lineRule="auto"/>
        <w:ind w:firstLine="709"/>
        <w:jc w:val="both"/>
        <w:rPr>
          <w:b/>
          <w:i/>
        </w:rPr>
      </w:pPr>
      <w:r w:rsidRPr="008747B7">
        <w:t xml:space="preserve">Проектируя образ желаемого будущего  с учетом </w:t>
      </w:r>
      <w:r w:rsidRPr="008747B7">
        <w:rPr>
          <w:b/>
          <w:bCs/>
        </w:rPr>
        <w:t>анализа полученных результатов и затруднений в организации  воспитательно</w:t>
      </w:r>
      <w:r>
        <w:rPr>
          <w:b/>
          <w:bCs/>
        </w:rPr>
        <w:t xml:space="preserve">й деятельности </w:t>
      </w:r>
      <w:r w:rsidRPr="008747B7">
        <w:t>социального заказа на образовательные</w:t>
      </w:r>
      <w:r>
        <w:t xml:space="preserve"> услуги,   задач </w:t>
      </w:r>
      <w:r w:rsidRPr="008747B7">
        <w:t xml:space="preserve"> модернизации  российской системы образования и </w:t>
      </w:r>
      <w:r>
        <w:t xml:space="preserve"> специфики  </w:t>
      </w:r>
      <w:r w:rsidRPr="008747B7">
        <w:t xml:space="preserve"> </w:t>
      </w:r>
      <w:proofErr w:type="spellStart"/>
      <w:r>
        <w:t>щколы</w:t>
      </w:r>
      <w:proofErr w:type="spellEnd"/>
      <w:r>
        <w:t>,</w:t>
      </w:r>
      <w:r w:rsidRPr="008747B7">
        <w:t xml:space="preserve"> определяем главную  цель</w:t>
      </w:r>
      <w:r>
        <w:t xml:space="preserve">: </w:t>
      </w:r>
      <w:r w:rsidRPr="008747B7">
        <w:rPr>
          <w:b/>
          <w:i/>
        </w:rPr>
        <w:t>формирование  единого воспитательного пространства гимназии через</w:t>
      </w:r>
      <w:r>
        <w:rPr>
          <w:b/>
          <w:i/>
        </w:rPr>
        <w:t xml:space="preserve"> </w:t>
      </w:r>
      <w:r w:rsidRPr="008747B7">
        <w:rPr>
          <w:b/>
          <w:i/>
        </w:rPr>
        <w:t xml:space="preserve">воспитание, социально-педагогическую поддержку становления и развития высоконравственного, ответственного, инициативного и компетентного гражданина России. </w:t>
      </w:r>
    </w:p>
    <w:p w:rsidR="005C4215" w:rsidRDefault="005C4215" w:rsidP="005C4215">
      <w:pPr>
        <w:spacing w:line="276" w:lineRule="auto"/>
        <w:jc w:val="both"/>
        <w:rPr>
          <w:b/>
          <w:i/>
        </w:rPr>
      </w:pPr>
    </w:p>
    <w:p w:rsidR="005C4215" w:rsidRPr="008747B7" w:rsidRDefault="005C4215" w:rsidP="005C4215">
      <w:pPr>
        <w:spacing w:line="276" w:lineRule="auto"/>
        <w:ind w:firstLine="709"/>
        <w:jc w:val="both"/>
        <w:rPr>
          <w:b/>
          <w:i/>
        </w:rPr>
      </w:pPr>
      <w:r w:rsidRPr="008747B7">
        <w:rPr>
          <w:b/>
          <w:i/>
        </w:rPr>
        <w:t>Задачи:</w:t>
      </w:r>
    </w:p>
    <w:p w:rsidR="005C4215" w:rsidRPr="00390D2A" w:rsidRDefault="005C4215" w:rsidP="0027395A">
      <w:pPr>
        <w:pStyle w:val="a6"/>
        <w:numPr>
          <w:ilvl w:val="0"/>
          <w:numId w:val="217"/>
        </w:numPr>
        <w:spacing w:line="276" w:lineRule="auto"/>
        <w:rPr>
          <w:lang w:val="ru-RU"/>
        </w:rPr>
      </w:pPr>
      <w:r w:rsidRPr="00390D2A">
        <w:rPr>
          <w:lang w:val="ru-RU"/>
        </w:rPr>
        <w:t>Воспитывать гражданственность, патриотизм, уважение к правам, свободам и обязанностям человека, способствовать формированию активной социальной позиции через возможности ученического самоуправления.</w:t>
      </w:r>
    </w:p>
    <w:p w:rsidR="005C4215" w:rsidRPr="00390D2A" w:rsidRDefault="005C4215" w:rsidP="0027395A">
      <w:pPr>
        <w:pStyle w:val="a6"/>
        <w:numPr>
          <w:ilvl w:val="0"/>
          <w:numId w:val="217"/>
        </w:numPr>
        <w:spacing w:line="276" w:lineRule="auto"/>
        <w:rPr>
          <w:lang w:val="ru-RU"/>
        </w:rPr>
      </w:pPr>
      <w:r w:rsidRPr="00390D2A">
        <w:rPr>
          <w:lang w:val="ru-RU"/>
        </w:rPr>
        <w:t>Воспитывать уважительное, толерантное  отношение к себе и окружающим, нравственные чувства и этическое сознание.</w:t>
      </w:r>
    </w:p>
    <w:p w:rsidR="005C4215" w:rsidRPr="00390D2A" w:rsidRDefault="005C4215" w:rsidP="0027395A">
      <w:pPr>
        <w:pStyle w:val="a6"/>
        <w:numPr>
          <w:ilvl w:val="0"/>
          <w:numId w:val="217"/>
        </w:numPr>
        <w:spacing w:line="276" w:lineRule="auto"/>
        <w:rPr>
          <w:lang w:val="ru-RU"/>
        </w:rPr>
      </w:pPr>
      <w:r w:rsidRPr="00390D2A">
        <w:rPr>
          <w:lang w:val="ru-RU"/>
        </w:rPr>
        <w:t>Воспитывать положительное отношение  к труду и учению, развивать потребность в  саморазвитии и самосовершенствовании на протяжении всей жизни.</w:t>
      </w:r>
    </w:p>
    <w:p w:rsidR="005C4215" w:rsidRPr="00390D2A" w:rsidRDefault="005C4215" w:rsidP="0027395A">
      <w:pPr>
        <w:pStyle w:val="a6"/>
        <w:numPr>
          <w:ilvl w:val="0"/>
          <w:numId w:val="217"/>
        </w:numPr>
        <w:spacing w:line="276" w:lineRule="auto"/>
        <w:rPr>
          <w:lang w:val="ru-RU"/>
        </w:rPr>
      </w:pPr>
      <w:r w:rsidRPr="00390D2A">
        <w:rPr>
          <w:lang w:val="ru-RU"/>
        </w:rPr>
        <w:t>Формировать  ценностное и ответственное отношение  к здоровью, здоровому  и безопасному образу жизни, оказать психолого-педагогическую поддержку детям из социально-неблагополучных семей.</w:t>
      </w:r>
    </w:p>
    <w:p w:rsidR="005C4215" w:rsidRPr="00390D2A" w:rsidRDefault="005C4215" w:rsidP="0027395A">
      <w:pPr>
        <w:pStyle w:val="a6"/>
        <w:numPr>
          <w:ilvl w:val="0"/>
          <w:numId w:val="217"/>
        </w:numPr>
        <w:spacing w:line="276" w:lineRule="auto"/>
        <w:rPr>
          <w:lang w:val="ru-RU"/>
        </w:rPr>
      </w:pPr>
      <w:r w:rsidRPr="00390D2A">
        <w:rPr>
          <w:lang w:val="ru-RU"/>
        </w:rPr>
        <w:t xml:space="preserve">Воспитывать ценностное отношение к прекрасному, </w:t>
      </w:r>
      <w:proofErr w:type="gramStart"/>
      <w:r w:rsidRPr="00390D2A">
        <w:rPr>
          <w:lang w:val="ru-RU"/>
        </w:rPr>
        <w:t>формировать  представление</w:t>
      </w:r>
      <w:proofErr w:type="gramEnd"/>
      <w:r w:rsidRPr="00390D2A">
        <w:rPr>
          <w:lang w:val="ru-RU"/>
        </w:rPr>
        <w:t xml:space="preserve"> об эстетических идеалах и ценностях.</w:t>
      </w:r>
    </w:p>
    <w:p w:rsidR="005C4215" w:rsidRPr="00390D2A" w:rsidRDefault="005C4215" w:rsidP="0027395A">
      <w:pPr>
        <w:pStyle w:val="a6"/>
        <w:numPr>
          <w:ilvl w:val="0"/>
          <w:numId w:val="217"/>
        </w:numPr>
        <w:spacing w:line="276" w:lineRule="auto"/>
        <w:rPr>
          <w:lang w:val="ru-RU"/>
        </w:rPr>
      </w:pPr>
      <w:r w:rsidRPr="00390D2A">
        <w:rPr>
          <w:lang w:val="ru-RU"/>
        </w:rPr>
        <w:t>Воспитывать  ценностное отношение к природе, окружающей среде.</w:t>
      </w:r>
    </w:p>
    <w:p w:rsidR="005C4215" w:rsidRPr="00390D2A" w:rsidRDefault="005C4215" w:rsidP="0027395A">
      <w:pPr>
        <w:pStyle w:val="a6"/>
        <w:numPr>
          <w:ilvl w:val="0"/>
          <w:numId w:val="217"/>
        </w:numPr>
        <w:spacing w:line="276" w:lineRule="auto"/>
        <w:rPr>
          <w:lang w:val="ru-RU"/>
        </w:rPr>
      </w:pPr>
      <w:r w:rsidRPr="00390D2A">
        <w:rPr>
          <w:lang w:val="ru-RU"/>
        </w:rPr>
        <w:t>Совершенствовать механизмы управления и самоуправления через взаимодействие и кластерный подход  в целях формирования единого воспитательного пространства гимназии.</w:t>
      </w:r>
    </w:p>
    <w:p w:rsidR="005C4215" w:rsidRPr="007258A9" w:rsidRDefault="005C4215" w:rsidP="005C4215">
      <w:pPr>
        <w:spacing w:line="276" w:lineRule="auto"/>
        <w:jc w:val="center"/>
        <w:rPr>
          <w:b/>
        </w:rPr>
      </w:pPr>
      <w:r w:rsidRPr="007258A9">
        <w:rPr>
          <w:b/>
        </w:rPr>
        <w:t>Портрет выпускника</w:t>
      </w:r>
    </w:p>
    <w:p w:rsidR="005C4215" w:rsidRPr="007258A9" w:rsidRDefault="005C4215" w:rsidP="005C4215">
      <w:pPr>
        <w:spacing w:line="276" w:lineRule="auto"/>
        <w:jc w:val="both"/>
      </w:pPr>
      <w:r w:rsidRPr="007258A9">
        <w:lastRenderedPageBreak/>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5C4215" w:rsidRPr="007258A9" w:rsidRDefault="005C4215" w:rsidP="0027395A">
      <w:pPr>
        <w:pStyle w:val="a6"/>
        <w:numPr>
          <w:ilvl w:val="0"/>
          <w:numId w:val="91"/>
        </w:numPr>
        <w:spacing w:line="276" w:lineRule="auto"/>
        <w:rPr>
          <w:lang w:val="ru-RU"/>
        </w:rPr>
      </w:pPr>
      <w:r w:rsidRPr="007258A9">
        <w:rPr>
          <w:lang w:val="ru-RU"/>
        </w:rPr>
        <w:t>умеющий учиться, способный организовать свою деятельность, умеющий пользоваться информационными источниками;</w:t>
      </w:r>
    </w:p>
    <w:p w:rsidR="005C4215" w:rsidRPr="007258A9" w:rsidRDefault="005C4215" w:rsidP="0027395A">
      <w:pPr>
        <w:pStyle w:val="a6"/>
        <w:numPr>
          <w:ilvl w:val="0"/>
          <w:numId w:val="91"/>
        </w:numPr>
        <w:spacing w:line="276" w:lineRule="auto"/>
        <w:rPr>
          <w:lang w:val="ru-RU"/>
        </w:rPr>
      </w:pPr>
      <w:r w:rsidRPr="007258A9">
        <w:rPr>
          <w:lang w:val="ru-RU"/>
        </w:rPr>
        <w:t>владеющий опытом мотивированного участия в конкурсах и проектах регионального и международных уровней;</w:t>
      </w:r>
    </w:p>
    <w:p w:rsidR="005C4215" w:rsidRPr="007258A9" w:rsidRDefault="005C4215" w:rsidP="0027395A">
      <w:pPr>
        <w:pStyle w:val="a6"/>
        <w:numPr>
          <w:ilvl w:val="0"/>
          <w:numId w:val="91"/>
        </w:numPr>
        <w:spacing w:line="276" w:lineRule="auto"/>
        <w:rPr>
          <w:lang w:val="ru-RU"/>
        </w:rPr>
      </w:pPr>
      <w:r w:rsidRPr="007258A9">
        <w:rPr>
          <w:lang w:val="ru-RU"/>
        </w:rPr>
        <w:t>обладающий основами коммуникативной культурой (умеет слушать и слышать собеседника, высказывать свое мнение);</w:t>
      </w:r>
    </w:p>
    <w:p w:rsidR="005C4215" w:rsidRPr="007258A9" w:rsidRDefault="005C4215" w:rsidP="0027395A">
      <w:pPr>
        <w:pStyle w:val="a6"/>
        <w:numPr>
          <w:ilvl w:val="0"/>
          <w:numId w:val="91"/>
        </w:numPr>
        <w:spacing w:line="276" w:lineRule="auto"/>
        <w:rPr>
          <w:lang w:val="ru-RU"/>
        </w:rPr>
      </w:pPr>
      <w:r w:rsidRPr="007258A9">
        <w:rPr>
          <w:lang w:val="ru-RU"/>
        </w:rPr>
        <w:t>любознательный, интересующийся, активно познающий мир;</w:t>
      </w:r>
    </w:p>
    <w:p w:rsidR="005C4215" w:rsidRPr="007258A9" w:rsidRDefault="005C4215" w:rsidP="0027395A">
      <w:pPr>
        <w:pStyle w:val="a6"/>
        <w:numPr>
          <w:ilvl w:val="0"/>
          <w:numId w:val="91"/>
        </w:numPr>
        <w:spacing w:line="276" w:lineRule="auto"/>
        <w:rPr>
          <w:lang w:val="ru-RU"/>
        </w:rPr>
      </w:pPr>
      <w:r w:rsidRPr="007258A9">
        <w:rPr>
          <w:lang w:val="ru-RU"/>
        </w:rPr>
        <w:t xml:space="preserve">владеющий основами умения учиться, способный к организации собственной деятельности; </w:t>
      </w:r>
    </w:p>
    <w:p w:rsidR="005C4215" w:rsidRPr="007258A9" w:rsidRDefault="005C4215" w:rsidP="0027395A">
      <w:pPr>
        <w:pStyle w:val="a6"/>
        <w:numPr>
          <w:ilvl w:val="0"/>
          <w:numId w:val="91"/>
        </w:numPr>
        <w:spacing w:line="276" w:lineRule="auto"/>
        <w:rPr>
          <w:lang w:val="ru-RU"/>
        </w:rPr>
      </w:pPr>
      <w:r w:rsidRPr="007258A9">
        <w:rPr>
          <w:lang w:val="ru-RU"/>
        </w:rPr>
        <w:t>любящий свой край и свою Родину;</w:t>
      </w:r>
    </w:p>
    <w:p w:rsidR="005C4215" w:rsidRPr="007258A9" w:rsidRDefault="005C4215" w:rsidP="0027395A">
      <w:pPr>
        <w:pStyle w:val="a6"/>
        <w:numPr>
          <w:ilvl w:val="0"/>
          <w:numId w:val="91"/>
        </w:numPr>
        <w:spacing w:line="276" w:lineRule="auto"/>
        <w:rPr>
          <w:lang w:val="ru-RU"/>
        </w:rPr>
      </w:pPr>
      <w:r w:rsidRPr="007258A9">
        <w:rPr>
          <w:lang w:val="ru-RU"/>
        </w:rPr>
        <w:t>уважающий и принимающий ценности семьи и общества;</w:t>
      </w:r>
    </w:p>
    <w:p w:rsidR="005C4215" w:rsidRPr="007258A9" w:rsidRDefault="005C4215" w:rsidP="0027395A">
      <w:pPr>
        <w:pStyle w:val="a6"/>
        <w:numPr>
          <w:ilvl w:val="0"/>
          <w:numId w:val="91"/>
        </w:numPr>
        <w:spacing w:line="276" w:lineRule="auto"/>
        <w:rPr>
          <w:lang w:val="ru-RU"/>
        </w:rPr>
      </w:pPr>
      <w:r w:rsidRPr="007258A9">
        <w:rPr>
          <w:lang w:val="ru-RU"/>
        </w:rPr>
        <w:t xml:space="preserve">готовый самостоятельно действовать и отвечать за свои поступки перед семьей и школой; </w:t>
      </w:r>
    </w:p>
    <w:p w:rsidR="005C4215" w:rsidRPr="007258A9" w:rsidRDefault="005C4215" w:rsidP="0027395A">
      <w:pPr>
        <w:pStyle w:val="a6"/>
        <w:numPr>
          <w:ilvl w:val="0"/>
          <w:numId w:val="91"/>
        </w:numPr>
        <w:spacing w:line="276" w:lineRule="auto"/>
        <w:rPr>
          <w:lang w:val="ru-RU"/>
        </w:rPr>
      </w:pPr>
      <w:r w:rsidRPr="007258A9">
        <w:rPr>
          <w:lang w:val="ru-RU"/>
        </w:rPr>
        <w:t xml:space="preserve">доброжелательный, умеющий слушать и слышать партнера, умеющий высказать свое мнение; </w:t>
      </w:r>
    </w:p>
    <w:p w:rsidR="005C4215" w:rsidRPr="007258A9" w:rsidRDefault="005C4215" w:rsidP="0027395A">
      <w:pPr>
        <w:pStyle w:val="a6"/>
        <w:numPr>
          <w:ilvl w:val="0"/>
          <w:numId w:val="91"/>
        </w:numPr>
        <w:spacing w:line="276" w:lineRule="auto"/>
        <w:rPr>
          <w:lang w:val="ru-RU"/>
        </w:rPr>
      </w:pPr>
      <w:r w:rsidRPr="007258A9">
        <w:rPr>
          <w:lang w:val="ru-RU"/>
        </w:rPr>
        <w:t>выполняющий правила здорового и безопасного образа жизни для себя и окружающих.</w:t>
      </w:r>
    </w:p>
    <w:p w:rsidR="005C4215" w:rsidRPr="007258A9" w:rsidRDefault="005C4215" w:rsidP="005C4215">
      <w:pPr>
        <w:pStyle w:val="aa"/>
        <w:spacing w:line="276" w:lineRule="auto"/>
        <w:ind w:firstLine="709"/>
        <w:rPr>
          <w:rFonts w:ascii="Times New Roman" w:hAnsi="Times New Roman"/>
          <w:color w:val="auto"/>
          <w:sz w:val="24"/>
          <w:szCs w:val="24"/>
        </w:rPr>
      </w:pPr>
    </w:p>
    <w:p w:rsidR="005C4215" w:rsidRPr="007258A9" w:rsidRDefault="005C4215" w:rsidP="005C4215">
      <w:pPr>
        <w:spacing w:line="276" w:lineRule="auto"/>
        <w:jc w:val="center"/>
        <w:rPr>
          <w:b/>
        </w:rPr>
      </w:pPr>
      <w:r w:rsidRPr="007258A9">
        <w:rPr>
          <w:b/>
        </w:rPr>
        <w:t>Основные направления и ценностные установки</w:t>
      </w:r>
    </w:p>
    <w:p w:rsidR="005C4215" w:rsidRPr="007258A9" w:rsidRDefault="005C4215" w:rsidP="005C4215">
      <w:pPr>
        <w:spacing w:line="276" w:lineRule="auto"/>
        <w:jc w:val="center"/>
        <w:rPr>
          <w:b/>
        </w:rPr>
      </w:pPr>
      <w:r w:rsidRPr="007258A9">
        <w:rPr>
          <w:b/>
        </w:rPr>
        <w:t>духовно-нравс</w:t>
      </w:r>
      <w:r>
        <w:rPr>
          <w:b/>
        </w:rPr>
        <w:t xml:space="preserve">твенного развития и воспитания </w:t>
      </w:r>
      <w:r w:rsidRPr="007258A9">
        <w:rPr>
          <w:b/>
        </w:rPr>
        <w:t xml:space="preserve">обучающихся при </w:t>
      </w:r>
      <w:proofErr w:type="gramStart"/>
      <w:r w:rsidRPr="007258A9">
        <w:rPr>
          <w:b/>
        </w:rPr>
        <w:t>получении  начального</w:t>
      </w:r>
      <w:proofErr w:type="gramEnd"/>
      <w:r w:rsidRPr="007258A9">
        <w:rPr>
          <w:b/>
        </w:rPr>
        <w:t xml:space="preserve"> общего образования</w:t>
      </w:r>
    </w:p>
    <w:p w:rsidR="005C4215" w:rsidRPr="007258A9" w:rsidRDefault="005C4215" w:rsidP="005C4215">
      <w:pPr>
        <w:spacing w:line="276" w:lineRule="auto"/>
        <w:jc w:val="both"/>
        <w:rPr>
          <w:b/>
          <w:i/>
        </w:rPr>
      </w:pPr>
    </w:p>
    <w:p w:rsidR="005C4215" w:rsidRPr="007258A9" w:rsidRDefault="005C4215" w:rsidP="005C4215">
      <w:pPr>
        <w:pStyle w:val="aa"/>
        <w:spacing w:line="276" w:lineRule="auto"/>
        <w:ind w:firstLine="709"/>
        <w:rPr>
          <w:rFonts w:ascii="Times New Roman" w:hAnsi="Times New Roman"/>
          <w:color w:val="auto"/>
          <w:sz w:val="24"/>
          <w:szCs w:val="24"/>
        </w:rPr>
      </w:pPr>
      <w:r w:rsidRPr="007258A9">
        <w:rPr>
          <w:rFonts w:ascii="Times New Roman" w:hAnsi="Times New Roman"/>
          <w:color w:val="auto"/>
          <w:sz w:val="24"/>
          <w:szCs w:val="24"/>
        </w:rPr>
        <w:t xml:space="preserve">Общие задачи </w:t>
      </w:r>
      <w:proofErr w:type="spellStart"/>
      <w:r w:rsidRPr="007258A9">
        <w:rPr>
          <w:rFonts w:ascii="Times New Roman" w:hAnsi="Times New Roman"/>
          <w:color w:val="auto"/>
          <w:sz w:val="24"/>
          <w:szCs w:val="24"/>
        </w:rPr>
        <w:t>духовно­нравственного</w:t>
      </w:r>
      <w:proofErr w:type="spellEnd"/>
      <w:r w:rsidRPr="007258A9">
        <w:rPr>
          <w:rFonts w:ascii="Times New Roman" w:hAnsi="Times New Roman"/>
          <w:color w:val="auto"/>
          <w:sz w:val="24"/>
          <w:szCs w:val="24"/>
        </w:rPr>
        <w:t xml:space="preserve"> развития, </w:t>
      </w:r>
      <w:proofErr w:type="gramStart"/>
      <w:r w:rsidRPr="007258A9">
        <w:rPr>
          <w:rFonts w:ascii="Times New Roman" w:hAnsi="Times New Roman"/>
          <w:color w:val="auto"/>
          <w:sz w:val="24"/>
          <w:szCs w:val="24"/>
        </w:rPr>
        <w:t>воспитания и социализации</w:t>
      </w:r>
      <w:proofErr w:type="gramEnd"/>
      <w:r w:rsidRPr="007258A9">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7258A9">
        <w:rPr>
          <w:rFonts w:ascii="Times New Roman" w:hAnsi="Times New Roman"/>
          <w:color w:val="auto"/>
          <w:spacing w:val="2"/>
          <w:sz w:val="24"/>
          <w:szCs w:val="24"/>
        </w:rPr>
        <w:t xml:space="preserve">существенных сторон </w:t>
      </w:r>
      <w:proofErr w:type="spellStart"/>
      <w:r w:rsidRPr="007258A9">
        <w:rPr>
          <w:rFonts w:ascii="Times New Roman" w:hAnsi="Times New Roman"/>
          <w:color w:val="auto"/>
          <w:spacing w:val="2"/>
          <w:sz w:val="24"/>
          <w:szCs w:val="24"/>
        </w:rPr>
        <w:t>духовно­нравственного</w:t>
      </w:r>
      <w:proofErr w:type="spellEnd"/>
      <w:r w:rsidRPr="007258A9">
        <w:rPr>
          <w:rFonts w:ascii="Times New Roman" w:hAnsi="Times New Roman"/>
          <w:color w:val="auto"/>
          <w:spacing w:val="2"/>
          <w:sz w:val="24"/>
          <w:szCs w:val="24"/>
        </w:rPr>
        <w:t xml:space="preserve"> развития лич</w:t>
      </w:r>
      <w:r w:rsidRPr="007258A9">
        <w:rPr>
          <w:rFonts w:ascii="Times New Roman" w:hAnsi="Times New Roman"/>
          <w:color w:val="auto"/>
          <w:sz w:val="24"/>
          <w:szCs w:val="24"/>
        </w:rPr>
        <w:t>ности гражданина России.</w:t>
      </w:r>
    </w:p>
    <w:p w:rsidR="005C4215" w:rsidRPr="007258A9" w:rsidRDefault="005C4215" w:rsidP="005C4215">
      <w:pPr>
        <w:pStyle w:val="aa"/>
        <w:spacing w:line="276" w:lineRule="auto"/>
        <w:ind w:firstLine="709"/>
        <w:rPr>
          <w:rFonts w:ascii="Times New Roman" w:hAnsi="Times New Roman"/>
          <w:color w:val="auto"/>
          <w:sz w:val="24"/>
          <w:szCs w:val="24"/>
        </w:rPr>
      </w:pPr>
      <w:r w:rsidRPr="007258A9">
        <w:rPr>
          <w:rFonts w:ascii="Times New Roman" w:hAnsi="Times New Roman"/>
          <w:color w:val="auto"/>
          <w:sz w:val="24"/>
          <w:szCs w:val="24"/>
        </w:rPr>
        <w:t xml:space="preserve">Каждое из направлений </w:t>
      </w:r>
      <w:proofErr w:type="spellStart"/>
      <w:r w:rsidRPr="007258A9">
        <w:rPr>
          <w:rFonts w:ascii="Times New Roman" w:hAnsi="Times New Roman"/>
          <w:color w:val="auto"/>
          <w:sz w:val="24"/>
          <w:szCs w:val="24"/>
        </w:rPr>
        <w:t>духовно­нравственного</w:t>
      </w:r>
      <w:proofErr w:type="spellEnd"/>
      <w:r w:rsidRPr="007258A9">
        <w:rPr>
          <w:rFonts w:ascii="Times New Roman" w:hAnsi="Times New Roman"/>
          <w:color w:val="auto"/>
          <w:sz w:val="24"/>
          <w:szCs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5C4215" w:rsidRPr="007258A9" w:rsidRDefault="005C4215" w:rsidP="005C4215">
      <w:pPr>
        <w:pStyle w:val="aa"/>
        <w:spacing w:line="276" w:lineRule="auto"/>
        <w:ind w:firstLine="709"/>
        <w:rPr>
          <w:rFonts w:ascii="Times New Roman" w:hAnsi="Times New Roman"/>
          <w:b/>
          <w:i/>
          <w:color w:val="auto"/>
          <w:sz w:val="24"/>
          <w:szCs w:val="24"/>
        </w:rPr>
      </w:pPr>
      <w:r w:rsidRPr="007258A9">
        <w:rPr>
          <w:rFonts w:ascii="Times New Roman" w:hAnsi="Times New Roman"/>
          <w:color w:val="auto"/>
          <w:sz w:val="24"/>
          <w:szCs w:val="24"/>
        </w:rPr>
        <w:t xml:space="preserve">Организация </w:t>
      </w:r>
      <w:proofErr w:type="spellStart"/>
      <w:r w:rsidRPr="007258A9">
        <w:rPr>
          <w:rFonts w:ascii="Times New Roman" w:hAnsi="Times New Roman"/>
          <w:color w:val="auto"/>
          <w:sz w:val="24"/>
          <w:szCs w:val="24"/>
        </w:rPr>
        <w:t>духовно­нравственного</w:t>
      </w:r>
      <w:proofErr w:type="spellEnd"/>
      <w:r w:rsidRPr="007258A9">
        <w:rPr>
          <w:rFonts w:ascii="Times New Roman" w:hAnsi="Times New Roman"/>
          <w:color w:val="auto"/>
          <w:sz w:val="24"/>
          <w:szCs w:val="24"/>
        </w:rPr>
        <w:t xml:space="preserve"> развития, </w:t>
      </w:r>
      <w:proofErr w:type="gramStart"/>
      <w:r w:rsidRPr="007258A9">
        <w:rPr>
          <w:rFonts w:ascii="Times New Roman" w:hAnsi="Times New Roman"/>
          <w:color w:val="auto"/>
          <w:sz w:val="24"/>
          <w:szCs w:val="24"/>
        </w:rPr>
        <w:t>воспита</w:t>
      </w:r>
      <w:r w:rsidRPr="007258A9">
        <w:rPr>
          <w:rFonts w:ascii="Times New Roman" w:hAnsi="Times New Roman"/>
          <w:color w:val="auto"/>
          <w:spacing w:val="2"/>
          <w:sz w:val="24"/>
          <w:szCs w:val="24"/>
        </w:rPr>
        <w:t>ния и социализации</w:t>
      </w:r>
      <w:proofErr w:type="gramEnd"/>
      <w:r w:rsidRPr="007258A9">
        <w:rPr>
          <w:rFonts w:ascii="Times New Roman" w:hAnsi="Times New Roman"/>
          <w:color w:val="auto"/>
          <w:spacing w:val="2"/>
          <w:sz w:val="24"/>
          <w:szCs w:val="24"/>
        </w:rPr>
        <w:t xml:space="preserve"> обучающихся осуществляется по следующим </w:t>
      </w:r>
      <w:r w:rsidRPr="007258A9">
        <w:rPr>
          <w:rFonts w:ascii="Times New Roman" w:hAnsi="Times New Roman"/>
          <w:b/>
          <w:i/>
          <w:color w:val="auto"/>
          <w:spacing w:val="2"/>
          <w:sz w:val="24"/>
          <w:szCs w:val="24"/>
        </w:rPr>
        <w:t>направле</w:t>
      </w:r>
      <w:r w:rsidRPr="007258A9">
        <w:rPr>
          <w:rFonts w:ascii="Times New Roman" w:hAnsi="Times New Roman"/>
          <w:b/>
          <w:i/>
          <w:color w:val="auto"/>
          <w:sz w:val="24"/>
          <w:szCs w:val="24"/>
        </w:rPr>
        <w:t>ниям:</w:t>
      </w:r>
    </w:p>
    <w:p w:rsidR="005C4215" w:rsidRPr="007258A9" w:rsidRDefault="005C4215" w:rsidP="005C4215">
      <w:pPr>
        <w:pStyle w:val="afffc"/>
        <w:spacing w:line="276" w:lineRule="auto"/>
        <w:ind w:firstLine="709"/>
        <w:rPr>
          <w:rFonts w:ascii="Times New Roman" w:hAnsi="Times New Roman"/>
          <w:i/>
          <w:color w:val="auto"/>
          <w:spacing w:val="2"/>
          <w:sz w:val="24"/>
          <w:szCs w:val="24"/>
          <w:u w:val="single"/>
        </w:rPr>
      </w:pPr>
      <w:r w:rsidRPr="007258A9">
        <w:rPr>
          <w:rFonts w:ascii="Times New Roman" w:hAnsi="Times New Roman"/>
          <w:i/>
          <w:color w:val="auto"/>
          <w:spacing w:val="2"/>
          <w:sz w:val="24"/>
          <w:szCs w:val="24"/>
          <w:u w:val="single"/>
        </w:rPr>
        <w:t>1. Гражданско-патриотическое воспитание</w:t>
      </w:r>
    </w:p>
    <w:p w:rsidR="005C4215" w:rsidRPr="007258A9" w:rsidRDefault="005C4215" w:rsidP="005C4215">
      <w:pPr>
        <w:pStyle w:val="aa"/>
        <w:spacing w:line="276" w:lineRule="auto"/>
        <w:ind w:firstLine="709"/>
        <w:rPr>
          <w:rFonts w:ascii="Times New Roman" w:hAnsi="Times New Roman"/>
          <w:i/>
          <w:iCs/>
          <w:color w:val="auto"/>
          <w:sz w:val="24"/>
          <w:szCs w:val="24"/>
        </w:rPr>
      </w:pPr>
      <w:r w:rsidRPr="007258A9">
        <w:rPr>
          <w:rFonts w:ascii="Times New Roman" w:hAnsi="Times New Roman"/>
          <w:color w:val="auto"/>
          <w:sz w:val="24"/>
          <w:szCs w:val="24"/>
        </w:rPr>
        <w:t xml:space="preserve">Ценности: </w:t>
      </w:r>
      <w:r w:rsidRPr="007258A9">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7258A9">
        <w:rPr>
          <w:rFonts w:ascii="Times New Roman" w:hAnsi="Times New Roman"/>
          <w:iCs/>
          <w:color w:val="auto"/>
          <w:spacing w:val="-2"/>
          <w:sz w:val="24"/>
          <w:szCs w:val="24"/>
        </w:rPr>
        <w:t>общество; закон и правопорядок; сво</w:t>
      </w:r>
      <w:r w:rsidRPr="007258A9">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7258A9">
        <w:rPr>
          <w:rFonts w:ascii="Times New Roman" w:hAnsi="Times New Roman"/>
          <w:i/>
          <w:iCs/>
          <w:color w:val="auto"/>
          <w:sz w:val="24"/>
          <w:szCs w:val="24"/>
        </w:rPr>
        <w:t>.</w:t>
      </w:r>
    </w:p>
    <w:p w:rsidR="005C4215" w:rsidRPr="007258A9" w:rsidRDefault="005C4215" w:rsidP="005C4215">
      <w:pPr>
        <w:pStyle w:val="afffc"/>
        <w:spacing w:line="276" w:lineRule="auto"/>
        <w:ind w:firstLine="709"/>
        <w:rPr>
          <w:rFonts w:ascii="Times New Roman" w:hAnsi="Times New Roman"/>
          <w:i/>
          <w:color w:val="auto"/>
          <w:spacing w:val="2"/>
          <w:sz w:val="24"/>
          <w:szCs w:val="24"/>
          <w:u w:val="single"/>
        </w:rPr>
      </w:pPr>
      <w:r w:rsidRPr="007258A9">
        <w:rPr>
          <w:rFonts w:ascii="Times New Roman" w:hAnsi="Times New Roman"/>
          <w:i/>
          <w:color w:val="auto"/>
          <w:spacing w:val="2"/>
          <w:sz w:val="24"/>
          <w:szCs w:val="24"/>
          <w:u w:val="single"/>
        </w:rPr>
        <w:t>2. Нравственное и духовное воспитание</w:t>
      </w:r>
    </w:p>
    <w:p w:rsidR="005C4215" w:rsidRPr="007258A9" w:rsidRDefault="005C4215" w:rsidP="005C4215">
      <w:pPr>
        <w:pStyle w:val="aa"/>
        <w:spacing w:line="276" w:lineRule="auto"/>
        <w:ind w:firstLine="709"/>
        <w:rPr>
          <w:rFonts w:ascii="Times New Roman" w:hAnsi="Times New Roman"/>
          <w:color w:val="auto"/>
          <w:sz w:val="24"/>
          <w:szCs w:val="24"/>
        </w:rPr>
      </w:pPr>
      <w:r w:rsidRPr="007258A9">
        <w:rPr>
          <w:rFonts w:ascii="Times New Roman" w:hAnsi="Times New Roman"/>
          <w:color w:val="auto"/>
          <w:sz w:val="24"/>
          <w:szCs w:val="24"/>
        </w:rPr>
        <w:t xml:space="preserve">Ценности: </w:t>
      </w:r>
      <w:r w:rsidRPr="007258A9">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5C4215" w:rsidRPr="007258A9" w:rsidRDefault="005C4215" w:rsidP="005C4215">
      <w:pPr>
        <w:pStyle w:val="afffc"/>
        <w:spacing w:line="276" w:lineRule="auto"/>
        <w:ind w:firstLine="709"/>
        <w:rPr>
          <w:rFonts w:ascii="Times New Roman" w:hAnsi="Times New Roman"/>
          <w:i/>
          <w:color w:val="auto"/>
          <w:spacing w:val="2"/>
          <w:sz w:val="24"/>
          <w:szCs w:val="24"/>
          <w:u w:val="single"/>
        </w:rPr>
      </w:pPr>
      <w:r w:rsidRPr="007258A9">
        <w:rPr>
          <w:rFonts w:ascii="Times New Roman" w:hAnsi="Times New Roman"/>
          <w:i/>
          <w:color w:val="auto"/>
          <w:spacing w:val="2"/>
          <w:sz w:val="24"/>
          <w:szCs w:val="24"/>
          <w:u w:val="single"/>
        </w:rPr>
        <w:t>3. Воспитание положительного отношения к труду и творчеству</w:t>
      </w:r>
    </w:p>
    <w:p w:rsidR="005C4215" w:rsidRPr="007258A9" w:rsidRDefault="005C4215" w:rsidP="005C4215">
      <w:pPr>
        <w:pStyle w:val="aa"/>
        <w:spacing w:line="276" w:lineRule="auto"/>
        <w:ind w:firstLine="709"/>
        <w:rPr>
          <w:rFonts w:ascii="Times New Roman" w:hAnsi="Times New Roman"/>
          <w:iCs/>
          <w:color w:val="auto"/>
          <w:sz w:val="24"/>
          <w:szCs w:val="24"/>
        </w:rPr>
      </w:pPr>
      <w:r w:rsidRPr="007258A9">
        <w:rPr>
          <w:rFonts w:ascii="Times New Roman" w:hAnsi="Times New Roman"/>
          <w:color w:val="auto"/>
          <w:sz w:val="24"/>
          <w:szCs w:val="24"/>
        </w:rPr>
        <w:t xml:space="preserve">Ценности: </w:t>
      </w:r>
      <w:r w:rsidRPr="007258A9">
        <w:rPr>
          <w:rFonts w:ascii="Times New Roman" w:hAnsi="Times New Roman"/>
          <w:iCs/>
          <w:color w:val="auto"/>
          <w:sz w:val="24"/>
          <w:szCs w:val="24"/>
        </w:rPr>
        <w:t xml:space="preserve">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w:t>
      </w:r>
      <w:r w:rsidRPr="007258A9">
        <w:rPr>
          <w:rFonts w:ascii="Times New Roman" w:hAnsi="Times New Roman"/>
          <w:iCs/>
          <w:color w:val="auto"/>
          <w:sz w:val="24"/>
          <w:szCs w:val="24"/>
        </w:rPr>
        <w:lastRenderedPageBreak/>
        <w:t>коллективе, ответственное отношение к труду и творчеству, активная жизненная позиция, самореализация в профессии.</w:t>
      </w:r>
    </w:p>
    <w:p w:rsidR="005C4215" w:rsidRPr="007258A9" w:rsidRDefault="005C4215" w:rsidP="005C4215">
      <w:pPr>
        <w:pStyle w:val="afffc"/>
        <w:widowControl w:val="0"/>
        <w:spacing w:line="276" w:lineRule="auto"/>
        <w:ind w:firstLine="709"/>
        <w:rPr>
          <w:rFonts w:ascii="Times New Roman" w:hAnsi="Times New Roman"/>
          <w:i/>
          <w:color w:val="auto"/>
          <w:spacing w:val="2"/>
          <w:sz w:val="24"/>
          <w:szCs w:val="24"/>
          <w:u w:val="single"/>
        </w:rPr>
      </w:pPr>
      <w:r w:rsidRPr="007258A9">
        <w:rPr>
          <w:rFonts w:ascii="Times New Roman" w:hAnsi="Times New Roman"/>
          <w:i/>
          <w:color w:val="auto"/>
          <w:spacing w:val="2"/>
          <w:sz w:val="24"/>
          <w:szCs w:val="24"/>
          <w:u w:val="single"/>
        </w:rPr>
        <w:t>4. Интеллектуальное воспитание</w:t>
      </w:r>
    </w:p>
    <w:p w:rsidR="005C4215" w:rsidRPr="007258A9" w:rsidRDefault="005C4215" w:rsidP="005C4215">
      <w:pPr>
        <w:pStyle w:val="afffc"/>
        <w:widowControl w:val="0"/>
        <w:spacing w:line="276" w:lineRule="auto"/>
        <w:ind w:firstLine="709"/>
        <w:rPr>
          <w:rFonts w:ascii="Times New Roman" w:hAnsi="Times New Roman"/>
          <w:color w:val="auto"/>
          <w:spacing w:val="2"/>
          <w:sz w:val="24"/>
          <w:szCs w:val="24"/>
        </w:rPr>
      </w:pPr>
      <w:r w:rsidRPr="007258A9">
        <w:rPr>
          <w:rFonts w:ascii="Times New Roman" w:hAnsi="Times New Roman"/>
          <w:color w:val="auto"/>
          <w:sz w:val="24"/>
          <w:szCs w:val="24"/>
        </w:rPr>
        <w:t xml:space="preserve">Ценности: образование, </w:t>
      </w:r>
      <w:r w:rsidRPr="007258A9">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7258A9">
        <w:rPr>
          <w:rFonts w:ascii="Times New Roman" w:hAnsi="Times New Roman"/>
          <w:color w:val="auto"/>
          <w:sz w:val="24"/>
          <w:szCs w:val="24"/>
        </w:rPr>
        <w:t>знание,</w:t>
      </w:r>
      <w:r w:rsidRPr="007258A9">
        <w:rPr>
          <w:rFonts w:ascii="Times New Roman" w:hAnsi="Times New Roman"/>
          <w:iCs/>
          <w:color w:val="auto"/>
          <w:sz w:val="24"/>
          <w:szCs w:val="24"/>
        </w:rPr>
        <w:t xml:space="preserve"> общество знаний. </w:t>
      </w:r>
    </w:p>
    <w:p w:rsidR="005C4215" w:rsidRPr="007258A9" w:rsidRDefault="005C4215" w:rsidP="005C4215">
      <w:pPr>
        <w:pStyle w:val="afffc"/>
        <w:spacing w:line="276" w:lineRule="auto"/>
        <w:ind w:firstLine="709"/>
        <w:rPr>
          <w:rFonts w:ascii="Times New Roman" w:hAnsi="Times New Roman"/>
          <w:i/>
          <w:color w:val="auto"/>
          <w:spacing w:val="2"/>
          <w:sz w:val="24"/>
          <w:szCs w:val="24"/>
          <w:u w:val="single"/>
        </w:rPr>
      </w:pPr>
      <w:r w:rsidRPr="007258A9">
        <w:rPr>
          <w:rFonts w:ascii="Times New Roman" w:hAnsi="Times New Roman"/>
          <w:i/>
          <w:color w:val="auto"/>
          <w:spacing w:val="2"/>
          <w:sz w:val="24"/>
          <w:szCs w:val="24"/>
          <w:u w:val="single"/>
        </w:rPr>
        <w:t xml:space="preserve">5. </w:t>
      </w:r>
      <w:proofErr w:type="spellStart"/>
      <w:r w:rsidRPr="007258A9">
        <w:rPr>
          <w:rFonts w:ascii="Times New Roman" w:hAnsi="Times New Roman"/>
          <w:i/>
          <w:color w:val="auto"/>
          <w:spacing w:val="2"/>
          <w:sz w:val="24"/>
          <w:szCs w:val="24"/>
          <w:u w:val="single"/>
        </w:rPr>
        <w:t>Здоровьесберегающее</w:t>
      </w:r>
      <w:proofErr w:type="spellEnd"/>
      <w:r w:rsidRPr="007258A9">
        <w:rPr>
          <w:rFonts w:ascii="Times New Roman" w:hAnsi="Times New Roman"/>
          <w:i/>
          <w:color w:val="auto"/>
          <w:spacing w:val="2"/>
          <w:sz w:val="24"/>
          <w:szCs w:val="24"/>
          <w:u w:val="single"/>
        </w:rPr>
        <w:t xml:space="preserve"> воспитание</w:t>
      </w:r>
    </w:p>
    <w:p w:rsidR="005C4215" w:rsidRPr="007258A9" w:rsidRDefault="005C4215" w:rsidP="005C4215">
      <w:pPr>
        <w:pStyle w:val="afffc"/>
        <w:spacing w:line="276" w:lineRule="auto"/>
        <w:ind w:firstLine="709"/>
        <w:rPr>
          <w:rFonts w:ascii="Times New Roman" w:hAnsi="Times New Roman"/>
          <w:i/>
          <w:color w:val="auto"/>
          <w:spacing w:val="2"/>
          <w:sz w:val="24"/>
          <w:szCs w:val="24"/>
        </w:rPr>
      </w:pPr>
      <w:r w:rsidRPr="007258A9">
        <w:rPr>
          <w:rFonts w:ascii="Times New Roman" w:hAnsi="Times New Roman"/>
          <w:color w:val="auto"/>
          <w:sz w:val="24"/>
          <w:szCs w:val="24"/>
        </w:rPr>
        <w:t xml:space="preserve">Ценности: здоровье физическое, духовное и нравственное, здоровый образ жизни, </w:t>
      </w:r>
      <w:proofErr w:type="spellStart"/>
      <w:r w:rsidRPr="007258A9">
        <w:rPr>
          <w:rFonts w:ascii="Times New Roman" w:hAnsi="Times New Roman"/>
          <w:color w:val="auto"/>
          <w:sz w:val="24"/>
          <w:szCs w:val="24"/>
        </w:rPr>
        <w:t>здоровьесберегающие</w:t>
      </w:r>
      <w:proofErr w:type="spellEnd"/>
      <w:r w:rsidRPr="007258A9">
        <w:rPr>
          <w:rFonts w:ascii="Times New Roman" w:hAnsi="Times New Roman"/>
          <w:color w:val="auto"/>
          <w:sz w:val="24"/>
          <w:szCs w:val="24"/>
        </w:rPr>
        <w:t xml:space="preserve"> технологии, физическая культура и спорт</w:t>
      </w:r>
    </w:p>
    <w:p w:rsidR="005C4215" w:rsidRPr="007258A9" w:rsidRDefault="005C4215" w:rsidP="005C4215">
      <w:pPr>
        <w:pStyle w:val="afffc"/>
        <w:spacing w:line="276" w:lineRule="auto"/>
        <w:ind w:firstLine="709"/>
        <w:rPr>
          <w:rFonts w:ascii="Times New Roman" w:hAnsi="Times New Roman"/>
          <w:color w:val="auto"/>
          <w:spacing w:val="2"/>
          <w:sz w:val="24"/>
          <w:szCs w:val="24"/>
        </w:rPr>
      </w:pPr>
      <w:r w:rsidRPr="007258A9">
        <w:rPr>
          <w:rFonts w:ascii="Times New Roman" w:hAnsi="Times New Roman"/>
          <w:i/>
          <w:color w:val="auto"/>
          <w:spacing w:val="2"/>
          <w:sz w:val="24"/>
          <w:szCs w:val="24"/>
          <w:u w:val="single"/>
        </w:rPr>
        <w:t xml:space="preserve">6. Социокультурное и </w:t>
      </w:r>
      <w:proofErr w:type="spellStart"/>
      <w:r w:rsidRPr="007258A9">
        <w:rPr>
          <w:rFonts w:ascii="Times New Roman" w:hAnsi="Times New Roman"/>
          <w:i/>
          <w:color w:val="auto"/>
          <w:spacing w:val="2"/>
          <w:sz w:val="24"/>
          <w:szCs w:val="24"/>
          <w:u w:val="single"/>
        </w:rPr>
        <w:t>медиакультурное</w:t>
      </w:r>
      <w:proofErr w:type="spellEnd"/>
      <w:r w:rsidRPr="007258A9">
        <w:rPr>
          <w:rFonts w:ascii="Times New Roman" w:hAnsi="Times New Roman"/>
          <w:i/>
          <w:color w:val="auto"/>
          <w:spacing w:val="2"/>
          <w:sz w:val="24"/>
          <w:szCs w:val="24"/>
          <w:u w:val="single"/>
        </w:rPr>
        <w:t xml:space="preserve"> воспитание</w:t>
      </w:r>
    </w:p>
    <w:p w:rsidR="005C4215" w:rsidRPr="007258A9" w:rsidRDefault="005C4215" w:rsidP="005C4215">
      <w:pPr>
        <w:pStyle w:val="afffc"/>
        <w:spacing w:line="276" w:lineRule="auto"/>
        <w:ind w:firstLine="709"/>
        <w:rPr>
          <w:rFonts w:ascii="Times New Roman" w:hAnsi="Times New Roman"/>
          <w:color w:val="auto"/>
          <w:spacing w:val="2"/>
          <w:sz w:val="24"/>
          <w:szCs w:val="24"/>
        </w:rPr>
      </w:pPr>
      <w:r w:rsidRPr="007258A9">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7258A9">
        <w:rPr>
          <w:rFonts w:ascii="Times New Roman" w:hAnsi="Times New Roman"/>
          <w:iCs/>
          <w:color w:val="auto"/>
          <w:spacing w:val="-2"/>
          <w:sz w:val="24"/>
          <w:szCs w:val="24"/>
        </w:rPr>
        <w:t xml:space="preserve"> поликультурный мир</w:t>
      </w:r>
      <w:r w:rsidRPr="007258A9">
        <w:rPr>
          <w:rFonts w:ascii="Times New Roman" w:hAnsi="Times New Roman"/>
          <w:i/>
          <w:iCs/>
          <w:color w:val="auto"/>
          <w:spacing w:val="-2"/>
          <w:sz w:val="24"/>
          <w:szCs w:val="24"/>
        </w:rPr>
        <w:t>.</w:t>
      </w:r>
    </w:p>
    <w:p w:rsidR="005C4215" w:rsidRPr="007258A9" w:rsidRDefault="005C4215" w:rsidP="005C4215">
      <w:pPr>
        <w:pStyle w:val="afffc"/>
        <w:spacing w:line="276" w:lineRule="auto"/>
        <w:ind w:firstLine="709"/>
        <w:rPr>
          <w:rFonts w:ascii="Times New Roman" w:hAnsi="Times New Roman"/>
          <w:color w:val="auto"/>
          <w:spacing w:val="2"/>
          <w:sz w:val="24"/>
          <w:szCs w:val="24"/>
        </w:rPr>
      </w:pPr>
      <w:r w:rsidRPr="007258A9">
        <w:rPr>
          <w:rFonts w:ascii="Times New Roman" w:hAnsi="Times New Roman"/>
          <w:i/>
          <w:color w:val="auto"/>
          <w:spacing w:val="2"/>
          <w:sz w:val="24"/>
          <w:szCs w:val="24"/>
          <w:u w:val="single"/>
        </w:rPr>
        <w:t xml:space="preserve">7. </w:t>
      </w:r>
      <w:proofErr w:type="spellStart"/>
      <w:r w:rsidRPr="007258A9">
        <w:rPr>
          <w:rFonts w:ascii="Times New Roman" w:hAnsi="Times New Roman"/>
          <w:i/>
          <w:color w:val="auto"/>
          <w:spacing w:val="2"/>
          <w:sz w:val="24"/>
          <w:szCs w:val="24"/>
          <w:u w:val="single"/>
        </w:rPr>
        <w:t>Культуротворческое</w:t>
      </w:r>
      <w:proofErr w:type="spellEnd"/>
      <w:r w:rsidRPr="007258A9">
        <w:rPr>
          <w:rFonts w:ascii="Times New Roman" w:hAnsi="Times New Roman"/>
          <w:i/>
          <w:color w:val="auto"/>
          <w:spacing w:val="2"/>
          <w:sz w:val="24"/>
          <w:szCs w:val="24"/>
          <w:u w:val="single"/>
        </w:rPr>
        <w:t xml:space="preserve"> и эстетическое воспитание</w:t>
      </w:r>
    </w:p>
    <w:p w:rsidR="005C4215" w:rsidRPr="007258A9" w:rsidRDefault="005C4215" w:rsidP="005C4215">
      <w:pPr>
        <w:pStyle w:val="aa"/>
        <w:spacing w:line="276" w:lineRule="auto"/>
        <w:ind w:firstLine="709"/>
        <w:rPr>
          <w:rFonts w:ascii="Times New Roman" w:hAnsi="Times New Roman"/>
          <w:color w:val="auto"/>
          <w:sz w:val="24"/>
          <w:szCs w:val="24"/>
        </w:rPr>
      </w:pPr>
      <w:r w:rsidRPr="007258A9">
        <w:rPr>
          <w:rFonts w:ascii="Times New Roman" w:hAnsi="Times New Roman"/>
          <w:color w:val="auto"/>
          <w:sz w:val="24"/>
          <w:szCs w:val="24"/>
        </w:rPr>
        <w:t xml:space="preserve">Ценности: </w:t>
      </w:r>
      <w:r w:rsidRPr="007258A9">
        <w:rPr>
          <w:rFonts w:ascii="Times New Roman" w:hAnsi="Times New Roman"/>
          <w:iCs/>
          <w:color w:val="auto"/>
          <w:sz w:val="24"/>
          <w:szCs w:val="24"/>
        </w:rPr>
        <w:t xml:space="preserve">красота; гармония; </w:t>
      </w:r>
      <w:r w:rsidRPr="007258A9">
        <w:rPr>
          <w:rFonts w:ascii="Times New Roman" w:hAnsi="Times New Roman"/>
          <w:iCs/>
          <w:color w:val="auto"/>
          <w:spacing w:val="-3"/>
          <w:sz w:val="24"/>
          <w:szCs w:val="24"/>
        </w:rPr>
        <w:t>эстетическое развитие, самовыражение в творчестве и ис</w:t>
      </w:r>
      <w:r w:rsidRPr="007258A9">
        <w:rPr>
          <w:rFonts w:ascii="Times New Roman" w:hAnsi="Times New Roman"/>
          <w:iCs/>
          <w:color w:val="auto"/>
          <w:sz w:val="24"/>
          <w:szCs w:val="24"/>
        </w:rPr>
        <w:t xml:space="preserve">кусстве, </w:t>
      </w:r>
      <w:proofErr w:type="spellStart"/>
      <w:r w:rsidRPr="007258A9">
        <w:rPr>
          <w:rFonts w:ascii="Times New Roman" w:hAnsi="Times New Roman"/>
          <w:iCs/>
          <w:color w:val="auto"/>
          <w:sz w:val="24"/>
          <w:szCs w:val="24"/>
        </w:rPr>
        <w:t>культуросозидание</w:t>
      </w:r>
      <w:proofErr w:type="spellEnd"/>
      <w:r w:rsidRPr="007258A9">
        <w:rPr>
          <w:rFonts w:ascii="Times New Roman" w:hAnsi="Times New Roman"/>
          <w:iCs/>
          <w:color w:val="auto"/>
          <w:sz w:val="24"/>
          <w:szCs w:val="24"/>
        </w:rPr>
        <w:t>, индивидуальные творческие способности, диалог культур и цивилизаций.</w:t>
      </w:r>
    </w:p>
    <w:p w:rsidR="005C4215" w:rsidRPr="007258A9" w:rsidRDefault="005C4215" w:rsidP="005C4215">
      <w:pPr>
        <w:pStyle w:val="afffc"/>
        <w:spacing w:line="276" w:lineRule="auto"/>
        <w:ind w:firstLine="709"/>
        <w:rPr>
          <w:rFonts w:ascii="Times New Roman" w:hAnsi="Times New Roman"/>
          <w:i/>
          <w:color w:val="auto"/>
          <w:spacing w:val="2"/>
          <w:sz w:val="24"/>
          <w:szCs w:val="24"/>
          <w:u w:val="single"/>
        </w:rPr>
      </w:pPr>
      <w:r w:rsidRPr="007258A9">
        <w:rPr>
          <w:rFonts w:ascii="Times New Roman" w:hAnsi="Times New Roman"/>
          <w:i/>
          <w:color w:val="auto"/>
          <w:spacing w:val="2"/>
          <w:sz w:val="24"/>
          <w:szCs w:val="24"/>
          <w:u w:val="single"/>
        </w:rPr>
        <w:t>8. Правовое воспитание и культура безопасности</w:t>
      </w:r>
    </w:p>
    <w:p w:rsidR="005C4215" w:rsidRPr="007258A9" w:rsidRDefault="005C4215" w:rsidP="005C4215">
      <w:pPr>
        <w:pStyle w:val="afffc"/>
        <w:spacing w:line="276" w:lineRule="auto"/>
        <w:ind w:firstLine="709"/>
        <w:rPr>
          <w:rFonts w:ascii="Times New Roman" w:hAnsi="Times New Roman"/>
          <w:color w:val="auto"/>
          <w:spacing w:val="2"/>
          <w:sz w:val="24"/>
          <w:szCs w:val="24"/>
        </w:rPr>
      </w:pPr>
      <w:r w:rsidRPr="007258A9">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C4215" w:rsidRPr="007258A9" w:rsidRDefault="005C4215" w:rsidP="005C4215">
      <w:pPr>
        <w:pStyle w:val="afffc"/>
        <w:spacing w:line="276" w:lineRule="auto"/>
        <w:ind w:firstLine="709"/>
        <w:rPr>
          <w:rFonts w:ascii="Times New Roman" w:hAnsi="Times New Roman"/>
          <w:i/>
          <w:color w:val="auto"/>
          <w:spacing w:val="2"/>
          <w:sz w:val="24"/>
          <w:szCs w:val="24"/>
          <w:u w:val="single"/>
        </w:rPr>
      </w:pPr>
      <w:r w:rsidRPr="007258A9">
        <w:rPr>
          <w:rFonts w:ascii="Times New Roman" w:hAnsi="Times New Roman"/>
          <w:i/>
          <w:color w:val="auto"/>
          <w:spacing w:val="2"/>
          <w:sz w:val="24"/>
          <w:szCs w:val="24"/>
          <w:u w:val="single"/>
        </w:rPr>
        <w:t>9. Воспитание семейных ценностей</w:t>
      </w:r>
    </w:p>
    <w:p w:rsidR="005C4215" w:rsidRPr="007258A9" w:rsidRDefault="005C4215" w:rsidP="005C4215">
      <w:pPr>
        <w:pStyle w:val="afffc"/>
        <w:spacing w:line="276" w:lineRule="auto"/>
        <w:ind w:firstLine="709"/>
        <w:rPr>
          <w:rFonts w:ascii="Times New Roman" w:hAnsi="Times New Roman"/>
          <w:color w:val="auto"/>
          <w:spacing w:val="2"/>
          <w:sz w:val="24"/>
          <w:szCs w:val="24"/>
        </w:rPr>
      </w:pPr>
      <w:r w:rsidRPr="007258A9">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7258A9">
        <w:rPr>
          <w:rFonts w:ascii="Times New Roman" w:hAnsi="Times New Roman"/>
          <w:iCs/>
          <w:color w:val="auto"/>
          <w:sz w:val="24"/>
          <w:szCs w:val="24"/>
        </w:rPr>
        <w:t xml:space="preserve"> уважение к родителям, прародителям; забота о старших и младших.</w:t>
      </w:r>
    </w:p>
    <w:p w:rsidR="005C4215" w:rsidRPr="007258A9" w:rsidRDefault="005C4215" w:rsidP="005C4215">
      <w:pPr>
        <w:pStyle w:val="afffc"/>
        <w:spacing w:line="276" w:lineRule="auto"/>
        <w:ind w:firstLine="709"/>
        <w:rPr>
          <w:rFonts w:ascii="Times New Roman" w:hAnsi="Times New Roman"/>
          <w:i/>
          <w:color w:val="auto"/>
          <w:spacing w:val="2"/>
          <w:sz w:val="24"/>
          <w:szCs w:val="24"/>
          <w:u w:val="single"/>
        </w:rPr>
      </w:pPr>
      <w:r w:rsidRPr="007258A9">
        <w:rPr>
          <w:rFonts w:ascii="Times New Roman" w:hAnsi="Times New Roman"/>
          <w:i/>
          <w:color w:val="auto"/>
          <w:spacing w:val="2"/>
          <w:sz w:val="24"/>
          <w:szCs w:val="24"/>
          <w:u w:val="single"/>
        </w:rPr>
        <w:t>10. Формирование коммуникативной культуры</w:t>
      </w:r>
    </w:p>
    <w:p w:rsidR="005C4215" w:rsidRPr="007258A9" w:rsidRDefault="005C4215" w:rsidP="005C4215">
      <w:pPr>
        <w:pStyle w:val="afffc"/>
        <w:spacing w:line="276" w:lineRule="auto"/>
        <w:ind w:firstLine="709"/>
        <w:rPr>
          <w:rFonts w:ascii="Times New Roman" w:hAnsi="Times New Roman"/>
          <w:color w:val="auto"/>
          <w:spacing w:val="2"/>
          <w:sz w:val="24"/>
          <w:szCs w:val="24"/>
        </w:rPr>
      </w:pPr>
      <w:r w:rsidRPr="007258A9">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5C4215" w:rsidRPr="007258A9" w:rsidRDefault="005C4215" w:rsidP="005C4215">
      <w:pPr>
        <w:pStyle w:val="afffc"/>
        <w:widowControl w:val="0"/>
        <w:spacing w:line="276" w:lineRule="auto"/>
        <w:ind w:firstLine="709"/>
        <w:rPr>
          <w:rFonts w:ascii="Times New Roman" w:hAnsi="Times New Roman"/>
          <w:i/>
          <w:color w:val="auto"/>
          <w:spacing w:val="2"/>
          <w:sz w:val="24"/>
          <w:szCs w:val="24"/>
          <w:u w:val="single"/>
        </w:rPr>
      </w:pPr>
      <w:r w:rsidRPr="007258A9">
        <w:rPr>
          <w:rFonts w:ascii="Times New Roman" w:hAnsi="Times New Roman"/>
          <w:i/>
          <w:color w:val="auto"/>
          <w:spacing w:val="2"/>
          <w:sz w:val="24"/>
          <w:szCs w:val="24"/>
          <w:u w:val="single"/>
        </w:rPr>
        <w:t>11. Экологическое воспитание</w:t>
      </w:r>
    </w:p>
    <w:p w:rsidR="005C4215" w:rsidRPr="007258A9" w:rsidRDefault="005C4215" w:rsidP="005C4215">
      <w:pPr>
        <w:pStyle w:val="afffc"/>
        <w:widowControl w:val="0"/>
        <w:spacing w:line="276" w:lineRule="auto"/>
        <w:ind w:firstLine="709"/>
        <w:rPr>
          <w:rFonts w:ascii="Times New Roman" w:hAnsi="Times New Roman"/>
          <w:i/>
          <w:iCs/>
          <w:color w:val="auto"/>
          <w:sz w:val="24"/>
          <w:szCs w:val="24"/>
        </w:rPr>
      </w:pPr>
      <w:r w:rsidRPr="007258A9">
        <w:rPr>
          <w:rFonts w:ascii="Times New Roman" w:hAnsi="Times New Roman"/>
          <w:color w:val="auto"/>
          <w:spacing w:val="2"/>
          <w:sz w:val="24"/>
          <w:szCs w:val="24"/>
        </w:rPr>
        <w:t xml:space="preserve">Ценности: </w:t>
      </w:r>
      <w:r w:rsidRPr="007258A9">
        <w:rPr>
          <w:rFonts w:ascii="Times New Roman" w:hAnsi="Times New Roman"/>
          <w:iCs/>
          <w:color w:val="auto"/>
          <w:spacing w:val="2"/>
          <w:sz w:val="24"/>
          <w:szCs w:val="24"/>
        </w:rPr>
        <w:t xml:space="preserve">родная земля; заповедная природа; планета </w:t>
      </w:r>
      <w:r w:rsidRPr="007258A9">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5C4215" w:rsidRPr="007258A9" w:rsidRDefault="005C4215" w:rsidP="005C4215">
      <w:pPr>
        <w:pStyle w:val="aa"/>
        <w:spacing w:line="276" w:lineRule="auto"/>
        <w:ind w:firstLine="709"/>
        <w:rPr>
          <w:rFonts w:ascii="Times New Roman" w:hAnsi="Times New Roman"/>
          <w:color w:val="auto"/>
          <w:sz w:val="24"/>
          <w:szCs w:val="24"/>
        </w:rPr>
      </w:pPr>
      <w:r w:rsidRPr="007258A9">
        <w:rPr>
          <w:rFonts w:ascii="Times New Roman" w:hAnsi="Times New Roman"/>
          <w:color w:val="auto"/>
          <w:spacing w:val="-2"/>
          <w:sz w:val="24"/>
          <w:szCs w:val="24"/>
        </w:rPr>
        <w:t xml:space="preserve">Все направления </w:t>
      </w:r>
      <w:proofErr w:type="spellStart"/>
      <w:r w:rsidRPr="007258A9">
        <w:rPr>
          <w:rFonts w:ascii="Times New Roman" w:hAnsi="Times New Roman"/>
          <w:color w:val="auto"/>
          <w:spacing w:val="-2"/>
          <w:sz w:val="24"/>
          <w:szCs w:val="24"/>
        </w:rPr>
        <w:t>духовно­нравственного</w:t>
      </w:r>
      <w:proofErr w:type="spellEnd"/>
      <w:r w:rsidRPr="007258A9">
        <w:rPr>
          <w:rFonts w:ascii="Times New Roman" w:hAnsi="Times New Roman"/>
          <w:color w:val="auto"/>
          <w:spacing w:val="-2"/>
          <w:sz w:val="24"/>
          <w:szCs w:val="24"/>
        </w:rPr>
        <w:t xml:space="preserve"> развития, воспи</w:t>
      </w:r>
      <w:r w:rsidRPr="007258A9">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7258A9">
        <w:rPr>
          <w:rFonts w:ascii="Times New Roman" w:hAnsi="Times New Roman"/>
          <w:color w:val="auto"/>
          <w:sz w:val="24"/>
          <w:szCs w:val="24"/>
        </w:rPr>
        <w:t>духовно­нравственного</w:t>
      </w:r>
      <w:proofErr w:type="spellEnd"/>
      <w:r w:rsidRPr="007258A9">
        <w:rPr>
          <w:rFonts w:ascii="Times New Roman" w:hAnsi="Times New Roman"/>
          <w:color w:val="auto"/>
          <w:sz w:val="24"/>
          <w:szCs w:val="24"/>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5C4215" w:rsidRPr="007258A9" w:rsidRDefault="005C4215" w:rsidP="005C4215">
      <w:pPr>
        <w:spacing w:line="276" w:lineRule="auto"/>
        <w:ind w:firstLine="708"/>
        <w:jc w:val="both"/>
      </w:pPr>
      <w:r w:rsidRPr="007258A9">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tbl>
      <w:tblPr>
        <w:tblpPr w:leftFromText="180" w:rightFromText="180" w:topFromText="100" w:bottomFromText="100" w:vertAnchor="text" w:horzAnchor="margin" w:tblpY="510"/>
        <w:tblW w:w="9568" w:type="dxa"/>
        <w:tblLayout w:type="fixed"/>
        <w:tblCellMar>
          <w:left w:w="0" w:type="dxa"/>
          <w:right w:w="0" w:type="dxa"/>
        </w:tblCellMar>
        <w:tblLook w:val="00A0" w:firstRow="1" w:lastRow="0" w:firstColumn="1" w:lastColumn="0" w:noHBand="0" w:noVBand="0"/>
      </w:tblPr>
      <w:tblGrid>
        <w:gridCol w:w="2968"/>
        <w:gridCol w:w="2882"/>
        <w:gridCol w:w="3718"/>
      </w:tblGrid>
      <w:tr w:rsidR="005C4215" w:rsidRPr="007258A9" w:rsidTr="005C4215">
        <w:tc>
          <w:tcPr>
            <w:tcW w:w="2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center"/>
              <w:rPr>
                <w:b/>
              </w:rPr>
            </w:pPr>
            <w:r w:rsidRPr="007258A9">
              <w:rPr>
                <w:b/>
              </w:rPr>
              <w:t>Направления,</w:t>
            </w:r>
          </w:p>
          <w:p w:rsidR="005C4215" w:rsidRPr="007258A9" w:rsidRDefault="005C4215" w:rsidP="005C4215">
            <w:pPr>
              <w:spacing w:line="276" w:lineRule="auto"/>
              <w:jc w:val="center"/>
              <w:rPr>
                <w:b/>
              </w:rPr>
            </w:pPr>
            <w:r w:rsidRPr="007258A9">
              <w:rPr>
                <w:b/>
              </w:rPr>
              <w:t>ценности</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center"/>
              <w:rPr>
                <w:b/>
              </w:rPr>
            </w:pPr>
            <w:r w:rsidRPr="007258A9">
              <w:rPr>
                <w:b/>
              </w:rPr>
              <w:t>Содержание</w:t>
            </w:r>
          </w:p>
        </w:tc>
        <w:tc>
          <w:tcPr>
            <w:tcW w:w="37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center"/>
              <w:rPr>
                <w:b/>
              </w:rPr>
            </w:pPr>
            <w:r w:rsidRPr="007258A9">
              <w:rPr>
                <w:b/>
              </w:rPr>
              <w:t>Формы работы</w:t>
            </w:r>
          </w:p>
        </w:tc>
      </w:tr>
      <w:tr w:rsidR="005C4215" w:rsidRPr="007258A9" w:rsidTr="005C4215">
        <w:trPr>
          <w:trHeight w:val="702"/>
        </w:trPr>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both"/>
            </w:pPr>
            <w:r w:rsidRPr="007258A9">
              <w:lastRenderedPageBreak/>
              <w:t>Воспитание гражданственности, патриотизма, уважения к правам, свободам и обязанностям человек.</w:t>
            </w:r>
          </w:p>
          <w:p w:rsidR="005C4215" w:rsidRPr="007258A9" w:rsidRDefault="005C4215" w:rsidP="005C4215">
            <w:pPr>
              <w:spacing w:line="276" w:lineRule="auto"/>
              <w:jc w:val="both"/>
            </w:pPr>
          </w:p>
          <w:p w:rsidR="005C4215" w:rsidRPr="007258A9" w:rsidRDefault="005C4215" w:rsidP="005C4215">
            <w:pPr>
              <w:spacing w:line="276" w:lineRule="auto"/>
              <w:jc w:val="both"/>
            </w:pPr>
            <w:r w:rsidRPr="007258A9">
              <w:t xml:space="preserve">Ценности:  </w:t>
            </w:r>
          </w:p>
          <w:p w:rsidR="005C4215" w:rsidRPr="007258A9" w:rsidRDefault="005C4215" w:rsidP="005C4215">
            <w:pPr>
              <w:spacing w:line="276" w:lineRule="auto"/>
              <w:jc w:val="both"/>
            </w:pPr>
            <w:r w:rsidRPr="007258A9">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5C4215" w:rsidRPr="007258A9" w:rsidRDefault="005C4215" w:rsidP="005C4215">
            <w:pPr>
              <w:spacing w:line="276" w:lineRule="auto"/>
              <w:jc w:val="both"/>
            </w:pPr>
            <w:r w:rsidRPr="007258A9">
              <w:t> </w:t>
            </w:r>
          </w:p>
          <w:p w:rsidR="005C4215" w:rsidRPr="007258A9" w:rsidRDefault="005C4215" w:rsidP="005C4215">
            <w:pPr>
              <w:spacing w:line="276" w:lineRule="auto"/>
              <w:jc w:val="both"/>
            </w:pPr>
            <w:r w:rsidRPr="007258A9">
              <w:t> </w:t>
            </w:r>
          </w:p>
        </w:tc>
        <w:tc>
          <w:tcPr>
            <w:tcW w:w="2882" w:type="dxa"/>
            <w:tcBorders>
              <w:top w:val="nil"/>
              <w:left w:val="nil"/>
              <w:bottom w:val="single" w:sz="8"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both"/>
            </w:pPr>
            <w:r w:rsidRPr="007258A9">
              <w:t xml:space="preserve">Элементарные представления о политическом устройстве Российского государства, его институтах, их роли в жизни общества, </w:t>
            </w:r>
          </w:p>
          <w:p w:rsidR="005C4215" w:rsidRPr="007258A9" w:rsidRDefault="005C4215" w:rsidP="005C4215">
            <w:pPr>
              <w:spacing w:line="276" w:lineRule="auto"/>
              <w:jc w:val="both"/>
            </w:pPr>
            <w:r w:rsidRPr="007258A9">
              <w:t>о его важнейших законах;</w:t>
            </w:r>
          </w:p>
          <w:p w:rsidR="005C4215" w:rsidRPr="007258A9" w:rsidRDefault="005C4215" w:rsidP="005C4215">
            <w:pPr>
              <w:spacing w:line="276" w:lineRule="auto"/>
              <w:jc w:val="both"/>
            </w:pPr>
            <w:r w:rsidRPr="007258A9">
              <w:t>- представления о символах государства — Флаге, Гербе России, о флаге и гербе Кемеровской области, Крапивинского района;</w:t>
            </w:r>
          </w:p>
          <w:p w:rsidR="005C4215" w:rsidRPr="007258A9" w:rsidRDefault="005C4215" w:rsidP="005C4215">
            <w:pPr>
              <w:spacing w:line="276" w:lineRule="auto"/>
              <w:jc w:val="both"/>
            </w:pPr>
            <w:r w:rsidRPr="007258A9">
              <w:t>- элементарные представления об институтах гражданского общества, о возможностях участия граждан в общественном управлении;</w:t>
            </w:r>
          </w:p>
          <w:p w:rsidR="005C4215" w:rsidRPr="007258A9" w:rsidRDefault="005C4215" w:rsidP="005C4215">
            <w:pPr>
              <w:spacing w:line="276" w:lineRule="auto"/>
              <w:jc w:val="both"/>
            </w:pPr>
            <w:r w:rsidRPr="007258A9">
              <w:t>- элементарные представления о правах и обязанностях гражданина России;</w:t>
            </w:r>
          </w:p>
          <w:p w:rsidR="005C4215" w:rsidRPr="007258A9" w:rsidRDefault="005C4215" w:rsidP="005C4215">
            <w:pPr>
              <w:spacing w:line="276" w:lineRule="auto"/>
              <w:jc w:val="both"/>
            </w:pPr>
            <w:r w:rsidRPr="007258A9">
              <w:t>- интерес к общественным явлениям, понимание активной роли человека в обществе;</w:t>
            </w:r>
          </w:p>
          <w:p w:rsidR="005C4215" w:rsidRPr="007258A9" w:rsidRDefault="005C4215" w:rsidP="005C4215">
            <w:pPr>
              <w:spacing w:line="276" w:lineRule="auto"/>
              <w:jc w:val="both"/>
            </w:pPr>
            <w:r w:rsidRPr="007258A9">
              <w:t>- уважительное отношение к русскому языку как государственному, языку межнационального общения;</w:t>
            </w:r>
          </w:p>
          <w:p w:rsidR="005C4215" w:rsidRPr="007258A9" w:rsidRDefault="005C4215" w:rsidP="005C4215">
            <w:pPr>
              <w:spacing w:line="276" w:lineRule="auto"/>
              <w:jc w:val="both"/>
            </w:pPr>
            <w:r w:rsidRPr="007258A9">
              <w:t>- ценностное отношение к своему национальному языку и культуре;</w:t>
            </w:r>
          </w:p>
          <w:p w:rsidR="005C4215" w:rsidRPr="007258A9" w:rsidRDefault="005C4215" w:rsidP="005C4215">
            <w:pPr>
              <w:spacing w:line="276" w:lineRule="auto"/>
              <w:jc w:val="both"/>
            </w:pPr>
            <w:r w:rsidRPr="007258A9">
              <w:t>- начальные представления о народах России, об их общей исторической судьбе, о единстве народов нашей страны;</w:t>
            </w:r>
          </w:p>
          <w:p w:rsidR="005C4215" w:rsidRPr="007258A9" w:rsidRDefault="005C4215" w:rsidP="005C4215">
            <w:pPr>
              <w:spacing w:line="276" w:lineRule="auto"/>
              <w:jc w:val="both"/>
            </w:pPr>
            <w:r w:rsidRPr="007258A9">
              <w:lastRenderedPageBreak/>
              <w:t>- элементарные представления о национальных героях и важнейших событиях истории России и её народов;</w:t>
            </w:r>
          </w:p>
          <w:p w:rsidR="005C4215" w:rsidRPr="007258A9" w:rsidRDefault="005C4215" w:rsidP="005C4215">
            <w:pPr>
              <w:spacing w:line="276" w:lineRule="auto"/>
              <w:jc w:val="both"/>
            </w:pPr>
            <w:r w:rsidRPr="007258A9">
              <w:t xml:space="preserve">- интерес к государственным праздникам и важнейшим событиям в жизни России, </w:t>
            </w:r>
          </w:p>
          <w:p w:rsidR="005C4215" w:rsidRPr="007258A9" w:rsidRDefault="005C4215" w:rsidP="005C4215">
            <w:pPr>
              <w:spacing w:line="276" w:lineRule="auto"/>
              <w:jc w:val="both"/>
            </w:pPr>
            <w:r w:rsidRPr="007258A9">
              <w:t>- любовь к образовательному учреждению - уважение к защитникам Родины;</w:t>
            </w:r>
          </w:p>
          <w:p w:rsidR="005C4215" w:rsidRPr="007258A9" w:rsidRDefault="005C4215" w:rsidP="005C4215">
            <w:pPr>
              <w:spacing w:line="276" w:lineRule="auto"/>
              <w:jc w:val="both"/>
            </w:pPr>
            <w:r w:rsidRPr="007258A9">
              <w:t>- умение отвечать за свои поступки;</w:t>
            </w:r>
          </w:p>
          <w:p w:rsidR="005C4215" w:rsidRPr="007258A9" w:rsidRDefault="005C4215" w:rsidP="005C4215">
            <w:pPr>
              <w:spacing w:line="276" w:lineRule="auto"/>
              <w:jc w:val="both"/>
            </w:pPr>
            <w:r w:rsidRPr="007258A9">
              <w:t>- негативное отношение к нарушениям порядка в классе, дома, на улице, к невыполнению человеком своих обязанностей.</w:t>
            </w:r>
          </w:p>
        </w:tc>
        <w:tc>
          <w:tcPr>
            <w:tcW w:w="3718" w:type="dxa"/>
            <w:tcBorders>
              <w:top w:val="nil"/>
              <w:left w:val="nil"/>
              <w:bottom w:val="single" w:sz="8"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both"/>
            </w:pPr>
            <w:r w:rsidRPr="007258A9">
              <w:lastRenderedPageBreak/>
              <w:t>- Беседы, чтение книг, изучение предметов, преду</w:t>
            </w:r>
            <w:r w:rsidRPr="007258A9">
              <w:softHyphen/>
              <w:t>смотренных учебным планом, на плакатах, картинах;</w:t>
            </w:r>
          </w:p>
          <w:p w:rsidR="005C4215" w:rsidRPr="007258A9" w:rsidRDefault="005C4215" w:rsidP="005C4215">
            <w:pPr>
              <w:spacing w:line="276" w:lineRule="auto"/>
              <w:jc w:val="both"/>
            </w:pPr>
            <w:r w:rsidRPr="007258A9">
              <w:t xml:space="preserve">- в процессе  экскурсий,  путешествий по историческим и памятным местам Кемеровской области, Крапивинского, района, </w:t>
            </w:r>
            <w:proofErr w:type="spellStart"/>
            <w:r w:rsidR="007C0EB0">
              <w:t>пгт</w:t>
            </w:r>
            <w:proofErr w:type="spellEnd"/>
            <w:r w:rsidR="007C0EB0">
              <w:t xml:space="preserve"> Крапивинский</w:t>
            </w:r>
          </w:p>
          <w:p w:rsidR="005C4215" w:rsidRPr="007258A9" w:rsidRDefault="005C4215" w:rsidP="005C4215">
            <w:pPr>
              <w:spacing w:line="276" w:lineRule="auto"/>
              <w:jc w:val="both"/>
            </w:pPr>
            <w:r w:rsidRPr="007258A9">
              <w:t xml:space="preserve">сюжетно-ролевых игр гражданского и историко-патриотического содержания, через посещение </w:t>
            </w:r>
            <w:r w:rsidR="007C0EB0">
              <w:t xml:space="preserve">школьного и </w:t>
            </w:r>
            <w:r w:rsidRPr="007258A9">
              <w:t>районного музея, изучения основных учебных дисциплин и формируемые участниками образовательных отношений;</w:t>
            </w:r>
          </w:p>
          <w:p w:rsidR="005C4215" w:rsidRPr="007258A9" w:rsidRDefault="005C4215" w:rsidP="005C4215">
            <w:pPr>
              <w:spacing w:line="276" w:lineRule="auto"/>
              <w:jc w:val="both"/>
            </w:pPr>
            <w:r w:rsidRPr="007258A9">
              <w:t>- сюжетно-ролевые игры,  творческие конкурсы,  праздники, изучение вариативных учебных дисциплин;</w:t>
            </w:r>
          </w:p>
          <w:p w:rsidR="005C4215" w:rsidRPr="007258A9" w:rsidRDefault="005C4215" w:rsidP="005C4215">
            <w:pPr>
              <w:spacing w:line="276" w:lineRule="auto"/>
              <w:jc w:val="both"/>
            </w:pPr>
          </w:p>
          <w:p w:rsidR="005C4215" w:rsidRPr="007258A9" w:rsidRDefault="005C4215" w:rsidP="005C4215">
            <w:pPr>
              <w:spacing w:line="276" w:lineRule="auto"/>
              <w:jc w:val="both"/>
            </w:pPr>
            <w:r w:rsidRPr="007258A9">
              <w:t>- посильное участие в социальных проектах,</w:t>
            </w:r>
          </w:p>
          <w:p w:rsidR="005C4215" w:rsidRPr="007258A9" w:rsidRDefault="005C4215" w:rsidP="005C4215">
            <w:pPr>
              <w:spacing w:line="276" w:lineRule="auto"/>
              <w:jc w:val="both"/>
            </w:pPr>
            <w:r w:rsidRPr="007258A9">
              <w:t>- проведение бесед о подвигах Российской армии защитниках Отечества, героях Великой Отечественной войны уроженцев Крапивинского района, подготовке и прове</w:t>
            </w:r>
            <w:r w:rsidRPr="007258A9">
              <w:softHyphen/>
              <w:t>дении игр военно-патриотического содержания, конкурсов и спортивных соревнований,  встреч с ветеранами и военнослужащими;</w:t>
            </w:r>
          </w:p>
          <w:p w:rsidR="005C4215" w:rsidRPr="007258A9" w:rsidRDefault="005C4215" w:rsidP="005C4215">
            <w:pPr>
              <w:spacing w:line="276" w:lineRule="auto"/>
              <w:jc w:val="both"/>
            </w:pPr>
            <w:r w:rsidRPr="007258A9">
              <w:t> - 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5C4215" w:rsidRPr="007258A9" w:rsidRDefault="005C4215" w:rsidP="005C4215">
            <w:pPr>
              <w:spacing w:line="276" w:lineRule="auto"/>
              <w:jc w:val="both"/>
            </w:pPr>
            <w:r w:rsidRPr="007258A9">
              <w:t> </w:t>
            </w:r>
          </w:p>
          <w:p w:rsidR="005C4215" w:rsidRPr="007258A9" w:rsidRDefault="005C4215" w:rsidP="005C4215">
            <w:pPr>
              <w:spacing w:line="276" w:lineRule="auto"/>
              <w:jc w:val="both"/>
            </w:pPr>
            <w:r w:rsidRPr="007258A9">
              <w:t> </w:t>
            </w:r>
          </w:p>
          <w:p w:rsidR="005C4215" w:rsidRPr="007258A9" w:rsidRDefault="005C4215" w:rsidP="005C4215">
            <w:pPr>
              <w:spacing w:line="276" w:lineRule="auto"/>
              <w:jc w:val="both"/>
            </w:pPr>
            <w:r w:rsidRPr="007258A9">
              <w:lastRenderedPageBreak/>
              <w:t> </w:t>
            </w:r>
          </w:p>
          <w:p w:rsidR="005C4215" w:rsidRPr="007258A9" w:rsidRDefault="005C4215" w:rsidP="005C4215">
            <w:pPr>
              <w:spacing w:line="276" w:lineRule="auto"/>
              <w:jc w:val="both"/>
            </w:pPr>
            <w:r w:rsidRPr="007258A9">
              <w:t> </w:t>
            </w:r>
          </w:p>
          <w:p w:rsidR="005C4215" w:rsidRPr="007258A9" w:rsidRDefault="005C4215" w:rsidP="005C4215">
            <w:pPr>
              <w:spacing w:line="276" w:lineRule="auto"/>
              <w:jc w:val="both"/>
            </w:pPr>
            <w:r w:rsidRPr="007258A9">
              <w:t> </w:t>
            </w:r>
          </w:p>
          <w:p w:rsidR="005C4215" w:rsidRPr="007258A9" w:rsidRDefault="005C4215" w:rsidP="005C4215">
            <w:pPr>
              <w:spacing w:line="276" w:lineRule="auto"/>
              <w:jc w:val="both"/>
            </w:pPr>
            <w:r w:rsidRPr="007258A9">
              <w:t> </w:t>
            </w:r>
          </w:p>
          <w:p w:rsidR="005C4215" w:rsidRPr="007258A9" w:rsidRDefault="005C4215" w:rsidP="005C4215">
            <w:pPr>
              <w:spacing w:line="276" w:lineRule="auto"/>
              <w:jc w:val="both"/>
            </w:pPr>
            <w:r w:rsidRPr="007258A9">
              <w:t> </w:t>
            </w:r>
          </w:p>
          <w:p w:rsidR="005C4215" w:rsidRPr="007258A9" w:rsidRDefault="005C4215" w:rsidP="005C4215">
            <w:pPr>
              <w:spacing w:line="276" w:lineRule="auto"/>
              <w:jc w:val="both"/>
            </w:pPr>
            <w:r w:rsidRPr="007258A9">
              <w:t> </w:t>
            </w:r>
          </w:p>
          <w:p w:rsidR="005C4215" w:rsidRPr="007258A9" w:rsidRDefault="005C4215" w:rsidP="005C4215">
            <w:pPr>
              <w:spacing w:line="276" w:lineRule="auto"/>
              <w:jc w:val="both"/>
            </w:pPr>
            <w:r w:rsidRPr="007258A9">
              <w:t> </w:t>
            </w:r>
          </w:p>
          <w:p w:rsidR="005C4215" w:rsidRPr="007258A9" w:rsidRDefault="005C4215" w:rsidP="005C4215">
            <w:pPr>
              <w:spacing w:line="276" w:lineRule="auto"/>
              <w:jc w:val="both"/>
            </w:pPr>
            <w:r w:rsidRPr="007258A9">
              <w:t> </w:t>
            </w:r>
          </w:p>
          <w:p w:rsidR="005C4215" w:rsidRPr="007258A9" w:rsidRDefault="005C4215" w:rsidP="005C4215">
            <w:pPr>
              <w:spacing w:line="276" w:lineRule="auto"/>
              <w:jc w:val="both"/>
            </w:pPr>
            <w:r w:rsidRPr="007258A9">
              <w:t> </w:t>
            </w:r>
          </w:p>
          <w:p w:rsidR="005C4215" w:rsidRPr="007258A9" w:rsidRDefault="005C4215" w:rsidP="005C4215">
            <w:pPr>
              <w:spacing w:line="276" w:lineRule="auto"/>
              <w:jc w:val="both"/>
            </w:pPr>
            <w:r w:rsidRPr="007258A9">
              <w:t> </w:t>
            </w:r>
          </w:p>
        </w:tc>
      </w:tr>
      <w:tr w:rsidR="005C4215" w:rsidRPr="007258A9" w:rsidTr="005C4215">
        <w:trPr>
          <w:trHeight w:val="831"/>
        </w:trPr>
        <w:tc>
          <w:tcPr>
            <w:tcW w:w="296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both"/>
            </w:pPr>
            <w:r w:rsidRPr="007258A9">
              <w:lastRenderedPageBreak/>
              <w:t>Воспитание нравственных чувств и этического сознания.</w:t>
            </w:r>
          </w:p>
          <w:p w:rsidR="005C4215" w:rsidRPr="007258A9" w:rsidRDefault="005C4215" w:rsidP="005C4215">
            <w:pPr>
              <w:spacing w:line="276" w:lineRule="auto"/>
              <w:jc w:val="both"/>
            </w:pPr>
          </w:p>
          <w:p w:rsidR="005C4215" w:rsidRPr="007258A9" w:rsidRDefault="005C4215" w:rsidP="005C4215">
            <w:pPr>
              <w:spacing w:line="276" w:lineRule="auto"/>
              <w:jc w:val="both"/>
            </w:pPr>
            <w:r w:rsidRPr="007258A9">
              <w:t xml:space="preserve">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w:t>
            </w:r>
            <w:r w:rsidRPr="007258A9">
              <w:lastRenderedPageBreak/>
              <w:t>светской этике.</w:t>
            </w:r>
          </w:p>
          <w:p w:rsidR="005C4215" w:rsidRPr="007258A9" w:rsidRDefault="005C4215" w:rsidP="005C4215">
            <w:pPr>
              <w:spacing w:line="276" w:lineRule="auto"/>
              <w:jc w:val="both"/>
            </w:pPr>
            <w:r w:rsidRPr="007258A9">
              <w:t> </w:t>
            </w:r>
          </w:p>
        </w:tc>
        <w:tc>
          <w:tcPr>
            <w:tcW w:w="2882" w:type="dxa"/>
            <w:tcBorders>
              <w:top w:val="nil"/>
              <w:left w:val="nil"/>
              <w:bottom w:val="single" w:sz="4"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both"/>
            </w:pPr>
            <w:r w:rsidRPr="007258A9">
              <w:lastRenderedPageBreak/>
              <w:t>- первоначальные представления о базовых национальных российских ценностях;</w:t>
            </w:r>
          </w:p>
          <w:p w:rsidR="005C4215" w:rsidRPr="007258A9" w:rsidRDefault="005C4215" w:rsidP="005C4215">
            <w:pPr>
              <w:spacing w:line="276" w:lineRule="auto"/>
              <w:jc w:val="both"/>
            </w:pPr>
            <w:r w:rsidRPr="007258A9">
              <w:t>- различение хороших и плохих поступков;</w:t>
            </w:r>
          </w:p>
          <w:p w:rsidR="005C4215" w:rsidRPr="007258A9" w:rsidRDefault="005C4215" w:rsidP="005C4215">
            <w:pPr>
              <w:spacing w:line="276" w:lineRule="auto"/>
              <w:jc w:val="both"/>
            </w:pPr>
            <w:r w:rsidRPr="007258A9">
              <w:t>- представления о правилах поведения в школе, дома, на улице, в населённом пункте, в общественных местах, на природе;</w:t>
            </w:r>
          </w:p>
          <w:p w:rsidR="005C4215" w:rsidRPr="007258A9" w:rsidRDefault="005C4215" w:rsidP="005C4215">
            <w:pPr>
              <w:spacing w:line="276" w:lineRule="auto"/>
              <w:jc w:val="both"/>
            </w:pPr>
            <w:r w:rsidRPr="007258A9">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C4215" w:rsidRPr="007258A9" w:rsidRDefault="005C4215" w:rsidP="005C4215">
            <w:pPr>
              <w:spacing w:line="276" w:lineRule="auto"/>
              <w:jc w:val="both"/>
            </w:pPr>
            <w:r w:rsidRPr="007258A9">
              <w:t xml:space="preserve">- уважительное отношение к родителям, </w:t>
            </w:r>
            <w:r w:rsidRPr="007258A9">
              <w:lastRenderedPageBreak/>
              <w:t>старшим, доброжелательное отношение к сверстникам и младшим;</w:t>
            </w:r>
          </w:p>
          <w:p w:rsidR="005C4215" w:rsidRPr="007258A9" w:rsidRDefault="005C4215" w:rsidP="005C4215">
            <w:pPr>
              <w:spacing w:line="276" w:lineRule="auto"/>
              <w:jc w:val="both"/>
            </w:pPr>
            <w:r w:rsidRPr="007258A9">
              <w:t>- установление дружеских взаимоотношений в коллективе, основанных на взаимопомощи и взаимной поддержке;</w:t>
            </w:r>
          </w:p>
          <w:p w:rsidR="005C4215" w:rsidRPr="007258A9" w:rsidRDefault="005C4215" w:rsidP="005C4215">
            <w:pPr>
              <w:spacing w:line="276" w:lineRule="auto"/>
              <w:jc w:val="both"/>
            </w:pPr>
            <w:r w:rsidRPr="007258A9">
              <w:t>- бережное, гуманное отношение ко всему живому;</w:t>
            </w:r>
          </w:p>
          <w:p w:rsidR="005C4215" w:rsidRPr="007258A9" w:rsidRDefault="005C4215" w:rsidP="005C4215">
            <w:pPr>
              <w:spacing w:line="276" w:lineRule="auto"/>
              <w:jc w:val="both"/>
            </w:pPr>
            <w:r w:rsidRPr="007258A9">
              <w:t xml:space="preserve">- знание правил вежливого поведения, культуры речи, умение </w:t>
            </w:r>
          </w:p>
        </w:tc>
        <w:tc>
          <w:tcPr>
            <w:tcW w:w="3718" w:type="dxa"/>
            <w:tcBorders>
              <w:top w:val="nil"/>
              <w:left w:val="nil"/>
              <w:bottom w:val="single" w:sz="4"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both"/>
            </w:pPr>
            <w:r w:rsidRPr="007258A9">
              <w:lastRenderedPageBreak/>
              <w:t xml:space="preserve">- изучение </w:t>
            </w:r>
            <w:proofErr w:type="gramStart"/>
            <w:r w:rsidRPr="007258A9">
              <w:t>учебных  предметов</w:t>
            </w:r>
            <w:proofErr w:type="gramEnd"/>
            <w:r w:rsidRPr="007258A9">
              <w:t xml:space="preserve"> обязательных и формируемых участниками образовательных отношений, бесед, экскурсий, заочных путешествий, участия в творческой деятельности- театральные постановки, художественные выставки;</w:t>
            </w:r>
          </w:p>
          <w:p w:rsidR="005C4215" w:rsidRPr="007258A9" w:rsidRDefault="005C4215" w:rsidP="005C4215">
            <w:pPr>
              <w:spacing w:line="276" w:lineRule="auto"/>
              <w:jc w:val="both"/>
            </w:pPr>
            <w:r w:rsidRPr="007258A9">
              <w:t>- проведение внеурочных мероприятий, направленных на формирование представлений о нормах морально-нравственного поведения,</w:t>
            </w:r>
          </w:p>
          <w:p w:rsidR="005C4215" w:rsidRPr="007258A9" w:rsidRDefault="005C4215" w:rsidP="005C4215">
            <w:pPr>
              <w:spacing w:line="276" w:lineRule="auto"/>
              <w:jc w:val="both"/>
            </w:pPr>
            <w:r w:rsidRPr="007258A9">
              <w:t>- беседы, классные часы, просмотр учебных фильмов, наблюдение и обсуждение в пе</w:t>
            </w:r>
            <w:r w:rsidRPr="007258A9">
              <w:softHyphen/>
              <w:t>дагогически организованной ситуации поступков, поведения разных людей;</w:t>
            </w:r>
          </w:p>
          <w:p w:rsidR="005C4215" w:rsidRPr="007258A9" w:rsidRDefault="005C4215" w:rsidP="005C4215">
            <w:pPr>
              <w:spacing w:line="276" w:lineRule="auto"/>
              <w:jc w:val="both"/>
            </w:pPr>
            <w:r w:rsidRPr="007258A9">
              <w:t xml:space="preserve"> - обучение дружной игре, взаимной поддержке, участию в коллективных играх, </w:t>
            </w:r>
            <w:r w:rsidRPr="007258A9">
              <w:lastRenderedPageBreak/>
              <w:t>приобретение опыта совместной деятельности;</w:t>
            </w:r>
          </w:p>
          <w:p w:rsidR="005C4215" w:rsidRPr="007258A9" w:rsidRDefault="005C4215" w:rsidP="005C4215">
            <w:pPr>
              <w:spacing w:line="276" w:lineRule="auto"/>
              <w:jc w:val="both"/>
            </w:pPr>
            <w:r w:rsidRPr="007258A9">
              <w:t>- посильное участие в делах благотворительности, мило</w:t>
            </w:r>
            <w:r w:rsidRPr="007258A9">
              <w:softHyphen/>
              <w:t>сердия, в оказании помощи нуждающимся, заботе о животных, других живых существах, природе;</w:t>
            </w:r>
          </w:p>
          <w:p w:rsidR="005C4215" w:rsidRPr="007258A9" w:rsidRDefault="005C4215" w:rsidP="005C4215">
            <w:pPr>
              <w:spacing w:line="276" w:lineRule="auto"/>
              <w:jc w:val="both"/>
            </w:pPr>
            <w:r w:rsidRPr="007258A9">
              <w:t>- беседы о семье, о родителях и прародителях;</w:t>
            </w:r>
          </w:p>
          <w:p w:rsidR="005C4215" w:rsidRPr="007258A9" w:rsidRDefault="005C4215" w:rsidP="005C4215">
            <w:pPr>
              <w:spacing w:line="276" w:lineRule="auto"/>
              <w:jc w:val="both"/>
            </w:pPr>
            <w:r w:rsidRPr="007258A9">
              <w:t>- проведение открытых семейных праздников, вы</w:t>
            </w:r>
            <w:r w:rsidRPr="007258A9">
              <w:softHyphen/>
              <w:t xml:space="preserve">полнение презентации </w:t>
            </w:r>
          </w:p>
        </w:tc>
      </w:tr>
      <w:tr w:rsidR="005C4215" w:rsidRPr="007258A9" w:rsidTr="005C4215">
        <w:trPr>
          <w:trHeight w:val="7720"/>
        </w:trPr>
        <w:tc>
          <w:tcPr>
            <w:tcW w:w="29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both"/>
            </w:pPr>
          </w:p>
        </w:tc>
        <w:tc>
          <w:tcPr>
            <w:tcW w:w="288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both"/>
            </w:pPr>
            <w:r w:rsidRPr="007258A9">
              <w:t>пользоваться «волшебными» словами, быть опрятным, чистым, аккуратным;</w:t>
            </w:r>
          </w:p>
          <w:p w:rsidR="005C4215" w:rsidRPr="007258A9" w:rsidRDefault="005C4215" w:rsidP="005C4215">
            <w:pPr>
              <w:spacing w:line="276" w:lineRule="auto"/>
              <w:jc w:val="both"/>
            </w:pPr>
            <w:r w:rsidRPr="007258A9">
              <w:t>- стремление избегать плохих поступков, не капризничать, не быть упрямым; умение признаться в плохом поступке и анализировать его;</w:t>
            </w:r>
          </w:p>
          <w:p w:rsidR="005C4215" w:rsidRPr="007258A9" w:rsidRDefault="005C4215" w:rsidP="005C4215">
            <w:pPr>
              <w:spacing w:line="276" w:lineRule="auto"/>
              <w:jc w:val="both"/>
            </w:pPr>
            <w:r w:rsidRPr="007258A9">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C4215" w:rsidRPr="007258A9" w:rsidRDefault="005C4215" w:rsidP="005C4215">
            <w:pPr>
              <w:spacing w:line="276" w:lineRule="auto"/>
              <w:jc w:val="both"/>
            </w:pPr>
            <w:r w:rsidRPr="007258A9">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7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both"/>
            </w:pPr>
            <w:r>
              <w:t>совместно с родителями (законны</w:t>
            </w:r>
            <w:r w:rsidRPr="007258A9">
              <w:t>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w:t>
            </w:r>
            <w:r w:rsidRPr="007258A9">
              <w:softHyphen/>
              <w:t>ность между поколениями).</w:t>
            </w:r>
          </w:p>
          <w:p w:rsidR="005C4215" w:rsidRPr="007258A9" w:rsidRDefault="005C4215" w:rsidP="005C4215">
            <w:pPr>
              <w:spacing w:line="276" w:lineRule="auto"/>
              <w:jc w:val="both"/>
            </w:pPr>
            <w:r w:rsidRPr="007258A9">
              <w:t> </w:t>
            </w:r>
          </w:p>
          <w:p w:rsidR="005C4215" w:rsidRPr="007258A9" w:rsidRDefault="005C4215" w:rsidP="005C4215">
            <w:pPr>
              <w:spacing w:line="276" w:lineRule="auto"/>
              <w:jc w:val="both"/>
            </w:pPr>
            <w:r w:rsidRPr="007258A9">
              <w:t xml:space="preserve">                                                                    </w:t>
            </w:r>
          </w:p>
        </w:tc>
      </w:tr>
      <w:tr w:rsidR="005C4215" w:rsidRPr="007258A9" w:rsidTr="007C0EB0">
        <w:trPr>
          <w:trHeight w:val="4517"/>
        </w:trPr>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both"/>
            </w:pPr>
            <w:r w:rsidRPr="007258A9">
              <w:lastRenderedPageBreak/>
              <w:t>Воспитание трудолюбия, творческого отношения к учению, труду, жизни.</w:t>
            </w:r>
          </w:p>
          <w:p w:rsidR="005C4215" w:rsidRPr="007258A9" w:rsidRDefault="005C4215" w:rsidP="005C4215">
            <w:pPr>
              <w:spacing w:line="276" w:lineRule="auto"/>
              <w:jc w:val="both"/>
            </w:pPr>
          </w:p>
          <w:p w:rsidR="005C4215" w:rsidRPr="007258A9" w:rsidRDefault="005C4215" w:rsidP="005C4215">
            <w:pPr>
              <w:spacing w:line="276" w:lineRule="auto"/>
              <w:jc w:val="both"/>
            </w:pPr>
            <w:r w:rsidRPr="007258A9">
              <w:t xml:space="preserve">Ценности: </w:t>
            </w:r>
          </w:p>
          <w:p w:rsidR="005C4215" w:rsidRPr="007258A9" w:rsidRDefault="005C4215" w:rsidP="005C4215">
            <w:pPr>
              <w:spacing w:line="276" w:lineRule="auto"/>
              <w:jc w:val="both"/>
            </w:pPr>
            <w:r w:rsidRPr="007258A9">
              <w:t>уважение к труду; творчество и созидание; стремление к познанию и истине; целеустремленность и  настойчивость, бережливость, трудолюбие</w:t>
            </w:r>
          </w:p>
          <w:p w:rsidR="005C4215" w:rsidRPr="007258A9" w:rsidRDefault="005C4215" w:rsidP="005C4215">
            <w:pPr>
              <w:spacing w:line="276" w:lineRule="auto"/>
              <w:jc w:val="both"/>
            </w:pPr>
            <w:r w:rsidRPr="007258A9">
              <w:t> </w:t>
            </w:r>
          </w:p>
        </w:tc>
        <w:tc>
          <w:tcPr>
            <w:tcW w:w="2882" w:type="dxa"/>
            <w:tcBorders>
              <w:top w:val="nil"/>
              <w:left w:val="nil"/>
              <w:bottom w:val="single" w:sz="8"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both"/>
            </w:pPr>
            <w:r w:rsidRPr="007258A9">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C4215" w:rsidRPr="007258A9" w:rsidRDefault="005C4215" w:rsidP="005C4215">
            <w:pPr>
              <w:spacing w:line="276" w:lineRule="auto"/>
              <w:jc w:val="both"/>
            </w:pPr>
            <w:r w:rsidRPr="007258A9">
              <w:t>- уважение к труду и творчеству старших и сверстников;</w:t>
            </w:r>
          </w:p>
          <w:p w:rsidR="005C4215" w:rsidRPr="007258A9" w:rsidRDefault="005C4215" w:rsidP="005C4215">
            <w:pPr>
              <w:spacing w:line="276" w:lineRule="auto"/>
              <w:jc w:val="both"/>
            </w:pPr>
            <w:r w:rsidRPr="007258A9">
              <w:t>- элементарные представления об основных профессиях;</w:t>
            </w:r>
          </w:p>
          <w:p w:rsidR="005C4215" w:rsidRPr="007258A9" w:rsidRDefault="005C4215" w:rsidP="005C4215">
            <w:pPr>
              <w:spacing w:line="276" w:lineRule="auto"/>
              <w:jc w:val="both"/>
            </w:pPr>
            <w:r w:rsidRPr="007258A9">
              <w:t>- ценностное отношение к учёбе как виду творческой деятельности;</w:t>
            </w:r>
          </w:p>
          <w:p w:rsidR="005C4215" w:rsidRPr="007258A9" w:rsidRDefault="005C4215" w:rsidP="005C4215">
            <w:pPr>
              <w:spacing w:line="276" w:lineRule="auto"/>
              <w:jc w:val="both"/>
            </w:pPr>
            <w:r w:rsidRPr="007258A9">
              <w:t>- элементарные представления о роли знаний, науки, современного производства в жизни человека и общества;</w:t>
            </w:r>
          </w:p>
          <w:p w:rsidR="005C4215" w:rsidRPr="007258A9" w:rsidRDefault="005C4215" w:rsidP="005C4215">
            <w:pPr>
              <w:spacing w:line="276" w:lineRule="auto"/>
              <w:jc w:val="both"/>
            </w:pPr>
            <w:r w:rsidRPr="007258A9">
              <w:t>- первоначальные навыки коллективной работы, в том числе при разработке и реализации учебных и учебно-трудовых проектов;</w:t>
            </w:r>
          </w:p>
          <w:p w:rsidR="005C4215" w:rsidRPr="007258A9" w:rsidRDefault="005C4215" w:rsidP="005C4215">
            <w:pPr>
              <w:spacing w:line="276" w:lineRule="auto"/>
              <w:jc w:val="both"/>
            </w:pPr>
            <w:r w:rsidRPr="007258A9">
              <w:t>- умение проявлять дисциплинированность, последовательность и настойчивость в выполнении учебных и учебно-трудовых заданий;</w:t>
            </w:r>
          </w:p>
          <w:p w:rsidR="005C4215" w:rsidRPr="007258A9" w:rsidRDefault="005C4215" w:rsidP="005C4215">
            <w:pPr>
              <w:spacing w:line="276" w:lineRule="auto"/>
              <w:jc w:val="both"/>
            </w:pPr>
            <w:r w:rsidRPr="007258A9">
              <w:t>- умение соблюдать порядок на рабочем месте;</w:t>
            </w:r>
          </w:p>
          <w:p w:rsidR="005C4215" w:rsidRPr="007258A9" w:rsidRDefault="005C4215" w:rsidP="005C4215">
            <w:pPr>
              <w:spacing w:line="276" w:lineRule="auto"/>
              <w:jc w:val="both"/>
            </w:pPr>
            <w:r w:rsidRPr="007258A9">
              <w:t>- бережное отношение к результатам своего труда, труда Других людей, к школьному имуществу, учебникам, личным вещам;</w:t>
            </w:r>
          </w:p>
          <w:p w:rsidR="005C4215" w:rsidRPr="007258A9" w:rsidRDefault="005C4215" w:rsidP="005C4215">
            <w:pPr>
              <w:spacing w:line="276" w:lineRule="auto"/>
              <w:jc w:val="both"/>
            </w:pPr>
            <w:r w:rsidRPr="007258A9">
              <w:lastRenderedPageBreak/>
              <w:t>- отрицательное отношение к лени и небрежности в труде и учёбе, небережливому отношению к результатам труда людей.</w:t>
            </w:r>
          </w:p>
        </w:tc>
        <w:tc>
          <w:tcPr>
            <w:tcW w:w="3718" w:type="dxa"/>
            <w:tcBorders>
              <w:top w:val="nil"/>
              <w:left w:val="nil"/>
              <w:bottom w:val="single" w:sz="8"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both"/>
            </w:pPr>
            <w:r>
              <w:lastRenderedPageBreak/>
              <w:t>- экскурсии по посёлку</w:t>
            </w:r>
            <w:r w:rsidRPr="007258A9">
              <w:t xml:space="preserve"> (с целью знакомства с различными видами труда, различными профессиями) на производственные предприятия; встречи с представителями разных профессий;</w:t>
            </w:r>
          </w:p>
          <w:p w:rsidR="005C4215" w:rsidRPr="006F15C7" w:rsidRDefault="005C4215" w:rsidP="005C4215">
            <w:pPr>
              <w:spacing w:line="276" w:lineRule="auto"/>
              <w:jc w:val="both"/>
              <w:rPr>
                <w:color w:val="FF0000"/>
              </w:rPr>
            </w:pPr>
            <w:r w:rsidRPr="007258A9">
              <w:t> - беседы о профессиях своих родителей (законных пред</w:t>
            </w:r>
            <w:r w:rsidRPr="007258A9">
              <w:softHyphen/>
              <w:t xml:space="preserve">ставителей) и прародителей, участие в организации и проведении презентаций </w:t>
            </w:r>
            <w:r w:rsidRPr="007C0EB0">
              <w:t>«</w:t>
            </w:r>
            <w:r w:rsidR="007C0EB0">
              <w:t>Профессии в моей семье</w:t>
            </w:r>
            <w:r w:rsidRPr="007C0EB0">
              <w:t>»</w:t>
            </w:r>
            <w:r w:rsidRPr="006F15C7">
              <w:rPr>
                <w:color w:val="FF0000"/>
              </w:rPr>
              <w:t>;</w:t>
            </w:r>
          </w:p>
          <w:p w:rsidR="005C4215" w:rsidRPr="007258A9" w:rsidRDefault="005C4215" w:rsidP="005C4215">
            <w:pPr>
              <w:spacing w:line="276" w:lineRule="auto"/>
              <w:jc w:val="both"/>
            </w:pPr>
            <w:r w:rsidRPr="007258A9">
              <w:t>- проведение сюжетно-ролевых экономических игр, посредством создания игровых ситуаций по мотивам разл</w:t>
            </w:r>
            <w:r>
              <w:t>ичных профессий, проведения вне</w:t>
            </w:r>
            <w:r w:rsidRPr="007258A9">
              <w:t>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5C4215" w:rsidRPr="007C0EB0" w:rsidRDefault="005C4215" w:rsidP="005C4215">
            <w:pPr>
              <w:spacing w:line="276" w:lineRule="auto"/>
              <w:jc w:val="both"/>
            </w:pPr>
            <w:r w:rsidRPr="007258A9">
              <w:t>- презентации учебных и творческих достижений, стимулирование творческого учебного труда, предоставлени</w:t>
            </w:r>
            <w:r>
              <w:t>е обучающимся возможностей твор</w:t>
            </w:r>
            <w:r w:rsidRPr="007258A9">
              <w:t xml:space="preserve">ческой инициативы в учебном </w:t>
            </w:r>
            <w:r w:rsidRPr="007C0EB0">
              <w:t>труде (Моя первая книга, Портфолио обучающегося);</w:t>
            </w:r>
          </w:p>
          <w:p w:rsidR="005C4215" w:rsidRPr="007258A9" w:rsidRDefault="005C4215" w:rsidP="005C4215">
            <w:pPr>
              <w:spacing w:line="276" w:lineRule="auto"/>
              <w:jc w:val="both"/>
            </w:pPr>
            <w:r w:rsidRPr="007258A9">
              <w:t xml:space="preserve">- занятие народными промыслами, природоохранительная деятельность на территории </w:t>
            </w:r>
          </w:p>
          <w:p w:rsidR="005C4215" w:rsidRPr="007258A9" w:rsidRDefault="005C4215" w:rsidP="005C4215">
            <w:pPr>
              <w:spacing w:line="276" w:lineRule="auto"/>
              <w:jc w:val="both"/>
            </w:pPr>
            <w:r w:rsidRPr="007258A9">
              <w:t>- встречи и беседы с выпускниками своей школы, знакомство с биографиями выпускников, показавших достойные примеры высок</w:t>
            </w:r>
            <w:r>
              <w:t>ого профессионализма, творческо</w:t>
            </w:r>
            <w:r w:rsidRPr="007258A9">
              <w:t>го отношения к труду и жизни.</w:t>
            </w:r>
          </w:p>
        </w:tc>
      </w:tr>
      <w:tr w:rsidR="005C4215" w:rsidRPr="007258A9" w:rsidTr="005C4215">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both"/>
            </w:pPr>
            <w:r w:rsidRPr="007258A9">
              <w:lastRenderedPageBreak/>
              <w:t>Формирование ценностного отношения к здоровью и здоровому образу жизни.</w:t>
            </w:r>
          </w:p>
          <w:p w:rsidR="005C4215" w:rsidRPr="007258A9" w:rsidRDefault="005C4215" w:rsidP="005C4215">
            <w:pPr>
              <w:spacing w:line="276" w:lineRule="auto"/>
              <w:jc w:val="both"/>
            </w:pPr>
          </w:p>
          <w:p w:rsidR="005C4215" w:rsidRPr="007258A9" w:rsidRDefault="005C4215" w:rsidP="005C4215">
            <w:pPr>
              <w:spacing w:line="276" w:lineRule="auto"/>
              <w:jc w:val="both"/>
            </w:pPr>
            <w:r w:rsidRPr="007258A9">
              <w:t xml:space="preserve">Ценности: </w:t>
            </w:r>
          </w:p>
          <w:p w:rsidR="005C4215" w:rsidRPr="007258A9" w:rsidRDefault="005C4215" w:rsidP="005C4215">
            <w:pPr>
              <w:spacing w:line="276" w:lineRule="auto"/>
              <w:jc w:val="both"/>
            </w:pPr>
            <w:r w:rsidRPr="007258A9">
              <w:t>здоровье физическое и стремление к здоровому образу жизни, здоровье нравственное и социально-психологическое.</w:t>
            </w:r>
          </w:p>
          <w:p w:rsidR="005C4215" w:rsidRPr="007258A9" w:rsidRDefault="005C4215" w:rsidP="005C4215">
            <w:pPr>
              <w:spacing w:line="276" w:lineRule="auto"/>
              <w:jc w:val="both"/>
            </w:pPr>
            <w:r w:rsidRPr="007258A9">
              <w:t> </w:t>
            </w:r>
          </w:p>
        </w:tc>
        <w:tc>
          <w:tcPr>
            <w:tcW w:w="2882" w:type="dxa"/>
            <w:tcBorders>
              <w:top w:val="nil"/>
              <w:left w:val="nil"/>
              <w:bottom w:val="single" w:sz="8"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both"/>
            </w:pPr>
            <w:r w:rsidRPr="007258A9">
              <w:t>- ценностное отношение к своему здоровью, здоровью родителей (законных представителей), членов своей семьи, педагогов, сверстников;</w:t>
            </w:r>
          </w:p>
          <w:p w:rsidR="005C4215" w:rsidRPr="007258A9" w:rsidRDefault="005C4215" w:rsidP="005C4215">
            <w:pPr>
              <w:spacing w:line="276" w:lineRule="auto"/>
              <w:jc w:val="both"/>
            </w:pPr>
            <w:r w:rsidRPr="007258A9">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5C4215" w:rsidRPr="007258A9" w:rsidRDefault="005C4215" w:rsidP="005C4215">
            <w:pPr>
              <w:spacing w:line="276" w:lineRule="auto"/>
              <w:jc w:val="both"/>
            </w:pPr>
            <w:r w:rsidRPr="007258A9">
              <w:t>- элементарные представления о влиянии нравственности человека на состояние его здоровья и здоровья окружающих его людей;</w:t>
            </w:r>
          </w:p>
          <w:p w:rsidR="005C4215" w:rsidRPr="007258A9" w:rsidRDefault="005C4215" w:rsidP="005C4215">
            <w:pPr>
              <w:spacing w:line="276" w:lineRule="auto"/>
              <w:jc w:val="both"/>
            </w:pPr>
            <w:r w:rsidRPr="007258A9">
              <w:t>- понимание важности физической культуры и спорта для здоровья человека, его образования, труда и творчества;</w:t>
            </w:r>
          </w:p>
          <w:p w:rsidR="005C4215" w:rsidRPr="007258A9" w:rsidRDefault="005C4215" w:rsidP="005C4215">
            <w:pPr>
              <w:spacing w:line="276" w:lineRule="auto"/>
              <w:jc w:val="both"/>
            </w:pPr>
            <w:r w:rsidRPr="007258A9">
              <w:t xml:space="preserve">- знание и выполнение </w:t>
            </w:r>
            <w:r w:rsidRPr="007258A9">
              <w:lastRenderedPageBreak/>
              <w:t xml:space="preserve">санитарно-гигиенических правил, соблюдение </w:t>
            </w:r>
            <w:proofErr w:type="spellStart"/>
            <w:r w:rsidRPr="007258A9">
              <w:t>здоровьесберегающего</w:t>
            </w:r>
            <w:proofErr w:type="spellEnd"/>
            <w:r w:rsidRPr="007258A9">
              <w:t xml:space="preserve"> режима дня;</w:t>
            </w:r>
          </w:p>
          <w:p w:rsidR="005C4215" w:rsidRPr="007258A9" w:rsidRDefault="005C4215" w:rsidP="005C4215">
            <w:pPr>
              <w:spacing w:line="276" w:lineRule="auto"/>
              <w:jc w:val="both"/>
            </w:pPr>
            <w:r w:rsidRPr="007258A9">
              <w:t>- интерес к прогулкам на природе, подвижным играм, участию в спортивных соревнованиях;</w:t>
            </w:r>
          </w:p>
          <w:p w:rsidR="005C4215" w:rsidRPr="007258A9" w:rsidRDefault="005C4215" w:rsidP="005C4215">
            <w:pPr>
              <w:spacing w:line="276" w:lineRule="auto"/>
              <w:jc w:val="both"/>
            </w:pPr>
            <w:r w:rsidRPr="007258A9">
              <w:t>- первоначальные представления об оздоровительном вли</w:t>
            </w:r>
            <w:r w:rsidRPr="007258A9">
              <w:softHyphen/>
              <w:t>янии природы на человека;</w:t>
            </w:r>
          </w:p>
          <w:p w:rsidR="005C4215" w:rsidRPr="007258A9" w:rsidRDefault="005C4215" w:rsidP="005C4215">
            <w:pPr>
              <w:spacing w:line="276" w:lineRule="auto"/>
              <w:jc w:val="both"/>
            </w:pPr>
            <w:r w:rsidRPr="007258A9">
              <w:t>- первоначальные представления о возможном негативном влиянии компьютерных игр, телевидения, рекламы на здоровье человека;</w:t>
            </w:r>
          </w:p>
          <w:p w:rsidR="005C4215" w:rsidRPr="007258A9" w:rsidRDefault="005C4215" w:rsidP="005C4215">
            <w:pPr>
              <w:spacing w:line="276" w:lineRule="auto"/>
              <w:jc w:val="both"/>
            </w:pPr>
            <w:r w:rsidRPr="007258A9">
              <w:t>- отрицательное отношение к невыполнению правил личной гигиены и санитарии, уклонению от занятий физкультурой.</w:t>
            </w:r>
          </w:p>
        </w:tc>
        <w:tc>
          <w:tcPr>
            <w:tcW w:w="3718" w:type="dxa"/>
            <w:tcBorders>
              <w:top w:val="nil"/>
              <w:left w:val="nil"/>
              <w:bottom w:val="single" w:sz="8"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both"/>
            </w:pPr>
            <w:r w:rsidRPr="007258A9">
              <w:lastRenderedPageBreak/>
              <w:t>- уроки физической культуры, беседы, просмотр учебных фильмов, в системе внеклассных мероприятий;</w:t>
            </w:r>
          </w:p>
          <w:p w:rsidR="005C4215" w:rsidRPr="007258A9" w:rsidRDefault="005C4215" w:rsidP="005C4215">
            <w:pPr>
              <w:spacing w:line="276" w:lineRule="auto"/>
              <w:jc w:val="both"/>
            </w:pPr>
            <w:r w:rsidRPr="007258A9">
              <w:t>- беседы о значении занятий физическими упражнениями, активного образа жизни, спорта, прогулок на природе для укрепления своего здоровья;</w:t>
            </w:r>
          </w:p>
          <w:p w:rsidR="005C4215" w:rsidRPr="007258A9" w:rsidRDefault="005C4215" w:rsidP="005C4215">
            <w:pPr>
              <w:spacing w:line="276" w:lineRule="auto"/>
              <w:jc w:val="both"/>
            </w:pPr>
            <w:r w:rsidRPr="007258A9">
              <w:t xml:space="preserve">- занятия  в спортивной секции школы (Спортивное ориентирование, спортивный туризм) и внешкольных учреждений; </w:t>
            </w:r>
          </w:p>
          <w:p w:rsidR="005C4215" w:rsidRPr="003A3E78" w:rsidRDefault="005C4215" w:rsidP="005C4215">
            <w:pPr>
              <w:spacing w:line="276" w:lineRule="auto"/>
              <w:jc w:val="both"/>
            </w:pPr>
            <w:r w:rsidRPr="007258A9">
              <w:t xml:space="preserve">подготовка и проведение </w:t>
            </w:r>
            <w:r w:rsidRPr="003A3E78">
              <w:t>подвижных игр, туристических походов, спортивных соревнований;</w:t>
            </w:r>
          </w:p>
          <w:p w:rsidR="005C4215" w:rsidRPr="007258A9" w:rsidRDefault="005C4215" w:rsidP="005C4215">
            <w:pPr>
              <w:spacing w:line="276" w:lineRule="auto"/>
              <w:jc w:val="both"/>
            </w:pPr>
            <w:r w:rsidRPr="007258A9">
              <w:t> </w:t>
            </w:r>
          </w:p>
          <w:p w:rsidR="005C4215" w:rsidRPr="007258A9" w:rsidRDefault="005C4215" w:rsidP="005C4215">
            <w:pPr>
              <w:spacing w:line="276" w:lineRule="auto"/>
              <w:jc w:val="both"/>
            </w:pPr>
            <w:r w:rsidRPr="007258A9">
              <w:t xml:space="preserve">- составление </w:t>
            </w:r>
            <w:proofErr w:type="spellStart"/>
            <w:r w:rsidRPr="007258A9">
              <w:t>здоровьесберегающего</w:t>
            </w:r>
            <w:proofErr w:type="spellEnd"/>
            <w:r w:rsidRPr="007258A9">
              <w:t xml:space="preserve"> режима дня и контроль его выполнения, поддержание чистоты и порядка в по</w:t>
            </w:r>
            <w:r w:rsidRPr="007258A9">
              <w:softHyphen/>
              <w:t>мещениях, соблюдение санитарно-гигиенических норм труда и отдыха;</w:t>
            </w:r>
          </w:p>
          <w:p w:rsidR="005C4215" w:rsidRPr="007258A9" w:rsidRDefault="005C4215" w:rsidP="005C4215">
            <w:pPr>
              <w:spacing w:line="276" w:lineRule="auto"/>
              <w:jc w:val="both"/>
            </w:pPr>
            <w:r w:rsidRPr="007258A9">
              <w:t> </w:t>
            </w:r>
          </w:p>
          <w:p w:rsidR="005C4215" w:rsidRPr="007258A9" w:rsidRDefault="005C4215" w:rsidP="005C4215">
            <w:pPr>
              <w:spacing w:line="276" w:lineRule="auto"/>
              <w:jc w:val="both"/>
            </w:pPr>
            <w:r w:rsidRPr="007258A9">
              <w:t>- просмотр учебных фильмов, игро</w:t>
            </w:r>
            <w:r w:rsidRPr="007258A9">
              <w:softHyphen/>
              <w:t xml:space="preserve">вых и </w:t>
            </w:r>
            <w:proofErr w:type="spellStart"/>
            <w:r w:rsidRPr="007258A9">
              <w:t>тренинговых</w:t>
            </w:r>
            <w:proofErr w:type="spellEnd"/>
            <w:r w:rsidRPr="007258A9">
              <w:t xml:space="preserve"> программ в системе взаимодействия об</w:t>
            </w:r>
            <w:r w:rsidRPr="007258A9">
              <w:softHyphen/>
              <w:t xml:space="preserve">разовательных и медицинских </w:t>
            </w:r>
            <w:r w:rsidRPr="007258A9">
              <w:lastRenderedPageBreak/>
              <w:t>учреждений;</w:t>
            </w:r>
          </w:p>
          <w:p w:rsidR="005C4215" w:rsidRPr="007258A9" w:rsidRDefault="005C4215" w:rsidP="005C4215">
            <w:pPr>
              <w:spacing w:line="276" w:lineRule="auto"/>
              <w:jc w:val="both"/>
            </w:pPr>
            <w:r w:rsidRPr="007258A9">
              <w:t> </w:t>
            </w:r>
          </w:p>
          <w:p w:rsidR="005C4215" w:rsidRPr="007258A9" w:rsidRDefault="005C4215" w:rsidP="003A3E78">
            <w:pPr>
              <w:spacing w:line="276" w:lineRule="auto"/>
              <w:jc w:val="both"/>
            </w:pPr>
            <w:r w:rsidRPr="007258A9">
              <w:t>- беседы с мед</w:t>
            </w:r>
            <w:r>
              <w:t xml:space="preserve">ицинскими работниками </w:t>
            </w:r>
          </w:p>
          <w:p w:rsidR="005C4215" w:rsidRPr="007258A9" w:rsidRDefault="005C4215" w:rsidP="005C4215">
            <w:pPr>
              <w:spacing w:line="276" w:lineRule="auto"/>
              <w:jc w:val="both"/>
            </w:pPr>
            <w:r w:rsidRPr="007258A9">
              <w:t> </w:t>
            </w:r>
          </w:p>
          <w:p w:rsidR="005C4215" w:rsidRPr="007258A9" w:rsidRDefault="005C4215" w:rsidP="005C4215">
            <w:pPr>
              <w:spacing w:line="276" w:lineRule="auto"/>
              <w:jc w:val="both"/>
            </w:pPr>
            <w:r w:rsidRPr="007258A9">
              <w:t> </w:t>
            </w:r>
          </w:p>
          <w:p w:rsidR="005C4215" w:rsidRPr="007258A9" w:rsidRDefault="005C4215" w:rsidP="005C4215">
            <w:pPr>
              <w:spacing w:line="276" w:lineRule="auto"/>
              <w:jc w:val="both"/>
            </w:pPr>
            <w:r w:rsidRPr="007258A9">
              <w:t> </w:t>
            </w:r>
          </w:p>
          <w:p w:rsidR="005C4215" w:rsidRPr="007258A9" w:rsidRDefault="005C4215" w:rsidP="005C4215">
            <w:pPr>
              <w:spacing w:line="276" w:lineRule="auto"/>
              <w:jc w:val="both"/>
            </w:pPr>
            <w:r w:rsidRPr="007258A9">
              <w:t> </w:t>
            </w:r>
          </w:p>
          <w:p w:rsidR="005C4215" w:rsidRPr="007258A9" w:rsidRDefault="005C4215" w:rsidP="005C4215">
            <w:pPr>
              <w:spacing w:line="276" w:lineRule="auto"/>
              <w:jc w:val="both"/>
            </w:pPr>
            <w:r w:rsidRPr="007258A9">
              <w:t> </w:t>
            </w:r>
          </w:p>
        </w:tc>
      </w:tr>
      <w:tr w:rsidR="005C4215" w:rsidRPr="007258A9" w:rsidTr="005C4215">
        <w:trPr>
          <w:trHeight w:val="60"/>
        </w:trPr>
        <w:tc>
          <w:tcPr>
            <w:tcW w:w="296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both"/>
            </w:pPr>
            <w:r w:rsidRPr="007258A9">
              <w:lastRenderedPageBreak/>
              <w:t>Воспитание  ценностного  отношения к природе, окружающей среде.</w:t>
            </w:r>
          </w:p>
          <w:p w:rsidR="005C4215" w:rsidRPr="007258A9" w:rsidRDefault="005C4215" w:rsidP="005C4215">
            <w:pPr>
              <w:spacing w:line="276" w:lineRule="auto"/>
              <w:jc w:val="both"/>
            </w:pPr>
          </w:p>
          <w:p w:rsidR="005C4215" w:rsidRPr="007258A9" w:rsidRDefault="005C4215" w:rsidP="005C4215">
            <w:pPr>
              <w:spacing w:line="276" w:lineRule="auto"/>
              <w:jc w:val="both"/>
            </w:pPr>
            <w:r w:rsidRPr="007258A9">
              <w:t> Ценности:</w:t>
            </w:r>
          </w:p>
          <w:p w:rsidR="005C4215" w:rsidRPr="007258A9" w:rsidRDefault="005C4215" w:rsidP="005C4215">
            <w:pPr>
              <w:spacing w:line="276" w:lineRule="auto"/>
              <w:jc w:val="both"/>
            </w:pPr>
            <w:r w:rsidRPr="007258A9">
              <w:t xml:space="preserve"> родная земля; заповедная природа; планета Земля; экологическое сознание.</w:t>
            </w:r>
          </w:p>
          <w:p w:rsidR="005C4215" w:rsidRPr="007258A9" w:rsidRDefault="005C4215" w:rsidP="005C4215">
            <w:pPr>
              <w:spacing w:line="276" w:lineRule="auto"/>
              <w:jc w:val="both"/>
            </w:pPr>
          </w:p>
        </w:tc>
        <w:tc>
          <w:tcPr>
            <w:tcW w:w="2882" w:type="dxa"/>
            <w:tcBorders>
              <w:top w:val="nil"/>
              <w:left w:val="nil"/>
              <w:bottom w:val="single" w:sz="4"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both"/>
            </w:pPr>
            <w:r w:rsidRPr="007258A9">
              <w:t>- развитие интереса к природе, природным явлениям и формам жизни, понимание активной роли человека в природе;</w:t>
            </w:r>
          </w:p>
          <w:p w:rsidR="005C4215" w:rsidRPr="007258A9" w:rsidRDefault="005C4215" w:rsidP="005C4215">
            <w:pPr>
              <w:spacing w:line="276" w:lineRule="auto"/>
              <w:jc w:val="both"/>
            </w:pPr>
            <w:r w:rsidRPr="007258A9">
              <w:t>- ценностное отношение к природе и всем формам жизни;</w:t>
            </w:r>
          </w:p>
          <w:p w:rsidR="005C4215" w:rsidRPr="007258A9" w:rsidRDefault="005C4215" w:rsidP="005C4215">
            <w:pPr>
              <w:spacing w:line="276" w:lineRule="auto"/>
              <w:jc w:val="both"/>
            </w:pPr>
            <w:r w:rsidRPr="007258A9">
              <w:t>- элементарный опыт природоохранительной деятельности на территории - бережное отношение к растениям и животным.</w:t>
            </w:r>
          </w:p>
        </w:tc>
        <w:tc>
          <w:tcPr>
            <w:tcW w:w="3718" w:type="dxa"/>
            <w:tcBorders>
              <w:top w:val="nil"/>
              <w:left w:val="nil"/>
              <w:bottom w:val="single" w:sz="4" w:space="0" w:color="auto"/>
              <w:right w:val="single" w:sz="8" w:space="0" w:color="auto"/>
            </w:tcBorders>
            <w:tcMar>
              <w:top w:w="0" w:type="dxa"/>
              <w:left w:w="108" w:type="dxa"/>
              <w:bottom w:w="0" w:type="dxa"/>
              <w:right w:w="108" w:type="dxa"/>
            </w:tcMar>
          </w:tcPr>
          <w:p w:rsidR="005C4215" w:rsidRPr="007258A9" w:rsidRDefault="005C4215" w:rsidP="005C4215">
            <w:pPr>
              <w:spacing w:line="276" w:lineRule="auto"/>
              <w:jc w:val="both"/>
            </w:pPr>
            <w:r w:rsidRPr="007258A9">
              <w:t xml:space="preserve">- изучение учебных дисциплин, </w:t>
            </w:r>
          </w:p>
          <w:p w:rsidR="005C4215" w:rsidRPr="007258A9" w:rsidRDefault="005C4215" w:rsidP="005C4215">
            <w:pPr>
              <w:spacing w:line="276" w:lineRule="auto"/>
              <w:jc w:val="both"/>
            </w:pPr>
            <w:r w:rsidRPr="007258A9">
              <w:t>бесед;</w:t>
            </w:r>
          </w:p>
          <w:p w:rsidR="005C4215" w:rsidRPr="007258A9" w:rsidRDefault="005C4215" w:rsidP="005C4215">
            <w:pPr>
              <w:spacing w:line="276" w:lineRule="auto"/>
              <w:jc w:val="both"/>
            </w:pPr>
          </w:p>
          <w:p w:rsidR="005C4215" w:rsidRPr="007258A9" w:rsidRDefault="005C4215" w:rsidP="005C4215">
            <w:pPr>
              <w:spacing w:line="276" w:lineRule="auto"/>
              <w:jc w:val="both"/>
            </w:pPr>
            <w:r w:rsidRPr="007258A9">
              <w:t xml:space="preserve">- экскурсии, прогулки по родному краю, </w:t>
            </w:r>
          </w:p>
          <w:p w:rsidR="005C4215" w:rsidRPr="007258A9" w:rsidRDefault="005C4215" w:rsidP="005C4215">
            <w:pPr>
              <w:spacing w:line="276" w:lineRule="auto"/>
              <w:jc w:val="both"/>
            </w:pPr>
            <w:r w:rsidRPr="007258A9">
              <w:t>- посадка растений, создание цветочных клумб, очистка доступных территорий от мусора, подкормка птиц,  создание и реализация коллективных природо</w:t>
            </w:r>
            <w:r w:rsidRPr="007258A9">
              <w:softHyphen/>
              <w:t>охранных проектов; </w:t>
            </w:r>
          </w:p>
          <w:p w:rsidR="005C4215" w:rsidRPr="007258A9" w:rsidRDefault="005C4215" w:rsidP="005C4215">
            <w:pPr>
              <w:spacing w:line="276" w:lineRule="auto"/>
              <w:jc w:val="both"/>
            </w:pPr>
          </w:p>
          <w:p w:rsidR="005C4215" w:rsidRPr="007258A9" w:rsidRDefault="005C4215" w:rsidP="005C4215">
            <w:pPr>
              <w:spacing w:line="276" w:lineRule="auto"/>
              <w:jc w:val="both"/>
            </w:pPr>
            <w:r w:rsidRPr="007258A9">
              <w:t>- участ</w:t>
            </w:r>
            <w:r>
              <w:t>ие вместе с родителями (законны</w:t>
            </w:r>
            <w:r w:rsidRPr="007258A9">
              <w:t>ми представителями) в экологической деятельности по месту жительства</w:t>
            </w:r>
          </w:p>
        </w:tc>
      </w:tr>
    </w:tbl>
    <w:p w:rsidR="005C4215" w:rsidRPr="007258A9" w:rsidRDefault="005C4215" w:rsidP="005C4215">
      <w:pPr>
        <w:spacing w:line="276" w:lineRule="auto"/>
        <w:jc w:val="both"/>
        <w:rPr>
          <w:b/>
          <w:i/>
        </w:rPr>
      </w:pPr>
    </w:p>
    <w:p w:rsidR="005C4215" w:rsidRPr="007258A9" w:rsidRDefault="005C4215" w:rsidP="005C4215">
      <w:pPr>
        <w:spacing w:line="276" w:lineRule="auto"/>
        <w:jc w:val="center"/>
        <w:rPr>
          <w:b/>
        </w:rPr>
      </w:pPr>
      <w:r w:rsidRPr="007258A9">
        <w:rPr>
          <w:b/>
        </w:rPr>
        <w:t xml:space="preserve"> Принципы и особенности организации содержания</w:t>
      </w:r>
    </w:p>
    <w:p w:rsidR="005C4215" w:rsidRPr="007258A9" w:rsidRDefault="005C4215" w:rsidP="005C4215">
      <w:pPr>
        <w:spacing w:line="276" w:lineRule="auto"/>
        <w:jc w:val="center"/>
        <w:rPr>
          <w:b/>
        </w:rPr>
      </w:pPr>
      <w:r w:rsidRPr="007258A9">
        <w:rPr>
          <w:b/>
        </w:rPr>
        <w:lastRenderedPageBreak/>
        <w:t>духовно-нрав</w:t>
      </w:r>
      <w:r>
        <w:rPr>
          <w:b/>
        </w:rPr>
        <w:t>ственного развития и воспитания</w:t>
      </w:r>
      <w:r w:rsidRPr="007258A9">
        <w:rPr>
          <w:b/>
        </w:rPr>
        <w:t xml:space="preserve"> обучающихся при </w:t>
      </w:r>
      <w:proofErr w:type="gramStart"/>
      <w:r w:rsidRPr="007258A9">
        <w:rPr>
          <w:b/>
        </w:rPr>
        <w:t>получении  начального</w:t>
      </w:r>
      <w:proofErr w:type="gramEnd"/>
      <w:r w:rsidRPr="007258A9">
        <w:rPr>
          <w:b/>
        </w:rPr>
        <w:t xml:space="preserve"> общего образования.</w:t>
      </w:r>
    </w:p>
    <w:p w:rsidR="005C4215" w:rsidRPr="007258A9" w:rsidRDefault="005C4215" w:rsidP="005C4215">
      <w:pPr>
        <w:spacing w:line="276" w:lineRule="auto"/>
        <w:jc w:val="both"/>
      </w:pPr>
      <w:r w:rsidRPr="007258A9">
        <w:t xml:space="preserve">    Реализация программы предполагает создание социально открытого пространства, когда каждый педагог, сотрудник школы, родители (законные представители)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5C4215" w:rsidRPr="007258A9" w:rsidRDefault="005C4215" w:rsidP="0027395A">
      <w:pPr>
        <w:pStyle w:val="a6"/>
        <w:numPr>
          <w:ilvl w:val="0"/>
          <w:numId w:val="92"/>
        </w:numPr>
        <w:spacing w:line="276" w:lineRule="auto"/>
        <w:rPr>
          <w:lang w:val="ru-RU"/>
        </w:rPr>
      </w:pPr>
      <w:r w:rsidRPr="007258A9">
        <w:rPr>
          <w:lang w:val="ru-RU"/>
        </w:rPr>
        <w:t xml:space="preserve">в содержании и построении уроков; </w:t>
      </w:r>
    </w:p>
    <w:p w:rsidR="005C4215" w:rsidRPr="007258A9" w:rsidRDefault="005C4215" w:rsidP="0027395A">
      <w:pPr>
        <w:pStyle w:val="a6"/>
        <w:numPr>
          <w:ilvl w:val="0"/>
          <w:numId w:val="92"/>
        </w:numPr>
        <w:spacing w:line="276" w:lineRule="auto"/>
        <w:rPr>
          <w:lang w:val="ru-RU"/>
        </w:rPr>
      </w:pPr>
      <w:r w:rsidRPr="007258A9">
        <w:rPr>
          <w:lang w:val="ru-RU"/>
        </w:rPr>
        <w:t>в способах организации совместной деятельности взрослых и детей в учебной и внеурочной деятельности; в характере общения и сотрудничества взрослого и ребенка;</w:t>
      </w:r>
    </w:p>
    <w:p w:rsidR="005C4215" w:rsidRPr="007258A9" w:rsidRDefault="005C4215" w:rsidP="0027395A">
      <w:pPr>
        <w:pStyle w:val="a6"/>
        <w:numPr>
          <w:ilvl w:val="0"/>
          <w:numId w:val="92"/>
        </w:numPr>
        <w:spacing w:line="276" w:lineRule="auto"/>
        <w:rPr>
          <w:lang w:val="ru-RU"/>
        </w:rPr>
      </w:pPr>
      <w:r w:rsidRPr="007258A9">
        <w:rPr>
          <w:lang w:val="ru-RU"/>
        </w:rPr>
        <w:t>в опыте организации индивидуальной, групповой, коллективной деятельности учащихся;</w:t>
      </w:r>
    </w:p>
    <w:p w:rsidR="005C4215" w:rsidRPr="007258A9" w:rsidRDefault="005C4215" w:rsidP="0027395A">
      <w:pPr>
        <w:pStyle w:val="a6"/>
        <w:numPr>
          <w:ilvl w:val="0"/>
          <w:numId w:val="92"/>
        </w:numPr>
        <w:spacing w:line="276" w:lineRule="auto"/>
        <w:rPr>
          <w:lang w:val="ru-RU"/>
        </w:rPr>
      </w:pPr>
      <w:r w:rsidRPr="007258A9">
        <w:rPr>
          <w:lang w:val="ru-RU"/>
        </w:rPr>
        <w:t>в специальных событиях, спроектированных с</w:t>
      </w:r>
      <w:r w:rsidRPr="007258A9">
        <w:t> </w:t>
      </w:r>
      <w:r w:rsidRPr="007258A9">
        <w:rPr>
          <w:lang w:val="ru-RU"/>
        </w:rPr>
        <w:t xml:space="preserve"> учетом определенной ценности и смысла;</w:t>
      </w:r>
    </w:p>
    <w:p w:rsidR="005C4215" w:rsidRPr="007258A9" w:rsidRDefault="005C4215" w:rsidP="0027395A">
      <w:pPr>
        <w:pStyle w:val="a6"/>
        <w:numPr>
          <w:ilvl w:val="0"/>
          <w:numId w:val="92"/>
        </w:numPr>
        <w:spacing w:line="276" w:lineRule="auto"/>
      </w:pPr>
      <w:proofErr w:type="gramStart"/>
      <w:r w:rsidRPr="007258A9">
        <w:t>в</w:t>
      </w:r>
      <w:proofErr w:type="gramEnd"/>
      <w:r w:rsidRPr="007258A9">
        <w:t xml:space="preserve"> </w:t>
      </w:r>
      <w:proofErr w:type="spellStart"/>
      <w:r w:rsidRPr="007258A9">
        <w:t>личном</w:t>
      </w:r>
      <w:proofErr w:type="spellEnd"/>
      <w:r w:rsidRPr="007258A9">
        <w:t xml:space="preserve">  </w:t>
      </w:r>
      <w:proofErr w:type="spellStart"/>
      <w:r w:rsidRPr="007258A9">
        <w:t>примере</w:t>
      </w:r>
      <w:proofErr w:type="spellEnd"/>
      <w:r w:rsidRPr="007258A9">
        <w:t xml:space="preserve"> </w:t>
      </w:r>
      <w:proofErr w:type="spellStart"/>
      <w:r w:rsidRPr="007258A9">
        <w:t>ученикам</w:t>
      </w:r>
      <w:proofErr w:type="spellEnd"/>
      <w:r w:rsidRPr="007258A9">
        <w:t xml:space="preserve">. </w:t>
      </w:r>
    </w:p>
    <w:p w:rsidR="005C4215" w:rsidRPr="007258A9" w:rsidRDefault="005C4215" w:rsidP="005C4215">
      <w:pPr>
        <w:spacing w:line="276" w:lineRule="auto"/>
        <w:ind w:firstLine="708"/>
        <w:jc w:val="both"/>
      </w:pPr>
      <w:r w:rsidRPr="007258A9">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w:t>
      </w:r>
    </w:p>
    <w:p w:rsidR="005C4215" w:rsidRPr="007258A9" w:rsidRDefault="005C4215" w:rsidP="005C4215">
      <w:pPr>
        <w:spacing w:line="276" w:lineRule="auto"/>
        <w:jc w:val="both"/>
      </w:pPr>
    </w:p>
    <w:p w:rsidR="005C4215" w:rsidRDefault="005C4215" w:rsidP="005C4215">
      <w:pPr>
        <w:spacing w:line="276" w:lineRule="auto"/>
        <w:jc w:val="center"/>
        <w:rPr>
          <w:b/>
        </w:rPr>
      </w:pPr>
      <w:r w:rsidRPr="00FD5C4A">
        <w:rPr>
          <w:b/>
        </w:rPr>
        <w:t xml:space="preserve">Основное содержание духовно-нравственного </w:t>
      </w:r>
      <w:r>
        <w:rPr>
          <w:b/>
        </w:rPr>
        <w:t>развития и воспитания</w:t>
      </w:r>
    </w:p>
    <w:p w:rsidR="005C4215" w:rsidRPr="00FD5C4A" w:rsidRDefault="005C4215" w:rsidP="005C4215">
      <w:pPr>
        <w:spacing w:line="276" w:lineRule="auto"/>
        <w:jc w:val="center"/>
        <w:rPr>
          <w:b/>
        </w:rPr>
      </w:pPr>
      <w:r w:rsidRPr="00FD5C4A">
        <w:rPr>
          <w:b/>
        </w:rPr>
        <w:t>обучающихся при получении начального общего образования</w:t>
      </w:r>
    </w:p>
    <w:p w:rsidR="005C4215" w:rsidRPr="00FD5C4A" w:rsidRDefault="005C4215" w:rsidP="005C4215">
      <w:pPr>
        <w:pStyle w:val="afffc"/>
        <w:tabs>
          <w:tab w:val="left" w:pos="1890"/>
        </w:tabs>
        <w:spacing w:line="276" w:lineRule="auto"/>
        <w:ind w:firstLine="709"/>
        <w:rPr>
          <w:rFonts w:ascii="Times New Roman" w:hAnsi="Times New Roman"/>
          <w:b/>
          <w:color w:val="auto"/>
          <w:spacing w:val="2"/>
          <w:sz w:val="24"/>
          <w:szCs w:val="24"/>
        </w:rPr>
      </w:pPr>
    </w:p>
    <w:p w:rsidR="005C4215" w:rsidRPr="00FD5C4A" w:rsidRDefault="005C4215" w:rsidP="005C4215">
      <w:pPr>
        <w:pStyle w:val="afffc"/>
        <w:tabs>
          <w:tab w:val="left" w:pos="1890"/>
        </w:tabs>
        <w:spacing w:line="276" w:lineRule="auto"/>
        <w:ind w:firstLine="709"/>
        <w:rPr>
          <w:rFonts w:ascii="Times New Roman" w:hAnsi="Times New Roman"/>
          <w:b/>
          <w:i/>
          <w:color w:val="auto"/>
          <w:spacing w:val="2"/>
          <w:sz w:val="24"/>
          <w:szCs w:val="24"/>
        </w:rPr>
      </w:pPr>
      <w:r w:rsidRPr="00FD5C4A">
        <w:rPr>
          <w:rFonts w:ascii="Times New Roman" w:hAnsi="Times New Roman"/>
          <w:b/>
          <w:i/>
          <w:color w:val="auto"/>
          <w:spacing w:val="2"/>
          <w:sz w:val="24"/>
          <w:szCs w:val="24"/>
        </w:rPr>
        <w:t>Гражданско-патриотическое воспитание:</w:t>
      </w:r>
    </w:p>
    <w:p w:rsidR="005C4215" w:rsidRPr="00FD5C4A" w:rsidRDefault="005C4215" w:rsidP="0027395A">
      <w:pPr>
        <w:pStyle w:val="a6"/>
        <w:numPr>
          <w:ilvl w:val="0"/>
          <w:numId w:val="93"/>
        </w:numPr>
        <w:spacing w:line="276" w:lineRule="auto"/>
        <w:rPr>
          <w:lang w:val="ru-RU"/>
        </w:rPr>
      </w:pPr>
      <w:r w:rsidRPr="00FD5C4A">
        <w:rPr>
          <w:lang w:val="ru-RU"/>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C4215" w:rsidRPr="00FD5C4A" w:rsidRDefault="005C4215" w:rsidP="0027395A">
      <w:pPr>
        <w:pStyle w:val="a6"/>
        <w:numPr>
          <w:ilvl w:val="0"/>
          <w:numId w:val="93"/>
        </w:numPr>
        <w:spacing w:line="276" w:lineRule="auto"/>
        <w:rPr>
          <w:lang w:val="ru-RU"/>
        </w:rPr>
      </w:pPr>
      <w:r w:rsidRPr="00FD5C4A">
        <w:rPr>
          <w:lang w:val="ru-RU"/>
        </w:rPr>
        <w:t xml:space="preserve">представления о символах государства — Флаге, Гербе России, о флаге и гербе субъекта Российской Федерации – Кемеровской  области, флаге и гербе Крапивинского района; </w:t>
      </w:r>
    </w:p>
    <w:p w:rsidR="005C4215" w:rsidRPr="007258A9" w:rsidRDefault="005C4215" w:rsidP="0027395A">
      <w:pPr>
        <w:pStyle w:val="a6"/>
        <w:numPr>
          <w:ilvl w:val="0"/>
          <w:numId w:val="93"/>
        </w:numPr>
        <w:spacing w:line="276" w:lineRule="auto"/>
        <w:rPr>
          <w:lang w:val="ru-RU"/>
        </w:rPr>
      </w:pPr>
      <w:r w:rsidRPr="007258A9">
        <w:rPr>
          <w:lang w:val="ru-RU"/>
        </w:rPr>
        <w:t xml:space="preserve">элементарные представления об институтах гражданского общества, о возможностях участия граждан в общественном управлении; </w:t>
      </w:r>
    </w:p>
    <w:p w:rsidR="005C4215" w:rsidRPr="007258A9" w:rsidRDefault="005C4215" w:rsidP="0027395A">
      <w:pPr>
        <w:pStyle w:val="a6"/>
        <w:numPr>
          <w:ilvl w:val="0"/>
          <w:numId w:val="93"/>
        </w:numPr>
        <w:spacing w:line="276" w:lineRule="auto"/>
        <w:rPr>
          <w:lang w:val="ru-RU"/>
        </w:rPr>
      </w:pPr>
      <w:r w:rsidRPr="007258A9">
        <w:rPr>
          <w:lang w:val="ru-RU"/>
        </w:rPr>
        <w:t xml:space="preserve">элементарные представления о правах и обязанностях гражданина России; </w:t>
      </w:r>
    </w:p>
    <w:p w:rsidR="005C4215" w:rsidRPr="007258A9" w:rsidRDefault="005C4215" w:rsidP="0027395A">
      <w:pPr>
        <w:pStyle w:val="a6"/>
        <w:numPr>
          <w:ilvl w:val="0"/>
          <w:numId w:val="93"/>
        </w:numPr>
        <w:spacing w:line="276" w:lineRule="auto"/>
        <w:rPr>
          <w:lang w:val="ru-RU"/>
        </w:rPr>
      </w:pPr>
      <w:r w:rsidRPr="007258A9">
        <w:rPr>
          <w:lang w:val="ru-RU"/>
        </w:rPr>
        <w:t xml:space="preserve">интерес к общественным явлениям, понимание активной роли человека в обществе; </w:t>
      </w:r>
    </w:p>
    <w:p w:rsidR="005C4215" w:rsidRPr="007258A9" w:rsidRDefault="005C4215" w:rsidP="0027395A">
      <w:pPr>
        <w:pStyle w:val="a6"/>
        <w:numPr>
          <w:ilvl w:val="0"/>
          <w:numId w:val="93"/>
        </w:numPr>
        <w:spacing w:line="276" w:lineRule="auto"/>
        <w:rPr>
          <w:lang w:val="ru-RU"/>
        </w:rPr>
      </w:pPr>
      <w:r w:rsidRPr="007258A9">
        <w:rPr>
          <w:lang w:val="ru-RU"/>
        </w:rPr>
        <w:t xml:space="preserve">ценностное отношение к своему национальному языку и культуре; </w:t>
      </w:r>
    </w:p>
    <w:p w:rsidR="005C4215" w:rsidRPr="007258A9" w:rsidRDefault="005C4215" w:rsidP="0027395A">
      <w:pPr>
        <w:pStyle w:val="a6"/>
        <w:numPr>
          <w:ilvl w:val="0"/>
          <w:numId w:val="93"/>
        </w:numPr>
        <w:spacing w:line="276" w:lineRule="auto"/>
        <w:rPr>
          <w:lang w:val="ru-RU"/>
        </w:rPr>
      </w:pPr>
      <w:r w:rsidRPr="007258A9">
        <w:rPr>
          <w:lang w:val="ru-RU"/>
        </w:rPr>
        <w:t xml:space="preserve">начальные представления о народах России, об их общей исторической судьбе, о единстве народов нашей страны; </w:t>
      </w:r>
    </w:p>
    <w:p w:rsidR="005C4215" w:rsidRPr="007258A9" w:rsidRDefault="005C4215" w:rsidP="0027395A">
      <w:pPr>
        <w:pStyle w:val="a6"/>
        <w:numPr>
          <w:ilvl w:val="0"/>
          <w:numId w:val="93"/>
        </w:numPr>
        <w:spacing w:line="276" w:lineRule="auto"/>
        <w:rPr>
          <w:lang w:val="ru-RU"/>
        </w:rPr>
      </w:pPr>
      <w:r w:rsidRPr="007258A9">
        <w:rPr>
          <w:lang w:val="ru-RU"/>
        </w:rPr>
        <w:t xml:space="preserve">элементарные представления о национальных героях, героях Великой Отечественной войны уроженцах Крапивинского района и важнейших событиях в истории России; </w:t>
      </w:r>
    </w:p>
    <w:p w:rsidR="005C4215" w:rsidRPr="007258A9" w:rsidRDefault="005C4215" w:rsidP="0027395A">
      <w:pPr>
        <w:pStyle w:val="a6"/>
        <w:numPr>
          <w:ilvl w:val="0"/>
          <w:numId w:val="93"/>
        </w:numPr>
        <w:spacing w:line="276" w:lineRule="auto"/>
        <w:rPr>
          <w:lang w:val="ru-RU"/>
        </w:rPr>
      </w:pPr>
      <w:r w:rsidRPr="007258A9">
        <w:rPr>
          <w:lang w:val="ru-RU"/>
        </w:rPr>
        <w:t>интерес к государственным праздникам и важнейшим событиям в жизни России, Кемеровской о</w:t>
      </w:r>
      <w:r>
        <w:rPr>
          <w:lang w:val="ru-RU"/>
        </w:rPr>
        <w:t xml:space="preserve">бласти, Крапивинского района, </w:t>
      </w:r>
      <w:proofErr w:type="spellStart"/>
      <w:r>
        <w:rPr>
          <w:lang w:val="ru-RU"/>
        </w:rPr>
        <w:t>пгт</w:t>
      </w:r>
      <w:proofErr w:type="spellEnd"/>
      <w:r>
        <w:rPr>
          <w:lang w:val="ru-RU"/>
        </w:rPr>
        <w:t xml:space="preserve">. Крапивинский </w:t>
      </w:r>
      <w:r w:rsidRPr="007258A9">
        <w:rPr>
          <w:lang w:val="ru-RU"/>
        </w:rPr>
        <w:t xml:space="preserve">  МБОУ «</w:t>
      </w:r>
      <w:proofErr w:type="spellStart"/>
      <w:r>
        <w:rPr>
          <w:lang w:val="ru-RU"/>
        </w:rPr>
        <w:t>Крапивинская</w:t>
      </w:r>
      <w:proofErr w:type="spellEnd"/>
      <w:r>
        <w:rPr>
          <w:lang w:val="ru-RU"/>
        </w:rPr>
        <w:t xml:space="preserve"> начальная  </w:t>
      </w:r>
      <w:r w:rsidRPr="007258A9">
        <w:rPr>
          <w:lang w:val="ru-RU"/>
        </w:rPr>
        <w:t xml:space="preserve">общеобразовательная школа»    </w:t>
      </w:r>
    </w:p>
    <w:p w:rsidR="005C4215" w:rsidRPr="007258A9" w:rsidRDefault="005C4215" w:rsidP="0027395A">
      <w:pPr>
        <w:pStyle w:val="a6"/>
        <w:numPr>
          <w:ilvl w:val="0"/>
          <w:numId w:val="93"/>
        </w:numPr>
        <w:spacing w:line="276" w:lineRule="auto"/>
        <w:rPr>
          <w:lang w:val="ru-RU"/>
        </w:rPr>
      </w:pPr>
      <w:r w:rsidRPr="007258A9">
        <w:rPr>
          <w:lang w:val="ru-RU"/>
        </w:rPr>
        <w:t>стремление активно участвовать в делах к</w:t>
      </w:r>
      <w:r>
        <w:rPr>
          <w:lang w:val="ru-RU"/>
        </w:rPr>
        <w:t>ласса, школы, семьи, своего посёлка</w:t>
      </w:r>
      <w:r w:rsidRPr="007258A9">
        <w:rPr>
          <w:lang w:val="ru-RU"/>
        </w:rPr>
        <w:t xml:space="preserve">, района; </w:t>
      </w:r>
    </w:p>
    <w:p w:rsidR="005C4215" w:rsidRPr="007258A9" w:rsidRDefault="005C4215" w:rsidP="0027395A">
      <w:pPr>
        <w:pStyle w:val="a6"/>
        <w:numPr>
          <w:ilvl w:val="0"/>
          <w:numId w:val="93"/>
        </w:numPr>
        <w:spacing w:line="276" w:lineRule="auto"/>
      </w:pPr>
      <w:proofErr w:type="spellStart"/>
      <w:r w:rsidRPr="007258A9">
        <w:t>уважение</w:t>
      </w:r>
      <w:proofErr w:type="spellEnd"/>
      <w:r w:rsidRPr="007258A9">
        <w:t xml:space="preserve"> к </w:t>
      </w:r>
      <w:proofErr w:type="spellStart"/>
      <w:r w:rsidRPr="007258A9">
        <w:t>защитникам</w:t>
      </w:r>
      <w:proofErr w:type="spellEnd"/>
      <w:r w:rsidRPr="007258A9">
        <w:t xml:space="preserve"> </w:t>
      </w:r>
      <w:proofErr w:type="spellStart"/>
      <w:r w:rsidRPr="007258A9">
        <w:t>Родины</w:t>
      </w:r>
      <w:proofErr w:type="spellEnd"/>
      <w:r w:rsidRPr="007258A9">
        <w:t xml:space="preserve">, </w:t>
      </w:r>
    </w:p>
    <w:p w:rsidR="005C4215" w:rsidRPr="007258A9" w:rsidRDefault="005C4215" w:rsidP="0027395A">
      <w:pPr>
        <w:pStyle w:val="a6"/>
        <w:numPr>
          <w:ilvl w:val="0"/>
          <w:numId w:val="93"/>
        </w:numPr>
        <w:spacing w:line="276" w:lineRule="auto"/>
        <w:rPr>
          <w:lang w:val="ru-RU"/>
        </w:rPr>
      </w:pPr>
      <w:r w:rsidRPr="007258A9">
        <w:rPr>
          <w:lang w:val="ru-RU"/>
        </w:rPr>
        <w:t xml:space="preserve">умение отвечать за свои поступки; </w:t>
      </w:r>
    </w:p>
    <w:p w:rsidR="005C4215" w:rsidRPr="007258A9" w:rsidRDefault="005C4215" w:rsidP="0027395A">
      <w:pPr>
        <w:pStyle w:val="a6"/>
        <w:numPr>
          <w:ilvl w:val="0"/>
          <w:numId w:val="93"/>
        </w:numPr>
        <w:spacing w:line="276" w:lineRule="auto"/>
        <w:rPr>
          <w:lang w:val="ru-RU"/>
        </w:rPr>
      </w:pPr>
      <w:r w:rsidRPr="007258A9">
        <w:rPr>
          <w:lang w:val="ru-RU"/>
        </w:rPr>
        <w:t xml:space="preserve">негативное отношение к нарушениям порядка в классе, дома, на улице, к невыполнению человеком своих обязанностей. </w:t>
      </w:r>
    </w:p>
    <w:p w:rsidR="005C4215" w:rsidRPr="007258A9" w:rsidRDefault="005C4215" w:rsidP="005C4215">
      <w:pPr>
        <w:pStyle w:val="afffc"/>
        <w:tabs>
          <w:tab w:val="left" w:pos="1890"/>
        </w:tabs>
        <w:spacing w:line="276" w:lineRule="auto"/>
        <w:ind w:firstLine="709"/>
        <w:rPr>
          <w:rFonts w:ascii="Times New Roman" w:hAnsi="Times New Roman"/>
          <w:b/>
          <w:i/>
          <w:color w:val="auto"/>
          <w:spacing w:val="2"/>
          <w:sz w:val="24"/>
          <w:szCs w:val="24"/>
        </w:rPr>
      </w:pPr>
      <w:r w:rsidRPr="007258A9">
        <w:rPr>
          <w:rFonts w:ascii="Times New Roman" w:hAnsi="Times New Roman"/>
          <w:b/>
          <w:i/>
          <w:color w:val="auto"/>
          <w:spacing w:val="2"/>
          <w:sz w:val="24"/>
          <w:szCs w:val="24"/>
        </w:rPr>
        <w:t>Нравственное и духовное воспитание:</w:t>
      </w:r>
    </w:p>
    <w:p w:rsidR="005C4215" w:rsidRPr="007258A9" w:rsidRDefault="005C4215" w:rsidP="0027395A">
      <w:pPr>
        <w:pStyle w:val="afffc"/>
        <w:numPr>
          <w:ilvl w:val="0"/>
          <w:numId w:val="94"/>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lastRenderedPageBreak/>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C4215" w:rsidRPr="007258A9" w:rsidRDefault="005C4215" w:rsidP="0027395A">
      <w:pPr>
        <w:pStyle w:val="afffc"/>
        <w:numPr>
          <w:ilvl w:val="0"/>
          <w:numId w:val="94"/>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первоначальные представления о</w:t>
      </w:r>
      <w:r>
        <w:rPr>
          <w:rFonts w:ascii="Times New Roman" w:hAnsi="Times New Roman"/>
          <w:color w:val="auto"/>
          <w:sz w:val="24"/>
          <w:szCs w:val="24"/>
        </w:rPr>
        <w:t xml:space="preserve"> </w:t>
      </w:r>
      <w:r w:rsidRPr="007258A9">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5C4215" w:rsidRPr="007258A9" w:rsidRDefault="005C4215" w:rsidP="0027395A">
      <w:pPr>
        <w:pStyle w:val="afffc"/>
        <w:numPr>
          <w:ilvl w:val="0"/>
          <w:numId w:val="94"/>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первоначальные представления о духовных ценностях народов России;</w:t>
      </w:r>
    </w:p>
    <w:p w:rsidR="005C4215" w:rsidRPr="007258A9" w:rsidRDefault="005C4215" w:rsidP="0027395A">
      <w:pPr>
        <w:pStyle w:val="afffc"/>
        <w:numPr>
          <w:ilvl w:val="0"/>
          <w:numId w:val="94"/>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5C4215" w:rsidRPr="007258A9" w:rsidRDefault="005C4215" w:rsidP="0027395A">
      <w:pPr>
        <w:pStyle w:val="afffc"/>
        <w:numPr>
          <w:ilvl w:val="0"/>
          <w:numId w:val="94"/>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знание и выполнение правил поведен</w:t>
      </w:r>
      <w:r>
        <w:rPr>
          <w:rFonts w:ascii="Times New Roman" w:hAnsi="Times New Roman"/>
          <w:color w:val="auto"/>
          <w:sz w:val="24"/>
          <w:szCs w:val="24"/>
        </w:rPr>
        <w:t>ия в школе</w:t>
      </w:r>
      <w:r w:rsidRPr="007258A9">
        <w:rPr>
          <w:rFonts w:ascii="Times New Roman" w:hAnsi="Times New Roman"/>
          <w:color w:val="auto"/>
          <w:sz w:val="24"/>
          <w:szCs w:val="24"/>
        </w:rPr>
        <w:t>, дома, на улице, в населенном пункте, в общественных местах, на природе;</w:t>
      </w:r>
    </w:p>
    <w:p w:rsidR="005C4215" w:rsidRPr="007258A9" w:rsidRDefault="005C4215" w:rsidP="0027395A">
      <w:pPr>
        <w:pStyle w:val="afffc"/>
        <w:numPr>
          <w:ilvl w:val="0"/>
          <w:numId w:val="94"/>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5C4215" w:rsidRPr="007258A9" w:rsidRDefault="005C4215" w:rsidP="0027395A">
      <w:pPr>
        <w:pStyle w:val="afffc"/>
        <w:numPr>
          <w:ilvl w:val="0"/>
          <w:numId w:val="94"/>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5C4215" w:rsidRPr="007258A9" w:rsidRDefault="005C4215" w:rsidP="0027395A">
      <w:pPr>
        <w:pStyle w:val="afffc"/>
        <w:numPr>
          <w:ilvl w:val="0"/>
          <w:numId w:val="94"/>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бережное, гуманное отношение ко всему живому;</w:t>
      </w:r>
    </w:p>
    <w:p w:rsidR="005C4215" w:rsidRPr="007258A9" w:rsidRDefault="005C4215" w:rsidP="0027395A">
      <w:pPr>
        <w:pStyle w:val="afffc"/>
        <w:numPr>
          <w:ilvl w:val="0"/>
          <w:numId w:val="94"/>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5C4215" w:rsidRPr="007258A9" w:rsidRDefault="005C4215" w:rsidP="0027395A">
      <w:pPr>
        <w:pStyle w:val="afffc"/>
        <w:numPr>
          <w:ilvl w:val="0"/>
          <w:numId w:val="94"/>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C4215" w:rsidRPr="007258A9" w:rsidRDefault="005C4215" w:rsidP="005C4215">
      <w:pPr>
        <w:pStyle w:val="afffc"/>
        <w:tabs>
          <w:tab w:val="left" w:pos="1890"/>
        </w:tabs>
        <w:spacing w:line="276" w:lineRule="auto"/>
        <w:ind w:firstLine="709"/>
        <w:rPr>
          <w:rFonts w:ascii="Times New Roman" w:hAnsi="Times New Roman"/>
          <w:b/>
          <w:i/>
          <w:color w:val="auto"/>
          <w:spacing w:val="2"/>
          <w:sz w:val="24"/>
          <w:szCs w:val="24"/>
        </w:rPr>
      </w:pPr>
      <w:r w:rsidRPr="007258A9">
        <w:rPr>
          <w:rFonts w:ascii="Times New Roman" w:hAnsi="Times New Roman"/>
          <w:b/>
          <w:i/>
          <w:color w:val="auto"/>
          <w:spacing w:val="2"/>
          <w:sz w:val="24"/>
          <w:szCs w:val="24"/>
        </w:rPr>
        <w:t>Воспитание положительного отношения к труду и творчеству:</w:t>
      </w:r>
    </w:p>
    <w:p w:rsidR="005C4215" w:rsidRPr="007258A9" w:rsidRDefault="005C4215" w:rsidP="0027395A">
      <w:pPr>
        <w:pStyle w:val="afffc"/>
        <w:numPr>
          <w:ilvl w:val="0"/>
          <w:numId w:val="95"/>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C4215" w:rsidRPr="007258A9" w:rsidRDefault="005C4215" w:rsidP="0027395A">
      <w:pPr>
        <w:pStyle w:val="afffc"/>
        <w:numPr>
          <w:ilvl w:val="0"/>
          <w:numId w:val="95"/>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уважение к труду и творчеству старших и сверстников;</w:t>
      </w:r>
    </w:p>
    <w:p w:rsidR="005C4215" w:rsidRPr="007258A9" w:rsidRDefault="005C4215" w:rsidP="0027395A">
      <w:pPr>
        <w:pStyle w:val="afffc"/>
        <w:numPr>
          <w:ilvl w:val="0"/>
          <w:numId w:val="95"/>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элементарные представления об основных профессиях;</w:t>
      </w:r>
    </w:p>
    <w:p w:rsidR="005C4215" w:rsidRPr="007258A9" w:rsidRDefault="005C4215" w:rsidP="0027395A">
      <w:pPr>
        <w:pStyle w:val="afffc"/>
        <w:numPr>
          <w:ilvl w:val="0"/>
          <w:numId w:val="95"/>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ценностное отношение к учебе как виду творческой деятельности;</w:t>
      </w:r>
    </w:p>
    <w:p w:rsidR="005C4215" w:rsidRPr="007258A9" w:rsidRDefault="005C4215" w:rsidP="0027395A">
      <w:pPr>
        <w:pStyle w:val="afffc"/>
        <w:numPr>
          <w:ilvl w:val="0"/>
          <w:numId w:val="95"/>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элементарные представления о современной экономике;</w:t>
      </w:r>
    </w:p>
    <w:p w:rsidR="005C4215" w:rsidRPr="007258A9" w:rsidRDefault="005C4215" w:rsidP="0027395A">
      <w:pPr>
        <w:pStyle w:val="afffc"/>
        <w:numPr>
          <w:ilvl w:val="0"/>
          <w:numId w:val="95"/>
        </w:numPr>
        <w:tabs>
          <w:tab w:val="left" w:pos="1890"/>
        </w:tabs>
        <w:spacing w:line="276" w:lineRule="auto"/>
        <w:rPr>
          <w:rFonts w:ascii="Times New Roman" w:hAnsi="Times New Roman"/>
          <w:color w:val="auto"/>
          <w:sz w:val="24"/>
          <w:szCs w:val="24"/>
        </w:rPr>
      </w:pPr>
      <w:r w:rsidRPr="007258A9">
        <w:rPr>
          <w:rFonts w:ascii="Times New Roman" w:hAnsi="Times New Roman"/>
          <w:color w:val="auto"/>
          <w:spacing w:val="2"/>
          <w:sz w:val="24"/>
          <w:szCs w:val="24"/>
        </w:rPr>
        <w:t xml:space="preserve">первоначальные навыки коллективной работы, в том </w:t>
      </w:r>
      <w:r w:rsidRPr="007258A9">
        <w:rPr>
          <w:rFonts w:ascii="Times New Roman" w:hAnsi="Times New Roman"/>
          <w:color w:val="auto"/>
          <w:sz w:val="24"/>
          <w:szCs w:val="24"/>
        </w:rPr>
        <w:t xml:space="preserve">числе при разработке и реализации учебных и </w:t>
      </w:r>
      <w:proofErr w:type="spellStart"/>
      <w:r w:rsidRPr="007258A9">
        <w:rPr>
          <w:rFonts w:ascii="Times New Roman" w:hAnsi="Times New Roman"/>
          <w:color w:val="auto"/>
          <w:sz w:val="24"/>
          <w:szCs w:val="24"/>
        </w:rPr>
        <w:t>учебно­трудовых</w:t>
      </w:r>
      <w:proofErr w:type="spellEnd"/>
      <w:r w:rsidRPr="007258A9">
        <w:rPr>
          <w:rFonts w:ascii="Times New Roman" w:hAnsi="Times New Roman"/>
          <w:color w:val="auto"/>
          <w:sz w:val="24"/>
          <w:szCs w:val="24"/>
        </w:rPr>
        <w:t xml:space="preserve"> проектов;</w:t>
      </w:r>
    </w:p>
    <w:p w:rsidR="005C4215" w:rsidRPr="007258A9" w:rsidRDefault="005C4215" w:rsidP="0027395A">
      <w:pPr>
        <w:pStyle w:val="afffc"/>
        <w:numPr>
          <w:ilvl w:val="0"/>
          <w:numId w:val="95"/>
        </w:numPr>
        <w:tabs>
          <w:tab w:val="left" w:pos="1890"/>
        </w:tabs>
        <w:spacing w:line="276" w:lineRule="auto"/>
        <w:rPr>
          <w:rFonts w:ascii="Times New Roman" w:hAnsi="Times New Roman"/>
          <w:color w:val="auto"/>
          <w:sz w:val="24"/>
          <w:szCs w:val="24"/>
        </w:rPr>
      </w:pPr>
      <w:r w:rsidRPr="007258A9">
        <w:rPr>
          <w:rFonts w:ascii="Times New Roman" w:hAnsi="Times New Roman"/>
          <w:color w:val="auto"/>
          <w:spacing w:val="-2"/>
          <w:sz w:val="24"/>
          <w:szCs w:val="24"/>
        </w:rPr>
        <w:t>умение проявлять дисциплинированность, последователь</w:t>
      </w:r>
      <w:r w:rsidRPr="007258A9">
        <w:rPr>
          <w:rFonts w:ascii="Times New Roman" w:hAnsi="Times New Roman"/>
          <w:color w:val="auto"/>
          <w:sz w:val="24"/>
          <w:szCs w:val="24"/>
        </w:rPr>
        <w:t xml:space="preserve">ность и настойчивость в выполнении учебных и </w:t>
      </w:r>
      <w:proofErr w:type="spellStart"/>
      <w:r w:rsidRPr="007258A9">
        <w:rPr>
          <w:rFonts w:ascii="Times New Roman" w:hAnsi="Times New Roman"/>
          <w:color w:val="auto"/>
          <w:sz w:val="24"/>
          <w:szCs w:val="24"/>
        </w:rPr>
        <w:t>учебно­трудовых</w:t>
      </w:r>
      <w:proofErr w:type="spellEnd"/>
      <w:r w:rsidRPr="007258A9">
        <w:rPr>
          <w:rFonts w:ascii="Times New Roman" w:hAnsi="Times New Roman"/>
          <w:color w:val="auto"/>
          <w:sz w:val="24"/>
          <w:szCs w:val="24"/>
        </w:rPr>
        <w:t xml:space="preserve"> заданий;</w:t>
      </w:r>
    </w:p>
    <w:p w:rsidR="005C4215" w:rsidRPr="007258A9" w:rsidRDefault="005C4215" w:rsidP="0027395A">
      <w:pPr>
        <w:pStyle w:val="afffc"/>
        <w:numPr>
          <w:ilvl w:val="0"/>
          <w:numId w:val="95"/>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умение соблюдать порядок на рабочем месте;</w:t>
      </w:r>
    </w:p>
    <w:p w:rsidR="005C4215" w:rsidRPr="007258A9" w:rsidRDefault="005C4215" w:rsidP="0027395A">
      <w:pPr>
        <w:pStyle w:val="afffc"/>
        <w:numPr>
          <w:ilvl w:val="0"/>
          <w:numId w:val="95"/>
        </w:numPr>
        <w:tabs>
          <w:tab w:val="left" w:pos="1890"/>
        </w:tabs>
        <w:spacing w:line="276" w:lineRule="auto"/>
        <w:rPr>
          <w:rFonts w:ascii="Times New Roman" w:hAnsi="Times New Roman"/>
          <w:color w:val="auto"/>
          <w:sz w:val="24"/>
          <w:szCs w:val="24"/>
        </w:rPr>
      </w:pPr>
      <w:r w:rsidRPr="007258A9">
        <w:rPr>
          <w:rFonts w:ascii="Times New Roman" w:hAnsi="Times New Roman"/>
          <w:color w:val="auto"/>
          <w:spacing w:val="2"/>
          <w:sz w:val="24"/>
          <w:szCs w:val="24"/>
        </w:rPr>
        <w:t xml:space="preserve">бережное отношение к результатам своего труда, труда </w:t>
      </w:r>
      <w:r w:rsidRPr="007258A9">
        <w:rPr>
          <w:rFonts w:ascii="Times New Roman" w:hAnsi="Times New Roman"/>
          <w:color w:val="auto"/>
          <w:sz w:val="24"/>
          <w:szCs w:val="24"/>
        </w:rPr>
        <w:t>других людей, к школьному имуществу, учебникам, личным вещам;</w:t>
      </w:r>
    </w:p>
    <w:p w:rsidR="005C4215" w:rsidRPr="007258A9" w:rsidRDefault="005C4215" w:rsidP="0027395A">
      <w:pPr>
        <w:pStyle w:val="afffc"/>
        <w:numPr>
          <w:ilvl w:val="0"/>
          <w:numId w:val="95"/>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5C4215" w:rsidRPr="007258A9" w:rsidRDefault="005C4215" w:rsidP="005C4215">
      <w:pPr>
        <w:pStyle w:val="afffc"/>
        <w:tabs>
          <w:tab w:val="left" w:pos="1890"/>
        </w:tabs>
        <w:spacing w:line="276" w:lineRule="auto"/>
        <w:ind w:firstLine="709"/>
        <w:rPr>
          <w:rFonts w:ascii="Times New Roman" w:hAnsi="Times New Roman"/>
          <w:b/>
          <w:i/>
          <w:color w:val="auto"/>
          <w:spacing w:val="2"/>
          <w:sz w:val="24"/>
          <w:szCs w:val="24"/>
        </w:rPr>
      </w:pPr>
      <w:r w:rsidRPr="007258A9">
        <w:rPr>
          <w:rFonts w:ascii="Times New Roman" w:hAnsi="Times New Roman"/>
          <w:b/>
          <w:i/>
          <w:color w:val="auto"/>
          <w:spacing w:val="2"/>
          <w:sz w:val="24"/>
          <w:szCs w:val="24"/>
        </w:rPr>
        <w:t>Интеллектуальное воспитание:</w:t>
      </w:r>
    </w:p>
    <w:p w:rsidR="005C4215" w:rsidRPr="007258A9" w:rsidRDefault="005C4215" w:rsidP="0027395A">
      <w:pPr>
        <w:pStyle w:val="afffc"/>
        <w:numPr>
          <w:ilvl w:val="0"/>
          <w:numId w:val="96"/>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5C4215" w:rsidRPr="007258A9" w:rsidRDefault="005C4215" w:rsidP="0027395A">
      <w:pPr>
        <w:pStyle w:val="afffc"/>
        <w:numPr>
          <w:ilvl w:val="0"/>
          <w:numId w:val="96"/>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C4215" w:rsidRPr="007258A9" w:rsidRDefault="005C4215" w:rsidP="0027395A">
      <w:pPr>
        <w:pStyle w:val="afffc"/>
        <w:numPr>
          <w:ilvl w:val="0"/>
          <w:numId w:val="96"/>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lastRenderedPageBreak/>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C4215" w:rsidRPr="007258A9" w:rsidRDefault="005C4215" w:rsidP="0027395A">
      <w:pPr>
        <w:pStyle w:val="afffc"/>
        <w:numPr>
          <w:ilvl w:val="0"/>
          <w:numId w:val="96"/>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5C4215" w:rsidRPr="007258A9" w:rsidRDefault="005C4215" w:rsidP="0027395A">
      <w:pPr>
        <w:pStyle w:val="afffc"/>
        <w:numPr>
          <w:ilvl w:val="0"/>
          <w:numId w:val="96"/>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интерес к познанию нового;</w:t>
      </w:r>
    </w:p>
    <w:p w:rsidR="005C4215" w:rsidRPr="007258A9" w:rsidRDefault="005C4215" w:rsidP="0027395A">
      <w:pPr>
        <w:pStyle w:val="afffc"/>
        <w:numPr>
          <w:ilvl w:val="0"/>
          <w:numId w:val="96"/>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уважение интеллектуального труда, людям науки, представителям творческих профессий;</w:t>
      </w:r>
    </w:p>
    <w:p w:rsidR="005C4215" w:rsidRPr="007258A9" w:rsidRDefault="005C4215" w:rsidP="0027395A">
      <w:pPr>
        <w:pStyle w:val="afffc"/>
        <w:numPr>
          <w:ilvl w:val="0"/>
          <w:numId w:val="96"/>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элементарные навыки работы с научной информацией;</w:t>
      </w:r>
    </w:p>
    <w:p w:rsidR="005C4215" w:rsidRPr="007258A9" w:rsidRDefault="005C4215" w:rsidP="0027395A">
      <w:pPr>
        <w:pStyle w:val="afffc"/>
        <w:numPr>
          <w:ilvl w:val="0"/>
          <w:numId w:val="96"/>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первоначальный опыт организации и реализации учебно-исследовательских проектов;</w:t>
      </w:r>
    </w:p>
    <w:p w:rsidR="005C4215" w:rsidRPr="007258A9" w:rsidRDefault="005C4215" w:rsidP="0027395A">
      <w:pPr>
        <w:pStyle w:val="afffc"/>
        <w:numPr>
          <w:ilvl w:val="0"/>
          <w:numId w:val="96"/>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5C4215" w:rsidRPr="007258A9" w:rsidRDefault="005C4215" w:rsidP="005C4215">
      <w:pPr>
        <w:pStyle w:val="afffc"/>
        <w:tabs>
          <w:tab w:val="left" w:pos="1890"/>
        </w:tabs>
        <w:spacing w:line="276" w:lineRule="auto"/>
        <w:ind w:firstLine="709"/>
        <w:rPr>
          <w:rFonts w:ascii="Times New Roman" w:hAnsi="Times New Roman"/>
          <w:i/>
          <w:color w:val="auto"/>
          <w:spacing w:val="2"/>
          <w:sz w:val="24"/>
          <w:szCs w:val="24"/>
        </w:rPr>
      </w:pPr>
      <w:proofErr w:type="spellStart"/>
      <w:r w:rsidRPr="007258A9">
        <w:rPr>
          <w:rFonts w:ascii="Times New Roman" w:hAnsi="Times New Roman"/>
          <w:b/>
          <w:i/>
          <w:color w:val="auto"/>
          <w:spacing w:val="2"/>
          <w:sz w:val="24"/>
          <w:szCs w:val="24"/>
        </w:rPr>
        <w:t>Здоровьесберегающее</w:t>
      </w:r>
      <w:proofErr w:type="spellEnd"/>
      <w:r w:rsidRPr="007258A9">
        <w:rPr>
          <w:rFonts w:ascii="Times New Roman" w:hAnsi="Times New Roman"/>
          <w:b/>
          <w:i/>
          <w:color w:val="auto"/>
          <w:spacing w:val="2"/>
          <w:sz w:val="24"/>
          <w:szCs w:val="24"/>
        </w:rPr>
        <w:t xml:space="preserve"> воспитание</w:t>
      </w:r>
      <w:r w:rsidRPr="007258A9">
        <w:rPr>
          <w:rFonts w:ascii="Times New Roman" w:hAnsi="Times New Roman"/>
          <w:i/>
          <w:color w:val="auto"/>
          <w:spacing w:val="2"/>
          <w:sz w:val="24"/>
          <w:szCs w:val="24"/>
        </w:rPr>
        <w:t>:</w:t>
      </w:r>
    </w:p>
    <w:p w:rsidR="005C4215" w:rsidRPr="007258A9" w:rsidRDefault="005C4215" w:rsidP="0027395A">
      <w:pPr>
        <w:pStyle w:val="afffc"/>
        <w:numPr>
          <w:ilvl w:val="0"/>
          <w:numId w:val="97"/>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C4215" w:rsidRPr="007258A9" w:rsidRDefault="005C4215" w:rsidP="0027395A">
      <w:pPr>
        <w:pStyle w:val="afffc"/>
        <w:numPr>
          <w:ilvl w:val="0"/>
          <w:numId w:val="97"/>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формирование начальных представлений о культуре здорового образа жизни;</w:t>
      </w:r>
    </w:p>
    <w:p w:rsidR="005C4215" w:rsidRPr="007258A9" w:rsidRDefault="005C4215" w:rsidP="0027395A">
      <w:pPr>
        <w:pStyle w:val="afffc"/>
        <w:numPr>
          <w:ilvl w:val="0"/>
          <w:numId w:val="97"/>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Pr="007258A9">
        <w:rPr>
          <w:rFonts w:ascii="Times New Roman" w:hAnsi="Times New Roman"/>
          <w:color w:val="auto"/>
          <w:spacing w:val="2"/>
          <w:sz w:val="24"/>
          <w:szCs w:val="24"/>
        </w:rPr>
        <w:t>здоровьесберегающих</w:t>
      </w:r>
      <w:proofErr w:type="spellEnd"/>
      <w:r w:rsidRPr="007258A9">
        <w:rPr>
          <w:rFonts w:ascii="Times New Roman" w:hAnsi="Times New Roman"/>
          <w:color w:val="auto"/>
          <w:spacing w:val="2"/>
          <w:sz w:val="24"/>
          <w:szCs w:val="24"/>
        </w:rPr>
        <w:t xml:space="preserve"> технологий в процессе обучения и во внеурочное время;</w:t>
      </w:r>
    </w:p>
    <w:p w:rsidR="005C4215" w:rsidRPr="007258A9" w:rsidRDefault="005C4215" w:rsidP="0027395A">
      <w:pPr>
        <w:pStyle w:val="afffc"/>
        <w:numPr>
          <w:ilvl w:val="0"/>
          <w:numId w:val="97"/>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C4215" w:rsidRPr="007258A9" w:rsidRDefault="005C4215" w:rsidP="0027395A">
      <w:pPr>
        <w:pStyle w:val="afffc"/>
        <w:numPr>
          <w:ilvl w:val="0"/>
          <w:numId w:val="97"/>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5C4215" w:rsidRPr="007258A9" w:rsidRDefault="005C4215" w:rsidP="0027395A">
      <w:pPr>
        <w:pStyle w:val="afffc"/>
        <w:numPr>
          <w:ilvl w:val="0"/>
          <w:numId w:val="97"/>
        </w:numPr>
        <w:tabs>
          <w:tab w:val="left" w:pos="1890"/>
        </w:tabs>
        <w:spacing w:line="276" w:lineRule="auto"/>
        <w:rPr>
          <w:rFonts w:ascii="Times New Roman" w:hAnsi="Times New Roman"/>
          <w:color w:val="auto"/>
          <w:sz w:val="24"/>
          <w:szCs w:val="24"/>
        </w:rPr>
      </w:pPr>
      <w:r w:rsidRPr="007258A9">
        <w:rPr>
          <w:rFonts w:ascii="Times New Roman" w:hAnsi="Times New Roman"/>
          <w:color w:val="auto"/>
          <w:spacing w:val="2"/>
          <w:sz w:val="24"/>
          <w:szCs w:val="24"/>
        </w:rPr>
        <w:t xml:space="preserve">отрицательное отношение к </w:t>
      </w:r>
      <w:r w:rsidRPr="007258A9">
        <w:rPr>
          <w:rFonts w:ascii="Times New Roman" w:hAnsi="Times New Roman"/>
          <w:color w:val="auto"/>
          <w:sz w:val="24"/>
          <w:szCs w:val="24"/>
        </w:rPr>
        <w:t xml:space="preserve">употреблению </w:t>
      </w:r>
      <w:proofErr w:type="spellStart"/>
      <w:r w:rsidRPr="007258A9">
        <w:rPr>
          <w:rFonts w:ascii="Times New Roman" w:hAnsi="Times New Roman"/>
          <w:color w:val="auto"/>
          <w:sz w:val="24"/>
          <w:szCs w:val="24"/>
        </w:rPr>
        <w:t>психоактивных</w:t>
      </w:r>
      <w:proofErr w:type="spellEnd"/>
      <w:r w:rsidRPr="007258A9">
        <w:rPr>
          <w:rFonts w:ascii="Times New Roman" w:hAnsi="Times New Roman"/>
          <w:color w:val="auto"/>
          <w:sz w:val="24"/>
          <w:szCs w:val="24"/>
        </w:rPr>
        <w:t xml:space="preserve"> веществ, к курению и алкоголю, избытку компьютерных игр и интернета;</w:t>
      </w:r>
    </w:p>
    <w:p w:rsidR="005C4215" w:rsidRPr="007258A9" w:rsidRDefault="005C4215" w:rsidP="0027395A">
      <w:pPr>
        <w:pStyle w:val="afffc"/>
        <w:numPr>
          <w:ilvl w:val="0"/>
          <w:numId w:val="97"/>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z w:val="24"/>
          <w:szCs w:val="24"/>
        </w:rPr>
        <w:t xml:space="preserve">понимание опасности, негативных последствий употребления </w:t>
      </w:r>
      <w:proofErr w:type="spellStart"/>
      <w:r w:rsidRPr="007258A9">
        <w:rPr>
          <w:rFonts w:ascii="Times New Roman" w:hAnsi="Times New Roman"/>
          <w:color w:val="auto"/>
          <w:sz w:val="24"/>
          <w:szCs w:val="24"/>
        </w:rPr>
        <w:t>психоактивных</w:t>
      </w:r>
      <w:proofErr w:type="spellEnd"/>
      <w:r w:rsidRPr="007258A9">
        <w:rPr>
          <w:rFonts w:ascii="Times New Roman" w:hAnsi="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5C4215" w:rsidRPr="007258A9" w:rsidRDefault="005C4215" w:rsidP="005C4215">
      <w:pPr>
        <w:pStyle w:val="afffc"/>
        <w:tabs>
          <w:tab w:val="left" w:pos="1890"/>
        </w:tabs>
        <w:spacing w:line="276" w:lineRule="auto"/>
        <w:ind w:firstLine="709"/>
        <w:rPr>
          <w:rFonts w:ascii="Times New Roman" w:hAnsi="Times New Roman"/>
          <w:b/>
          <w:i/>
          <w:color w:val="auto"/>
          <w:spacing w:val="2"/>
          <w:sz w:val="24"/>
          <w:szCs w:val="24"/>
        </w:rPr>
      </w:pPr>
      <w:r w:rsidRPr="007258A9">
        <w:rPr>
          <w:rFonts w:ascii="Times New Roman" w:hAnsi="Times New Roman"/>
          <w:b/>
          <w:i/>
          <w:color w:val="auto"/>
          <w:spacing w:val="2"/>
          <w:sz w:val="24"/>
          <w:szCs w:val="24"/>
        </w:rPr>
        <w:t xml:space="preserve">Социокультурное и </w:t>
      </w:r>
      <w:proofErr w:type="spellStart"/>
      <w:r w:rsidRPr="007258A9">
        <w:rPr>
          <w:rFonts w:ascii="Times New Roman" w:hAnsi="Times New Roman"/>
          <w:b/>
          <w:i/>
          <w:color w:val="auto"/>
          <w:spacing w:val="2"/>
          <w:sz w:val="24"/>
          <w:szCs w:val="24"/>
        </w:rPr>
        <w:t>медиакультурное</w:t>
      </w:r>
      <w:proofErr w:type="spellEnd"/>
      <w:r w:rsidRPr="007258A9">
        <w:rPr>
          <w:rFonts w:ascii="Times New Roman" w:hAnsi="Times New Roman"/>
          <w:b/>
          <w:i/>
          <w:color w:val="auto"/>
          <w:spacing w:val="2"/>
          <w:sz w:val="24"/>
          <w:szCs w:val="24"/>
        </w:rPr>
        <w:t xml:space="preserve"> воспитание:</w:t>
      </w:r>
    </w:p>
    <w:p w:rsidR="005C4215" w:rsidRPr="007258A9" w:rsidRDefault="005C4215" w:rsidP="0027395A">
      <w:pPr>
        <w:pStyle w:val="afffc"/>
        <w:numPr>
          <w:ilvl w:val="0"/>
          <w:numId w:val="98"/>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C4215" w:rsidRPr="007258A9" w:rsidRDefault="005C4215" w:rsidP="0027395A">
      <w:pPr>
        <w:pStyle w:val="afffc"/>
        <w:numPr>
          <w:ilvl w:val="0"/>
          <w:numId w:val="98"/>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C4215" w:rsidRPr="007258A9" w:rsidRDefault="005C4215" w:rsidP="0027395A">
      <w:pPr>
        <w:pStyle w:val="afffc"/>
        <w:numPr>
          <w:ilvl w:val="0"/>
          <w:numId w:val="98"/>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5C4215" w:rsidRPr="007258A9" w:rsidRDefault="005C4215" w:rsidP="0027395A">
      <w:pPr>
        <w:pStyle w:val="afffc"/>
        <w:numPr>
          <w:ilvl w:val="0"/>
          <w:numId w:val="98"/>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 xml:space="preserve">первичный опыт социального партнерства и </w:t>
      </w:r>
      <w:proofErr w:type="spellStart"/>
      <w:r w:rsidRPr="007258A9">
        <w:rPr>
          <w:rFonts w:ascii="Times New Roman" w:hAnsi="Times New Roman"/>
          <w:color w:val="auto"/>
          <w:spacing w:val="2"/>
          <w:sz w:val="24"/>
          <w:szCs w:val="24"/>
        </w:rPr>
        <w:t>межпоколенного</w:t>
      </w:r>
      <w:proofErr w:type="spellEnd"/>
      <w:r w:rsidRPr="007258A9">
        <w:rPr>
          <w:rFonts w:ascii="Times New Roman" w:hAnsi="Times New Roman"/>
          <w:color w:val="auto"/>
          <w:spacing w:val="2"/>
          <w:sz w:val="24"/>
          <w:szCs w:val="24"/>
        </w:rPr>
        <w:t xml:space="preserve"> диалога;</w:t>
      </w:r>
    </w:p>
    <w:p w:rsidR="005C4215" w:rsidRPr="007258A9" w:rsidRDefault="005C4215" w:rsidP="0027395A">
      <w:pPr>
        <w:pStyle w:val="afffc"/>
        <w:numPr>
          <w:ilvl w:val="0"/>
          <w:numId w:val="98"/>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5C4215" w:rsidRPr="007258A9" w:rsidRDefault="005C4215" w:rsidP="005C4215">
      <w:pPr>
        <w:pStyle w:val="afffc"/>
        <w:tabs>
          <w:tab w:val="left" w:pos="1890"/>
        </w:tabs>
        <w:spacing w:line="276" w:lineRule="auto"/>
        <w:ind w:firstLine="709"/>
        <w:rPr>
          <w:rFonts w:ascii="Times New Roman" w:hAnsi="Times New Roman"/>
          <w:b/>
          <w:i/>
          <w:color w:val="auto"/>
          <w:spacing w:val="2"/>
          <w:sz w:val="24"/>
          <w:szCs w:val="24"/>
        </w:rPr>
      </w:pPr>
      <w:proofErr w:type="spellStart"/>
      <w:r w:rsidRPr="007258A9">
        <w:rPr>
          <w:rFonts w:ascii="Times New Roman" w:hAnsi="Times New Roman"/>
          <w:b/>
          <w:i/>
          <w:color w:val="auto"/>
          <w:spacing w:val="2"/>
          <w:sz w:val="24"/>
          <w:szCs w:val="24"/>
        </w:rPr>
        <w:lastRenderedPageBreak/>
        <w:t>Культуротворческое</w:t>
      </w:r>
      <w:proofErr w:type="spellEnd"/>
      <w:r w:rsidRPr="007258A9">
        <w:rPr>
          <w:rFonts w:ascii="Times New Roman" w:hAnsi="Times New Roman"/>
          <w:b/>
          <w:i/>
          <w:color w:val="auto"/>
          <w:spacing w:val="2"/>
          <w:sz w:val="24"/>
          <w:szCs w:val="24"/>
        </w:rPr>
        <w:t xml:space="preserve"> и эстетическое воспитание:</w:t>
      </w:r>
    </w:p>
    <w:p w:rsidR="005C4215" w:rsidRPr="007258A9" w:rsidRDefault="005C4215" w:rsidP="0027395A">
      <w:pPr>
        <w:pStyle w:val="afffc"/>
        <w:numPr>
          <w:ilvl w:val="0"/>
          <w:numId w:val="99"/>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 xml:space="preserve">первоначальные представления об эстетических идеалах и ценностях; </w:t>
      </w:r>
    </w:p>
    <w:p w:rsidR="005C4215" w:rsidRPr="007258A9" w:rsidRDefault="005C4215" w:rsidP="0027395A">
      <w:pPr>
        <w:pStyle w:val="afffc"/>
        <w:numPr>
          <w:ilvl w:val="0"/>
          <w:numId w:val="99"/>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 xml:space="preserve">первоначальные навыки </w:t>
      </w:r>
      <w:proofErr w:type="spellStart"/>
      <w:r w:rsidRPr="007258A9">
        <w:rPr>
          <w:rFonts w:ascii="Times New Roman" w:hAnsi="Times New Roman"/>
          <w:color w:val="auto"/>
          <w:sz w:val="24"/>
          <w:szCs w:val="24"/>
        </w:rPr>
        <w:t>культуроосвоения</w:t>
      </w:r>
      <w:proofErr w:type="spellEnd"/>
      <w:r w:rsidRPr="007258A9">
        <w:rPr>
          <w:rFonts w:ascii="Times New Roman" w:hAnsi="Times New Roman"/>
          <w:color w:val="auto"/>
          <w:sz w:val="24"/>
          <w:szCs w:val="24"/>
        </w:rPr>
        <w:t xml:space="preserve"> и </w:t>
      </w:r>
      <w:proofErr w:type="spellStart"/>
      <w:r w:rsidRPr="007258A9">
        <w:rPr>
          <w:rFonts w:ascii="Times New Roman" w:hAnsi="Times New Roman"/>
          <w:color w:val="auto"/>
          <w:sz w:val="24"/>
          <w:szCs w:val="24"/>
        </w:rPr>
        <w:t>культуросозидания</w:t>
      </w:r>
      <w:proofErr w:type="spellEnd"/>
      <w:r w:rsidRPr="007258A9">
        <w:rPr>
          <w:rFonts w:ascii="Times New Roman" w:hAnsi="Times New Roman"/>
          <w:color w:val="auto"/>
          <w:sz w:val="24"/>
          <w:szCs w:val="24"/>
        </w:rPr>
        <w:t>, направленные на приобщение к достижениям общечеловеческой и национальной культуры;</w:t>
      </w:r>
    </w:p>
    <w:p w:rsidR="005C4215" w:rsidRPr="007258A9" w:rsidRDefault="005C4215" w:rsidP="0027395A">
      <w:pPr>
        <w:pStyle w:val="afffc"/>
        <w:numPr>
          <w:ilvl w:val="0"/>
          <w:numId w:val="99"/>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проявление и развитие индивидуальных творческих способностей;</w:t>
      </w:r>
    </w:p>
    <w:p w:rsidR="005C4215" w:rsidRPr="007258A9" w:rsidRDefault="005C4215" w:rsidP="0027395A">
      <w:pPr>
        <w:pStyle w:val="afffc"/>
        <w:numPr>
          <w:ilvl w:val="0"/>
          <w:numId w:val="99"/>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способность формулировать собственные эстетические предпочтения;</w:t>
      </w:r>
    </w:p>
    <w:p w:rsidR="005C4215" w:rsidRPr="007258A9" w:rsidRDefault="005C4215" w:rsidP="0027395A">
      <w:pPr>
        <w:pStyle w:val="afffc"/>
        <w:numPr>
          <w:ilvl w:val="0"/>
          <w:numId w:val="99"/>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представления о душевной и физической красоте человека;</w:t>
      </w:r>
    </w:p>
    <w:p w:rsidR="005C4215" w:rsidRPr="007258A9" w:rsidRDefault="005C4215" w:rsidP="0027395A">
      <w:pPr>
        <w:pStyle w:val="afffc"/>
        <w:numPr>
          <w:ilvl w:val="0"/>
          <w:numId w:val="99"/>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5C4215" w:rsidRPr="007258A9" w:rsidRDefault="005C4215" w:rsidP="0027395A">
      <w:pPr>
        <w:pStyle w:val="afffc"/>
        <w:numPr>
          <w:ilvl w:val="0"/>
          <w:numId w:val="99"/>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начальные представления об искусстве народов России;</w:t>
      </w:r>
    </w:p>
    <w:p w:rsidR="005C4215" w:rsidRPr="007258A9" w:rsidRDefault="005C4215" w:rsidP="0027395A">
      <w:pPr>
        <w:pStyle w:val="afffc"/>
        <w:numPr>
          <w:ilvl w:val="0"/>
          <w:numId w:val="99"/>
        </w:numPr>
        <w:tabs>
          <w:tab w:val="left" w:pos="1890"/>
        </w:tabs>
        <w:spacing w:line="276" w:lineRule="auto"/>
        <w:rPr>
          <w:rFonts w:ascii="Times New Roman" w:hAnsi="Times New Roman"/>
          <w:color w:val="auto"/>
          <w:sz w:val="24"/>
          <w:szCs w:val="24"/>
        </w:rPr>
      </w:pPr>
      <w:r w:rsidRPr="007258A9">
        <w:rPr>
          <w:rFonts w:ascii="Times New Roman" w:hAnsi="Times New Roman"/>
          <w:color w:val="auto"/>
          <w:spacing w:val="2"/>
          <w:sz w:val="24"/>
          <w:szCs w:val="24"/>
        </w:rPr>
        <w:t xml:space="preserve">интерес к чтению, произведениям искусства, детским </w:t>
      </w:r>
      <w:r w:rsidRPr="007258A9">
        <w:rPr>
          <w:rFonts w:ascii="Times New Roman" w:hAnsi="Times New Roman"/>
          <w:color w:val="auto"/>
          <w:sz w:val="24"/>
          <w:szCs w:val="24"/>
        </w:rPr>
        <w:t>спектаклям, концертам, выставкам, музыке;</w:t>
      </w:r>
    </w:p>
    <w:p w:rsidR="005C4215" w:rsidRPr="007258A9" w:rsidRDefault="005C4215" w:rsidP="0027395A">
      <w:pPr>
        <w:pStyle w:val="afffc"/>
        <w:numPr>
          <w:ilvl w:val="0"/>
          <w:numId w:val="99"/>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интерес к занятиям художественным творчеством;</w:t>
      </w:r>
    </w:p>
    <w:p w:rsidR="005C4215" w:rsidRPr="007258A9" w:rsidRDefault="005C4215" w:rsidP="0027395A">
      <w:pPr>
        <w:pStyle w:val="afffc"/>
        <w:numPr>
          <w:ilvl w:val="0"/>
          <w:numId w:val="99"/>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стремление к опрятному внешнему виду;</w:t>
      </w:r>
    </w:p>
    <w:p w:rsidR="005C4215" w:rsidRPr="007258A9" w:rsidRDefault="005C4215" w:rsidP="0027395A">
      <w:pPr>
        <w:pStyle w:val="afffc"/>
        <w:numPr>
          <w:ilvl w:val="0"/>
          <w:numId w:val="99"/>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отрицательное отношение к некрасивым поступкам и неряшливости.</w:t>
      </w:r>
    </w:p>
    <w:p w:rsidR="005C4215" w:rsidRPr="007258A9" w:rsidRDefault="005C4215" w:rsidP="005C4215">
      <w:pPr>
        <w:pStyle w:val="afffc"/>
        <w:tabs>
          <w:tab w:val="left" w:pos="1890"/>
        </w:tabs>
        <w:spacing w:line="276" w:lineRule="auto"/>
        <w:ind w:firstLine="709"/>
        <w:rPr>
          <w:rFonts w:ascii="Times New Roman" w:hAnsi="Times New Roman"/>
          <w:b/>
          <w:i/>
          <w:color w:val="auto"/>
          <w:spacing w:val="2"/>
          <w:sz w:val="24"/>
          <w:szCs w:val="24"/>
        </w:rPr>
      </w:pPr>
      <w:r w:rsidRPr="007258A9">
        <w:rPr>
          <w:rFonts w:ascii="Times New Roman" w:hAnsi="Times New Roman"/>
          <w:b/>
          <w:i/>
          <w:color w:val="auto"/>
          <w:spacing w:val="2"/>
          <w:sz w:val="24"/>
          <w:szCs w:val="24"/>
        </w:rPr>
        <w:t xml:space="preserve">Правовое воспитание и культура безопасности: </w:t>
      </w:r>
    </w:p>
    <w:p w:rsidR="005C4215" w:rsidRPr="007258A9" w:rsidRDefault="005C4215" w:rsidP="0027395A">
      <w:pPr>
        <w:pStyle w:val="afffc"/>
        <w:numPr>
          <w:ilvl w:val="0"/>
          <w:numId w:val="100"/>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5C4215" w:rsidRPr="007258A9" w:rsidRDefault="005C4215" w:rsidP="0027395A">
      <w:pPr>
        <w:pStyle w:val="afffc"/>
        <w:numPr>
          <w:ilvl w:val="0"/>
          <w:numId w:val="100"/>
        </w:numPr>
        <w:tabs>
          <w:tab w:val="left" w:pos="1890"/>
        </w:tabs>
        <w:spacing w:line="276" w:lineRule="auto"/>
        <w:rPr>
          <w:rFonts w:ascii="Times New Roman" w:hAnsi="Times New Roman"/>
          <w:color w:val="auto"/>
          <w:sz w:val="24"/>
          <w:szCs w:val="24"/>
        </w:rPr>
      </w:pPr>
      <w:r w:rsidRPr="007258A9">
        <w:rPr>
          <w:rFonts w:ascii="Times New Roman" w:hAnsi="Times New Roman"/>
          <w:color w:val="auto"/>
          <w:spacing w:val="-4"/>
          <w:sz w:val="24"/>
          <w:szCs w:val="24"/>
        </w:rPr>
        <w:t>первоначальные представления о правах, свободах и обязанностях человека</w:t>
      </w:r>
      <w:r w:rsidRPr="007258A9">
        <w:rPr>
          <w:rFonts w:ascii="Times New Roman" w:hAnsi="Times New Roman"/>
          <w:color w:val="auto"/>
          <w:sz w:val="24"/>
          <w:szCs w:val="24"/>
        </w:rPr>
        <w:t>;</w:t>
      </w:r>
    </w:p>
    <w:p w:rsidR="005C4215" w:rsidRPr="007258A9" w:rsidRDefault="005C4215" w:rsidP="0027395A">
      <w:pPr>
        <w:pStyle w:val="afffc"/>
        <w:numPr>
          <w:ilvl w:val="0"/>
          <w:numId w:val="100"/>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5C4215" w:rsidRPr="007258A9" w:rsidRDefault="005C4215" w:rsidP="0027395A">
      <w:pPr>
        <w:pStyle w:val="afffc"/>
        <w:numPr>
          <w:ilvl w:val="0"/>
          <w:numId w:val="100"/>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интерес к общественным явлениям, понимание активной роли человека в обществе;</w:t>
      </w:r>
    </w:p>
    <w:p w:rsidR="005C4215" w:rsidRPr="007258A9" w:rsidRDefault="005C4215" w:rsidP="0027395A">
      <w:pPr>
        <w:pStyle w:val="afffc"/>
        <w:numPr>
          <w:ilvl w:val="0"/>
          <w:numId w:val="100"/>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стремление активно участвовать в делах к</w:t>
      </w:r>
      <w:r>
        <w:rPr>
          <w:rFonts w:ascii="Times New Roman" w:hAnsi="Times New Roman"/>
          <w:color w:val="auto"/>
          <w:sz w:val="24"/>
          <w:szCs w:val="24"/>
        </w:rPr>
        <w:t>ласса, школы, семьи, своего посёлка</w:t>
      </w:r>
      <w:r w:rsidRPr="007258A9">
        <w:rPr>
          <w:rFonts w:ascii="Times New Roman" w:hAnsi="Times New Roman"/>
          <w:color w:val="auto"/>
          <w:sz w:val="24"/>
          <w:szCs w:val="24"/>
        </w:rPr>
        <w:t>;</w:t>
      </w:r>
    </w:p>
    <w:p w:rsidR="005C4215" w:rsidRPr="007258A9" w:rsidRDefault="005C4215" w:rsidP="0027395A">
      <w:pPr>
        <w:pStyle w:val="afffc"/>
        <w:numPr>
          <w:ilvl w:val="0"/>
          <w:numId w:val="100"/>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умение отвечать за свои поступки;</w:t>
      </w:r>
    </w:p>
    <w:p w:rsidR="005C4215" w:rsidRPr="007258A9" w:rsidRDefault="005C4215" w:rsidP="0027395A">
      <w:pPr>
        <w:pStyle w:val="afffc"/>
        <w:numPr>
          <w:ilvl w:val="0"/>
          <w:numId w:val="100"/>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5C4215" w:rsidRPr="007258A9" w:rsidRDefault="005C4215" w:rsidP="0027395A">
      <w:pPr>
        <w:pStyle w:val="afffc"/>
        <w:numPr>
          <w:ilvl w:val="0"/>
          <w:numId w:val="100"/>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5C4215" w:rsidRPr="007258A9" w:rsidRDefault="005C4215" w:rsidP="0027395A">
      <w:pPr>
        <w:pStyle w:val="afffc"/>
        <w:numPr>
          <w:ilvl w:val="0"/>
          <w:numId w:val="100"/>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первоначальные представления об информационной безопасности;</w:t>
      </w:r>
    </w:p>
    <w:p w:rsidR="005C4215" w:rsidRPr="007258A9" w:rsidRDefault="005C4215" w:rsidP="0027395A">
      <w:pPr>
        <w:pStyle w:val="afffc"/>
        <w:numPr>
          <w:ilvl w:val="0"/>
          <w:numId w:val="100"/>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 xml:space="preserve">представления о возможном негативном влиянии на </w:t>
      </w:r>
      <w:proofErr w:type="spellStart"/>
      <w:r w:rsidRPr="007258A9">
        <w:rPr>
          <w:rFonts w:ascii="Times New Roman" w:hAnsi="Times New Roman"/>
          <w:color w:val="auto"/>
          <w:sz w:val="24"/>
          <w:szCs w:val="24"/>
        </w:rPr>
        <w:t>мо</w:t>
      </w:r>
      <w:r w:rsidRPr="007258A9">
        <w:rPr>
          <w:rFonts w:ascii="Times New Roman" w:hAnsi="Times New Roman"/>
          <w:color w:val="auto"/>
          <w:spacing w:val="2"/>
          <w:sz w:val="24"/>
          <w:szCs w:val="24"/>
        </w:rPr>
        <w:t>рально­психологическое</w:t>
      </w:r>
      <w:proofErr w:type="spellEnd"/>
      <w:r w:rsidRPr="007258A9">
        <w:rPr>
          <w:rFonts w:ascii="Times New Roman" w:hAnsi="Times New Roman"/>
          <w:color w:val="auto"/>
          <w:spacing w:val="2"/>
          <w:sz w:val="24"/>
          <w:szCs w:val="24"/>
        </w:rPr>
        <w:t xml:space="preserve"> состояние человека компьютерных </w:t>
      </w:r>
      <w:r w:rsidRPr="007258A9">
        <w:rPr>
          <w:rFonts w:ascii="Times New Roman" w:hAnsi="Times New Roman"/>
          <w:color w:val="auto"/>
          <w:sz w:val="24"/>
          <w:szCs w:val="24"/>
        </w:rPr>
        <w:t>игр, кинофильмов, телевизионных передач, рекламы;</w:t>
      </w:r>
    </w:p>
    <w:p w:rsidR="005C4215" w:rsidRPr="007258A9" w:rsidRDefault="005C4215" w:rsidP="0027395A">
      <w:pPr>
        <w:pStyle w:val="afffc"/>
        <w:numPr>
          <w:ilvl w:val="0"/>
          <w:numId w:val="100"/>
        </w:numPr>
        <w:tabs>
          <w:tab w:val="left" w:pos="1890"/>
        </w:tabs>
        <w:spacing w:line="276" w:lineRule="auto"/>
        <w:rPr>
          <w:rFonts w:ascii="Times New Roman" w:hAnsi="Times New Roman"/>
          <w:b/>
          <w:bCs/>
          <w:i/>
          <w:iCs/>
          <w:color w:val="auto"/>
          <w:sz w:val="24"/>
          <w:szCs w:val="24"/>
        </w:rPr>
      </w:pPr>
      <w:r w:rsidRPr="007258A9">
        <w:rPr>
          <w:rFonts w:ascii="Times New Roman" w:hAnsi="Times New Roman"/>
          <w:color w:val="auto"/>
          <w:sz w:val="24"/>
          <w:szCs w:val="24"/>
        </w:rPr>
        <w:t xml:space="preserve">элементарные представления о </w:t>
      </w:r>
      <w:proofErr w:type="spellStart"/>
      <w:r w:rsidRPr="007258A9">
        <w:rPr>
          <w:rFonts w:ascii="Times New Roman" w:hAnsi="Times New Roman"/>
          <w:color w:val="auto"/>
          <w:sz w:val="24"/>
          <w:szCs w:val="24"/>
        </w:rPr>
        <w:t>девиантном</w:t>
      </w:r>
      <w:proofErr w:type="spellEnd"/>
      <w:r w:rsidRPr="007258A9">
        <w:rPr>
          <w:rFonts w:ascii="Times New Roman" w:hAnsi="Times New Roman"/>
          <w:color w:val="auto"/>
          <w:sz w:val="24"/>
          <w:szCs w:val="24"/>
        </w:rPr>
        <w:t xml:space="preserve"> и </w:t>
      </w:r>
      <w:proofErr w:type="spellStart"/>
      <w:r w:rsidRPr="007258A9">
        <w:rPr>
          <w:rFonts w:ascii="Times New Roman" w:hAnsi="Times New Roman"/>
          <w:color w:val="auto"/>
          <w:sz w:val="24"/>
          <w:szCs w:val="24"/>
        </w:rPr>
        <w:t>делинквентном</w:t>
      </w:r>
      <w:proofErr w:type="spellEnd"/>
      <w:r w:rsidRPr="007258A9">
        <w:rPr>
          <w:rFonts w:ascii="Times New Roman" w:hAnsi="Times New Roman"/>
          <w:color w:val="auto"/>
          <w:sz w:val="24"/>
          <w:szCs w:val="24"/>
        </w:rPr>
        <w:t xml:space="preserve"> поведении.</w:t>
      </w:r>
    </w:p>
    <w:p w:rsidR="005C4215" w:rsidRPr="007258A9" w:rsidRDefault="005C4215" w:rsidP="005C4215">
      <w:pPr>
        <w:pStyle w:val="afffc"/>
        <w:tabs>
          <w:tab w:val="left" w:pos="1890"/>
        </w:tabs>
        <w:spacing w:line="276" w:lineRule="auto"/>
        <w:ind w:firstLine="709"/>
        <w:rPr>
          <w:rFonts w:ascii="Times New Roman" w:hAnsi="Times New Roman"/>
          <w:b/>
          <w:i/>
          <w:color w:val="auto"/>
          <w:spacing w:val="2"/>
          <w:sz w:val="24"/>
          <w:szCs w:val="24"/>
        </w:rPr>
      </w:pPr>
      <w:r w:rsidRPr="007258A9">
        <w:rPr>
          <w:rFonts w:ascii="Times New Roman" w:hAnsi="Times New Roman"/>
          <w:b/>
          <w:i/>
          <w:color w:val="auto"/>
          <w:spacing w:val="2"/>
          <w:sz w:val="24"/>
          <w:szCs w:val="24"/>
        </w:rPr>
        <w:t>Воспитание семейных ценностей:</w:t>
      </w:r>
    </w:p>
    <w:p w:rsidR="005C4215" w:rsidRPr="007258A9" w:rsidRDefault="005C4215" w:rsidP="0027395A">
      <w:pPr>
        <w:pStyle w:val="afffc"/>
        <w:numPr>
          <w:ilvl w:val="0"/>
          <w:numId w:val="101"/>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5C4215" w:rsidRPr="007258A9" w:rsidRDefault="005C4215" w:rsidP="0027395A">
      <w:pPr>
        <w:pStyle w:val="afffc"/>
        <w:numPr>
          <w:ilvl w:val="0"/>
          <w:numId w:val="101"/>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знание правил поведение в семье, понимание необходимости их выполнения;</w:t>
      </w:r>
    </w:p>
    <w:p w:rsidR="005C4215" w:rsidRPr="007258A9" w:rsidRDefault="005C4215" w:rsidP="0027395A">
      <w:pPr>
        <w:pStyle w:val="afffc"/>
        <w:numPr>
          <w:ilvl w:val="0"/>
          <w:numId w:val="101"/>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представление о семейных ролях, правах и обязанностях членов семьи;</w:t>
      </w:r>
    </w:p>
    <w:p w:rsidR="005C4215" w:rsidRPr="007258A9" w:rsidRDefault="005C4215" w:rsidP="0027395A">
      <w:pPr>
        <w:pStyle w:val="afffc"/>
        <w:numPr>
          <w:ilvl w:val="0"/>
          <w:numId w:val="101"/>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знание истории, ценностей и традиций своей семьи;</w:t>
      </w:r>
    </w:p>
    <w:p w:rsidR="005C4215" w:rsidRPr="007258A9" w:rsidRDefault="005C4215" w:rsidP="0027395A">
      <w:pPr>
        <w:pStyle w:val="afffc"/>
        <w:numPr>
          <w:ilvl w:val="0"/>
          <w:numId w:val="101"/>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уважительное, заботливое отношение к родителям, прародителям, сестрам и братьям;</w:t>
      </w:r>
    </w:p>
    <w:p w:rsidR="005C4215" w:rsidRPr="007258A9" w:rsidRDefault="005C4215" w:rsidP="0027395A">
      <w:pPr>
        <w:pStyle w:val="afffc"/>
        <w:numPr>
          <w:ilvl w:val="0"/>
          <w:numId w:val="101"/>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z w:val="24"/>
          <w:szCs w:val="24"/>
        </w:rPr>
        <w:lastRenderedPageBreak/>
        <w:t>элементарные представления об этике и психологии семейных отношений, основанных на традиционных семейных ценностях народов России.</w:t>
      </w:r>
    </w:p>
    <w:p w:rsidR="005C4215" w:rsidRPr="007258A9" w:rsidRDefault="005C4215" w:rsidP="005C4215">
      <w:pPr>
        <w:pStyle w:val="afffc"/>
        <w:tabs>
          <w:tab w:val="left" w:pos="1890"/>
        </w:tabs>
        <w:spacing w:line="276" w:lineRule="auto"/>
        <w:ind w:firstLine="709"/>
        <w:rPr>
          <w:rFonts w:ascii="Times New Roman" w:hAnsi="Times New Roman"/>
          <w:b/>
          <w:i/>
          <w:color w:val="auto"/>
          <w:spacing w:val="2"/>
          <w:sz w:val="24"/>
          <w:szCs w:val="24"/>
        </w:rPr>
      </w:pPr>
      <w:r w:rsidRPr="007258A9">
        <w:rPr>
          <w:rFonts w:ascii="Times New Roman" w:hAnsi="Times New Roman"/>
          <w:b/>
          <w:i/>
          <w:color w:val="auto"/>
          <w:spacing w:val="2"/>
          <w:sz w:val="24"/>
          <w:szCs w:val="24"/>
        </w:rPr>
        <w:t>Формирование коммуникативной культуры:</w:t>
      </w:r>
    </w:p>
    <w:p w:rsidR="005C4215" w:rsidRPr="007258A9" w:rsidRDefault="005C4215" w:rsidP="0027395A">
      <w:pPr>
        <w:pStyle w:val="afffc"/>
        <w:numPr>
          <w:ilvl w:val="0"/>
          <w:numId w:val="102"/>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5C4215" w:rsidRPr="007258A9" w:rsidRDefault="005C4215" w:rsidP="0027395A">
      <w:pPr>
        <w:pStyle w:val="afffc"/>
        <w:numPr>
          <w:ilvl w:val="0"/>
          <w:numId w:val="102"/>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5C4215" w:rsidRPr="007258A9" w:rsidRDefault="005C4215" w:rsidP="0027395A">
      <w:pPr>
        <w:pStyle w:val="afffc"/>
        <w:numPr>
          <w:ilvl w:val="0"/>
          <w:numId w:val="102"/>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5C4215" w:rsidRPr="007258A9" w:rsidRDefault="005C4215" w:rsidP="0027395A">
      <w:pPr>
        <w:pStyle w:val="afffc"/>
        <w:numPr>
          <w:ilvl w:val="0"/>
          <w:numId w:val="102"/>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первоначальные знания о безопасном общении в Интернете;</w:t>
      </w:r>
    </w:p>
    <w:p w:rsidR="005C4215" w:rsidRPr="007258A9" w:rsidRDefault="005C4215" w:rsidP="0027395A">
      <w:pPr>
        <w:pStyle w:val="afffc"/>
        <w:numPr>
          <w:ilvl w:val="0"/>
          <w:numId w:val="102"/>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ценностные представления о родном языке;</w:t>
      </w:r>
    </w:p>
    <w:p w:rsidR="005C4215" w:rsidRPr="007258A9" w:rsidRDefault="005C4215" w:rsidP="0027395A">
      <w:pPr>
        <w:pStyle w:val="afffc"/>
        <w:numPr>
          <w:ilvl w:val="0"/>
          <w:numId w:val="102"/>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5C4215" w:rsidRPr="007258A9" w:rsidRDefault="005C4215" w:rsidP="0027395A">
      <w:pPr>
        <w:pStyle w:val="afffc"/>
        <w:numPr>
          <w:ilvl w:val="0"/>
          <w:numId w:val="102"/>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элементарные представления о современных технологиях коммуникации;</w:t>
      </w:r>
    </w:p>
    <w:p w:rsidR="005C4215" w:rsidRPr="007258A9" w:rsidRDefault="005C4215" w:rsidP="0027395A">
      <w:pPr>
        <w:pStyle w:val="afffc"/>
        <w:numPr>
          <w:ilvl w:val="0"/>
          <w:numId w:val="102"/>
        </w:numPr>
        <w:tabs>
          <w:tab w:val="left" w:pos="1890"/>
        </w:tabs>
        <w:spacing w:line="276" w:lineRule="auto"/>
        <w:rPr>
          <w:rFonts w:ascii="Times New Roman" w:hAnsi="Times New Roman"/>
          <w:color w:val="auto"/>
          <w:spacing w:val="2"/>
          <w:sz w:val="24"/>
          <w:szCs w:val="24"/>
        </w:rPr>
      </w:pPr>
      <w:r w:rsidRPr="007258A9">
        <w:rPr>
          <w:rFonts w:ascii="Times New Roman" w:hAnsi="Times New Roman"/>
          <w:color w:val="auto"/>
          <w:spacing w:val="2"/>
          <w:sz w:val="24"/>
          <w:szCs w:val="24"/>
        </w:rPr>
        <w:t>элементарные навыки межкультурной коммуникации.</w:t>
      </w:r>
    </w:p>
    <w:p w:rsidR="005C4215" w:rsidRPr="007258A9" w:rsidRDefault="005C4215" w:rsidP="005C4215">
      <w:pPr>
        <w:pStyle w:val="afffc"/>
        <w:widowControl w:val="0"/>
        <w:tabs>
          <w:tab w:val="left" w:pos="1890"/>
        </w:tabs>
        <w:spacing w:line="276" w:lineRule="auto"/>
        <w:ind w:firstLine="709"/>
        <w:rPr>
          <w:rFonts w:ascii="Times New Roman" w:hAnsi="Times New Roman"/>
          <w:b/>
          <w:i/>
          <w:color w:val="auto"/>
          <w:spacing w:val="2"/>
          <w:sz w:val="24"/>
          <w:szCs w:val="24"/>
        </w:rPr>
      </w:pPr>
      <w:r w:rsidRPr="007258A9">
        <w:rPr>
          <w:rFonts w:ascii="Times New Roman" w:hAnsi="Times New Roman"/>
          <w:b/>
          <w:i/>
          <w:color w:val="auto"/>
          <w:spacing w:val="2"/>
          <w:sz w:val="24"/>
          <w:szCs w:val="24"/>
        </w:rPr>
        <w:t>Экологическое воспитание:</w:t>
      </w:r>
    </w:p>
    <w:p w:rsidR="005C4215" w:rsidRPr="007258A9" w:rsidRDefault="005C4215" w:rsidP="0027395A">
      <w:pPr>
        <w:pStyle w:val="afffc"/>
        <w:widowControl w:val="0"/>
        <w:numPr>
          <w:ilvl w:val="0"/>
          <w:numId w:val="103"/>
        </w:numPr>
        <w:tabs>
          <w:tab w:val="left" w:pos="1890"/>
        </w:tabs>
        <w:spacing w:line="276" w:lineRule="auto"/>
        <w:rPr>
          <w:rFonts w:ascii="Times New Roman" w:hAnsi="Times New Roman"/>
          <w:color w:val="auto"/>
          <w:sz w:val="24"/>
          <w:szCs w:val="24"/>
        </w:rPr>
      </w:pPr>
      <w:r w:rsidRPr="007258A9">
        <w:rPr>
          <w:rFonts w:ascii="Times New Roman" w:hAnsi="Times New Roman"/>
          <w:color w:val="auto"/>
          <w:spacing w:val="2"/>
          <w:sz w:val="24"/>
          <w:szCs w:val="24"/>
        </w:rPr>
        <w:t xml:space="preserve">развитие интереса к природе, природным явлениям и </w:t>
      </w:r>
      <w:r w:rsidRPr="007258A9">
        <w:rPr>
          <w:rFonts w:ascii="Times New Roman" w:hAnsi="Times New Roman"/>
          <w:color w:val="auto"/>
          <w:sz w:val="24"/>
          <w:szCs w:val="24"/>
        </w:rPr>
        <w:t>формам жизни, понимание активной роли человека в природе;</w:t>
      </w:r>
    </w:p>
    <w:p w:rsidR="005C4215" w:rsidRPr="007258A9" w:rsidRDefault="005C4215" w:rsidP="0027395A">
      <w:pPr>
        <w:pStyle w:val="afffc"/>
        <w:numPr>
          <w:ilvl w:val="0"/>
          <w:numId w:val="103"/>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ценностное отношение к природе и всем формам жизни;</w:t>
      </w:r>
    </w:p>
    <w:p w:rsidR="005C4215" w:rsidRPr="007258A9" w:rsidRDefault="005C4215" w:rsidP="0027395A">
      <w:pPr>
        <w:pStyle w:val="afffc"/>
        <w:numPr>
          <w:ilvl w:val="0"/>
          <w:numId w:val="103"/>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элементарный опыт природоохранительной деятельности;</w:t>
      </w:r>
    </w:p>
    <w:p w:rsidR="005C4215" w:rsidRPr="007258A9" w:rsidRDefault="005C4215" w:rsidP="0027395A">
      <w:pPr>
        <w:pStyle w:val="a6"/>
        <w:numPr>
          <w:ilvl w:val="0"/>
          <w:numId w:val="103"/>
        </w:numPr>
        <w:spacing w:line="276" w:lineRule="auto"/>
        <w:rPr>
          <w:lang w:val="ru-RU"/>
        </w:rPr>
      </w:pPr>
      <w:r w:rsidRPr="007258A9">
        <w:rPr>
          <w:lang w:val="ru-RU"/>
        </w:rPr>
        <w:t>бережное отношение к растениям и животным, редким и исчезающим растениям на территории Крапивинского района</w:t>
      </w:r>
    </w:p>
    <w:p w:rsidR="005C4215" w:rsidRPr="007258A9" w:rsidRDefault="005C4215" w:rsidP="0027395A">
      <w:pPr>
        <w:pStyle w:val="afffc"/>
        <w:numPr>
          <w:ilvl w:val="0"/>
          <w:numId w:val="103"/>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понимание взаимосвязи здоровья человека и экологической культуры;</w:t>
      </w:r>
    </w:p>
    <w:p w:rsidR="005C4215" w:rsidRPr="007258A9" w:rsidRDefault="005C4215" w:rsidP="0027395A">
      <w:pPr>
        <w:pStyle w:val="afffc"/>
        <w:numPr>
          <w:ilvl w:val="0"/>
          <w:numId w:val="103"/>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5C4215" w:rsidRPr="007258A9" w:rsidRDefault="005C4215" w:rsidP="0027395A">
      <w:pPr>
        <w:pStyle w:val="afffc"/>
        <w:numPr>
          <w:ilvl w:val="0"/>
          <w:numId w:val="103"/>
        </w:numPr>
        <w:tabs>
          <w:tab w:val="left" w:pos="1890"/>
        </w:tabs>
        <w:spacing w:line="276" w:lineRule="auto"/>
        <w:rPr>
          <w:rFonts w:ascii="Times New Roman" w:hAnsi="Times New Roman"/>
          <w:color w:val="auto"/>
          <w:sz w:val="24"/>
          <w:szCs w:val="24"/>
        </w:rPr>
      </w:pPr>
      <w:r w:rsidRPr="007258A9">
        <w:rPr>
          <w:rFonts w:ascii="Times New Roman" w:hAnsi="Times New Roman"/>
          <w:color w:val="auto"/>
          <w:sz w:val="24"/>
          <w:szCs w:val="24"/>
        </w:rPr>
        <w:t>элементарные знания законодательства в области защиты окружающей среды.</w:t>
      </w:r>
    </w:p>
    <w:p w:rsidR="005C4215" w:rsidRPr="007258A9" w:rsidRDefault="005C4215" w:rsidP="005C4215">
      <w:pPr>
        <w:spacing w:line="276" w:lineRule="auto"/>
        <w:jc w:val="both"/>
      </w:pPr>
    </w:p>
    <w:p w:rsidR="005C4215" w:rsidRPr="007258A9" w:rsidRDefault="005C4215" w:rsidP="005C4215">
      <w:pPr>
        <w:spacing w:line="276" w:lineRule="auto"/>
        <w:jc w:val="center"/>
        <w:rPr>
          <w:b/>
        </w:rPr>
      </w:pPr>
      <w:r w:rsidRPr="007258A9">
        <w:rPr>
          <w:b/>
        </w:rPr>
        <w:t>Виды деятельности и формы занятий</w:t>
      </w:r>
    </w:p>
    <w:p w:rsidR="005C4215" w:rsidRPr="007258A9" w:rsidRDefault="005C4215" w:rsidP="005C4215">
      <w:pPr>
        <w:spacing w:line="276" w:lineRule="auto"/>
        <w:jc w:val="center"/>
      </w:pPr>
      <w:r w:rsidRPr="007258A9">
        <w:rPr>
          <w:b/>
        </w:rPr>
        <w:t>с обучающимися при получении начального общего образования</w:t>
      </w:r>
      <w:r w:rsidRPr="007258A9">
        <w:t>.</w:t>
      </w:r>
    </w:p>
    <w:p w:rsidR="005C4215" w:rsidRPr="007258A9" w:rsidRDefault="005C4215" w:rsidP="005C4215">
      <w:pPr>
        <w:spacing w:line="276" w:lineRule="auto"/>
        <w:ind w:firstLine="709"/>
        <w:jc w:val="both"/>
      </w:pPr>
      <w:r w:rsidRPr="007258A9">
        <w:t xml:space="preserve">Программа реализуется в рамках урочной, внеурочной, внешкольной деятельности, социальных практик с помощью следующих </w:t>
      </w:r>
      <w:r w:rsidRPr="007258A9">
        <w:rPr>
          <w:bCs/>
          <w:iCs/>
        </w:rPr>
        <w:t>инструментов</w:t>
      </w:r>
      <w:r w:rsidRPr="007258A9">
        <w:t>:</w:t>
      </w:r>
    </w:p>
    <w:p w:rsidR="005C4215" w:rsidRPr="007258A9" w:rsidRDefault="005C4215" w:rsidP="0027395A">
      <w:pPr>
        <w:pStyle w:val="a6"/>
        <w:numPr>
          <w:ilvl w:val="0"/>
          <w:numId w:val="104"/>
        </w:numPr>
        <w:spacing w:line="276" w:lineRule="auto"/>
        <w:rPr>
          <w:b/>
          <w:i/>
          <w:u w:val="single"/>
          <w:lang w:val="ru-RU"/>
        </w:rPr>
      </w:pPr>
      <w:r w:rsidRPr="00046964">
        <w:rPr>
          <w:bCs/>
          <w:i/>
          <w:u w:val="single"/>
          <w:lang w:val="ru-RU"/>
        </w:rPr>
        <w:t xml:space="preserve">УМК « </w:t>
      </w:r>
      <w:r w:rsidR="003A3E78">
        <w:rPr>
          <w:bCs/>
          <w:i/>
          <w:u w:val="single"/>
          <w:lang w:val="ru-RU"/>
        </w:rPr>
        <w:t>Школа России</w:t>
      </w:r>
      <w:r w:rsidRPr="00046964">
        <w:rPr>
          <w:bCs/>
          <w:i/>
          <w:u w:val="single"/>
          <w:lang w:val="ru-RU"/>
        </w:rPr>
        <w:t>» и ОС «Школа 2100»</w:t>
      </w:r>
      <w:r w:rsidRPr="007258A9">
        <w:rPr>
          <w:b/>
          <w:bCs/>
          <w:color w:val="000000"/>
          <w:lang w:val="ru-RU"/>
        </w:rPr>
        <w:t xml:space="preserve">  (</w:t>
      </w:r>
      <w:r w:rsidRPr="007258A9">
        <w:rPr>
          <w:rStyle w:val="affff6"/>
          <w:b w:val="0"/>
          <w:bCs w:val="0"/>
          <w:color w:val="000000"/>
          <w:lang w:val="ru-RU"/>
        </w:rPr>
        <w:t>окончание предметной линии).</w:t>
      </w:r>
    </w:p>
    <w:p w:rsidR="005C4215" w:rsidRPr="007258A9" w:rsidRDefault="005C4215" w:rsidP="005C4215">
      <w:pPr>
        <w:spacing w:line="276" w:lineRule="auto"/>
        <w:ind w:firstLine="708"/>
        <w:jc w:val="both"/>
      </w:pPr>
      <w:r w:rsidRPr="007258A9">
        <w:t xml:space="preserve">Ведущую роль в реализации программы играет образовательная деятельность, реализуемый в ходе освоения </w:t>
      </w:r>
      <w:proofErr w:type="gramStart"/>
      <w:r w:rsidRPr="007258A9">
        <w:t>основных  предметных</w:t>
      </w:r>
      <w:proofErr w:type="gramEnd"/>
      <w:r w:rsidRPr="007258A9">
        <w:t xml:space="preserve"> программ и программ формирования универсальных учебных действий. </w:t>
      </w:r>
    </w:p>
    <w:p w:rsidR="005C4215" w:rsidRPr="007258A9" w:rsidRDefault="005C4215" w:rsidP="005C4215">
      <w:pPr>
        <w:spacing w:line="276" w:lineRule="auto"/>
        <w:ind w:firstLine="708"/>
        <w:jc w:val="both"/>
      </w:pPr>
      <w:r w:rsidRPr="007258A9">
        <w:t xml:space="preserve">В настоящее время в связи с внедрением в образовательную деятельность  Стандартов начальное </w:t>
      </w:r>
      <w:r w:rsidRPr="00046964">
        <w:t>образование закладывает основы формирования учебной деятельности</w:t>
      </w:r>
      <w:r w:rsidRPr="007258A9">
        <w:rPr>
          <w:b/>
        </w:rPr>
        <w:t xml:space="preserve"> </w:t>
      </w:r>
      <w:r w:rsidRPr="007258A9">
        <w:t>– систему познавательных и учебных мотивов, умение принимать, сохранять, реализовывать учебные цели, планировать, контролировать и оценивать учебные действия и их результат.</w:t>
      </w:r>
    </w:p>
    <w:p w:rsidR="005C4215" w:rsidRPr="007258A9" w:rsidRDefault="005C4215" w:rsidP="005C4215">
      <w:pPr>
        <w:spacing w:line="276" w:lineRule="auto"/>
        <w:ind w:firstLine="708"/>
        <w:jc w:val="both"/>
      </w:pPr>
      <w:r w:rsidRPr="007258A9">
        <w:t xml:space="preserve">Одновременно начальная школа призвана формировать у детей способность и готовность к сотрудничеству в учебной деятельности с учителем и одноклассниками, основы </w:t>
      </w:r>
      <w:r w:rsidRPr="007258A9">
        <w:lastRenderedPageBreak/>
        <w:t>нравственного поведения, определяющие отношения личности с обществом и окружающими людьми.</w:t>
      </w:r>
    </w:p>
    <w:p w:rsidR="005C4215" w:rsidRPr="007258A9" w:rsidRDefault="005C4215" w:rsidP="005C4215">
      <w:pPr>
        <w:spacing w:line="276" w:lineRule="auto"/>
        <w:ind w:firstLine="708"/>
        <w:jc w:val="both"/>
      </w:pPr>
      <w:r w:rsidRPr="007258A9">
        <w:rPr>
          <w:b/>
        </w:rPr>
        <w:t xml:space="preserve">Основные задачи начального общего образования: </w:t>
      </w:r>
      <w:r w:rsidRPr="007258A9">
        <w:t xml:space="preserve">                             </w:t>
      </w:r>
      <w:r>
        <w:t xml:space="preserve">                         </w:t>
      </w:r>
      <w:r w:rsidRPr="007258A9">
        <w:t xml:space="preserve">развитие личности школьника, его творческих способностей, интереса к учению, формирование желания и учения учиться;                                               </w:t>
      </w:r>
      <w:r>
        <w:t xml:space="preserve">                              </w:t>
      </w:r>
      <w:r w:rsidRPr="007258A9">
        <w:t xml:space="preserve">воспитание нравственных и эстетических чувств;                                                                -  эмоционально-ценностного позитивного отношения к себе и окружающим.         </w:t>
      </w:r>
    </w:p>
    <w:p w:rsidR="005C4215" w:rsidRPr="007258A9" w:rsidRDefault="005C4215" w:rsidP="005C4215">
      <w:pPr>
        <w:spacing w:line="276" w:lineRule="auto"/>
        <w:ind w:firstLine="708"/>
        <w:jc w:val="both"/>
      </w:pPr>
      <w:r w:rsidRPr="007258A9">
        <w:t xml:space="preserve">Решение этих задач возможно,  если исходить из гуманистического убеждения, опирающегося на данные педагогической психологии: все дети способны успешно учиться в начальной школе, если создать для них необходимые условия. Одним из этих условий является личностно-ориентированный подход к ребенку с опорой на его жизненный опыт.                                                             </w:t>
      </w:r>
    </w:p>
    <w:p w:rsidR="005C4215" w:rsidRPr="007258A9" w:rsidRDefault="005C4215" w:rsidP="005C4215">
      <w:pPr>
        <w:spacing w:line="276" w:lineRule="auto"/>
        <w:ind w:firstLine="708"/>
        <w:jc w:val="both"/>
      </w:pPr>
      <w:r w:rsidRPr="007258A9">
        <w:t xml:space="preserve">Учебно-методические комплекты  из того, что ОПЫТ ребенка – это не только его возраст, но также и тот образ мира, который определяется его </w:t>
      </w:r>
      <w:proofErr w:type="spellStart"/>
      <w:r w:rsidRPr="007258A9">
        <w:t>укорененностью</w:t>
      </w:r>
      <w:proofErr w:type="spellEnd"/>
      <w:r w:rsidRPr="007258A9">
        <w:t xml:space="preserve"> в природно-предметной среде. ОПЫТ ребенка, который важно учитывать, - опыт сельской жизни - с естественно-природным ритмом жизни, сохранением целостной картины мира, удаленностью от крупных культурных объектов. УМК созданы на основании системно-</w:t>
      </w:r>
      <w:proofErr w:type="spellStart"/>
      <w:r w:rsidRPr="007258A9">
        <w:t>деятельностного</w:t>
      </w:r>
      <w:proofErr w:type="spellEnd"/>
      <w:r w:rsidRPr="007258A9">
        <w:t xml:space="preserve"> подхода, позволяющего ориентировать педагога на достижение личностных и </w:t>
      </w:r>
      <w:proofErr w:type="spellStart"/>
      <w:r w:rsidRPr="007258A9">
        <w:t>метапредметных</w:t>
      </w:r>
      <w:proofErr w:type="spellEnd"/>
      <w:r w:rsidRPr="007258A9">
        <w:t xml:space="preserve"> результатов обучения младших школьников. </w:t>
      </w:r>
    </w:p>
    <w:p w:rsidR="005C4215" w:rsidRPr="007258A9" w:rsidRDefault="005C4215" w:rsidP="0027395A">
      <w:pPr>
        <w:pStyle w:val="a6"/>
        <w:numPr>
          <w:ilvl w:val="0"/>
          <w:numId w:val="104"/>
        </w:numPr>
        <w:autoSpaceDE w:val="0"/>
        <w:autoSpaceDN w:val="0"/>
        <w:adjustRightInd w:val="0"/>
        <w:spacing w:line="276" w:lineRule="auto"/>
        <w:rPr>
          <w:spacing w:val="-2"/>
        </w:rPr>
      </w:pPr>
      <w:proofErr w:type="spellStart"/>
      <w:r w:rsidRPr="007258A9">
        <w:rPr>
          <w:b/>
          <w:i/>
          <w:spacing w:val="-2"/>
          <w:u w:val="single"/>
        </w:rPr>
        <w:t>Средствами</w:t>
      </w:r>
      <w:proofErr w:type="spellEnd"/>
      <w:r w:rsidRPr="007258A9">
        <w:rPr>
          <w:b/>
          <w:i/>
          <w:spacing w:val="-2"/>
          <w:u w:val="single"/>
        </w:rPr>
        <w:t xml:space="preserve">  </w:t>
      </w:r>
      <w:proofErr w:type="spellStart"/>
      <w:r w:rsidRPr="007258A9">
        <w:rPr>
          <w:b/>
          <w:i/>
          <w:spacing w:val="-2"/>
          <w:u w:val="single"/>
        </w:rPr>
        <w:t>разных</w:t>
      </w:r>
      <w:proofErr w:type="spellEnd"/>
      <w:r w:rsidRPr="007258A9">
        <w:rPr>
          <w:b/>
          <w:i/>
          <w:spacing w:val="-2"/>
          <w:u w:val="single"/>
        </w:rPr>
        <w:t xml:space="preserve">  </w:t>
      </w:r>
      <w:proofErr w:type="spellStart"/>
      <w:r w:rsidRPr="007258A9">
        <w:rPr>
          <w:b/>
          <w:i/>
          <w:spacing w:val="-2"/>
          <w:u w:val="single"/>
        </w:rPr>
        <w:t>учебных</w:t>
      </w:r>
      <w:proofErr w:type="spellEnd"/>
      <w:r w:rsidRPr="007258A9">
        <w:rPr>
          <w:b/>
          <w:i/>
          <w:spacing w:val="-2"/>
          <w:u w:val="single"/>
        </w:rPr>
        <w:t xml:space="preserve">  </w:t>
      </w:r>
      <w:proofErr w:type="spellStart"/>
      <w:r w:rsidRPr="007258A9">
        <w:rPr>
          <w:b/>
          <w:i/>
          <w:spacing w:val="-2"/>
          <w:u w:val="single"/>
        </w:rPr>
        <w:t>предметов</w:t>
      </w:r>
      <w:proofErr w:type="spellEnd"/>
      <w:r w:rsidRPr="007258A9">
        <w:rPr>
          <w:spacing w:val="-2"/>
        </w:rPr>
        <w:t xml:space="preserve"> </w:t>
      </w:r>
    </w:p>
    <w:p w:rsidR="005C4215" w:rsidRPr="007258A9" w:rsidRDefault="005C4215" w:rsidP="005C4215">
      <w:pPr>
        <w:autoSpaceDE w:val="0"/>
        <w:autoSpaceDN w:val="0"/>
        <w:adjustRightInd w:val="0"/>
        <w:spacing w:line="276" w:lineRule="auto"/>
        <w:jc w:val="both"/>
      </w:pPr>
      <w:r w:rsidRPr="007258A9">
        <w:rPr>
          <w:spacing w:val="-2"/>
        </w:rPr>
        <w:t>в детях воспитывается</w:t>
      </w:r>
      <w:r w:rsidRPr="007258A9">
        <w:rPr>
          <w:spacing w:val="4"/>
        </w:rPr>
        <w:t xml:space="preserve"> благородное отношение к своему Отечеству, своей малой Родине, своему на</w:t>
      </w:r>
      <w:r w:rsidRPr="007258A9">
        <w:t xml:space="preserve">роду, его языку, духовным, природным и культурным ценностям, уважительное отношение ко всем народам России, к их национальным культурам, самобытным </w:t>
      </w:r>
      <w:r w:rsidRPr="007258A9">
        <w:rPr>
          <w:spacing w:val="-2"/>
        </w:rPr>
        <w:t>обычаям и традициям, к государственным символам Российской Федерации. Учащиеся</w:t>
      </w:r>
      <w:r w:rsidRPr="007258A9">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w:t>
      </w:r>
      <w:r w:rsidRPr="007258A9">
        <w:rPr>
          <w:spacing w:val="6"/>
        </w:rPr>
        <w:t xml:space="preserve">лучия и процветания Родины, чтобы уже в этом возрасте почувствовать себя </w:t>
      </w:r>
      <w:r w:rsidRPr="007258A9">
        <w:t xml:space="preserve">гражданами   великой страны. </w:t>
      </w:r>
    </w:p>
    <w:p w:rsidR="005C4215" w:rsidRPr="007258A9" w:rsidRDefault="005C4215" w:rsidP="005C4215">
      <w:pPr>
        <w:autoSpaceDE w:val="0"/>
        <w:autoSpaceDN w:val="0"/>
        <w:adjustRightInd w:val="0"/>
        <w:spacing w:line="276" w:lineRule="auto"/>
        <w:ind w:firstLine="720"/>
        <w:jc w:val="both"/>
      </w:pPr>
      <w:r w:rsidRPr="007258A9">
        <w:t xml:space="preserve">Значительную часть содержания учебников составляют </w:t>
      </w:r>
      <w:proofErr w:type="spellStart"/>
      <w:r w:rsidRPr="007258A9">
        <w:t>родиноведческие</w:t>
      </w:r>
      <w:proofErr w:type="spellEnd"/>
      <w:r w:rsidRPr="007258A9">
        <w:t xml:space="preserve"> и </w:t>
      </w:r>
      <w:r w:rsidRPr="007258A9">
        <w:rPr>
          <w:spacing w:val="-4"/>
        </w:rPr>
        <w:t xml:space="preserve">краеведческие знания, их содержательное, </w:t>
      </w:r>
      <w:r w:rsidRPr="007258A9">
        <w:rPr>
          <w:spacing w:val="-2"/>
        </w:rPr>
        <w:t>дид</w:t>
      </w:r>
      <w:r w:rsidRPr="007258A9">
        <w:rPr>
          <w:spacing w:val="-4"/>
        </w:rPr>
        <w:t>актическое и методическое обеспечение.</w:t>
      </w:r>
      <w:r w:rsidRPr="007258A9">
        <w:t xml:space="preserve">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5C4215" w:rsidRPr="007258A9" w:rsidRDefault="005C4215" w:rsidP="005C4215">
      <w:pPr>
        <w:autoSpaceDE w:val="0"/>
        <w:autoSpaceDN w:val="0"/>
        <w:adjustRightInd w:val="0"/>
        <w:spacing w:after="120" w:line="276" w:lineRule="auto"/>
        <w:ind w:firstLine="720"/>
        <w:jc w:val="both"/>
      </w:pPr>
      <w:r w:rsidRPr="007258A9">
        <w:t>Педагогическая поддержка индивидуальности ребенка при обучении выдвигает на первый план проблему соотношения обучения и развития.  Система заданий разного уровня трудности, сочетание индивидуальной учебной деятельности ребенка с его работой в малых группах и с участием в клубной работе позволяют обеспечить условия, при которых обучение идет впереди развития, то есть в зоне ближайшего развития каждого ученика на основе учета уровня его актуального развития и личных интересов. То, что ученик не может выполнить индивидуально,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процессе коллективной деятельности. Высокая степень дифференциации вопросов и заданий и их количество позволяют младшему школьнику работать в условиях своего актуального развития и создают возможности его индивидуального продвижения вперед.</w:t>
      </w:r>
    </w:p>
    <w:p w:rsidR="005C4215" w:rsidRPr="007258A9" w:rsidRDefault="005C4215" w:rsidP="005C4215">
      <w:pPr>
        <w:autoSpaceDE w:val="0"/>
        <w:autoSpaceDN w:val="0"/>
        <w:adjustRightInd w:val="0"/>
        <w:spacing w:after="120" w:line="276" w:lineRule="auto"/>
        <w:ind w:firstLine="720"/>
        <w:jc w:val="both"/>
      </w:pPr>
      <w:r w:rsidRPr="00046964">
        <w:lastRenderedPageBreak/>
        <w:t xml:space="preserve"> Важное место в </w:t>
      </w:r>
      <w:r w:rsidRPr="00046964">
        <w:rPr>
          <w:spacing w:val="2"/>
        </w:rPr>
        <w:t xml:space="preserve">учебных предметах </w:t>
      </w:r>
      <w:r w:rsidRPr="00046964">
        <w:t>занимает курс «Основы религиозных культур и светской этики».</w:t>
      </w:r>
      <w:r w:rsidRPr="007258A9">
        <w:rPr>
          <w:b/>
        </w:rPr>
        <w:t xml:space="preserve"> </w:t>
      </w:r>
      <w:r w:rsidRPr="007258A9">
        <w:t xml:space="preserve">Курс органично интегрирован в  </w:t>
      </w:r>
      <w:r w:rsidRPr="007258A9">
        <w:rPr>
          <w:spacing w:val="2"/>
        </w:rPr>
        <w:t>систему учебников</w:t>
      </w:r>
      <w:r w:rsidRPr="007258A9">
        <w:t xml:space="preserve">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5C4215" w:rsidRPr="007258A9" w:rsidRDefault="005C4215" w:rsidP="0027395A">
      <w:pPr>
        <w:pStyle w:val="a6"/>
        <w:numPr>
          <w:ilvl w:val="0"/>
          <w:numId w:val="104"/>
        </w:numPr>
        <w:spacing w:line="276" w:lineRule="auto"/>
        <w:rPr>
          <w:i/>
          <w:u w:val="single"/>
        </w:rPr>
      </w:pPr>
      <w:proofErr w:type="spellStart"/>
      <w:r w:rsidRPr="007258A9">
        <w:rPr>
          <w:b/>
          <w:bCs/>
          <w:i/>
          <w:u w:val="single"/>
        </w:rPr>
        <w:t>Средовое</w:t>
      </w:r>
      <w:proofErr w:type="spellEnd"/>
      <w:r w:rsidRPr="007258A9">
        <w:rPr>
          <w:b/>
          <w:bCs/>
          <w:i/>
          <w:u w:val="single"/>
        </w:rPr>
        <w:t xml:space="preserve"> </w:t>
      </w:r>
      <w:proofErr w:type="spellStart"/>
      <w:r w:rsidRPr="007258A9">
        <w:rPr>
          <w:b/>
          <w:bCs/>
          <w:i/>
          <w:u w:val="single"/>
        </w:rPr>
        <w:t>проектирование</w:t>
      </w:r>
      <w:proofErr w:type="spellEnd"/>
    </w:p>
    <w:p w:rsidR="005C4215" w:rsidRPr="007258A9" w:rsidRDefault="005C4215" w:rsidP="005C4215">
      <w:pPr>
        <w:spacing w:line="276" w:lineRule="auto"/>
        <w:ind w:firstLine="709"/>
        <w:jc w:val="both"/>
      </w:pPr>
      <w:r w:rsidRPr="007258A9">
        <w:rPr>
          <w:b/>
          <w:bCs/>
        </w:rPr>
        <w:t> </w:t>
      </w:r>
      <w:r w:rsidRPr="007258A9">
        <w:t>Создание среды, школьного пространства духовно-нравственного воспитания и развития учащихся является важнейшей задачей деятельности</w:t>
      </w:r>
      <w:r>
        <w:t xml:space="preserve"> школы</w:t>
      </w:r>
      <w:r w:rsidRPr="007258A9">
        <w:t>. Именно в этом пространстве декларируются, осмысливаются, утверждаются, развиваются и реализуются нравственные ценности.</w:t>
      </w:r>
    </w:p>
    <w:p w:rsidR="005C4215" w:rsidRPr="007258A9" w:rsidRDefault="005C4215" w:rsidP="005C4215">
      <w:pPr>
        <w:spacing w:line="276" w:lineRule="auto"/>
        <w:ind w:firstLine="360"/>
        <w:jc w:val="both"/>
      </w:pPr>
      <w:r w:rsidRPr="007258A9">
        <w:t>В ОООД организованы подпространства, позволяющие обучающимся:</w:t>
      </w:r>
    </w:p>
    <w:p w:rsidR="005C4215" w:rsidRPr="007258A9" w:rsidRDefault="005C4215" w:rsidP="005C4215">
      <w:pPr>
        <w:tabs>
          <w:tab w:val="left" w:pos="370"/>
        </w:tabs>
        <w:spacing w:line="276" w:lineRule="auto"/>
        <w:ind w:left="360" w:hanging="360"/>
        <w:jc w:val="both"/>
      </w:pPr>
      <w:r w:rsidRPr="007258A9">
        <w:t>•</w:t>
      </w:r>
      <w:r w:rsidRPr="007258A9">
        <w:tab/>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обучающихся и педагогов; связи общеобразователь</w:t>
      </w:r>
      <w:r>
        <w:t xml:space="preserve">ной организации </w:t>
      </w:r>
      <w:r w:rsidRPr="007258A9">
        <w:t xml:space="preserve"> с социальными партнерами;</w:t>
      </w:r>
    </w:p>
    <w:p w:rsidR="005C4215" w:rsidRPr="007258A9" w:rsidRDefault="005C4215" w:rsidP="005C4215">
      <w:pPr>
        <w:tabs>
          <w:tab w:val="left" w:pos="370"/>
        </w:tabs>
        <w:spacing w:line="276" w:lineRule="auto"/>
        <w:ind w:left="360" w:hanging="360"/>
        <w:jc w:val="both"/>
      </w:pPr>
      <w:r w:rsidRPr="007258A9">
        <w:t>•</w:t>
      </w:r>
      <w:r w:rsidRPr="007258A9">
        <w:tab/>
        <w:t>осваивать культуру общения и взаимодействия с другими обучающимися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w:t>
      </w:r>
    </w:p>
    <w:p w:rsidR="005C4215" w:rsidRPr="007258A9" w:rsidRDefault="005C4215" w:rsidP="005C4215">
      <w:pPr>
        <w:tabs>
          <w:tab w:val="left" w:pos="370"/>
        </w:tabs>
        <w:spacing w:line="276" w:lineRule="auto"/>
        <w:ind w:left="360" w:hanging="360"/>
        <w:jc w:val="both"/>
      </w:pPr>
      <w:r w:rsidRPr="007258A9">
        <w:t>•</w:t>
      </w:r>
      <w:r w:rsidRPr="007258A9">
        <w:tab/>
        <w:t>демонстрировать опыт нравственных отношений в урочной и внеурочной деятельности.</w:t>
      </w:r>
    </w:p>
    <w:p w:rsidR="005C4215" w:rsidRPr="003A3E78" w:rsidRDefault="005C4215" w:rsidP="005C4215">
      <w:pPr>
        <w:spacing w:line="276" w:lineRule="auto"/>
        <w:ind w:left="360" w:hanging="360"/>
        <w:jc w:val="both"/>
      </w:pPr>
      <w:r w:rsidRPr="003A3E78">
        <w:t xml:space="preserve">1) В фойе </w:t>
      </w:r>
      <w:r w:rsidR="004C37E8" w:rsidRPr="003A3E78">
        <w:t>2</w:t>
      </w:r>
      <w:r w:rsidRPr="003A3E78">
        <w:t xml:space="preserve"> этажа и в классных уголках размещена информация о символах Российской Федерации, Кемеровской области, Крапивинского района</w:t>
      </w:r>
      <w:r w:rsidR="003A3E78" w:rsidRPr="003A3E78">
        <w:t xml:space="preserve">, имеется </w:t>
      </w:r>
      <w:r w:rsidR="004C37E8" w:rsidRPr="003A3E78">
        <w:t xml:space="preserve"> школьный музей</w:t>
      </w:r>
    </w:p>
    <w:p w:rsidR="005C4215" w:rsidRPr="003A3E78" w:rsidRDefault="005C4215" w:rsidP="005C4215">
      <w:pPr>
        <w:spacing w:line="276" w:lineRule="auto"/>
        <w:ind w:left="360" w:hanging="360"/>
        <w:jc w:val="both"/>
      </w:pPr>
      <w:r w:rsidRPr="003A3E78">
        <w:t xml:space="preserve">2) В </w:t>
      </w:r>
      <w:proofErr w:type="spellStart"/>
      <w:r w:rsidRPr="003A3E78">
        <w:t>пгт</w:t>
      </w:r>
      <w:proofErr w:type="spellEnd"/>
      <w:r w:rsidRPr="003A3E78">
        <w:t>. Крапивинский открыт и функционирует районный музей.</w:t>
      </w:r>
    </w:p>
    <w:p w:rsidR="005C4215" w:rsidRPr="003A3E78" w:rsidRDefault="005C4215" w:rsidP="005C4215">
      <w:pPr>
        <w:spacing w:line="276" w:lineRule="auto"/>
        <w:ind w:left="360" w:hanging="360"/>
        <w:jc w:val="both"/>
      </w:pPr>
      <w:r w:rsidRPr="003A3E78">
        <w:t xml:space="preserve">3) Воспитательная система школы осуществляет сотрудничество с </w:t>
      </w:r>
      <w:r w:rsidR="003A3E78" w:rsidRPr="003A3E78">
        <w:t>Крапивинским Домом творчества.</w:t>
      </w:r>
    </w:p>
    <w:p w:rsidR="005C4215" w:rsidRPr="007258A9" w:rsidRDefault="005C4215" w:rsidP="005C4215">
      <w:pPr>
        <w:spacing w:line="276" w:lineRule="auto"/>
        <w:ind w:firstLine="360"/>
        <w:jc w:val="both"/>
      </w:pPr>
      <w:r w:rsidRPr="007258A9">
        <w:t>ОООД активно взаимодействует с социальными партнерами в целях реализации программы духовно-нравственного развития</w:t>
      </w:r>
      <w:r>
        <w:t xml:space="preserve"> и воспитания учащихся при получении </w:t>
      </w:r>
      <w:r w:rsidRPr="007258A9">
        <w:t xml:space="preserve"> начального общего образования. Так со следующими учреждениями реализуются программы совместной деятельности:</w:t>
      </w:r>
    </w:p>
    <w:p w:rsidR="005C4215" w:rsidRPr="003A3E78" w:rsidRDefault="005C4215" w:rsidP="005C4215">
      <w:pPr>
        <w:spacing w:line="276" w:lineRule="auto"/>
        <w:ind w:left="360" w:hanging="360"/>
        <w:jc w:val="both"/>
      </w:pPr>
      <w:r w:rsidRPr="003A3E78">
        <w:t xml:space="preserve">• </w:t>
      </w:r>
      <w:proofErr w:type="spellStart"/>
      <w:r w:rsidRPr="003A3E78">
        <w:t>Крапивинская</w:t>
      </w:r>
      <w:proofErr w:type="spellEnd"/>
      <w:r w:rsidRPr="003A3E78">
        <w:t xml:space="preserve"> районная  библиотека (совместная деятельность по организации и проведению литературно-музыкальных вечеров, праздников, библиотечных уроков, классных часов);</w:t>
      </w:r>
    </w:p>
    <w:p w:rsidR="005C4215" w:rsidRPr="003A3E78" w:rsidRDefault="005C4215" w:rsidP="005C4215">
      <w:pPr>
        <w:spacing w:line="276" w:lineRule="auto"/>
        <w:ind w:left="360" w:hanging="360"/>
        <w:jc w:val="both"/>
      </w:pPr>
      <w:r w:rsidRPr="003A3E78">
        <w:t xml:space="preserve">• </w:t>
      </w:r>
      <w:proofErr w:type="spellStart"/>
      <w:r w:rsidRPr="003A3E78">
        <w:t>Крапивикий</w:t>
      </w:r>
      <w:proofErr w:type="spellEnd"/>
      <w:r w:rsidRPr="003A3E78">
        <w:t xml:space="preserve">  СДК (совместная организация и проведение мероприятий, направленных на воспитание и формирование социально-активной личности, ориентированной на общечеловеческие ценности, на формирование лидерских качеств у обучающихся, на создание условий для развития творческих способностей);</w:t>
      </w:r>
    </w:p>
    <w:p w:rsidR="005C4215" w:rsidRPr="003A3E78" w:rsidRDefault="005C4215" w:rsidP="005C4215">
      <w:pPr>
        <w:spacing w:line="276" w:lineRule="auto"/>
        <w:ind w:left="360" w:hanging="360"/>
        <w:jc w:val="both"/>
      </w:pPr>
      <w:r w:rsidRPr="003A3E78">
        <w:t xml:space="preserve">• </w:t>
      </w:r>
      <w:proofErr w:type="spellStart"/>
      <w:r w:rsidRPr="003A3E78">
        <w:t>Крапивинская</w:t>
      </w:r>
      <w:proofErr w:type="spellEnd"/>
      <w:r w:rsidRPr="003A3E78">
        <w:t xml:space="preserve">  </w:t>
      </w:r>
      <w:r w:rsidR="003A3E78">
        <w:t>поликлиника</w:t>
      </w:r>
      <w:r w:rsidRPr="003A3E78">
        <w:t xml:space="preserve"> (совместная организация и проведение мероприятий, направленных на формирование устойчивой потребности в здоровом образе жизни, заботе о здоровье, профилактика </w:t>
      </w:r>
      <w:proofErr w:type="spellStart"/>
      <w:r w:rsidRPr="003A3E78">
        <w:t>табакокурения</w:t>
      </w:r>
      <w:proofErr w:type="spellEnd"/>
      <w:r w:rsidRPr="003A3E78">
        <w:t>, алкоголизма, наркомании, ПАВ);</w:t>
      </w:r>
    </w:p>
    <w:p w:rsidR="005C4215" w:rsidRPr="003A3E78" w:rsidRDefault="005C4215" w:rsidP="005C4215">
      <w:pPr>
        <w:tabs>
          <w:tab w:val="left" w:pos="3968"/>
        </w:tabs>
        <w:spacing w:line="276" w:lineRule="auto"/>
        <w:ind w:left="360" w:hanging="360"/>
        <w:jc w:val="both"/>
      </w:pPr>
      <w:r w:rsidRPr="003A3E78">
        <w:t xml:space="preserve">• </w:t>
      </w:r>
      <w:proofErr w:type="spellStart"/>
      <w:proofErr w:type="gramStart"/>
      <w:r w:rsidRPr="003A3E78">
        <w:t>Крапивинская</w:t>
      </w:r>
      <w:proofErr w:type="spellEnd"/>
      <w:r w:rsidRPr="003A3E78">
        <w:t xml:space="preserve">  ДЮСШ</w:t>
      </w:r>
      <w:proofErr w:type="gramEnd"/>
      <w:r w:rsidRPr="003A3E78">
        <w:t xml:space="preserve"> (совместная организация  спортивной работы для обучающихся  школы, привитие им потребности к здоровому образу жизни и занятиям физической культурой и спортом);</w:t>
      </w:r>
    </w:p>
    <w:p w:rsidR="005C4215" w:rsidRPr="003A3E78" w:rsidRDefault="005C4215" w:rsidP="005C4215">
      <w:pPr>
        <w:spacing w:line="276" w:lineRule="auto"/>
        <w:ind w:left="360" w:hanging="360"/>
        <w:jc w:val="both"/>
      </w:pPr>
      <w:r w:rsidRPr="003A3E78">
        <w:t>• Крапивинский районный краеведческий музей по заказу ОООД организует и проводит тематические экскурсии и выставки для обучающихся.</w:t>
      </w:r>
    </w:p>
    <w:p w:rsidR="005C4215" w:rsidRPr="007258A9" w:rsidRDefault="005C4215" w:rsidP="005C4215">
      <w:pPr>
        <w:spacing w:line="276" w:lineRule="auto"/>
        <w:jc w:val="both"/>
      </w:pPr>
    </w:p>
    <w:p w:rsidR="005C4215" w:rsidRPr="003A3E78" w:rsidRDefault="005C4215" w:rsidP="0027395A">
      <w:pPr>
        <w:pStyle w:val="a6"/>
        <w:numPr>
          <w:ilvl w:val="0"/>
          <w:numId w:val="104"/>
        </w:numPr>
        <w:spacing w:line="276" w:lineRule="auto"/>
        <w:rPr>
          <w:b/>
          <w:i/>
          <w:u w:val="single"/>
          <w:lang w:val="ru-RU"/>
        </w:rPr>
      </w:pPr>
      <w:r w:rsidRPr="003A3E78">
        <w:rPr>
          <w:b/>
          <w:i/>
          <w:u w:val="single"/>
          <w:lang w:val="ru-RU"/>
        </w:rPr>
        <w:t>Календарь традиционных школьных дел и праздников</w:t>
      </w:r>
    </w:p>
    <w:tbl>
      <w:tblPr>
        <w:tblOverlap w:val="never"/>
        <w:tblW w:w="9585" w:type="dxa"/>
        <w:tblLayout w:type="fixed"/>
        <w:tblCellMar>
          <w:left w:w="10" w:type="dxa"/>
          <w:right w:w="10" w:type="dxa"/>
        </w:tblCellMar>
        <w:tblLook w:val="0000" w:firstRow="0" w:lastRow="0" w:firstColumn="0" w:lastColumn="0" w:noHBand="0" w:noVBand="0"/>
      </w:tblPr>
      <w:tblGrid>
        <w:gridCol w:w="2563"/>
        <w:gridCol w:w="2443"/>
        <w:gridCol w:w="2299"/>
        <w:gridCol w:w="2280"/>
      </w:tblGrid>
      <w:tr w:rsidR="003A3E78" w:rsidRPr="003A3E78" w:rsidTr="005C4215">
        <w:trPr>
          <w:trHeight w:val="566"/>
        </w:trPr>
        <w:tc>
          <w:tcPr>
            <w:tcW w:w="2563" w:type="dxa"/>
            <w:vMerge w:val="restart"/>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lastRenderedPageBreak/>
              <w:t>Название</w:t>
            </w:r>
          </w:p>
          <w:p w:rsidR="005C4215" w:rsidRPr="003A3E78" w:rsidRDefault="005C4215" w:rsidP="005C4215">
            <w:pPr>
              <w:spacing w:line="276" w:lineRule="auto"/>
              <w:jc w:val="both"/>
            </w:pPr>
            <w:r w:rsidRPr="003A3E78">
              <w:t>мероприятия</w:t>
            </w: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both"/>
            </w:pPr>
            <w:r w:rsidRPr="003A3E78">
              <w:t>Воспитательный блок / Время проведения Форма проведения</w:t>
            </w:r>
          </w:p>
        </w:tc>
      </w:tr>
      <w:tr w:rsidR="003A3E78" w:rsidRPr="003A3E78" w:rsidTr="005C4215">
        <w:trPr>
          <w:trHeight w:val="288"/>
        </w:trPr>
        <w:tc>
          <w:tcPr>
            <w:tcW w:w="2563" w:type="dxa"/>
            <w:vMerge/>
            <w:tcBorders>
              <w:left w:val="single" w:sz="4" w:space="0" w:color="auto"/>
            </w:tcBorders>
            <w:shd w:val="clear" w:color="auto" w:fill="FFFFFF"/>
          </w:tcPr>
          <w:p w:rsidR="005C4215" w:rsidRPr="003A3E78" w:rsidRDefault="005C4215" w:rsidP="005C4215">
            <w:pPr>
              <w:spacing w:line="276" w:lineRule="auto"/>
              <w:jc w:val="both"/>
            </w:pPr>
          </w:p>
        </w:tc>
        <w:tc>
          <w:tcPr>
            <w:tcW w:w="244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1 класс</w:t>
            </w:r>
          </w:p>
        </w:tc>
        <w:tc>
          <w:tcPr>
            <w:tcW w:w="2299"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2-3 класс</w:t>
            </w:r>
          </w:p>
        </w:tc>
        <w:tc>
          <w:tcPr>
            <w:tcW w:w="2280" w:type="dxa"/>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both"/>
            </w:pPr>
            <w:r w:rsidRPr="003A3E78">
              <w:t>4 класс</w:t>
            </w:r>
          </w:p>
        </w:tc>
      </w:tr>
      <w:tr w:rsidR="003A3E78" w:rsidRPr="003A3E78" w:rsidTr="005C4215">
        <w:trPr>
          <w:trHeight w:val="283"/>
        </w:trPr>
        <w:tc>
          <w:tcPr>
            <w:tcW w:w="9585" w:type="dxa"/>
            <w:gridSpan w:val="4"/>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rPr>
                <w:b/>
                <w:i/>
              </w:rPr>
            </w:pPr>
            <w:r w:rsidRPr="003A3E78">
              <w:rPr>
                <w:b/>
                <w:i/>
              </w:rPr>
              <w:t>Школьные годы чудесные (сентябрь)</w:t>
            </w:r>
          </w:p>
        </w:tc>
      </w:tr>
      <w:tr w:rsidR="003A3E78" w:rsidRPr="003A3E78" w:rsidTr="005C4215">
        <w:trPr>
          <w:trHeight w:val="840"/>
        </w:trPr>
        <w:tc>
          <w:tcPr>
            <w:tcW w:w="256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День знаний</w:t>
            </w:r>
          </w:p>
        </w:tc>
        <w:tc>
          <w:tcPr>
            <w:tcW w:w="244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Праздник «Первый раз в первый класс»</w:t>
            </w:r>
          </w:p>
        </w:tc>
        <w:tc>
          <w:tcPr>
            <w:tcW w:w="2299"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Классный час «Путешествие в страну Знаний»</w:t>
            </w:r>
          </w:p>
        </w:tc>
        <w:tc>
          <w:tcPr>
            <w:tcW w:w="2280" w:type="dxa"/>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both"/>
            </w:pPr>
            <w:r w:rsidRPr="003A3E78">
              <w:t>Час общения «Школа,</w:t>
            </w:r>
          </w:p>
          <w:p w:rsidR="005C4215" w:rsidRPr="003A3E78" w:rsidRDefault="005C4215" w:rsidP="005C4215">
            <w:pPr>
              <w:spacing w:line="276" w:lineRule="auto"/>
              <w:jc w:val="both"/>
            </w:pPr>
            <w:r w:rsidRPr="003A3E78">
              <w:t>здравствуй, это я!»</w:t>
            </w:r>
          </w:p>
        </w:tc>
      </w:tr>
      <w:tr w:rsidR="003A3E78" w:rsidRPr="003A3E78" w:rsidTr="005C4215">
        <w:trPr>
          <w:trHeight w:val="562"/>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Уроки города и безопасности</w:t>
            </w: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both"/>
            </w:pPr>
            <w:r w:rsidRPr="003A3E78">
              <w:t>Встречи с сотрудниками МЧС, ГИБДД, РОВД. Классный час «Твоя безопасность»</w:t>
            </w:r>
          </w:p>
        </w:tc>
      </w:tr>
      <w:tr w:rsidR="003A3E78" w:rsidRPr="003A3E78" w:rsidTr="005C4215">
        <w:trPr>
          <w:trHeight w:val="835"/>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 xml:space="preserve">Выставка- </w:t>
            </w:r>
          </w:p>
          <w:p w:rsidR="005C4215" w:rsidRPr="003A3E78" w:rsidRDefault="005C4215" w:rsidP="005C4215">
            <w:pPr>
              <w:spacing w:line="276" w:lineRule="auto"/>
              <w:jc w:val="both"/>
            </w:pPr>
            <w:r w:rsidRPr="003A3E78">
              <w:t>«Удивительное рядом»</w:t>
            </w:r>
          </w:p>
          <w:p w:rsidR="005C4215" w:rsidRPr="003A3E78" w:rsidRDefault="004C37E8" w:rsidP="005C4215">
            <w:pPr>
              <w:spacing w:line="276" w:lineRule="auto"/>
              <w:jc w:val="both"/>
            </w:pPr>
            <w:r w:rsidRPr="003A3E78">
              <w:t>Праздник урожая</w:t>
            </w:r>
          </w:p>
        </w:tc>
        <w:tc>
          <w:tcPr>
            <w:tcW w:w="2443" w:type="dxa"/>
            <w:tcBorders>
              <w:top w:val="single" w:sz="4" w:space="0" w:color="auto"/>
              <w:left w:val="single" w:sz="4" w:space="0" w:color="auto"/>
            </w:tcBorders>
            <w:shd w:val="clear" w:color="auto" w:fill="FFFFFF"/>
          </w:tcPr>
          <w:p w:rsidR="005C4215" w:rsidRPr="003A3E78" w:rsidRDefault="003A3E78" w:rsidP="004C37E8">
            <w:pPr>
              <w:spacing w:line="276" w:lineRule="auto"/>
              <w:jc w:val="both"/>
            </w:pPr>
            <w:r>
              <w:t>Выставка даров урожая</w:t>
            </w:r>
          </w:p>
        </w:tc>
        <w:tc>
          <w:tcPr>
            <w:tcW w:w="2299" w:type="dxa"/>
            <w:tcBorders>
              <w:top w:val="single" w:sz="4" w:space="0" w:color="auto"/>
              <w:left w:val="single" w:sz="4" w:space="0" w:color="auto"/>
            </w:tcBorders>
            <w:shd w:val="clear" w:color="auto" w:fill="FFFFFF"/>
          </w:tcPr>
          <w:p w:rsidR="005C4215" w:rsidRPr="003A3E78" w:rsidRDefault="005C4215" w:rsidP="003A3E78">
            <w:pPr>
              <w:spacing w:line="276" w:lineRule="auto"/>
              <w:jc w:val="both"/>
            </w:pPr>
            <w:r w:rsidRPr="003A3E78">
              <w:t>Выставка</w:t>
            </w:r>
            <w:r w:rsidR="003A3E78">
              <w:t xml:space="preserve"> даров урожая</w:t>
            </w:r>
          </w:p>
        </w:tc>
        <w:tc>
          <w:tcPr>
            <w:tcW w:w="2280" w:type="dxa"/>
            <w:tcBorders>
              <w:top w:val="single" w:sz="4" w:space="0" w:color="auto"/>
              <w:left w:val="single" w:sz="4" w:space="0" w:color="auto"/>
              <w:right w:val="single" w:sz="4" w:space="0" w:color="auto"/>
            </w:tcBorders>
            <w:shd w:val="clear" w:color="auto" w:fill="FFFFFF"/>
          </w:tcPr>
          <w:p w:rsidR="005C4215" w:rsidRPr="003A3E78" w:rsidRDefault="005C4215" w:rsidP="003A3E78">
            <w:pPr>
              <w:spacing w:line="276" w:lineRule="auto"/>
              <w:jc w:val="both"/>
            </w:pPr>
            <w:r w:rsidRPr="003A3E78">
              <w:t>Выставка</w:t>
            </w:r>
            <w:r w:rsidR="003A3E78">
              <w:t xml:space="preserve"> даров урожая</w:t>
            </w:r>
          </w:p>
        </w:tc>
      </w:tr>
      <w:tr w:rsidR="003A3E78" w:rsidRPr="003A3E78" w:rsidTr="005C4215">
        <w:trPr>
          <w:trHeight w:val="283"/>
        </w:trPr>
        <w:tc>
          <w:tcPr>
            <w:tcW w:w="9585" w:type="dxa"/>
            <w:gridSpan w:val="4"/>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rPr>
                <w:b/>
                <w:i/>
              </w:rPr>
            </w:pPr>
            <w:r w:rsidRPr="003A3E78">
              <w:rPr>
                <w:b/>
                <w:i/>
              </w:rPr>
              <w:t>Румяные щечки (октябрь)</w:t>
            </w:r>
          </w:p>
        </w:tc>
      </w:tr>
      <w:tr w:rsidR="003A3E78" w:rsidRPr="003A3E78" w:rsidTr="005C4215">
        <w:trPr>
          <w:trHeight w:val="562"/>
        </w:trPr>
        <w:tc>
          <w:tcPr>
            <w:tcW w:w="2563" w:type="dxa"/>
            <w:tcBorders>
              <w:top w:val="single" w:sz="4" w:space="0" w:color="auto"/>
              <w:left w:val="single" w:sz="4" w:space="0" w:color="auto"/>
            </w:tcBorders>
            <w:shd w:val="clear" w:color="auto" w:fill="FFFFFF"/>
          </w:tcPr>
          <w:p w:rsidR="005C4215" w:rsidRPr="003A3E78" w:rsidRDefault="004C37E8" w:rsidP="005C4215">
            <w:pPr>
              <w:spacing w:line="276" w:lineRule="auto"/>
              <w:jc w:val="both"/>
            </w:pPr>
            <w:r w:rsidRPr="003A3E78">
              <w:t>экскурсия</w:t>
            </w:r>
          </w:p>
        </w:tc>
        <w:tc>
          <w:tcPr>
            <w:tcW w:w="244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Экскурсия в природу</w:t>
            </w:r>
          </w:p>
        </w:tc>
        <w:tc>
          <w:tcPr>
            <w:tcW w:w="2299"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p>
        </w:tc>
        <w:tc>
          <w:tcPr>
            <w:tcW w:w="2280" w:type="dxa"/>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both"/>
            </w:pPr>
          </w:p>
        </w:tc>
      </w:tr>
      <w:tr w:rsidR="003A3E78" w:rsidRPr="003A3E78" w:rsidTr="005C4215">
        <w:trPr>
          <w:trHeight w:val="566"/>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Спортивные</w:t>
            </w:r>
          </w:p>
          <w:p w:rsidR="005C4215" w:rsidRPr="003A3E78" w:rsidRDefault="005C4215" w:rsidP="005C4215">
            <w:pPr>
              <w:spacing w:line="276" w:lineRule="auto"/>
              <w:jc w:val="both"/>
            </w:pPr>
            <w:r w:rsidRPr="003A3E78">
              <w:t>мероприятия</w:t>
            </w:r>
          </w:p>
        </w:tc>
        <w:tc>
          <w:tcPr>
            <w:tcW w:w="244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Игра «В поисках клада»</w:t>
            </w:r>
          </w:p>
        </w:tc>
        <w:tc>
          <w:tcPr>
            <w:tcW w:w="2299"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«Веселые старты»</w:t>
            </w:r>
          </w:p>
        </w:tc>
        <w:tc>
          <w:tcPr>
            <w:tcW w:w="2280" w:type="dxa"/>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both"/>
            </w:pPr>
            <w:r w:rsidRPr="003A3E78">
              <w:t>«Молодецкие</w:t>
            </w:r>
          </w:p>
          <w:p w:rsidR="005C4215" w:rsidRPr="003A3E78" w:rsidRDefault="005C4215" w:rsidP="005C4215">
            <w:pPr>
              <w:spacing w:line="276" w:lineRule="auto"/>
              <w:jc w:val="both"/>
            </w:pPr>
            <w:r w:rsidRPr="003A3E78">
              <w:t>игры»</w:t>
            </w:r>
          </w:p>
        </w:tc>
      </w:tr>
      <w:tr w:rsidR="003A3E78" w:rsidRPr="003A3E78" w:rsidTr="005C4215">
        <w:trPr>
          <w:trHeight w:val="2770"/>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Цикл мероприятий о здоровом образе жизни (в рамках областной акции «Классный час», посвященной профилактике злоупотребления психотропных веществ)</w:t>
            </w:r>
          </w:p>
        </w:tc>
        <w:tc>
          <w:tcPr>
            <w:tcW w:w="244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proofErr w:type="spellStart"/>
            <w:r w:rsidRPr="003A3E78">
              <w:t>Познавательно</w:t>
            </w:r>
            <w:r w:rsidRPr="003A3E78">
              <w:softHyphen/>
              <w:t>игровая</w:t>
            </w:r>
            <w:proofErr w:type="spellEnd"/>
            <w:r w:rsidRPr="003A3E78">
              <w:t xml:space="preserve"> программа «</w:t>
            </w:r>
            <w:proofErr w:type="spellStart"/>
            <w:r w:rsidRPr="003A3E78">
              <w:t>Мойдодыр</w:t>
            </w:r>
            <w:proofErr w:type="spellEnd"/>
            <w:r w:rsidRPr="003A3E78">
              <w:t>»</w:t>
            </w:r>
          </w:p>
        </w:tc>
        <w:tc>
          <w:tcPr>
            <w:tcW w:w="2299"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Лекторий «Если хочешь быть здоров»</w:t>
            </w:r>
          </w:p>
        </w:tc>
        <w:tc>
          <w:tcPr>
            <w:tcW w:w="2280" w:type="dxa"/>
            <w:tcBorders>
              <w:top w:val="single" w:sz="4" w:space="0" w:color="auto"/>
              <w:left w:val="single" w:sz="4" w:space="0" w:color="auto"/>
              <w:right w:val="single" w:sz="4" w:space="0" w:color="auto"/>
            </w:tcBorders>
            <w:shd w:val="clear" w:color="auto" w:fill="FFFFFF"/>
          </w:tcPr>
          <w:p w:rsidR="005C4215" w:rsidRPr="003A3E78" w:rsidRDefault="005C4215" w:rsidP="005C4215">
            <w:pPr>
              <w:spacing w:line="276" w:lineRule="auto"/>
              <w:jc w:val="both"/>
            </w:pPr>
            <w:r w:rsidRPr="003A3E78">
              <w:t>Проектная деятельность «Береги здоровье смолоду»</w:t>
            </w:r>
          </w:p>
        </w:tc>
      </w:tr>
      <w:tr w:rsidR="003A3E78" w:rsidRPr="003A3E78" w:rsidTr="005C4215">
        <w:trPr>
          <w:trHeight w:val="835"/>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Школьный конкурс рисунков «В здоровом теле здоровый дух»</w:t>
            </w:r>
          </w:p>
        </w:tc>
        <w:tc>
          <w:tcPr>
            <w:tcW w:w="7022" w:type="dxa"/>
            <w:gridSpan w:val="3"/>
            <w:tcBorders>
              <w:top w:val="single" w:sz="4" w:space="0" w:color="auto"/>
              <w:left w:val="single" w:sz="4" w:space="0" w:color="auto"/>
              <w:right w:val="single" w:sz="4" w:space="0" w:color="auto"/>
            </w:tcBorders>
            <w:shd w:val="clear" w:color="auto" w:fill="FFFFFF"/>
          </w:tcPr>
          <w:p w:rsidR="005C4215" w:rsidRPr="003A3E78" w:rsidRDefault="005C4215" w:rsidP="005C4215">
            <w:pPr>
              <w:spacing w:line="276" w:lineRule="auto"/>
              <w:jc w:val="center"/>
            </w:pPr>
            <w:r w:rsidRPr="003A3E78">
              <w:t>Конкурс рисунков</w:t>
            </w:r>
          </w:p>
        </w:tc>
      </w:tr>
      <w:tr w:rsidR="003A3E78" w:rsidRPr="003A3E78" w:rsidTr="005C4215">
        <w:trPr>
          <w:trHeight w:val="840"/>
        </w:trPr>
        <w:tc>
          <w:tcPr>
            <w:tcW w:w="256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День пожилого человека</w:t>
            </w:r>
          </w:p>
        </w:tc>
        <w:tc>
          <w:tcPr>
            <w:tcW w:w="244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Конкурс рисунков «Дорогие мои старики»</w:t>
            </w:r>
          </w:p>
        </w:tc>
        <w:tc>
          <w:tcPr>
            <w:tcW w:w="2299"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Встречи «И мы когда-то были детьми»</w:t>
            </w:r>
          </w:p>
        </w:tc>
        <w:tc>
          <w:tcPr>
            <w:tcW w:w="2280" w:type="dxa"/>
            <w:tcBorders>
              <w:top w:val="single" w:sz="4" w:space="0" w:color="auto"/>
              <w:left w:val="single" w:sz="4" w:space="0" w:color="auto"/>
              <w:right w:val="single" w:sz="4" w:space="0" w:color="auto"/>
            </w:tcBorders>
            <w:shd w:val="clear" w:color="auto" w:fill="FFFFFF"/>
          </w:tcPr>
          <w:p w:rsidR="005C4215" w:rsidRPr="003A3E78" w:rsidRDefault="005C4215" w:rsidP="005C4215">
            <w:pPr>
              <w:spacing w:line="276" w:lineRule="auto"/>
              <w:jc w:val="both"/>
            </w:pPr>
            <w:r w:rsidRPr="003A3E78">
              <w:t>Акция добрых дел</w:t>
            </w:r>
          </w:p>
        </w:tc>
      </w:tr>
      <w:tr w:rsidR="003A3E78" w:rsidRPr="003A3E78" w:rsidTr="005C4215">
        <w:trPr>
          <w:trHeight w:val="562"/>
        </w:trPr>
        <w:tc>
          <w:tcPr>
            <w:tcW w:w="256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День учителя</w:t>
            </w: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pPr>
            <w:r w:rsidRPr="003A3E78">
              <w:t>Концертная программа «Учитель, перед именем твоим!»</w:t>
            </w:r>
          </w:p>
        </w:tc>
      </w:tr>
      <w:tr w:rsidR="003A3E78" w:rsidRPr="003A3E78" w:rsidTr="005C4215">
        <w:trPr>
          <w:trHeight w:val="283"/>
        </w:trPr>
        <w:tc>
          <w:tcPr>
            <w:tcW w:w="9585" w:type="dxa"/>
            <w:gridSpan w:val="4"/>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rPr>
                <w:b/>
                <w:i/>
              </w:rPr>
            </w:pPr>
            <w:r w:rsidRPr="003A3E78">
              <w:rPr>
                <w:b/>
                <w:i/>
              </w:rPr>
              <w:t>Я и Отечество (ноябрь)</w:t>
            </w:r>
          </w:p>
        </w:tc>
      </w:tr>
      <w:tr w:rsidR="003A3E78" w:rsidRPr="003A3E78" w:rsidTr="005C4215">
        <w:trPr>
          <w:trHeight w:val="562"/>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День народного единства</w:t>
            </w:r>
          </w:p>
        </w:tc>
        <w:tc>
          <w:tcPr>
            <w:tcW w:w="7022" w:type="dxa"/>
            <w:gridSpan w:val="3"/>
            <w:tcBorders>
              <w:top w:val="single" w:sz="4" w:space="0" w:color="auto"/>
              <w:left w:val="single" w:sz="4" w:space="0" w:color="auto"/>
              <w:right w:val="single" w:sz="4" w:space="0" w:color="auto"/>
            </w:tcBorders>
            <w:shd w:val="clear" w:color="auto" w:fill="FFFFFF"/>
          </w:tcPr>
          <w:p w:rsidR="005C4215" w:rsidRPr="003A3E78" w:rsidRDefault="005C4215" w:rsidP="005C4215">
            <w:pPr>
              <w:spacing w:line="276" w:lineRule="auto"/>
              <w:jc w:val="center"/>
            </w:pPr>
            <w:r w:rsidRPr="003A3E78">
              <w:t>Час общения «Все мы разные, но все мы равные»</w:t>
            </w:r>
          </w:p>
        </w:tc>
      </w:tr>
      <w:tr w:rsidR="003A3E78" w:rsidRPr="003A3E78" w:rsidTr="005C4215">
        <w:trPr>
          <w:trHeight w:val="840"/>
        </w:trPr>
        <w:tc>
          <w:tcPr>
            <w:tcW w:w="256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День правовых знаний</w:t>
            </w:r>
          </w:p>
        </w:tc>
        <w:tc>
          <w:tcPr>
            <w:tcW w:w="244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Час общения «Как совесть Незнайку мучила»</w:t>
            </w:r>
          </w:p>
        </w:tc>
        <w:tc>
          <w:tcPr>
            <w:tcW w:w="2299"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Лекторий «Большие права маленького человека»</w:t>
            </w:r>
          </w:p>
        </w:tc>
        <w:tc>
          <w:tcPr>
            <w:tcW w:w="2280" w:type="dxa"/>
            <w:tcBorders>
              <w:top w:val="single" w:sz="4" w:space="0" w:color="auto"/>
              <w:left w:val="single" w:sz="4" w:space="0" w:color="auto"/>
              <w:right w:val="single" w:sz="4" w:space="0" w:color="auto"/>
            </w:tcBorders>
            <w:shd w:val="clear" w:color="auto" w:fill="FFFFFF"/>
          </w:tcPr>
          <w:p w:rsidR="005C4215" w:rsidRPr="003A3E78" w:rsidRDefault="005C4215" w:rsidP="005C4215">
            <w:pPr>
              <w:spacing w:line="276" w:lineRule="auto"/>
              <w:jc w:val="both"/>
            </w:pPr>
            <w:r w:rsidRPr="003A3E78">
              <w:t>Деловая игра «Главные вопросы»</w:t>
            </w:r>
          </w:p>
        </w:tc>
      </w:tr>
      <w:tr w:rsidR="003A3E78" w:rsidRPr="003A3E78" w:rsidTr="005C4215">
        <w:trPr>
          <w:trHeight w:val="288"/>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День милиции</w:t>
            </w: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pPr>
            <w:r w:rsidRPr="003A3E78">
              <w:t>Конкурс сочинений, рисунков «Эта служба и опасна, и трудна»</w:t>
            </w:r>
          </w:p>
        </w:tc>
      </w:tr>
      <w:tr w:rsidR="003A3E78" w:rsidRPr="003A3E78" w:rsidTr="005C4215">
        <w:trPr>
          <w:trHeight w:val="283"/>
        </w:trPr>
        <w:tc>
          <w:tcPr>
            <w:tcW w:w="2563" w:type="dxa"/>
            <w:vMerge w:val="restart"/>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День матери</w:t>
            </w: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pPr>
            <w:r w:rsidRPr="003A3E78">
              <w:t>Концертная программа «Слово о матери»</w:t>
            </w:r>
          </w:p>
        </w:tc>
      </w:tr>
      <w:tr w:rsidR="003A3E78" w:rsidRPr="003A3E78" w:rsidTr="005C4215">
        <w:trPr>
          <w:trHeight w:val="562"/>
        </w:trPr>
        <w:tc>
          <w:tcPr>
            <w:tcW w:w="2563" w:type="dxa"/>
            <w:vMerge/>
            <w:tcBorders>
              <w:left w:val="single" w:sz="4" w:space="0" w:color="auto"/>
            </w:tcBorders>
            <w:shd w:val="clear" w:color="auto" w:fill="FFFFFF"/>
          </w:tcPr>
          <w:p w:rsidR="005C4215" w:rsidRPr="003A3E78" w:rsidRDefault="005C4215" w:rsidP="005C4215">
            <w:pPr>
              <w:spacing w:line="276" w:lineRule="auto"/>
              <w:jc w:val="both"/>
            </w:pPr>
          </w:p>
        </w:tc>
        <w:tc>
          <w:tcPr>
            <w:tcW w:w="4742" w:type="dxa"/>
            <w:gridSpan w:val="2"/>
            <w:tcBorders>
              <w:top w:val="single" w:sz="4" w:space="0" w:color="auto"/>
              <w:left w:val="single" w:sz="4" w:space="0" w:color="auto"/>
            </w:tcBorders>
            <w:shd w:val="clear" w:color="auto" w:fill="FFFFFF"/>
          </w:tcPr>
          <w:p w:rsidR="005C4215" w:rsidRPr="003A3E78" w:rsidRDefault="005C4215" w:rsidP="005C4215">
            <w:pPr>
              <w:spacing w:line="276" w:lineRule="auto"/>
              <w:jc w:val="center"/>
            </w:pPr>
            <w:r w:rsidRPr="003A3E78">
              <w:t>Конкурс стихов и рисунков «Мамочка моя»</w:t>
            </w:r>
          </w:p>
        </w:tc>
        <w:tc>
          <w:tcPr>
            <w:tcW w:w="2280" w:type="dxa"/>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both"/>
            </w:pPr>
            <w:r w:rsidRPr="003A3E78">
              <w:t>Презентация «Моя мама лучше всех!»</w:t>
            </w:r>
          </w:p>
        </w:tc>
      </w:tr>
      <w:tr w:rsidR="003A3E78" w:rsidRPr="003A3E78" w:rsidTr="005C4215">
        <w:trPr>
          <w:trHeight w:val="1260"/>
        </w:trPr>
        <w:tc>
          <w:tcPr>
            <w:tcW w:w="256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lastRenderedPageBreak/>
              <w:t>Всероссийская акция «Я выбираю спорт как альтернативу пагубным привычкам»</w:t>
            </w:r>
          </w:p>
        </w:tc>
        <w:tc>
          <w:tcPr>
            <w:tcW w:w="244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Игра-путешествие «На поезде здоровья»</w:t>
            </w:r>
          </w:p>
        </w:tc>
        <w:tc>
          <w:tcPr>
            <w:tcW w:w="2299"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Классный час «Вредные</w:t>
            </w:r>
          </w:p>
          <w:p w:rsidR="005C4215" w:rsidRPr="003A3E78" w:rsidRDefault="005C4215" w:rsidP="005C4215">
            <w:pPr>
              <w:spacing w:line="276" w:lineRule="auto"/>
              <w:jc w:val="both"/>
            </w:pPr>
            <w:r w:rsidRPr="003A3E78">
              <w:t>сестрички - вредные привычки»</w:t>
            </w:r>
          </w:p>
        </w:tc>
        <w:tc>
          <w:tcPr>
            <w:tcW w:w="2280" w:type="dxa"/>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both"/>
            </w:pPr>
            <w:r w:rsidRPr="003A3E78">
              <w:t>Встреча с о школьным медицинским работникам «Курить - здоровью вредить»</w:t>
            </w:r>
          </w:p>
          <w:p w:rsidR="005C4215" w:rsidRPr="003A3E78" w:rsidRDefault="005C4215" w:rsidP="005C4215">
            <w:pPr>
              <w:spacing w:line="276" w:lineRule="auto"/>
              <w:jc w:val="both"/>
            </w:pPr>
          </w:p>
          <w:p w:rsidR="005C4215" w:rsidRPr="003A3E78" w:rsidRDefault="005C4215" w:rsidP="005C4215">
            <w:pPr>
              <w:spacing w:line="276" w:lineRule="auto"/>
              <w:jc w:val="both"/>
            </w:pPr>
          </w:p>
        </w:tc>
      </w:tr>
      <w:tr w:rsidR="003A3E78" w:rsidRPr="003A3E78" w:rsidTr="005C4215">
        <w:trPr>
          <w:trHeight w:val="283"/>
        </w:trPr>
        <w:tc>
          <w:tcPr>
            <w:tcW w:w="9585" w:type="dxa"/>
            <w:gridSpan w:val="4"/>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rPr>
                <w:b/>
                <w:i/>
              </w:rPr>
            </w:pPr>
            <w:r w:rsidRPr="003A3E78">
              <w:rPr>
                <w:b/>
                <w:i/>
              </w:rPr>
              <w:t>Пришла волшебница Зима (декабрь)</w:t>
            </w:r>
          </w:p>
        </w:tc>
      </w:tr>
      <w:tr w:rsidR="003A3E78" w:rsidRPr="003A3E78" w:rsidTr="005C4215">
        <w:trPr>
          <w:trHeight w:val="566"/>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Мастерская Деда Мороза</w:t>
            </w: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pPr>
            <w:r w:rsidRPr="003A3E78">
              <w:t>Строительство снежного городка,</w:t>
            </w:r>
          </w:p>
          <w:p w:rsidR="005C4215" w:rsidRPr="003A3E78" w:rsidRDefault="005C4215" w:rsidP="005C4215">
            <w:pPr>
              <w:spacing w:line="276" w:lineRule="auto"/>
              <w:jc w:val="center"/>
            </w:pPr>
            <w:r w:rsidRPr="003A3E78">
              <w:t>изготовление новогодних подарков, игрушек, букетов</w:t>
            </w:r>
          </w:p>
        </w:tc>
      </w:tr>
      <w:tr w:rsidR="003A3E78" w:rsidRPr="003A3E78" w:rsidTr="005C4215">
        <w:trPr>
          <w:trHeight w:val="283"/>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Новый год</w:t>
            </w: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pPr>
            <w:r w:rsidRPr="003A3E78">
              <w:t>Праздничная программа «Новогодний калейдоскоп»</w:t>
            </w:r>
          </w:p>
        </w:tc>
      </w:tr>
      <w:tr w:rsidR="003A3E78" w:rsidRPr="003A3E78" w:rsidTr="005C4215">
        <w:trPr>
          <w:trHeight w:val="1114"/>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Благотворительные</w:t>
            </w:r>
          </w:p>
          <w:p w:rsidR="005C4215" w:rsidRPr="003A3E78" w:rsidRDefault="005C4215" w:rsidP="005C4215">
            <w:pPr>
              <w:spacing w:line="276" w:lineRule="auto"/>
              <w:jc w:val="both"/>
            </w:pPr>
            <w:r w:rsidRPr="003A3E78">
              <w:t>акции</w:t>
            </w:r>
          </w:p>
          <w:p w:rsidR="005C4215" w:rsidRPr="003A3E78" w:rsidRDefault="005C4215" w:rsidP="005C4215">
            <w:pPr>
              <w:spacing w:line="276" w:lineRule="auto"/>
              <w:jc w:val="both"/>
            </w:pPr>
            <w:r w:rsidRPr="003A3E78">
              <w:t>«Теплая варежка», «Сохрани елочку»</w:t>
            </w:r>
          </w:p>
        </w:tc>
        <w:tc>
          <w:tcPr>
            <w:tcW w:w="7022" w:type="dxa"/>
            <w:gridSpan w:val="3"/>
            <w:tcBorders>
              <w:top w:val="single" w:sz="4" w:space="0" w:color="auto"/>
              <w:left w:val="single" w:sz="4" w:space="0" w:color="auto"/>
              <w:right w:val="single" w:sz="4" w:space="0" w:color="auto"/>
            </w:tcBorders>
            <w:shd w:val="clear" w:color="auto" w:fill="FFFFFF"/>
          </w:tcPr>
          <w:p w:rsidR="005C4215" w:rsidRPr="003A3E78" w:rsidRDefault="005C4215" w:rsidP="005C4215">
            <w:pPr>
              <w:spacing w:line="276" w:lineRule="auto"/>
              <w:jc w:val="center"/>
            </w:pPr>
            <w:r w:rsidRPr="003A3E78">
              <w:t>Акция</w:t>
            </w:r>
          </w:p>
        </w:tc>
      </w:tr>
      <w:tr w:rsidR="003A3E78" w:rsidRPr="003A3E78" w:rsidTr="005C4215">
        <w:trPr>
          <w:trHeight w:val="298"/>
        </w:trPr>
        <w:tc>
          <w:tcPr>
            <w:tcW w:w="2563" w:type="dxa"/>
            <w:tcBorders>
              <w:top w:val="single" w:sz="4" w:space="0" w:color="auto"/>
              <w:left w:val="single" w:sz="4" w:space="0" w:color="auto"/>
              <w:bottom w:val="single" w:sz="4" w:space="0" w:color="auto"/>
            </w:tcBorders>
            <w:shd w:val="clear" w:color="auto" w:fill="FFFFFF"/>
            <w:vAlign w:val="bottom"/>
          </w:tcPr>
          <w:p w:rsidR="005C4215" w:rsidRPr="003A3E78" w:rsidRDefault="005C4215" w:rsidP="005C4215">
            <w:pPr>
              <w:spacing w:line="276" w:lineRule="auto"/>
              <w:jc w:val="both"/>
            </w:pPr>
            <w:r w:rsidRPr="003A3E78">
              <w:t>Областная акция</w:t>
            </w:r>
          </w:p>
        </w:tc>
        <w:tc>
          <w:tcPr>
            <w:tcW w:w="702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C4215" w:rsidRPr="003A3E78" w:rsidRDefault="005C4215" w:rsidP="005C4215">
            <w:pPr>
              <w:spacing w:line="276" w:lineRule="auto"/>
              <w:jc w:val="center"/>
            </w:pPr>
            <w:r w:rsidRPr="003A3E78">
              <w:t>День здоровья «Зимние забавы»</w:t>
            </w:r>
          </w:p>
        </w:tc>
      </w:tr>
      <w:tr w:rsidR="003A3E78" w:rsidRPr="003A3E78" w:rsidTr="005C4215">
        <w:trPr>
          <w:trHeight w:val="566"/>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 xml:space="preserve"> «Будущее без наркотиков»</w:t>
            </w:r>
          </w:p>
        </w:tc>
        <w:tc>
          <w:tcPr>
            <w:tcW w:w="7022" w:type="dxa"/>
            <w:gridSpan w:val="3"/>
            <w:tcBorders>
              <w:top w:val="single" w:sz="4" w:space="0" w:color="auto"/>
              <w:left w:val="single" w:sz="4" w:space="0" w:color="auto"/>
              <w:right w:val="single" w:sz="4" w:space="0" w:color="auto"/>
            </w:tcBorders>
            <w:shd w:val="clear" w:color="auto" w:fill="FFFFFF"/>
          </w:tcPr>
          <w:p w:rsidR="005C4215" w:rsidRPr="003A3E78" w:rsidRDefault="005C4215" w:rsidP="005C4215">
            <w:pPr>
              <w:spacing w:line="276" w:lineRule="auto"/>
              <w:jc w:val="both"/>
            </w:pPr>
          </w:p>
        </w:tc>
      </w:tr>
      <w:tr w:rsidR="003A3E78" w:rsidRPr="003A3E78" w:rsidTr="005C4215">
        <w:trPr>
          <w:trHeight w:val="840"/>
        </w:trPr>
        <w:tc>
          <w:tcPr>
            <w:tcW w:w="256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Международный День прав человека</w:t>
            </w:r>
          </w:p>
        </w:tc>
        <w:tc>
          <w:tcPr>
            <w:tcW w:w="244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Классный час «Государственные символы России»</w:t>
            </w:r>
          </w:p>
        </w:tc>
        <w:tc>
          <w:tcPr>
            <w:tcW w:w="2299"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Беседа «Что такое Конституция»</w:t>
            </w:r>
          </w:p>
        </w:tc>
        <w:tc>
          <w:tcPr>
            <w:tcW w:w="2280" w:type="dxa"/>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both"/>
            </w:pPr>
            <w:r w:rsidRPr="003A3E78">
              <w:t>Классный час «А гражданином быть обязан»</w:t>
            </w:r>
          </w:p>
        </w:tc>
      </w:tr>
      <w:tr w:rsidR="003A3E78" w:rsidRPr="003A3E78" w:rsidTr="005C4215">
        <w:trPr>
          <w:trHeight w:val="283"/>
        </w:trPr>
        <w:tc>
          <w:tcPr>
            <w:tcW w:w="9585" w:type="dxa"/>
            <w:gridSpan w:val="4"/>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rPr>
                <w:b/>
                <w:i/>
              </w:rPr>
            </w:pPr>
            <w:r w:rsidRPr="003A3E78">
              <w:rPr>
                <w:b/>
                <w:i/>
              </w:rPr>
              <w:t>Край, в котором я живу (январь)</w:t>
            </w:r>
          </w:p>
        </w:tc>
      </w:tr>
      <w:tr w:rsidR="003A3E78" w:rsidRPr="003A3E78" w:rsidTr="005C4215">
        <w:trPr>
          <w:trHeight w:val="566"/>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Акция «Сохраним птиц зимой»</w:t>
            </w: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both"/>
            </w:pPr>
            <w:r w:rsidRPr="003A3E78">
              <w:t>Изготовление кормушек для птиц, подкормка птиц</w:t>
            </w:r>
          </w:p>
        </w:tc>
      </w:tr>
      <w:tr w:rsidR="003A3E78" w:rsidRPr="003A3E78" w:rsidTr="005C4215">
        <w:trPr>
          <w:trHeight w:val="835"/>
        </w:trPr>
        <w:tc>
          <w:tcPr>
            <w:tcW w:w="256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Мой родной район</w:t>
            </w:r>
          </w:p>
        </w:tc>
        <w:tc>
          <w:tcPr>
            <w:tcW w:w="244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Экскурсия в школьный музей</w:t>
            </w:r>
          </w:p>
        </w:tc>
        <w:tc>
          <w:tcPr>
            <w:tcW w:w="2299" w:type="dxa"/>
            <w:tcBorders>
              <w:top w:val="single" w:sz="4" w:space="0" w:color="auto"/>
              <w:left w:val="single" w:sz="4" w:space="0" w:color="auto"/>
            </w:tcBorders>
            <w:shd w:val="clear" w:color="auto" w:fill="FFFFFF"/>
          </w:tcPr>
          <w:p w:rsidR="005C4215" w:rsidRPr="003A3E78" w:rsidRDefault="005C4215" w:rsidP="003A3E78">
            <w:pPr>
              <w:spacing w:line="276" w:lineRule="auto"/>
              <w:jc w:val="both"/>
            </w:pPr>
            <w:r w:rsidRPr="003A3E78">
              <w:t xml:space="preserve">Обзорная экскурсия </w:t>
            </w:r>
            <w:r w:rsidR="003A3E78">
              <w:t>по поселку</w:t>
            </w:r>
          </w:p>
        </w:tc>
        <w:tc>
          <w:tcPr>
            <w:tcW w:w="2280" w:type="dxa"/>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both"/>
            </w:pPr>
            <w:r w:rsidRPr="003A3E78">
              <w:t xml:space="preserve">Экскурсия в районный музей </w:t>
            </w:r>
          </w:p>
          <w:p w:rsidR="005C4215" w:rsidRPr="003A3E78" w:rsidRDefault="005C4215" w:rsidP="005C4215">
            <w:pPr>
              <w:spacing w:line="276" w:lineRule="auto"/>
              <w:jc w:val="both"/>
            </w:pPr>
          </w:p>
        </w:tc>
      </w:tr>
      <w:tr w:rsidR="003A3E78" w:rsidRPr="003A3E78" w:rsidTr="005C4215">
        <w:trPr>
          <w:trHeight w:val="1114"/>
        </w:trPr>
        <w:tc>
          <w:tcPr>
            <w:tcW w:w="256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p>
        </w:tc>
        <w:tc>
          <w:tcPr>
            <w:tcW w:w="244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Конкурс рисунков «Край, в котором я живу»</w:t>
            </w:r>
          </w:p>
        </w:tc>
        <w:tc>
          <w:tcPr>
            <w:tcW w:w="2299"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Встречи с известными людьми села, района</w:t>
            </w:r>
          </w:p>
        </w:tc>
        <w:tc>
          <w:tcPr>
            <w:tcW w:w="2280" w:type="dxa"/>
            <w:tcBorders>
              <w:top w:val="single" w:sz="4" w:space="0" w:color="auto"/>
              <w:left w:val="single" w:sz="4" w:space="0" w:color="auto"/>
              <w:right w:val="single" w:sz="4" w:space="0" w:color="auto"/>
            </w:tcBorders>
            <w:shd w:val="clear" w:color="auto" w:fill="FFFFFF"/>
          </w:tcPr>
          <w:p w:rsidR="005C4215" w:rsidRPr="003A3E78" w:rsidRDefault="005C4215" w:rsidP="005C4215">
            <w:pPr>
              <w:spacing w:line="276" w:lineRule="auto"/>
              <w:jc w:val="both"/>
            </w:pPr>
            <w:r w:rsidRPr="003A3E78">
              <w:t>Викторина «Мое село»</w:t>
            </w:r>
          </w:p>
        </w:tc>
      </w:tr>
      <w:tr w:rsidR="003A3E78" w:rsidRPr="003A3E78" w:rsidTr="005C4215">
        <w:trPr>
          <w:trHeight w:val="288"/>
        </w:trPr>
        <w:tc>
          <w:tcPr>
            <w:tcW w:w="9585" w:type="dxa"/>
            <w:gridSpan w:val="4"/>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rPr>
                <w:b/>
                <w:i/>
              </w:rPr>
            </w:pPr>
            <w:r w:rsidRPr="003A3E78">
              <w:rPr>
                <w:b/>
                <w:i/>
              </w:rPr>
              <w:t>Жить - Родине служить! (февраль)</w:t>
            </w:r>
          </w:p>
        </w:tc>
      </w:tr>
      <w:tr w:rsidR="003A3E78" w:rsidRPr="003A3E78" w:rsidTr="005C4215">
        <w:trPr>
          <w:trHeight w:val="835"/>
        </w:trPr>
        <w:tc>
          <w:tcPr>
            <w:tcW w:w="2563" w:type="dxa"/>
            <w:vMerge w:val="restart"/>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Месячник</w:t>
            </w:r>
          </w:p>
          <w:p w:rsidR="005C4215" w:rsidRPr="003A3E78" w:rsidRDefault="005C4215" w:rsidP="005C4215">
            <w:pPr>
              <w:spacing w:line="276" w:lineRule="auto"/>
              <w:jc w:val="both"/>
            </w:pPr>
            <w:r w:rsidRPr="003A3E78">
              <w:t>гражданско-</w:t>
            </w:r>
          </w:p>
          <w:p w:rsidR="005C4215" w:rsidRPr="003A3E78" w:rsidRDefault="005C4215" w:rsidP="005C4215">
            <w:pPr>
              <w:spacing w:line="276" w:lineRule="auto"/>
              <w:jc w:val="both"/>
            </w:pPr>
            <w:r w:rsidRPr="003A3E78">
              <w:t>патриотического</w:t>
            </w:r>
          </w:p>
          <w:p w:rsidR="005C4215" w:rsidRPr="003A3E78" w:rsidRDefault="005C4215" w:rsidP="005C4215">
            <w:pPr>
              <w:spacing w:line="276" w:lineRule="auto"/>
              <w:jc w:val="both"/>
            </w:pPr>
            <w:r w:rsidRPr="003A3E78">
              <w:t>воспитания</w:t>
            </w: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both"/>
            </w:pPr>
            <w:r w:rsidRPr="003A3E78">
              <w:t>Уроки мужества. Встречи с ветеранами</w:t>
            </w:r>
          </w:p>
          <w:p w:rsidR="005C4215" w:rsidRPr="003A3E78" w:rsidRDefault="005C4215" w:rsidP="005C4215">
            <w:pPr>
              <w:spacing w:line="276" w:lineRule="auto"/>
              <w:jc w:val="both"/>
            </w:pPr>
            <w:r w:rsidRPr="003A3E78">
              <w:t>Великой Отечественной войны, тружениками тыла, военнослужащими</w:t>
            </w:r>
          </w:p>
          <w:p w:rsidR="005C4215" w:rsidRPr="003A3E78" w:rsidRDefault="005C4215" w:rsidP="005C4215">
            <w:pPr>
              <w:spacing w:line="276" w:lineRule="auto"/>
              <w:jc w:val="both"/>
            </w:pPr>
          </w:p>
        </w:tc>
      </w:tr>
      <w:tr w:rsidR="003A3E78" w:rsidRPr="003A3E78" w:rsidTr="005C4215">
        <w:trPr>
          <w:trHeight w:val="562"/>
        </w:trPr>
        <w:tc>
          <w:tcPr>
            <w:tcW w:w="2563" w:type="dxa"/>
            <w:vMerge/>
            <w:tcBorders>
              <w:left w:val="single" w:sz="4" w:space="0" w:color="auto"/>
            </w:tcBorders>
            <w:shd w:val="clear" w:color="auto" w:fill="FFFFFF"/>
          </w:tcPr>
          <w:p w:rsidR="005C4215" w:rsidRPr="003A3E78" w:rsidRDefault="005C4215" w:rsidP="005C4215">
            <w:pPr>
              <w:spacing w:line="276" w:lineRule="auto"/>
              <w:jc w:val="both"/>
            </w:pP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both"/>
            </w:pPr>
            <w:r w:rsidRPr="003A3E78">
              <w:t>Конкурс стенных газет</w:t>
            </w:r>
          </w:p>
          <w:p w:rsidR="005C4215" w:rsidRPr="003A3E78" w:rsidRDefault="005C4215" w:rsidP="005C4215">
            <w:pPr>
              <w:spacing w:line="276" w:lineRule="auto"/>
              <w:jc w:val="both"/>
            </w:pPr>
            <w:r w:rsidRPr="003A3E78">
              <w:t>«Есть такая профессия - Родину защищать!»</w:t>
            </w:r>
          </w:p>
        </w:tc>
      </w:tr>
      <w:tr w:rsidR="003A3E78" w:rsidRPr="003A3E78" w:rsidTr="005C4215">
        <w:trPr>
          <w:trHeight w:val="562"/>
        </w:trPr>
        <w:tc>
          <w:tcPr>
            <w:tcW w:w="2563" w:type="dxa"/>
            <w:vMerge w:val="restart"/>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 xml:space="preserve">Месячник </w:t>
            </w:r>
            <w:proofErr w:type="spellStart"/>
            <w:r w:rsidRPr="003A3E78">
              <w:t>оборонно</w:t>
            </w:r>
            <w:r w:rsidRPr="003A3E78">
              <w:softHyphen/>
              <w:t>массовой</w:t>
            </w:r>
            <w:proofErr w:type="spellEnd"/>
            <w:r w:rsidRPr="003A3E78">
              <w:t xml:space="preserve"> и спортивной работы</w:t>
            </w: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both"/>
            </w:pPr>
            <w:r w:rsidRPr="003A3E78">
              <w:t>Фестиваль патриотической песни «К подвигу героя сердцем прикоснись»</w:t>
            </w:r>
          </w:p>
        </w:tc>
      </w:tr>
      <w:tr w:rsidR="003A3E78" w:rsidRPr="003A3E78" w:rsidTr="005C4215">
        <w:trPr>
          <w:trHeight w:val="1392"/>
        </w:trPr>
        <w:tc>
          <w:tcPr>
            <w:tcW w:w="2563" w:type="dxa"/>
            <w:vMerge/>
            <w:tcBorders>
              <w:left w:val="single" w:sz="4" w:space="0" w:color="auto"/>
            </w:tcBorders>
            <w:shd w:val="clear" w:color="auto" w:fill="FFFFFF"/>
          </w:tcPr>
          <w:p w:rsidR="005C4215" w:rsidRPr="003A3E78" w:rsidRDefault="005C4215" w:rsidP="005C4215">
            <w:pPr>
              <w:spacing w:line="276" w:lineRule="auto"/>
              <w:jc w:val="both"/>
            </w:pPr>
          </w:p>
        </w:tc>
        <w:tc>
          <w:tcPr>
            <w:tcW w:w="244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Конкурсная программа «А, ну-ка, мальчики!»</w:t>
            </w:r>
          </w:p>
        </w:tc>
        <w:tc>
          <w:tcPr>
            <w:tcW w:w="2299"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Спортивно-игровая программа «Вот они какие, мальчишки озорные»</w:t>
            </w:r>
          </w:p>
          <w:p w:rsidR="005C4215" w:rsidRPr="003A3E78" w:rsidRDefault="005C4215" w:rsidP="005C4215">
            <w:pPr>
              <w:spacing w:line="276" w:lineRule="auto"/>
              <w:jc w:val="both"/>
            </w:pPr>
          </w:p>
        </w:tc>
        <w:tc>
          <w:tcPr>
            <w:tcW w:w="2280" w:type="dxa"/>
            <w:tcBorders>
              <w:top w:val="single" w:sz="4" w:space="0" w:color="auto"/>
              <w:left w:val="single" w:sz="4" w:space="0" w:color="auto"/>
              <w:right w:val="single" w:sz="4" w:space="0" w:color="auto"/>
            </w:tcBorders>
            <w:shd w:val="clear" w:color="auto" w:fill="FFFFFF"/>
          </w:tcPr>
          <w:p w:rsidR="005C4215" w:rsidRPr="003A3E78" w:rsidRDefault="005C4215" w:rsidP="005C4215">
            <w:pPr>
              <w:spacing w:line="276" w:lineRule="auto"/>
              <w:jc w:val="both"/>
            </w:pPr>
            <w:r w:rsidRPr="003A3E78">
              <w:t>Спортивная эстафета «Вперед, мальчишки!»</w:t>
            </w:r>
          </w:p>
        </w:tc>
      </w:tr>
      <w:tr w:rsidR="003A3E78" w:rsidRPr="003A3E78" w:rsidTr="005C4215">
        <w:trPr>
          <w:trHeight w:val="288"/>
        </w:trPr>
        <w:tc>
          <w:tcPr>
            <w:tcW w:w="2563" w:type="dxa"/>
            <w:vMerge/>
            <w:tcBorders>
              <w:left w:val="single" w:sz="4" w:space="0" w:color="auto"/>
            </w:tcBorders>
            <w:shd w:val="clear" w:color="auto" w:fill="FFFFFF"/>
          </w:tcPr>
          <w:p w:rsidR="005C4215" w:rsidRPr="003A3E78" w:rsidRDefault="005C4215" w:rsidP="005C4215">
            <w:pPr>
              <w:spacing w:line="276" w:lineRule="auto"/>
              <w:jc w:val="both"/>
            </w:pP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pPr>
            <w:r w:rsidRPr="003A3E78">
              <w:t>Изготовление поздравительных открыток и сувениров</w:t>
            </w:r>
          </w:p>
        </w:tc>
      </w:tr>
      <w:tr w:rsidR="003A3E78" w:rsidRPr="003A3E78" w:rsidTr="005C4215">
        <w:trPr>
          <w:trHeight w:val="1387"/>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Областная акция «Родительский урок», посвященная профилактике вредных привычек</w:t>
            </w:r>
          </w:p>
        </w:tc>
        <w:tc>
          <w:tcPr>
            <w:tcW w:w="7022" w:type="dxa"/>
            <w:gridSpan w:val="3"/>
            <w:tcBorders>
              <w:top w:val="single" w:sz="4" w:space="0" w:color="auto"/>
              <w:left w:val="single" w:sz="4" w:space="0" w:color="auto"/>
              <w:right w:val="single" w:sz="4" w:space="0" w:color="auto"/>
            </w:tcBorders>
            <w:shd w:val="clear" w:color="auto" w:fill="FFFFFF"/>
          </w:tcPr>
          <w:p w:rsidR="005C4215" w:rsidRPr="003A3E78" w:rsidRDefault="005C4215" w:rsidP="005C4215">
            <w:pPr>
              <w:spacing w:line="276" w:lineRule="auto"/>
              <w:jc w:val="center"/>
            </w:pPr>
            <w:r w:rsidRPr="003A3E78">
              <w:t>Акция</w:t>
            </w:r>
          </w:p>
        </w:tc>
      </w:tr>
      <w:tr w:rsidR="003A3E78" w:rsidRPr="003A3E78" w:rsidTr="005C4215">
        <w:trPr>
          <w:trHeight w:val="288"/>
        </w:trPr>
        <w:tc>
          <w:tcPr>
            <w:tcW w:w="9585" w:type="dxa"/>
            <w:gridSpan w:val="4"/>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rPr>
                <w:b/>
                <w:i/>
              </w:rPr>
            </w:pPr>
            <w:r w:rsidRPr="003A3E78">
              <w:rPr>
                <w:b/>
                <w:i/>
              </w:rPr>
              <w:t>В мире прекрасного (март)</w:t>
            </w:r>
          </w:p>
        </w:tc>
      </w:tr>
      <w:tr w:rsidR="003A3E78" w:rsidRPr="003A3E78" w:rsidTr="005C4215">
        <w:trPr>
          <w:trHeight w:val="562"/>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Международный женский день</w:t>
            </w: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pPr>
            <w:r w:rsidRPr="003A3E78">
              <w:t>Концертная программа «Число восьмое непростое»</w:t>
            </w:r>
          </w:p>
          <w:p w:rsidR="005C4215" w:rsidRPr="003A3E78" w:rsidRDefault="005C4215" w:rsidP="005C4215">
            <w:pPr>
              <w:spacing w:line="276" w:lineRule="auto"/>
              <w:jc w:val="center"/>
            </w:pPr>
            <w:r w:rsidRPr="003A3E78">
              <w:t>Конкурсная программа «Хозяюшки»</w:t>
            </w:r>
          </w:p>
        </w:tc>
      </w:tr>
      <w:tr w:rsidR="003A3E78" w:rsidRPr="003A3E78" w:rsidTr="005C4215">
        <w:trPr>
          <w:trHeight w:val="1114"/>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Благотворительная акция «Наполним творчеством и радостью сердца»</w:t>
            </w:r>
          </w:p>
          <w:p w:rsidR="005C4215" w:rsidRPr="003A3E78" w:rsidRDefault="005C4215" w:rsidP="005C4215">
            <w:pPr>
              <w:spacing w:line="276" w:lineRule="auto"/>
              <w:jc w:val="both"/>
            </w:pPr>
          </w:p>
        </w:tc>
        <w:tc>
          <w:tcPr>
            <w:tcW w:w="7022" w:type="dxa"/>
            <w:gridSpan w:val="3"/>
            <w:tcBorders>
              <w:top w:val="single" w:sz="4" w:space="0" w:color="auto"/>
              <w:left w:val="single" w:sz="4" w:space="0" w:color="auto"/>
              <w:right w:val="single" w:sz="4" w:space="0" w:color="auto"/>
            </w:tcBorders>
            <w:shd w:val="clear" w:color="auto" w:fill="FFFFFF"/>
          </w:tcPr>
          <w:p w:rsidR="005C4215" w:rsidRPr="003A3E78" w:rsidRDefault="005C4215" w:rsidP="005C4215">
            <w:pPr>
              <w:spacing w:line="276" w:lineRule="auto"/>
              <w:jc w:val="center"/>
            </w:pPr>
            <w:r w:rsidRPr="003A3E78">
              <w:t>Изготовление поздравительных открыток и сувениров</w:t>
            </w:r>
          </w:p>
        </w:tc>
      </w:tr>
      <w:tr w:rsidR="003A3E78" w:rsidRPr="003A3E78" w:rsidTr="005C4215">
        <w:trPr>
          <w:trHeight w:val="562"/>
        </w:trPr>
        <w:tc>
          <w:tcPr>
            <w:tcW w:w="256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День театра и поэзии</w:t>
            </w: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both"/>
            </w:pPr>
            <w:r w:rsidRPr="003A3E78">
              <w:t>Театральные подмостки (</w:t>
            </w:r>
            <w:proofErr w:type="spellStart"/>
            <w:r w:rsidRPr="003A3E78">
              <w:t>инсценирование</w:t>
            </w:r>
            <w:proofErr w:type="spellEnd"/>
            <w:r w:rsidRPr="003A3E78">
              <w:t xml:space="preserve"> детских сказок)</w:t>
            </w:r>
          </w:p>
          <w:p w:rsidR="005C4215" w:rsidRPr="003A3E78" w:rsidRDefault="005C4215" w:rsidP="005C4215">
            <w:pPr>
              <w:spacing w:line="276" w:lineRule="auto"/>
              <w:jc w:val="both"/>
            </w:pPr>
          </w:p>
        </w:tc>
      </w:tr>
      <w:tr w:rsidR="003A3E78" w:rsidRPr="003A3E78" w:rsidTr="005C4215">
        <w:trPr>
          <w:trHeight w:val="1114"/>
        </w:trPr>
        <w:tc>
          <w:tcPr>
            <w:tcW w:w="256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День вежливости</w:t>
            </w:r>
          </w:p>
        </w:tc>
        <w:tc>
          <w:tcPr>
            <w:tcW w:w="244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Познавательная игра «Ежели мы вежливы»</w:t>
            </w:r>
          </w:p>
        </w:tc>
        <w:tc>
          <w:tcPr>
            <w:tcW w:w="2299"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Беседа с элементами игры «Поговорим об этикете»</w:t>
            </w:r>
          </w:p>
          <w:p w:rsidR="005C4215" w:rsidRPr="003A3E78" w:rsidRDefault="005C4215" w:rsidP="005C4215">
            <w:pPr>
              <w:spacing w:line="276" w:lineRule="auto"/>
              <w:jc w:val="both"/>
            </w:pPr>
          </w:p>
        </w:tc>
        <w:tc>
          <w:tcPr>
            <w:tcW w:w="2280" w:type="dxa"/>
            <w:tcBorders>
              <w:top w:val="single" w:sz="4" w:space="0" w:color="auto"/>
              <w:left w:val="single" w:sz="4" w:space="0" w:color="auto"/>
              <w:right w:val="single" w:sz="4" w:space="0" w:color="auto"/>
            </w:tcBorders>
            <w:shd w:val="clear" w:color="auto" w:fill="FFFFFF"/>
          </w:tcPr>
          <w:p w:rsidR="005C4215" w:rsidRPr="003A3E78" w:rsidRDefault="005C4215" w:rsidP="005C4215">
            <w:pPr>
              <w:spacing w:line="276" w:lineRule="auto"/>
              <w:jc w:val="both"/>
            </w:pPr>
            <w:r w:rsidRPr="003A3E78">
              <w:t>Круглый стол «Будьте вежливы»</w:t>
            </w:r>
          </w:p>
        </w:tc>
      </w:tr>
      <w:tr w:rsidR="003A3E78" w:rsidRPr="003A3E78" w:rsidTr="005C4215">
        <w:trPr>
          <w:trHeight w:val="288"/>
        </w:trPr>
        <w:tc>
          <w:tcPr>
            <w:tcW w:w="9585" w:type="dxa"/>
            <w:gridSpan w:val="4"/>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rPr>
                <w:b/>
                <w:i/>
              </w:rPr>
            </w:pPr>
            <w:r w:rsidRPr="003A3E78">
              <w:rPr>
                <w:b/>
                <w:i/>
              </w:rPr>
              <w:t>Земля - наш общий дом (апрель)</w:t>
            </w:r>
          </w:p>
        </w:tc>
      </w:tr>
      <w:tr w:rsidR="003A3E78" w:rsidRPr="003A3E78" w:rsidTr="005C4215">
        <w:trPr>
          <w:trHeight w:val="562"/>
        </w:trPr>
        <w:tc>
          <w:tcPr>
            <w:tcW w:w="256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День птиц</w:t>
            </w:r>
          </w:p>
        </w:tc>
        <w:tc>
          <w:tcPr>
            <w:tcW w:w="244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Развивающая игра «Птицы нашего края»</w:t>
            </w:r>
          </w:p>
        </w:tc>
        <w:tc>
          <w:tcPr>
            <w:tcW w:w="2299"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Праздник «Птичьи хлопоты»</w:t>
            </w:r>
          </w:p>
        </w:tc>
        <w:tc>
          <w:tcPr>
            <w:tcW w:w="2280" w:type="dxa"/>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both"/>
            </w:pPr>
            <w:r w:rsidRPr="003A3E78">
              <w:t>КВН «Мы - друзья птиц»</w:t>
            </w:r>
          </w:p>
        </w:tc>
      </w:tr>
      <w:tr w:rsidR="003A3E78" w:rsidRPr="003A3E78" w:rsidTr="005C4215">
        <w:trPr>
          <w:trHeight w:val="1164"/>
        </w:trPr>
        <w:tc>
          <w:tcPr>
            <w:tcW w:w="256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День Земли</w:t>
            </w:r>
          </w:p>
        </w:tc>
        <w:tc>
          <w:tcPr>
            <w:tcW w:w="244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Экологический праздник «Наш дом -</w:t>
            </w:r>
          </w:p>
          <w:p w:rsidR="005C4215" w:rsidRPr="003A3E78" w:rsidRDefault="005C4215" w:rsidP="005C4215">
            <w:pPr>
              <w:spacing w:line="276" w:lineRule="auto"/>
              <w:jc w:val="both"/>
            </w:pPr>
            <w:r w:rsidRPr="003A3E78">
              <w:t>планета Земля»</w:t>
            </w:r>
          </w:p>
          <w:p w:rsidR="005C4215" w:rsidRPr="003A3E78" w:rsidRDefault="005C4215" w:rsidP="005C4215">
            <w:pPr>
              <w:spacing w:line="276" w:lineRule="auto"/>
              <w:jc w:val="both"/>
            </w:pPr>
          </w:p>
        </w:tc>
        <w:tc>
          <w:tcPr>
            <w:tcW w:w="2299"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Познавательная</w:t>
            </w:r>
          </w:p>
          <w:p w:rsidR="005C4215" w:rsidRPr="003A3E78" w:rsidRDefault="005C4215" w:rsidP="005C4215">
            <w:pPr>
              <w:spacing w:line="276" w:lineRule="auto"/>
              <w:jc w:val="both"/>
            </w:pPr>
            <w:r w:rsidRPr="003A3E78">
              <w:t>игра-путешествие</w:t>
            </w:r>
          </w:p>
          <w:p w:rsidR="005C4215" w:rsidRPr="003A3E78" w:rsidRDefault="005C4215" w:rsidP="005C4215">
            <w:pPr>
              <w:spacing w:line="276" w:lineRule="auto"/>
              <w:jc w:val="both"/>
            </w:pPr>
            <w:r w:rsidRPr="003A3E78">
              <w:t>«Мы - молодые хозяева Земли»</w:t>
            </w:r>
          </w:p>
        </w:tc>
        <w:tc>
          <w:tcPr>
            <w:tcW w:w="2280" w:type="dxa"/>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both"/>
            </w:pPr>
            <w:r w:rsidRPr="003A3E78">
              <w:t>Устный журнал «Зеленый наряд</w:t>
            </w:r>
          </w:p>
          <w:p w:rsidR="005C4215" w:rsidRPr="003A3E78" w:rsidRDefault="005C4215" w:rsidP="005C4215">
            <w:pPr>
              <w:spacing w:line="276" w:lineRule="auto"/>
              <w:jc w:val="both"/>
            </w:pPr>
            <w:r w:rsidRPr="003A3E78">
              <w:t>планеты»</w:t>
            </w:r>
          </w:p>
        </w:tc>
      </w:tr>
      <w:tr w:rsidR="003A3E78" w:rsidRPr="003A3E78" w:rsidTr="005C4215">
        <w:trPr>
          <w:trHeight w:val="840"/>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Городская акция «Очистим планету от мусора»</w:t>
            </w:r>
          </w:p>
        </w:tc>
        <w:tc>
          <w:tcPr>
            <w:tcW w:w="7022" w:type="dxa"/>
            <w:gridSpan w:val="3"/>
            <w:tcBorders>
              <w:top w:val="single" w:sz="4" w:space="0" w:color="auto"/>
              <w:left w:val="single" w:sz="4" w:space="0" w:color="auto"/>
              <w:right w:val="single" w:sz="4" w:space="0" w:color="auto"/>
            </w:tcBorders>
            <w:shd w:val="clear" w:color="auto" w:fill="FFFFFF"/>
          </w:tcPr>
          <w:p w:rsidR="005C4215" w:rsidRPr="003A3E78" w:rsidRDefault="005C4215" w:rsidP="005C4215">
            <w:pPr>
              <w:spacing w:line="276" w:lineRule="auto"/>
              <w:jc w:val="center"/>
            </w:pPr>
            <w:r w:rsidRPr="003A3E78">
              <w:t>Экологические субботники</w:t>
            </w:r>
          </w:p>
          <w:p w:rsidR="005C4215" w:rsidRPr="003A3E78" w:rsidRDefault="005C4215" w:rsidP="003A3E78">
            <w:pPr>
              <w:spacing w:line="276" w:lineRule="auto"/>
              <w:jc w:val="center"/>
            </w:pPr>
            <w:r w:rsidRPr="003A3E78">
              <w:t xml:space="preserve">Конкурс листовок «Природа посылает </w:t>
            </w:r>
            <w:r w:rsidR="003A3E78">
              <w:rPr>
                <w:lang w:val="en-US"/>
              </w:rPr>
              <w:t>SOS</w:t>
            </w:r>
            <w:r w:rsidRPr="003A3E78">
              <w:t>»</w:t>
            </w:r>
          </w:p>
        </w:tc>
      </w:tr>
      <w:tr w:rsidR="003A3E78" w:rsidRPr="003A3E78" w:rsidTr="005C4215">
        <w:trPr>
          <w:trHeight w:val="562"/>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Всемирный день здоровья</w:t>
            </w:r>
          </w:p>
        </w:tc>
        <w:tc>
          <w:tcPr>
            <w:tcW w:w="7022" w:type="dxa"/>
            <w:gridSpan w:val="3"/>
            <w:tcBorders>
              <w:top w:val="single" w:sz="4" w:space="0" w:color="auto"/>
              <w:left w:val="single" w:sz="4" w:space="0" w:color="auto"/>
              <w:right w:val="single" w:sz="4" w:space="0" w:color="auto"/>
            </w:tcBorders>
            <w:shd w:val="clear" w:color="auto" w:fill="FFFFFF"/>
          </w:tcPr>
          <w:p w:rsidR="005C4215" w:rsidRPr="003A3E78" w:rsidRDefault="005C4215" w:rsidP="005C4215">
            <w:pPr>
              <w:spacing w:line="276" w:lineRule="auto"/>
              <w:jc w:val="center"/>
            </w:pPr>
            <w:r w:rsidRPr="003A3E78">
              <w:t>Спортивный праздник «Быстрее! Выше! Сильнее!»</w:t>
            </w:r>
          </w:p>
        </w:tc>
      </w:tr>
      <w:tr w:rsidR="003A3E78" w:rsidRPr="003A3E78" w:rsidTr="005C4215">
        <w:trPr>
          <w:trHeight w:val="562"/>
        </w:trPr>
        <w:tc>
          <w:tcPr>
            <w:tcW w:w="256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День космонавтики</w:t>
            </w: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pPr>
            <w:r w:rsidRPr="003A3E78">
              <w:t>Классный час «Дорогою Гагарина»</w:t>
            </w:r>
          </w:p>
          <w:p w:rsidR="005C4215" w:rsidRPr="003A3E78" w:rsidRDefault="005C4215" w:rsidP="005C4215">
            <w:pPr>
              <w:spacing w:line="276" w:lineRule="auto"/>
              <w:jc w:val="center"/>
            </w:pPr>
            <w:r w:rsidRPr="003A3E78">
              <w:t>Тематическая экскурсия в школьный музей</w:t>
            </w:r>
          </w:p>
        </w:tc>
      </w:tr>
      <w:tr w:rsidR="003A3E78" w:rsidRPr="003A3E78" w:rsidTr="005C4215">
        <w:trPr>
          <w:trHeight w:val="840"/>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Благотворительная акция «Весенняя неделя добра»</w:t>
            </w:r>
          </w:p>
          <w:p w:rsidR="005C4215" w:rsidRPr="003A3E78" w:rsidRDefault="005C4215" w:rsidP="005C4215">
            <w:pPr>
              <w:spacing w:line="276" w:lineRule="auto"/>
              <w:jc w:val="both"/>
            </w:pPr>
          </w:p>
        </w:tc>
        <w:tc>
          <w:tcPr>
            <w:tcW w:w="7022" w:type="dxa"/>
            <w:gridSpan w:val="3"/>
            <w:tcBorders>
              <w:top w:val="single" w:sz="4" w:space="0" w:color="auto"/>
              <w:left w:val="single" w:sz="4" w:space="0" w:color="auto"/>
              <w:right w:val="single" w:sz="4" w:space="0" w:color="auto"/>
            </w:tcBorders>
            <w:shd w:val="clear" w:color="auto" w:fill="FFFFFF"/>
          </w:tcPr>
          <w:p w:rsidR="005C4215" w:rsidRPr="003A3E78" w:rsidRDefault="005C4215" w:rsidP="005C4215">
            <w:pPr>
              <w:spacing w:line="276" w:lineRule="auto"/>
              <w:jc w:val="center"/>
            </w:pPr>
            <w:r w:rsidRPr="003A3E78">
              <w:t>Акция</w:t>
            </w:r>
          </w:p>
        </w:tc>
      </w:tr>
      <w:tr w:rsidR="003A3E78" w:rsidRPr="003A3E78" w:rsidTr="005C4215">
        <w:trPr>
          <w:trHeight w:val="835"/>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Областная акция «Профессии - ориентиры молодым!»</w:t>
            </w:r>
          </w:p>
        </w:tc>
        <w:tc>
          <w:tcPr>
            <w:tcW w:w="244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Классный час «Кем быть?»</w:t>
            </w:r>
          </w:p>
        </w:tc>
        <w:tc>
          <w:tcPr>
            <w:tcW w:w="2299"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Круглый стол «Профессии в нашем городе»</w:t>
            </w:r>
          </w:p>
        </w:tc>
        <w:tc>
          <w:tcPr>
            <w:tcW w:w="2280" w:type="dxa"/>
            <w:tcBorders>
              <w:top w:val="single" w:sz="4" w:space="0" w:color="auto"/>
              <w:left w:val="single" w:sz="4" w:space="0" w:color="auto"/>
              <w:right w:val="single" w:sz="4" w:space="0" w:color="auto"/>
            </w:tcBorders>
            <w:shd w:val="clear" w:color="auto" w:fill="FFFFFF"/>
          </w:tcPr>
          <w:p w:rsidR="005C4215" w:rsidRPr="003A3E78" w:rsidRDefault="005C4215" w:rsidP="005C4215">
            <w:pPr>
              <w:spacing w:line="276" w:lineRule="auto"/>
              <w:jc w:val="both"/>
            </w:pPr>
            <w:r w:rsidRPr="003A3E78">
              <w:t>Презентация «Мир профессий!</w:t>
            </w:r>
          </w:p>
        </w:tc>
      </w:tr>
      <w:tr w:rsidR="003A3E78" w:rsidRPr="003A3E78" w:rsidTr="005C4215">
        <w:trPr>
          <w:trHeight w:val="288"/>
        </w:trPr>
        <w:tc>
          <w:tcPr>
            <w:tcW w:w="9585" w:type="dxa"/>
            <w:gridSpan w:val="4"/>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rPr>
                <w:b/>
                <w:i/>
              </w:rPr>
            </w:pPr>
            <w:r w:rsidRPr="003A3E78">
              <w:rPr>
                <w:b/>
                <w:i/>
              </w:rPr>
              <w:t>Мы и наше творчество (май)</w:t>
            </w:r>
          </w:p>
        </w:tc>
      </w:tr>
      <w:tr w:rsidR="003A3E78" w:rsidRPr="003A3E78" w:rsidTr="005C4215">
        <w:trPr>
          <w:trHeight w:val="1114"/>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lastRenderedPageBreak/>
              <w:t>Отчетная программа школьных кружков и секций</w:t>
            </w:r>
          </w:p>
          <w:p w:rsidR="005C4215" w:rsidRPr="003A3E78" w:rsidRDefault="005C4215" w:rsidP="005C4215">
            <w:pPr>
              <w:spacing w:line="276" w:lineRule="auto"/>
              <w:jc w:val="both"/>
            </w:pPr>
            <w:r w:rsidRPr="003A3E78">
              <w:t>«Город мастеров»</w:t>
            </w:r>
          </w:p>
        </w:tc>
        <w:tc>
          <w:tcPr>
            <w:tcW w:w="7022" w:type="dxa"/>
            <w:gridSpan w:val="3"/>
            <w:tcBorders>
              <w:top w:val="single" w:sz="4" w:space="0" w:color="auto"/>
              <w:left w:val="single" w:sz="4" w:space="0" w:color="auto"/>
              <w:right w:val="single" w:sz="4" w:space="0" w:color="auto"/>
            </w:tcBorders>
            <w:shd w:val="clear" w:color="auto" w:fill="FFFFFF"/>
          </w:tcPr>
          <w:p w:rsidR="005C4215" w:rsidRPr="003A3E78" w:rsidRDefault="005C4215" w:rsidP="005C4215">
            <w:pPr>
              <w:spacing w:line="276" w:lineRule="auto"/>
              <w:jc w:val="center"/>
            </w:pPr>
            <w:r w:rsidRPr="003A3E78">
              <w:t>Презентация достижений</w:t>
            </w:r>
          </w:p>
        </w:tc>
      </w:tr>
      <w:tr w:rsidR="003A3E78" w:rsidRPr="003A3E78" w:rsidTr="005C4215">
        <w:trPr>
          <w:trHeight w:val="283"/>
        </w:trPr>
        <w:tc>
          <w:tcPr>
            <w:tcW w:w="2563" w:type="dxa"/>
            <w:vMerge w:val="restart"/>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День семьи</w:t>
            </w: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pPr>
            <w:r w:rsidRPr="003A3E78">
              <w:t>Праздник семьи и школы «Созвездие талантов»</w:t>
            </w:r>
          </w:p>
        </w:tc>
      </w:tr>
      <w:tr w:rsidR="003A3E78" w:rsidRPr="003A3E78" w:rsidTr="005C4215">
        <w:trPr>
          <w:trHeight w:val="562"/>
        </w:trPr>
        <w:tc>
          <w:tcPr>
            <w:tcW w:w="2563" w:type="dxa"/>
            <w:vMerge/>
            <w:tcBorders>
              <w:left w:val="single" w:sz="4" w:space="0" w:color="auto"/>
            </w:tcBorders>
            <w:shd w:val="clear" w:color="auto" w:fill="FFFFFF"/>
          </w:tcPr>
          <w:p w:rsidR="005C4215" w:rsidRPr="003A3E78" w:rsidRDefault="005C4215" w:rsidP="005C4215">
            <w:pPr>
              <w:spacing w:line="276" w:lineRule="auto"/>
              <w:jc w:val="both"/>
            </w:pP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pPr>
            <w:r w:rsidRPr="003A3E78">
              <w:t>Выставка семейного художественного творчества «Очумелые ручки»</w:t>
            </w:r>
          </w:p>
        </w:tc>
      </w:tr>
      <w:tr w:rsidR="003A3E78" w:rsidRPr="003A3E78" w:rsidTr="005C4215">
        <w:trPr>
          <w:trHeight w:val="566"/>
        </w:trPr>
        <w:tc>
          <w:tcPr>
            <w:tcW w:w="256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День Победы</w:t>
            </w: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center"/>
            </w:pPr>
            <w:r w:rsidRPr="003A3E78">
              <w:t>Торжественная линейка «Подвигу народа жить в сердцах»</w:t>
            </w:r>
          </w:p>
        </w:tc>
      </w:tr>
      <w:tr w:rsidR="003A3E78" w:rsidRPr="003A3E78" w:rsidTr="005C4215">
        <w:trPr>
          <w:trHeight w:val="562"/>
        </w:trPr>
        <w:tc>
          <w:tcPr>
            <w:tcW w:w="2563" w:type="dxa"/>
            <w:tcBorders>
              <w:top w:val="single" w:sz="4" w:space="0" w:color="auto"/>
              <w:left w:val="single" w:sz="4" w:space="0" w:color="auto"/>
            </w:tcBorders>
            <w:shd w:val="clear" w:color="auto" w:fill="FFFFFF"/>
            <w:vAlign w:val="bottom"/>
          </w:tcPr>
          <w:p w:rsidR="005C4215" w:rsidRPr="003A3E78" w:rsidRDefault="005C4215" w:rsidP="005C4215">
            <w:pPr>
              <w:spacing w:line="276" w:lineRule="auto"/>
              <w:jc w:val="both"/>
            </w:pPr>
            <w:r w:rsidRPr="003A3E78">
              <w:t>Эстафета Памяти «Спасибо за жизнь!»</w:t>
            </w: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both"/>
            </w:pPr>
            <w:r w:rsidRPr="003A3E78">
              <w:t>Поздравление ветеранов Великой Отечественной войны и тружеников тыла</w:t>
            </w:r>
          </w:p>
        </w:tc>
      </w:tr>
      <w:tr w:rsidR="003A3E78" w:rsidRPr="003A3E78" w:rsidTr="005C4215">
        <w:trPr>
          <w:trHeight w:val="1387"/>
        </w:trPr>
        <w:tc>
          <w:tcPr>
            <w:tcW w:w="2563" w:type="dxa"/>
            <w:tcBorders>
              <w:top w:val="single" w:sz="4" w:space="0" w:color="auto"/>
              <w:left w:val="single" w:sz="4" w:space="0" w:color="auto"/>
            </w:tcBorders>
            <w:shd w:val="clear" w:color="auto" w:fill="FFFFFF"/>
          </w:tcPr>
          <w:p w:rsidR="005C4215" w:rsidRPr="003A3E78" w:rsidRDefault="005C4215" w:rsidP="005C4215">
            <w:pPr>
              <w:spacing w:line="276" w:lineRule="auto"/>
              <w:jc w:val="both"/>
            </w:pPr>
            <w:r w:rsidRPr="003A3E78">
              <w:t xml:space="preserve">Месячник </w:t>
            </w:r>
            <w:proofErr w:type="spellStart"/>
            <w:r w:rsidRPr="003A3E78">
              <w:t>военно</w:t>
            </w:r>
            <w:proofErr w:type="spellEnd"/>
            <w:r w:rsidRPr="003A3E78">
              <w:t xml:space="preserve"> -</w:t>
            </w:r>
          </w:p>
          <w:p w:rsidR="005C4215" w:rsidRPr="003A3E78" w:rsidRDefault="005C4215" w:rsidP="005C4215">
            <w:pPr>
              <w:spacing w:line="276" w:lineRule="auto"/>
              <w:jc w:val="both"/>
            </w:pPr>
            <w:r w:rsidRPr="003A3E78">
              <w:t>патриотического</w:t>
            </w:r>
          </w:p>
          <w:p w:rsidR="005C4215" w:rsidRPr="003A3E78" w:rsidRDefault="005C4215" w:rsidP="005C4215">
            <w:pPr>
              <w:spacing w:line="276" w:lineRule="auto"/>
              <w:jc w:val="both"/>
            </w:pPr>
            <w:r w:rsidRPr="003A3E78">
              <w:t>воспитания</w:t>
            </w:r>
          </w:p>
        </w:tc>
        <w:tc>
          <w:tcPr>
            <w:tcW w:w="7022" w:type="dxa"/>
            <w:gridSpan w:val="3"/>
            <w:tcBorders>
              <w:top w:val="single" w:sz="4" w:space="0" w:color="auto"/>
              <w:left w:val="single" w:sz="4" w:space="0" w:color="auto"/>
              <w:right w:val="single" w:sz="4" w:space="0" w:color="auto"/>
            </w:tcBorders>
            <w:shd w:val="clear" w:color="auto" w:fill="FFFFFF"/>
            <w:vAlign w:val="bottom"/>
          </w:tcPr>
          <w:p w:rsidR="005C4215" w:rsidRPr="003A3E78" w:rsidRDefault="005C4215" w:rsidP="005C4215">
            <w:pPr>
              <w:spacing w:line="276" w:lineRule="auto"/>
              <w:jc w:val="both"/>
            </w:pPr>
            <w:r w:rsidRPr="003A3E78">
              <w:t>Конкурс рисунков «Война глазами детей»</w:t>
            </w:r>
          </w:p>
          <w:p w:rsidR="005C4215" w:rsidRPr="003A3E78" w:rsidRDefault="005C4215" w:rsidP="005C4215">
            <w:pPr>
              <w:spacing w:line="276" w:lineRule="auto"/>
              <w:jc w:val="both"/>
            </w:pPr>
            <w:r w:rsidRPr="003A3E78">
              <w:t>Уроки мужества.</w:t>
            </w:r>
          </w:p>
          <w:p w:rsidR="005C4215" w:rsidRPr="003A3E78" w:rsidRDefault="005C4215" w:rsidP="005C4215">
            <w:pPr>
              <w:spacing w:line="276" w:lineRule="auto"/>
              <w:jc w:val="both"/>
            </w:pPr>
            <w:r w:rsidRPr="003A3E78">
              <w:t>Встречи с ветеранами</w:t>
            </w:r>
          </w:p>
          <w:p w:rsidR="005C4215" w:rsidRPr="003A3E78" w:rsidRDefault="005C4215" w:rsidP="005C4215">
            <w:pPr>
              <w:spacing w:line="276" w:lineRule="auto"/>
              <w:jc w:val="both"/>
            </w:pPr>
            <w:r w:rsidRPr="003A3E78">
              <w:t>Великой Отечественной войны, тружениками тыла, военнослужащими</w:t>
            </w:r>
          </w:p>
          <w:p w:rsidR="005C4215" w:rsidRPr="003A3E78" w:rsidRDefault="005C4215" w:rsidP="005C4215">
            <w:pPr>
              <w:spacing w:line="276" w:lineRule="auto"/>
              <w:jc w:val="both"/>
            </w:pPr>
          </w:p>
        </w:tc>
      </w:tr>
      <w:tr w:rsidR="003A3E78" w:rsidRPr="003A3E78" w:rsidTr="005C4215">
        <w:trPr>
          <w:trHeight w:val="850"/>
        </w:trPr>
        <w:tc>
          <w:tcPr>
            <w:tcW w:w="2563" w:type="dxa"/>
            <w:tcBorders>
              <w:top w:val="single" w:sz="4" w:space="0" w:color="auto"/>
              <w:left w:val="single" w:sz="4" w:space="0" w:color="auto"/>
              <w:bottom w:val="single" w:sz="4" w:space="0" w:color="auto"/>
            </w:tcBorders>
            <w:shd w:val="clear" w:color="auto" w:fill="FFFFFF"/>
            <w:vAlign w:val="bottom"/>
          </w:tcPr>
          <w:p w:rsidR="005C4215" w:rsidRPr="003A3E78" w:rsidRDefault="005C4215" w:rsidP="005C4215">
            <w:pPr>
              <w:spacing w:line="276" w:lineRule="auto"/>
              <w:jc w:val="both"/>
            </w:pPr>
            <w:r w:rsidRPr="003A3E78">
              <w:t>Городская акция «Очистим планету от мусора»</w:t>
            </w:r>
          </w:p>
        </w:tc>
        <w:tc>
          <w:tcPr>
            <w:tcW w:w="7022" w:type="dxa"/>
            <w:gridSpan w:val="3"/>
            <w:tcBorders>
              <w:top w:val="single" w:sz="4" w:space="0" w:color="auto"/>
              <w:left w:val="single" w:sz="4" w:space="0" w:color="auto"/>
              <w:bottom w:val="single" w:sz="4" w:space="0" w:color="auto"/>
              <w:right w:val="single" w:sz="4" w:space="0" w:color="auto"/>
            </w:tcBorders>
            <w:shd w:val="clear" w:color="auto" w:fill="FFFFFF"/>
          </w:tcPr>
          <w:p w:rsidR="005C4215" w:rsidRPr="003A3E78" w:rsidRDefault="005C4215" w:rsidP="005C4215">
            <w:pPr>
              <w:spacing w:line="276" w:lineRule="auto"/>
              <w:jc w:val="both"/>
            </w:pPr>
            <w:r w:rsidRPr="003A3E78">
              <w:t>Экологические субботники</w:t>
            </w:r>
          </w:p>
        </w:tc>
      </w:tr>
    </w:tbl>
    <w:p w:rsidR="005C4215" w:rsidRPr="003A3E78" w:rsidRDefault="005C4215" w:rsidP="005C4215">
      <w:pPr>
        <w:pStyle w:val="a6"/>
        <w:spacing w:line="276" w:lineRule="auto"/>
        <w:ind w:left="780" w:firstLine="0"/>
        <w:rPr>
          <w:b/>
          <w:i/>
        </w:rPr>
      </w:pPr>
    </w:p>
    <w:p w:rsidR="005C4215" w:rsidRPr="007258A9" w:rsidRDefault="005C4215" w:rsidP="0027395A">
      <w:pPr>
        <w:pStyle w:val="a6"/>
        <w:numPr>
          <w:ilvl w:val="0"/>
          <w:numId w:val="104"/>
        </w:numPr>
        <w:spacing w:line="276" w:lineRule="auto"/>
        <w:rPr>
          <w:b/>
          <w:i/>
          <w:u w:val="single"/>
        </w:rPr>
      </w:pPr>
      <w:proofErr w:type="spellStart"/>
      <w:r w:rsidRPr="007258A9">
        <w:rPr>
          <w:b/>
          <w:i/>
          <w:u w:val="single"/>
        </w:rPr>
        <w:t>Социальные</w:t>
      </w:r>
      <w:proofErr w:type="spellEnd"/>
      <w:r w:rsidRPr="007258A9">
        <w:rPr>
          <w:b/>
          <w:i/>
          <w:u w:val="single"/>
        </w:rPr>
        <w:t xml:space="preserve"> </w:t>
      </w:r>
      <w:proofErr w:type="spellStart"/>
      <w:r w:rsidRPr="007258A9">
        <w:rPr>
          <w:b/>
          <w:i/>
          <w:u w:val="single"/>
        </w:rPr>
        <w:t>проекты</w:t>
      </w:r>
      <w:proofErr w:type="spellEnd"/>
    </w:p>
    <w:p w:rsidR="005C4215" w:rsidRPr="007258A9" w:rsidRDefault="005C4215" w:rsidP="005C4215">
      <w:pPr>
        <w:spacing w:line="276" w:lineRule="auto"/>
        <w:ind w:left="420"/>
      </w:pPr>
      <w:r w:rsidRPr="007258A9">
        <w:t>В ОООД  реализуются следующие социальные проекты:</w:t>
      </w:r>
    </w:p>
    <w:p w:rsidR="005C4215" w:rsidRPr="003A3E78" w:rsidRDefault="005C4215" w:rsidP="0027395A">
      <w:pPr>
        <w:pStyle w:val="a6"/>
        <w:numPr>
          <w:ilvl w:val="0"/>
          <w:numId w:val="105"/>
        </w:numPr>
        <w:spacing w:line="276" w:lineRule="auto"/>
        <w:rPr>
          <w:lang w:val="ru-RU"/>
        </w:rPr>
      </w:pPr>
      <w:r w:rsidRPr="003A3E78">
        <w:rPr>
          <w:lang w:val="ru-RU"/>
        </w:rPr>
        <w:t>Проект «Вместе мы сделаем село чище и краше!» - проект предполагает участие учащихся в уборке территории общеобразовательного учреждения, прилегающих к ней участков, игровых площадок, находящихся рядом.</w:t>
      </w:r>
    </w:p>
    <w:p w:rsidR="005C4215" w:rsidRPr="003A3E78" w:rsidRDefault="005C4215" w:rsidP="0027395A">
      <w:pPr>
        <w:pStyle w:val="a6"/>
        <w:numPr>
          <w:ilvl w:val="0"/>
          <w:numId w:val="105"/>
        </w:numPr>
        <w:spacing w:line="276" w:lineRule="auto"/>
        <w:rPr>
          <w:lang w:val="ru-RU"/>
        </w:rPr>
      </w:pPr>
      <w:r w:rsidRPr="003A3E78">
        <w:rPr>
          <w:lang w:val="ru-RU"/>
        </w:rPr>
        <w:t>Проект «Зеленый дом»- озеленение учебных кабинетов общеобразовательного учреждения.</w:t>
      </w:r>
    </w:p>
    <w:p w:rsidR="005C4215" w:rsidRPr="003A3E78" w:rsidRDefault="005C4215" w:rsidP="0027395A">
      <w:pPr>
        <w:pStyle w:val="a6"/>
        <w:numPr>
          <w:ilvl w:val="0"/>
          <w:numId w:val="105"/>
        </w:numPr>
        <w:spacing w:line="276" w:lineRule="auto"/>
        <w:rPr>
          <w:lang w:val="ru-RU"/>
        </w:rPr>
      </w:pPr>
      <w:r w:rsidRPr="003A3E78">
        <w:rPr>
          <w:lang w:val="ru-RU"/>
        </w:rPr>
        <w:t>Проект «Ветеран живет рядом» - оказание адресной помощи ветеранам Великой Отечественной войны, труженикам тыла, престарелым людям, ветеранам педагогического труда.</w:t>
      </w:r>
    </w:p>
    <w:p w:rsidR="005C4215" w:rsidRPr="003A3E78" w:rsidRDefault="005C4215" w:rsidP="0027395A">
      <w:pPr>
        <w:pStyle w:val="a6"/>
        <w:numPr>
          <w:ilvl w:val="0"/>
          <w:numId w:val="105"/>
        </w:numPr>
        <w:spacing w:line="276" w:lineRule="auto"/>
        <w:rPr>
          <w:lang w:val="ru-RU"/>
        </w:rPr>
      </w:pPr>
      <w:r w:rsidRPr="003A3E78">
        <w:rPr>
          <w:lang w:val="ru-RU"/>
        </w:rPr>
        <w:t>Проект «Сохраним птиц зимой» - изготовление и развешивание скворечников и кормушек для птиц.</w:t>
      </w:r>
    </w:p>
    <w:p w:rsidR="005C4215" w:rsidRPr="003A3E78" w:rsidRDefault="005C4215" w:rsidP="0027395A">
      <w:pPr>
        <w:pStyle w:val="a6"/>
        <w:numPr>
          <w:ilvl w:val="0"/>
          <w:numId w:val="105"/>
        </w:numPr>
        <w:spacing w:line="276" w:lineRule="auto"/>
        <w:rPr>
          <w:lang w:val="ru-RU"/>
        </w:rPr>
      </w:pPr>
      <w:r w:rsidRPr="003A3E78">
        <w:rPr>
          <w:lang w:val="ru-RU"/>
        </w:rPr>
        <w:t>Проект «Дети - детям» - сбор вещей, игрушек, книг в дар со</w:t>
      </w:r>
      <w:r w:rsidR="005E43C0">
        <w:rPr>
          <w:lang w:val="ru-RU"/>
        </w:rPr>
        <w:t>циально незащищенным семьям</w:t>
      </w:r>
      <w:r w:rsidRPr="003A3E78">
        <w:rPr>
          <w:lang w:val="ru-RU"/>
        </w:rPr>
        <w:t>.</w:t>
      </w:r>
    </w:p>
    <w:p w:rsidR="005C4215" w:rsidRPr="007258A9" w:rsidRDefault="005C4215" w:rsidP="005C4215">
      <w:pPr>
        <w:spacing w:line="276" w:lineRule="auto"/>
        <w:rPr>
          <w:b/>
          <w:i/>
          <w:u w:val="single"/>
        </w:rPr>
      </w:pPr>
    </w:p>
    <w:p w:rsidR="005C4215" w:rsidRPr="007258A9" w:rsidRDefault="005C4215" w:rsidP="005C4215">
      <w:pPr>
        <w:widowControl w:val="0"/>
        <w:autoSpaceDE w:val="0"/>
        <w:autoSpaceDN w:val="0"/>
        <w:adjustRightInd w:val="0"/>
        <w:spacing w:line="276" w:lineRule="auto"/>
        <w:ind w:firstLine="709"/>
        <w:jc w:val="center"/>
        <w:rPr>
          <w:b/>
        </w:rPr>
      </w:pPr>
      <w:r w:rsidRPr="007258A9">
        <w:rPr>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Pr>
          <w:b/>
        </w:rPr>
        <w:t xml:space="preserve"> </w:t>
      </w:r>
      <w:proofErr w:type="gramStart"/>
      <w:r>
        <w:rPr>
          <w:b/>
        </w:rPr>
        <w:t xml:space="preserve">и </w:t>
      </w:r>
      <w:r w:rsidRPr="007258A9">
        <w:rPr>
          <w:b/>
        </w:rPr>
        <w:t xml:space="preserve"> железнодорожно</w:t>
      </w:r>
      <w:r>
        <w:rPr>
          <w:b/>
        </w:rPr>
        <w:t>м</w:t>
      </w:r>
      <w:proofErr w:type="gramEnd"/>
      <w:r>
        <w:rPr>
          <w:b/>
        </w:rPr>
        <w:t xml:space="preserve"> транспорте </w:t>
      </w:r>
    </w:p>
    <w:p w:rsidR="005C4215" w:rsidRPr="007258A9" w:rsidRDefault="005C4215" w:rsidP="005C4215">
      <w:pPr>
        <w:spacing w:line="276" w:lineRule="auto"/>
        <w:ind w:firstLine="709"/>
        <w:jc w:val="both"/>
        <w:rPr>
          <w:i/>
        </w:rPr>
      </w:pPr>
    </w:p>
    <w:p w:rsidR="005C4215" w:rsidRPr="007258A9" w:rsidRDefault="005C4215" w:rsidP="005C4215">
      <w:pPr>
        <w:spacing w:line="276" w:lineRule="auto"/>
        <w:ind w:firstLine="709"/>
        <w:jc w:val="both"/>
        <w:rPr>
          <w:b/>
          <w:i/>
        </w:rPr>
      </w:pPr>
      <w:r w:rsidRPr="007258A9">
        <w:rPr>
          <w:b/>
          <w:i/>
        </w:rPr>
        <w:t xml:space="preserve">Воспитание физической культуры, формирование ценностного отношения к здоровью и здоровому образу жизни. </w:t>
      </w:r>
    </w:p>
    <w:p w:rsidR="005C4215" w:rsidRPr="007258A9" w:rsidRDefault="005C4215" w:rsidP="005C4215">
      <w:pPr>
        <w:spacing w:line="276" w:lineRule="auto"/>
        <w:ind w:firstLine="709"/>
        <w:jc w:val="both"/>
      </w:pPr>
      <w:r w:rsidRPr="007258A9">
        <w:t xml:space="preserve">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w:t>
      </w:r>
      <w:r w:rsidRPr="007258A9">
        <w:lastRenderedPageBreak/>
        <w:t>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5C4215" w:rsidRPr="007258A9" w:rsidRDefault="005C4215" w:rsidP="005C4215">
      <w:pPr>
        <w:autoSpaceDE w:val="0"/>
        <w:autoSpaceDN w:val="0"/>
        <w:adjustRightInd w:val="0"/>
        <w:spacing w:line="276" w:lineRule="auto"/>
        <w:ind w:firstLine="709"/>
        <w:jc w:val="both"/>
      </w:pPr>
      <w:r w:rsidRPr="007258A9">
        <w:rPr>
          <w:b/>
          <w:i/>
        </w:rPr>
        <w:t xml:space="preserve">Формы и методы </w:t>
      </w:r>
      <w:r w:rsidRPr="007258A9">
        <w:t>формирования у обучающихся культуры здорового и безопасного образа жизни:</w:t>
      </w:r>
    </w:p>
    <w:p w:rsidR="005C4215" w:rsidRPr="007258A9" w:rsidRDefault="005C4215" w:rsidP="0027395A">
      <w:pPr>
        <w:pStyle w:val="-11"/>
        <w:numPr>
          <w:ilvl w:val="0"/>
          <w:numId w:val="177"/>
        </w:numPr>
        <w:tabs>
          <w:tab w:val="left" w:pos="993"/>
        </w:tabs>
        <w:autoSpaceDE w:val="0"/>
        <w:autoSpaceDN w:val="0"/>
        <w:adjustRightInd w:val="0"/>
        <w:spacing w:after="0"/>
        <w:jc w:val="both"/>
        <w:rPr>
          <w:rFonts w:ascii="Times New Roman" w:hAnsi="Times New Roman"/>
          <w:sz w:val="24"/>
          <w:szCs w:val="24"/>
        </w:rPr>
      </w:pPr>
      <w:r w:rsidRPr="007258A9">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7258A9">
        <w:rPr>
          <w:rFonts w:ascii="Times New Roman" w:hAnsi="Times New Roman"/>
          <w:sz w:val="24"/>
          <w:szCs w:val="24"/>
        </w:rPr>
        <w:t>здоровьесбережения</w:t>
      </w:r>
      <w:proofErr w:type="spellEnd"/>
      <w:r w:rsidRPr="007258A9">
        <w:rPr>
          <w:rFonts w:ascii="Times New Roman" w:hAnsi="Times New Roman"/>
          <w:sz w:val="24"/>
          <w:szCs w:val="24"/>
        </w:rPr>
        <w:t xml:space="preserve"> в культуре народов России и других стран);</w:t>
      </w:r>
    </w:p>
    <w:p w:rsidR="005C4215" w:rsidRPr="007258A9" w:rsidRDefault="005C4215" w:rsidP="0027395A">
      <w:pPr>
        <w:pStyle w:val="-11"/>
        <w:numPr>
          <w:ilvl w:val="0"/>
          <w:numId w:val="177"/>
        </w:numPr>
        <w:tabs>
          <w:tab w:val="left" w:pos="993"/>
        </w:tabs>
        <w:autoSpaceDE w:val="0"/>
        <w:autoSpaceDN w:val="0"/>
        <w:adjustRightInd w:val="0"/>
        <w:spacing w:after="0"/>
        <w:jc w:val="both"/>
        <w:rPr>
          <w:rFonts w:ascii="Times New Roman" w:hAnsi="Times New Roman"/>
          <w:sz w:val="24"/>
          <w:szCs w:val="24"/>
        </w:rPr>
      </w:pPr>
      <w:r w:rsidRPr="007258A9">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5C4215" w:rsidRPr="007258A9" w:rsidRDefault="005C4215" w:rsidP="0027395A">
      <w:pPr>
        <w:pStyle w:val="-11"/>
        <w:numPr>
          <w:ilvl w:val="0"/>
          <w:numId w:val="177"/>
        </w:numPr>
        <w:tabs>
          <w:tab w:val="left" w:pos="993"/>
        </w:tabs>
        <w:autoSpaceDE w:val="0"/>
        <w:autoSpaceDN w:val="0"/>
        <w:adjustRightInd w:val="0"/>
        <w:spacing w:after="0"/>
        <w:jc w:val="both"/>
        <w:rPr>
          <w:rFonts w:ascii="Times New Roman" w:hAnsi="Times New Roman"/>
          <w:sz w:val="24"/>
          <w:szCs w:val="24"/>
        </w:rPr>
      </w:pPr>
      <w:r w:rsidRPr="007258A9">
        <w:rPr>
          <w:rFonts w:ascii="Times New Roman" w:hAnsi="Times New Roman"/>
          <w:sz w:val="24"/>
          <w:szCs w:val="24"/>
        </w:rPr>
        <w:t>предъявление примеров ведения здорового образа жизни;</w:t>
      </w:r>
    </w:p>
    <w:p w:rsidR="005C4215" w:rsidRPr="007258A9" w:rsidRDefault="005C4215" w:rsidP="0027395A">
      <w:pPr>
        <w:pStyle w:val="-11"/>
        <w:numPr>
          <w:ilvl w:val="0"/>
          <w:numId w:val="177"/>
        </w:numPr>
        <w:tabs>
          <w:tab w:val="left" w:pos="993"/>
        </w:tabs>
        <w:autoSpaceDE w:val="0"/>
        <w:autoSpaceDN w:val="0"/>
        <w:adjustRightInd w:val="0"/>
        <w:spacing w:after="0"/>
        <w:jc w:val="both"/>
        <w:rPr>
          <w:rFonts w:ascii="Times New Roman" w:hAnsi="Times New Roman"/>
          <w:sz w:val="24"/>
          <w:szCs w:val="24"/>
        </w:rPr>
      </w:pPr>
      <w:r w:rsidRPr="007258A9">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5C4215" w:rsidRPr="007258A9" w:rsidRDefault="005C4215" w:rsidP="0027395A">
      <w:pPr>
        <w:pStyle w:val="-11"/>
        <w:numPr>
          <w:ilvl w:val="0"/>
          <w:numId w:val="177"/>
        </w:numPr>
        <w:tabs>
          <w:tab w:val="left" w:pos="993"/>
        </w:tabs>
        <w:autoSpaceDE w:val="0"/>
        <w:autoSpaceDN w:val="0"/>
        <w:adjustRightInd w:val="0"/>
        <w:spacing w:after="0"/>
        <w:jc w:val="both"/>
        <w:rPr>
          <w:rFonts w:ascii="Times New Roman" w:hAnsi="Times New Roman"/>
          <w:sz w:val="24"/>
          <w:szCs w:val="24"/>
        </w:rPr>
      </w:pPr>
      <w:r w:rsidRPr="007258A9">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5C4215" w:rsidRPr="007258A9" w:rsidRDefault="005C4215" w:rsidP="0027395A">
      <w:pPr>
        <w:pStyle w:val="-11"/>
        <w:numPr>
          <w:ilvl w:val="0"/>
          <w:numId w:val="177"/>
        </w:numPr>
        <w:tabs>
          <w:tab w:val="left" w:pos="993"/>
        </w:tabs>
        <w:autoSpaceDE w:val="0"/>
        <w:autoSpaceDN w:val="0"/>
        <w:adjustRightInd w:val="0"/>
        <w:spacing w:after="0"/>
        <w:jc w:val="both"/>
        <w:rPr>
          <w:rFonts w:ascii="Times New Roman" w:hAnsi="Times New Roman"/>
          <w:sz w:val="24"/>
          <w:szCs w:val="24"/>
        </w:rPr>
      </w:pPr>
      <w:r w:rsidRPr="007258A9">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5C4215" w:rsidRPr="007258A9" w:rsidRDefault="005C4215" w:rsidP="0027395A">
      <w:pPr>
        <w:pStyle w:val="-11"/>
        <w:numPr>
          <w:ilvl w:val="0"/>
          <w:numId w:val="177"/>
        </w:numPr>
        <w:tabs>
          <w:tab w:val="left" w:pos="993"/>
        </w:tabs>
        <w:spacing w:after="0"/>
        <w:jc w:val="both"/>
        <w:rPr>
          <w:rFonts w:ascii="Times New Roman" w:hAnsi="Times New Roman"/>
          <w:sz w:val="24"/>
          <w:szCs w:val="24"/>
        </w:rPr>
      </w:pPr>
      <w:r w:rsidRPr="007258A9">
        <w:rPr>
          <w:rFonts w:ascii="Times New Roman" w:hAnsi="Times New Roman"/>
          <w:sz w:val="24"/>
          <w:szCs w:val="24"/>
        </w:rPr>
        <w:t>коллективные прогулки, туристические походы ученического класса;</w:t>
      </w:r>
    </w:p>
    <w:p w:rsidR="005C4215" w:rsidRPr="007258A9" w:rsidRDefault="005C4215" w:rsidP="0027395A">
      <w:pPr>
        <w:pStyle w:val="-11"/>
        <w:numPr>
          <w:ilvl w:val="0"/>
          <w:numId w:val="177"/>
        </w:numPr>
        <w:tabs>
          <w:tab w:val="left" w:pos="993"/>
        </w:tabs>
        <w:autoSpaceDE w:val="0"/>
        <w:autoSpaceDN w:val="0"/>
        <w:adjustRightInd w:val="0"/>
        <w:spacing w:after="0"/>
        <w:jc w:val="both"/>
        <w:rPr>
          <w:rFonts w:ascii="Times New Roman" w:hAnsi="Times New Roman"/>
          <w:sz w:val="24"/>
          <w:szCs w:val="24"/>
        </w:rPr>
      </w:pPr>
      <w:r w:rsidRPr="007258A9">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5C4215" w:rsidRPr="007258A9" w:rsidRDefault="005C4215" w:rsidP="0027395A">
      <w:pPr>
        <w:pStyle w:val="-11"/>
        <w:numPr>
          <w:ilvl w:val="0"/>
          <w:numId w:val="177"/>
        </w:numPr>
        <w:tabs>
          <w:tab w:val="left" w:pos="993"/>
        </w:tabs>
        <w:autoSpaceDE w:val="0"/>
        <w:autoSpaceDN w:val="0"/>
        <w:adjustRightInd w:val="0"/>
        <w:spacing w:after="0"/>
        <w:jc w:val="both"/>
        <w:rPr>
          <w:rFonts w:ascii="Times New Roman" w:hAnsi="Times New Roman"/>
          <w:sz w:val="24"/>
          <w:szCs w:val="24"/>
        </w:rPr>
      </w:pPr>
      <w:r w:rsidRPr="007258A9">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5C4215" w:rsidRPr="007258A9" w:rsidRDefault="005C4215" w:rsidP="0027395A">
      <w:pPr>
        <w:pStyle w:val="-11"/>
        <w:numPr>
          <w:ilvl w:val="0"/>
          <w:numId w:val="177"/>
        </w:numPr>
        <w:tabs>
          <w:tab w:val="left" w:pos="993"/>
        </w:tabs>
        <w:autoSpaceDE w:val="0"/>
        <w:autoSpaceDN w:val="0"/>
        <w:adjustRightInd w:val="0"/>
        <w:spacing w:after="0"/>
        <w:jc w:val="both"/>
        <w:rPr>
          <w:rFonts w:ascii="Times New Roman" w:hAnsi="Times New Roman"/>
          <w:sz w:val="24"/>
          <w:szCs w:val="24"/>
        </w:rPr>
      </w:pPr>
      <w:r w:rsidRPr="007258A9">
        <w:rPr>
          <w:rFonts w:ascii="Times New Roman" w:hAnsi="Times New Roman"/>
          <w:sz w:val="24"/>
          <w:szCs w:val="24"/>
        </w:rPr>
        <w:t>разработка обучающимися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5C4215" w:rsidRPr="007258A9" w:rsidRDefault="005C4215" w:rsidP="0027395A">
      <w:pPr>
        <w:pStyle w:val="-11"/>
        <w:numPr>
          <w:ilvl w:val="0"/>
          <w:numId w:val="177"/>
        </w:numPr>
        <w:tabs>
          <w:tab w:val="left" w:pos="993"/>
        </w:tabs>
        <w:autoSpaceDE w:val="0"/>
        <w:autoSpaceDN w:val="0"/>
        <w:adjustRightInd w:val="0"/>
        <w:spacing w:after="0"/>
        <w:jc w:val="both"/>
        <w:rPr>
          <w:rFonts w:ascii="Times New Roman" w:hAnsi="Times New Roman"/>
          <w:sz w:val="24"/>
          <w:szCs w:val="24"/>
        </w:rPr>
      </w:pPr>
      <w:r w:rsidRPr="007258A9">
        <w:rPr>
          <w:rFonts w:ascii="Times New Roman" w:hAnsi="Times New Roman"/>
          <w:sz w:val="24"/>
          <w:szCs w:val="24"/>
        </w:rPr>
        <w:t>выступление перед обучающимися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5C4215" w:rsidRPr="007258A9" w:rsidRDefault="005C4215" w:rsidP="0027395A">
      <w:pPr>
        <w:pStyle w:val="-11"/>
        <w:numPr>
          <w:ilvl w:val="0"/>
          <w:numId w:val="177"/>
        </w:numPr>
        <w:tabs>
          <w:tab w:val="left" w:pos="993"/>
        </w:tabs>
        <w:spacing w:after="0"/>
        <w:jc w:val="both"/>
        <w:rPr>
          <w:rFonts w:ascii="Times New Roman" w:hAnsi="Times New Roman"/>
          <w:sz w:val="24"/>
          <w:szCs w:val="24"/>
        </w:rPr>
      </w:pPr>
      <w:r w:rsidRPr="007258A9">
        <w:rPr>
          <w:rFonts w:ascii="Times New Roman" w:hAnsi="Times New Roman"/>
          <w:sz w:val="24"/>
          <w:szCs w:val="24"/>
        </w:rPr>
        <w:t>совместные праздники, турпоходы, спортивные соревнования для детей и родителей.</w:t>
      </w:r>
    </w:p>
    <w:p w:rsidR="005C4215" w:rsidRPr="007258A9" w:rsidRDefault="005C4215" w:rsidP="005C4215">
      <w:pPr>
        <w:pStyle w:val="220"/>
        <w:widowControl w:val="0"/>
        <w:spacing w:line="276" w:lineRule="auto"/>
        <w:rPr>
          <w:b/>
          <w:i/>
        </w:rPr>
      </w:pPr>
    </w:p>
    <w:p w:rsidR="005C4215" w:rsidRPr="007258A9" w:rsidRDefault="005C4215" w:rsidP="005C4215">
      <w:pPr>
        <w:pStyle w:val="220"/>
        <w:widowControl w:val="0"/>
        <w:spacing w:line="276" w:lineRule="auto"/>
        <w:jc w:val="left"/>
        <w:rPr>
          <w:b/>
          <w:i/>
        </w:rPr>
      </w:pPr>
      <w:r w:rsidRPr="007258A9">
        <w:rPr>
          <w:b/>
          <w:i/>
        </w:rPr>
        <w:t>Развитие экологической культуры личности, ценностного отношения к природе, созидательной экологической позиции.</w:t>
      </w:r>
    </w:p>
    <w:p w:rsidR="005C4215" w:rsidRPr="007258A9" w:rsidRDefault="005C4215" w:rsidP="005C4215">
      <w:pPr>
        <w:pStyle w:val="220"/>
        <w:widowControl w:val="0"/>
        <w:spacing w:line="276" w:lineRule="auto"/>
      </w:pPr>
      <w:r w:rsidRPr="007258A9">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5C4215" w:rsidRPr="007258A9" w:rsidRDefault="005C4215" w:rsidP="005C4215">
      <w:pPr>
        <w:autoSpaceDE w:val="0"/>
        <w:autoSpaceDN w:val="0"/>
        <w:adjustRightInd w:val="0"/>
        <w:spacing w:line="276" w:lineRule="auto"/>
        <w:ind w:firstLine="709"/>
        <w:jc w:val="both"/>
      </w:pPr>
      <w:r w:rsidRPr="007258A9">
        <w:rPr>
          <w:b/>
          <w:i/>
        </w:rPr>
        <w:t xml:space="preserve">Формы и методы </w:t>
      </w:r>
      <w:r w:rsidRPr="007258A9">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5C4215" w:rsidRPr="007258A9" w:rsidRDefault="005C4215" w:rsidP="0027395A">
      <w:pPr>
        <w:pStyle w:val="-11"/>
        <w:numPr>
          <w:ilvl w:val="0"/>
          <w:numId w:val="178"/>
        </w:numPr>
        <w:tabs>
          <w:tab w:val="left" w:pos="993"/>
        </w:tabs>
        <w:autoSpaceDE w:val="0"/>
        <w:autoSpaceDN w:val="0"/>
        <w:adjustRightInd w:val="0"/>
        <w:spacing w:after="0"/>
        <w:jc w:val="both"/>
        <w:rPr>
          <w:rFonts w:ascii="Times New Roman" w:hAnsi="Times New Roman"/>
          <w:sz w:val="24"/>
          <w:szCs w:val="24"/>
        </w:rPr>
      </w:pPr>
      <w:r w:rsidRPr="007258A9">
        <w:rPr>
          <w:rFonts w:ascii="Times New Roman" w:hAnsi="Times New Roman"/>
          <w:bCs/>
          <w:sz w:val="24"/>
          <w:szCs w:val="24"/>
        </w:rPr>
        <w:lastRenderedPageBreak/>
        <w:t xml:space="preserve">исследование </w:t>
      </w:r>
      <w:r w:rsidRPr="007258A9">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5C4215" w:rsidRPr="007258A9" w:rsidRDefault="005C4215" w:rsidP="0027395A">
      <w:pPr>
        <w:pStyle w:val="-11"/>
        <w:numPr>
          <w:ilvl w:val="0"/>
          <w:numId w:val="178"/>
        </w:numPr>
        <w:tabs>
          <w:tab w:val="left" w:pos="993"/>
        </w:tabs>
        <w:autoSpaceDE w:val="0"/>
        <w:autoSpaceDN w:val="0"/>
        <w:adjustRightInd w:val="0"/>
        <w:spacing w:after="0"/>
        <w:jc w:val="both"/>
        <w:rPr>
          <w:rFonts w:ascii="Times New Roman" w:hAnsi="Times New Roman"/>
          <w:sz w:val="24"/>
          <w:szCs w:val="24"/>
        </w:rPr>
      </w:pPr>
      <w:r w:rsidRPr="007258A9">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58A9">
        <w:rPr>
          <w:rFonts w:ascii="Times New Roman" w:hAnsi="Times New Roman"/>
          <w:sz w:val="24"/>
          <w:szCs w:val="24"/>
        </w:rPr>
        <w:t>;</w:t>
      </w:r>
    </w:p>
    <w:p w:rsidR="005C4215" w:rsidRPr="007258A9" w:rsidRDefault="005C4215" w:rsidP="0027395A">
      <w:pPr>
        <w:pStyle w:val="-11"/>
        <w:numPr>
          <w:ilvl w:val="0"/>
          <w:numId w:val="178"/>
        </w:numPr>
        <w:tabs>
          <w:tab w:val="left" w:pos="993"/>
        </w:tabs>
        <w:autoSpaceDE w:val="0"/>
        <w:autoSpaceDN w:val="0"/>
        <w:adjustRightInd w:val="0"/>
        <w:spacing w:after="0"/>
        <w:jc w:val="both"/>
        <w:rPr>
          <w:rFonts w:ascii="Times New Roman" w:hAnsi="Times New Roman"/>
          <w:sz w:val="24"/>
          <w:szCs w:val="24"/>
        </w:rPr>
      </w:pPr>
      <w:r w:rsidRPr="007258A9">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5C4215" w:rsidRPr="007258A9" w:rsidRDefault="005C4215" w:rsidP="0027395A">
      <w:pPr>
        <w:pStyle w:val="-11"/>
        <w:numPr>
          <w:ilvl w:val="0"/>
          <w:numId w:val="178"/>
        </w:numPr>
        <w:tabs>
          <w:tab w:val="left" w:pos="993"/>
        </w:tabs>
        <w:autoSpaceDE w:val="0"/>
        <w:autoSpaceDN w:val="0"/>
        <w:adjustRightInd w:val="0"/>
        <w:spacing w:after="0"/>
        <w:jc w:val="both"/>
        <w:rPr>
          <w:rFonts w:ascii="Times New Roman" w:hAnsi="Times New Roman"/>
          <w:sz w:val="24"/>
          <w:szCs w:val="24"/>
        </w:rPr>
      </w:pPr>
      <w:r w:rsidRPr="007258A9">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5C4215" w:rsidRPr="007258A9" w:rsidRDefault="005C4215" w:rsidP="0027395A">
      <w:pPr>
        <w:pStyle w:val="-11"/>
        <w:numPr>
          <w:ilvl w:val="0"/>
          <w:numId w:val="178"/>
        </w:numPr>
        <w:tabs>
          <w:tab w:val="left" w:pos="993"/>
        </w:tabs>
        <w:autoSpaceDE w:val="0"/>
        <w:autoSpaceDN w:val="0"/>
        <w:adjustRightInd w:val="0"/>
        <w:spacing w:after="0"/>
        <w:jc w:val="both"/>
        <w:rPr>
          <w:rFonts w:ascii="Times New Roman" w:hAnsi="Times New Roman"/>
          <w:sz w:val="24"/>
          <w:szCs w:val="24"/>
        </w:rPr>
      </w:pPr>
      <w:r w:rsidRPr="007258A9">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5C4215" w:rsidRPr="007258A9" w:rsidRDefault="005C4215" w:rsidP="0027395A">
      <w:pPr>
        <w:pStyle w:val="-11"/>
        <w:numPr>
          <w:ilvl w:val="0"/>
          <w:numId w:val="178"/>
        </w:numPr>
        <w:tabs>
          <w:tab w:val="left" w:pos="993"/>
        </w:tabs>
        <w:autoSpaceDE w:val="0"/>
        <w:autoSpaceDN w:val="0"/>
        <w:adjustRightInd w:val="0"/>
        <w:spacing w:after="0"/>
        <w:jc w:val="both"/>
        <w:rPr>
          <w:rFonts w:ascii="Times New Roman" w:hAnsi="Times New Roman"/>
          <w:bCs/>
          <w:sz w:val="24"/>
          <w:szCs w:val="24"/>
        </w:rPr>
      </w:pPr>
      <w:r w:rsidRPr="007258A9">
        <w:rPr>
          <w:rFonts w:ascii="Times New Roman" w:hAnsi="Times New Roman"/>
          <w:sz w:val="24"/>
          <w:szCs w:val="24"/>
        </w:rPr>
        <w:t>природоохранная деятель</w:t>
      </w:r>
      <w:r w:rsidRPr="007258A9">
        <w:rPr>
          <w:rFonts w:ascii="Times New Roman" w:hAnsi="Times New Roman"/>
          <w:bCs/>
          <w:sz w:val="24"/>
          <w:szCs w:val="24"/>
        </w:rPr>
        <w:t xml:space="preserve">ность (экологические акции, природоохранные </w:t>
      </w:r>
      <w:proofErr w:type="spellStart"/>
      <w:r w:rsidRPr="007258A9">
        <w:rPr>
          <w:rFonts w:ascii="Times New Roman" w:hAnsi="Times New Roman"/>
          <w:bCs/>
          <w:sz w:val="24"/>
          <w:szCs w:val="24"/>
        </w:rPr>
        <w:t>флешмобы</w:t>
      </w:r>
      <w:proofErr w:type="spellEnd"/>
      <w:r w:rsidRPr="007258A9">
        <w:rPr>
          <w:rFonts w:ascii="Times New Roman" w:hAnsi="Times New Roman"/>
          <w:bCs/>
          <w:sz w:val="24"/>
          <w:szCs w:val="24"/>
        </w:rPr>
        <w:t xml:space="preserve">). </w:t>
      </w:r>
    </w:p>
    <w:p w:rsidR="005C4215" w:rsidRPr="007258A9" w:rsidRDefault="005C4215" w:rsidP="005C4215">
      <w:pPr>
        <w:spacing w:line="276" w:lineRule="auto"/>
        <w:jc w:val="both"/>
        <w:rPr>
          <w:b/>
          <w:i/>
        </w:rPr>
      </w:pPr>
    </w:p>
    <w:p w:rsidR="005C4215" w:rsidRPr="007258A9" w:rsidRDefault="005C4215" w:rsidP="005C4215">
      <w:pPr>
        <w:spacing w:line="276" w:lineRule="auto"/>
        <w:jc w:val="center"/>
        <w:rPr>
          <w:b/>
        </w:rPr>
      </w:pPr>
      <w:r w:rsidRPr="007258A9">
        <w:rPr>
          <w:b/>
        </w:rPr>
        <w:t>Повышение педагогической культуры родителей</w:t>
      </w:r>
    </w:p>
    <w:p w:rsidR="005C4215" w:rsidRPr="007258A9" w:rsidRDefault="005C4215" w:rsidP="005C4215">
      <w:pPr>
        <w:spacing w:line="276" w:lineRule="auto"/>
        <w:jc w:val="center"/>
        <w:rPr>
          <w:b/>
        </w:rPr>
      </w:pPr>
      <w:r w:rsidRPr="007258A9">
        <w:rPr>
          <w:b/>
        </w:rPr>
        <w:t>(законных представителей) обучающихся</w:t>
      </w:r>
    </w:p>
    <w:p w:rsidR="005C4215" w:rsidRPr="007258A9" w:rsidRDefault="005C4215" w:rsidP="005C4215">
      <w:pPr>
        <w:pStyle w:val="aa"/>
        <w:spacing w:line="276" w:lineRule="auto"/>
        <w:ind w:firstLine="709"/>
        <w:rPr>
          <w:rFonts w:ascii="Times New Roman" w:hAnsi="Times New Roman"/>
          <w:color w:val="auto"/>
          <w:sz w:val="24"/>
          <w:szCs w:val="24"/>
        </w:rPr>
      </w:pPr>
      <w:r w:rsidRPr="007258A9">
        <w:rPr>
          <w:rFonts w:ascii="Times New Roman" w:hAnsi="Times New Roman"/>
          <w:color w:val="auto"/>
          <w:spacing w:val="2"/>
          <w:sz w:val="24"/>
          <w:szCs w:val="24"/>
        </w:rPr>
        <w:t>Повышение педагогической культуры родителей (закон</w:t>
      </w:r>
      <w:r w:rsidRPr="007258A9">
        <w:rPr>
          <w:rFonts w:ascii="Times New Roman" w:hAnsi="Times New Roman"/>
          <w:color w:val="auto"/>
          <w:sz w:val="24"/>
          <w:szCs w:val="24"/>
        </w:rPr>
        <w:t>ных представителей) – одно из ключевых направлений реализации программы воспитани</w:t>
      </w:r>
      <w:r>
        <w:rPr>
          <w:rFonts w:ascii="Times New Roman" w:hAnsi="Times New Roman"/>
          <w:color w:val="auto"/>
          <w:sz w:val="24"/>
          <w:szCs w:val="24"/>
        </w:rPr>
        <w:t xml:space="preserve">я и социализации обучающихся при получении </w:t>
      </w:r>
      <w:r w:rsidRPr="007258A9">
        <w:rPr>
          <w:rFonts w:ascii="Times New Roman" w:hAnsi="Times New Roman"/>
          <w:color w:val="auto"/>
          <w:sz w:val="24"/>
          <w:szCs w:val="24"/>
        </w:rPr>
        <w:t>начального общего образования.</w:t>
      </w:r>
    </w:p>
    <w:p w:rsidR="005C4215" w:rsidRPr="007258A9" w:rsidRDefault="005C4215" w:rsidP="005C4215">
      <w:pPr>
        <w:pStyle w:val="aa"/>
        <w:spacing w:line="276" w:lineRule="auto"/>
        <w:ind w:firstLine="709"/>
        <w:rPr>
          <w:rFonts w:ascii="Times New Roman" w:hAnsi="Times New Roman"/>
          <w:b/>
          <w:i/>
          <w:color w:val="auto"/>
          <w:sz w:val="24"/>
          <w:szCs w:val="24"/>
        </w:rPr>
      </w:pPr>
      <w:r w:rsidRPr="007258A9">
        <w:rPr>
          <w:rFonts w:ascii="Times New Roman" w:hAnsi="Times New Roman"/>
          <w:color w:val="auto"/>
          <w:spacing w:val="2"/>
          <w:sz w:val="24"/>
          <w:szCs w:val="24"/>
        </w:rPr>
        <w:t>Система работы образовательной организации по повы</w:t>
      </w:r>
      <w:r w:rsidRPr="007258A9">
        <w:rPr>
          <w:rFonts w:ascii="Times New Roman" w:hAnsi="Times New Roman"/>
          <w:color w:val="auto"/>
          <w:sz w:val="24"/>
          <w:szCs w:val="24"/>
        </w:rPr>
        <w:t>шению педагогической культуры родителей (законных пред</w:t>
      </w:r>
      <w:r w:rsidRPr="007258A9">
        <w:rPr>
          <w:rFonts w:ascii="Times New Roman" w:hAnsi="Times New Roman"/>
          <w:color w:val="auto"/>
          <w:spacing w:val="2"/>
          <w:sz w:val="24"/>
          <w:szCs w:val="24"/>
        </w:rPr>
        <w:t xml:space="preserve">ставителей) в обеспечении </w:t>
      </w:r>
      <w:proofErr w:type="spellStart"/>
      <w:r w:rsidRPr="007258A9">
        <w:rPr>
          <w:rFonts w:ascii="Times New Roman" w:hAnsi="Times New Roman"/>
          <w:color w:val="auto"/>
          <w:spacing w:val="2"/>
          <w:sz w:val="24"/>
          <w:szCs w:val="24"/>
        </w:rPr>
        <w:t>духовно­нравственного</w:t>
      </w:r>
      <w:proofErr w:type="spellEnd"/>
      <w:r w:rsidRPr="007258A9">
        <w:rPr>
          <w:rFonts w:ascii="Times New Roman" w:hAnsi="Times New Roman"/>
          <w:color w:val="auto"/>
          <w:spacing w:val="2"/>
          <w:sz w:val="24"/>
          <w:szCs w:val="24"/>
        </w:rPr>
        <w:t xml:space="preserve"> развития, </w:t>
      </w:r>
      <w:proofErr w:type="gramStart"/>
      <w:r w:rsidRPr="007258A9">
        <w:rPr>
          <w:rFonts w:ascii="Times New Roman" w:hAnsi="Times New Roman"/>
          <w:color w:val="auto"/>
          <w:spacing w:val="2"/>
          <w:sz w:val="24"/>
          <w:szCs w:val="24"/>
        </w:rPr>
        <w:t>воспитания и социализации</w:t>
      </w:r>
      <w:proofErr w:type="gramEnd"/>
      <w:r w:rsidRPr="007258A9">
        <w:rPr>
          <w:rFonts w:ascii="Times New Roman" w:hAnsi="Times New Roman"/>
          <w:color w:val="auto"/>
          <w:spacing w:val="2"/>
          <w:sz w:val="24"/>
          <w:szCs w:val="24"/>
        </w:rPr>
        <w:t xml:space="preserve"> обучающихся младшего школьного возраста </w:t>
      </w:r>
      <w:r w:rsidRPr="007258A9">
        <w:rPr>
          <w:rFonts w:ascii="Times New Roman" w:hAnsi="Times New Roman"/>
          <w:color w:val="auto"/>
          <w:sz w:val="24"/>
          <w:szCs w:val="24"/>
        </w:rPr>
        <w:t xml:space="preserve">должна быть основана на следующих </w:t>
      </w:r>
      <w:r w:rsidRPr="007258A9">
        <w:rPr>
          <w:rFonts w:ascii="Times New Roman" w:hAnsi="Times New Roman"/>
          <w:b/>
          <w:i/>
          <w:color w:val="auto"/>
          <w:sz w:val="24"/>
          <w:szCs w:val="24"/>
        </w:rPr>
        <w:t>принципах:</w:t>
      </w:r>
    </w:p>
    <w:p w:rsidR="005C4215" w:rsidRPr="007258A9" w:rsidRDefault="005C4215" w:rsidP="0027395A">
      <w:pPr>
        <w:pStyle w:val="afffc"/>
        <w:numPr>
          <w:ilvl w:val="0"/>
          <w:numId w:val="106"/>
        </w:numPr>
        <w:spacing w:line="276" w:lineRule="auto"/>
        <w:rPr>
          <w:rFonts w:ascii="Times New Roman" w:hAnsi="Times New Roman"/>
          <w:color w:val="auto"/>
          <w:sz w:val="24"/>
          <w:szCs w:val="24"/>
        </w:rPr>
      </w:pPr>
      <w:r w:rsidRPr="007258A9">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7258A9">
        <w:rPr>
          <w:rFonts w:ascii="Times New Roman" w:hAnsi="Times New Roman"/>
          <w:color w:val="auto"/>
          <w:sz w:val="24"/>
          <w:szCs w:val="24"/>
        </w:rPr>
        <w:t>духовно­нравственному</w:t>
      </w:r>
      <w:proofErr w:type="spellEnd"/>
      <w:r w:rsidRPr="007258A9">
        <w:rPr>
          <w:rFonts w:ascii="Times New Roman" w:hAnsi="Times New Roman"/>
          <w:color w:val="auto"/>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5C4215" w:rsidRPr="007258A9" w:rsidRDefault="005C4215" w:rsidP="0027395A">
      <w:pPr>
        <w:pStyle w:val="afffc"/>
        <w:numPr>
          <w:ilvl w:val="0"/>
          <w:numId w:val="106"/>
        </w:numPr>
        <w:spacing w:line="276" w:lineRule="auto"/>
        <w:rPr>
          <w:rFonts w:ascii="Times New Roman" w:hAnsi="Times New Roman"/>
          <w:color w:val="auto"/>
          <w:sz w:val="24"/>
          <w:szCs w:val="24"/>
        </w:rPr>
      </w:pPr>
      <w:r w:rsidRPr="007258A9">
        <w:rPr>
          <w:rFonts w:ascii="Times New Roman" w:hAnsi="Times New Roman"/>
          <w:color w:val="auto"/>
          <w:spacing w:val="-2"/>
          <w:sz w:val="24"/>
          <w:szCs w:val="24"/>
        </w:rPr>
        <w:t xml:space="preserve">сочетание педагогического просвещения с педагогическим </w:t>
      </w:r>
      <w:r w:rsidRPr="007258A9">
        <w:rPr>
          <w:rFonts w:ascii="Times New Roman" w:hAnsi="Times New Roman"/>
          <w:color w:val="auto"/>
          <w:sz w:val="24"/>
          <w:szCs w:val="24"/>
        </w:rPr>
        <w:t>самообразованием родителей (законных представителей);</w:t>
      </w:r>
    </w:p>
    <w:p w:rsidR="005C4215" w:rsidRPr="007258A9" w:rsidRDefault="005C4215" w:rsidP="0027395A">
      <w:pPr>
        <w:pStyle w:val="afffc"/>
        <w:numPr>
          <w:ilvl w:val="0"/>
          <w:numId w:val="106"/>
        </w:numPr>
        <w:spacing w:line="276" w:lineRule="auto"/>
        <w:rPr>
          <w:rFonts w:ascii="Times New Roman" w:hAnsi="Times New Roman"/>
          <w:color w:val="auto"/>
          <w:sz w:val="24"/>
          <w:szCs w:val="24"/>
        </w:rPr>
      </w:pPr>
      <w:r w:rsidRPr="007258A9">
        <w:rPr>
          <w:rFonts w:ascii="Times New Roman" w:hAnsi="Times New Roman"/>
          <w:color w:val="auto"/>
          <w:spacing w:val="2"/>
          <w:sz w:val="24"/>
          <w:szCs w:val="24"/>
        </w:rPr>
        <w:t>педагогическое внимание, уважение и требовательность</w:t>
      </w:r>
      <w:r w:rsidRPr="007258A9">
        <w:rPr>
          <w:rFonts w:ascii="Times New Roman" w:hAnsi="Times New Roman"/>
          <w:color w:val="auto"/>
          <w:spacing w:val="2"/>
          <w:sz w:val="24"/>
          <w:szCs w:val="24"/>
        </w:rPr>
        <w:br/>
      </w:r>
      <w:r w:rsidRPr="007258A9">
        <w:rPr>
          <w:rFonts w:ascii="Times New Roman" w:hAnsi="Times New Roman"/>
          <w:color w:val="auto"/>
          <w:sz w:val="24"/>
          <w:szCs w:val="24"/>
        </w:rPr>
        <w:t>к родителям (законным представителям);</w:t>
      </w:r>
    </w:p>
    <w:p w:rsidR="005C4215" w:rsidRPr="007258A9" w:rsidRDefault="005C4215" w:rsidP="0027395A">
      <w:pPr>
        <w:pStyle w:val="afffc"/>
        <w:numPr>
          <w:ilvl w:val="0"/>
          <w:numId w:val="106"/>
        </w:numPr>
        <w:spacing w:line="276" w:lineRule="auto"/>
        <w:rPr>
          <w:rFonts w:ascii="Times New Roman" w:hAnsi="Times New Roman"/>
          <w:color w:val="auto"/>
          <w:sz w:val="24"/>
          <w:szCs w:val="24"/>
        </w:rPr>
      </w:pPr>
      <w:r w:rsidRPr="007258A9">
        <w:rPr>
          <w:rFonts w:ascii="Times New Roman" w:hAnsi="Times New Roman"/>
          <w:color w:val="auto"/>
          <w:spacing w:val="2"/>
          <w:sz w:val="24"/>
          <w:szCs w:val="24"/>
        </w:rPr>
        <w:t>поддержка и индивидуальное сопровождение становле</w:t>
      </w:r>
      <w:r w:rsidRPr="007258A9">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5C4215" w:rsidRPr="007258A9" w:rsidRDefault="005C4215" w:rsidP="0027395A">
      <w:pPr>
        <w:pStyle w:val="afffc"/>
        <w:numPr>
          <w:ilvl w:val="0"/>
          <w:numId w:val="106"/>
        </w:numPr>
        <w:spacing w:line="276" w:lineRule="auto"/>
        <w:rPr>
          <w:rFonts w:ascii="Times New Roman" w:hAnsi="Times New Roman"/>
          <w:color w:val="auto"/>
          <w:sz w:val="24"/>
          <w:szCs w:val="24"/>
        </w:rPr>
      </w:pPr>
      <w:r w:rsidRPr="007258A9">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5C4215" w:rsidRPr="007258A9" w:rsidRDefault="005C4215" w:rsidP="0027395A">
      <w:pPr>
        <w:pStyle w:val="afffc"/>
        <w:numPr>
          <w:ilvl w:val="0"/>
          <w:numId w:val="106"/>
        </w:numPr>
        <w:spacing w:line="276" w:lineRule="auto"/>
        <w:rPr>
          <w:rFonts w:ascii="Times New Roman" w:hAnsi="Times New Roman"/>
          <w:color w:val="auto"/>
          <w:sz w:val="24"/>
          <w:szCs w:val="24"/>
        </w:rPr>
      </w:pPr>
      <w:r w:rsidRPr="007258A9">
        <w:rPr>
          <w:rFonts w:ascii="Times New Roman" w:hAnsi="Times New Roman"/>
          <w:color w:val="auto"/>
          <w:sz w:val="24"/>
          <w:szCs w:val="24"/>
        </w:rPr>
        <w:lastRenderedPageBreak/>
        <w:t>опора на положительный опыт семейного воспитания, традиционные семейные ценности народов России.</w:t>
      </w:r>
    </w:p>
    <w:p w:rsidR="005C4215" w:rsidRPr="007258A9" w:rsidRDefault="005C4215" w:rsidP="005C4215">
      <w:pPr>
        <w:spacing w:line="276" w:lineRule="auto"/>
        <w:jc w:val="both"/>
        <w:rPr>
          <w:b/>
          <w:i/>
        </w:rPr>
      </w:pPr>
    </w:p>
    <w:p w:rsidR="005C4215" w:rsidRPr="007258A9" w:rsidRDefault="005C4215" w:rsidP="005C4215">
      <w:pPr>
        <w:shd w:val="clear" w:color="auto" w:fill="FFFFFF"/>
        <w:tabs>
          <w:tab w:val="left" w:pos="142"/>
        </w:tabs>
        <w:spacing w:line="276" w:lineRule="auto"/>
        <w:jc w:val="center"/>
        <w:rPr>
          <w:b/>
          <w:bCs/>
          <w:i/>
        </w:rPr>
      </w:pPr>
      <w:r w:rsidRPr="007258A9">
        <w:rPr>
          <w:b/>
          <w:i/>
        </w:rPr>
        <w:t>Описание форм и методов повышения педагогической культуры родителей (законных представителей) обучающихся</w:t>
      </w:r>
    </w:p>
    <w:p w:rsidR="005C4215" w:rsidRPr="007258A9" w:rsidRDefault="005C4215" w:rsidP="005C4215">
      <w:pPr>
        <w:spacing w:line="276" w:lineRule="auto"/>
        <w:jc w:val="both"/>
      </w:pPr>
      <w:r w:rsidRPr="00FD5C4A">
        <w:rPr>
          <w:b/>
          <w:i/>
        </w:rPr>
        <w:t>Методы</w:t>
      </w:r>
      <w:r w:rsidRPr="007258A9">
        <w:t xml:space="preserve"> повышения педагогической культуры родителей: </w:t>
      </w:r>
    </w:p>
    <w:p w:rsidR="005C4215" w:rsidRPr="007258A9" w:rsidRDefault="005C4215" w:rsidP="0027395A">
      <w:pPr>
        <w:pStyle w:val="1-21"/>
        <w:numPr>
          <w:ilvl w:val="0"/>
          <w:numId w:val="107"/>
        </w:numPr>
        <w:tabs>
          <w:tab w:val="left" w:pos="993"/>
        </w:tabs>
        <w:spacing w:line="276" w:lineRule="auto"/>
        <w:jc w:val="both"/>
        <w:rPr>
          <w:rFonts w:ascii="Times New Roman" w:hAnsi="Times New Roman"/>
        </w:rPr>
      </w:pPr>
      <w:r w:rsidRPr="007258A9">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5C4215" w:rsidRPr="007258A9" w:rsidRDefault="005C4215" w:rsidP="0027395A">
      <w:pPr>
        <w:pStyle w:val="1-21"/>
        <w:numPr>
          <w:ilvl w:val="0"/>
          <w:numId w:val="107"/>
        </w:numPr>
        <w:tabs>
          <w:tab w:val="left" w:pos="993"/>
        </w:tabs>
        <w:spacing w:line="276" w:lineRule="auto"/>
        <w:jc w:val="both"/>
        <w:rPr>
          <w:rFonts w:ascii="Times New Roman" w:hAnsi="Times New Roman"/>
        </w:rPr>
      </w:pPr>
      <w:r w:rsidRPr="007258A9">
        <w:rPr>
          <w:rFonts w:ascii="Times New Roman" w:hAnsi="Times New Roman"/>
        </w:rPr>
        <w:t>информирование родителей специалистами (педагогами, психологами, врачами и т. п.);</w:t>
      </w:r>
    </w:p>
    <w:p w:rsidR="005C4215" w:rsidRPr="007258A9" w:rsidRDefault="005C4215" w:rsidP="0027395A">
      <w:pPr>
        <w:pStyle w:val="1-21"/>
        <w:numPr>
          <w:ilvl w:val="0"/>
          <w:numId w:val="107"/>
        </w:numPr>
        <w:tabs>
          <w:tab w:val="left" w:pos="993"/>
        </w:tabs>
        <w:spacing w:line="276" w:lineRule="auto"/>
        <w:jc w:val="both"/>
        <w:rPr>
          <w:rFonts w:ascii="Times New Roman" w:hAnsi="Times New Roman"/>
        </w:rPr>
      </w:pPr>
      <w:r w:rsidRPr="007258A9">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5C4215" w:rsidRPr="007258A9" w:rsidRDefault="005C4215" w:rsidP="0027395A">
      <w:pPr>
        <w:pStyle w:val="1-21"/>
        <w:numPr>
          <w:ilvl w:val="0"/>
          <w:numId w:val="107"/>
        </w:numPr>
        <w:tabs>
          <w:tab w:val="left" w:pos="993"/>
        </w:tabs>
        <w:spacing w:line="276" w:lineRule="auto"/>
        <w:jc w:val="both"/>
        <w:rPr>
          <w:rFonts w:ascii="Times New Roman" w:hAnsi="Times New Roman"/>
        </w:rPr>
      </w:pPr>
      <w:r w:rsidRPr="007258A9">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5C4215" w:rsidRPr="007258A9" w:rsidRDefault="005C4215" w:rsidP="0027395A">
      <w:pPr>
        <w:pStyle w:val="1-21"/>
        <w:numPr>
          <w:ilvl w:val="0"/>
          <w:numId w:val="107"/>
        </w:numPr>
        <w:tabs>
          <w:tab w:val="left" w:pos="993"/>
        </w:tabs>
        <w:spacing w:line="276" w:lineRule="auto"/>
        <w:jc w:val="both"/>
        <w:rPr>
          <w:rFonts w:ascii="Times New Roman" w:hAnsi="Times New Roman"/>
        </w:rPr>
      </w:pPr>
      <w:r w:rsidRPr="007258A9">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5C4215" w:rsidRPr="007258A9" w:rsidRDefault="005C4215" w:rsidP="0027395A">
      <w:pPr>
        <w:pStyle w:val="1-21"/>
        <w:numPr>
          <w:ilvl w:val="0"/>
          <w:numId w:val="107"/>
        </w:numPr>
        <w:tabs>
          <w:tab w:val="left" w:pos="993"/>
        </w:tabs>
        <w:spacing w:line="276" w:lineRule="auto"/>
        <w:jc w:val="both"/>
        <w:rPr>
          <w:rFonts w:ascii="Times New Roman" w:hAnsi="Times New Roman"/>
        </w:rPr>
      </w:pPr>
      <w:r w:rsidRPr="007258A9">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5C4215" w:rsidRPr="007258A9" w:rsidRDefault="005C4215" w:rsidP="0027395A">
      <w:pPr>
        <w:pStyle w:val="1-21"/>
        <w:numPr>
          <w:ilvl w:val="0"/>
          <w:numId w:val="107"/>
        </w:numPr>
        <w:tabs>
          <w:tab w:val="left" w:pos="993"/>
        </w:tabs>
        <w:spacing w:line="276" w:lineRule="auto"/>
        <w:jc w:val="both"/>
        <w:rPr>
          <w:rFonts w:ascii="Times New Roman" w:hAnsi="Times New Roman"/>
        </w:rPr>
      </w:pPr>
      <w:r w:rsidRPr="007258A9">
        <w:rPr>
          <w:rFonts w:ascii="Times New Roman" w:hAnsi="Times New Roman"/>
        </w:rPr>
        <w:t>организация совместного времяпрепровождения родителей одного ученического класса;</w:t>
      </w:r>
    </w:p>
    <w:p w:rsidR="005C4215" w:rsidRPr="007258A9" w:rsidRDefault="005C4215" w:rsidP="0027395A">
      <w:pPr>
        <w:pStyle w:val="1-21"/>
        <w:numPr>
          <w:ilvl w:val="0"/>
          <w:numId w:val="107"/>
        </w:numPr>
        <w:tabs>
          <w:tab w:val="left" w:pos="993"/>
        </w:tabs>
        <w:spacing w:line="276" w:lineRule="auto"/>
        <w:jc w:val="both"/>
        <w:rPr>
          <w:rFonts w:ascii="Times New Roman" w:hAnsi="Times New Roman"/>
        </w:rPr>
      </w:pPr>
      <w:r w:rsidRPr="007258A9">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5C4215" w:rsidRPr="007258A9" w:rsidRDefault="005C4215" w:rsidP="005C4215">
      <w:pPr>
        <w:spacing w:line="276" w:lineRule="auto"/>
        <w:jc w:val="both"/>
        <w:rPr>
          <w:b/>
          <w:i/>
        </w:rPr>
      </w:pPr>
      <w:r w:rsidRPr="007258A9">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обучающихся в следующих </w:t>
      </w:r>
      <w:r w:rsidRPr="007258A9">
        <w:rPr>
          <w:b/>
          <w:i/>
        </w:rPr>
        <w:t>направлениях:</w:t>
      </w:r>
    </w:p>
    <w:p w:rsidR="005C4215" w:rsidRPr="007258A9" w:rsidRDefault="005C4215" w:rsidP="0027395A">
      <w:pPr>
        <w:pStyle w:val="a6"/>
        <w:numPr>
          <w:ilvl w:val="0"/>
          <w:numId w:val="108"/>
        </w:numPr>
        <w:spacing w:line="276" w:lineRule="auto"/>
        <w:rPr>
          <w:lang w:val="ru-RU"/>
        </w:rPr>
      </w:pPr>
      <w:r w:rsidRPr="007258A9">
        <w:rPr>
          <w:lang w:val="ru-RU"/>
        </w:rPr>
        <w:t xml:space="preserve">повышение педагогической культуры родителей </w:t>
      </w:r>
      <w:r w:rsidRPr="007258A9">
        <w:t> </w:t>
      </w:r>
      <w:r w:rsidRPr="007258A9">
        <w:rPr>
          <w:lang w:val="ru-RU"/>
        </w:rPr>
        <w:t>(законных представителей) учащихся путем:</w:t>
      </w:r>
    </w:p>
    <w:p w:rsidR="005C4215" w:rsidRPr="007258A9" w:rsidRDefault="005C4215" w:rsidP="0027395A">
      <w:pPr>
        <w:pStyle w:val="a6"/>
        <w:numPr>
          <w:ilvl w:val="2"/>
          <w:numId w:val="108"/>
        </w:numPr>
        <w:spacing w:line="276" w:lineRule="auto"/>
      </w:pPr>
      <w:proofErr w:type="spellStart"/>
      <w:r w:rsidRPr="007258A9">
        <w:t>проведения</w:t>
      </w:r>
      <w:proofErr w:type="spellEnd"/>
      <w:r w:rsidRPr="007258A9">
        <w:t xml:space="preserve"> </w:t>
      </w:r>
      <w:proofErr w:type="spellStart"/>
      <w:r w:rsidRPr="007258A9">
        <w:t>родительских</w:t>
      </w:r>
      <w:proofErr w:type="spellEnd"/>
      <w:r w:rsidRPr="007258A9">
        <w:t xml:space="preserve"> </w:t>
      </w:r>
      <w:proofErr w:type="spellStart"/>
      <w:r w:rsidRPr="007258A9">
        <w:t>конференций</w:t>
      </w:r>
      <w:proofErr w:type="spellEnd"/>
      <w:r w:rsidRPr="007258A9">
        <w:t>,</w:t>
      </w:r>
    </w:p>
    <w:p w:rsidR="005C4215" w:rsidRPr="007258A9" w:rsidRDefault="005C4215" w:rsidP="0027395A">
      <w:pPr>
        <w:pStyle w:val="a6"/>
        <w:numPr>
          <w:ilvl w:val="2"/>
          <w:numId w:val="108"/>
        </w:numPr>
        <w:spacing w:line="276" w:lineRule="auto"/>
      </w:pPr>
      <w:proofErr w:type="spellStart"/>
      <w:r w:rsidRPr="007258A9">
        <w:t>организации</w:t>
      </w:r>
      <w:proofErr w:type="spellEnd"/>
      <w:r w:rsidRPr="007258A9">
        <w:t xml:space="preserve"> </w:t>
      </w:r>
      <w:proofErr w:type="spellStart"/>
      <w:r w:rsidRPr="007258A9">
        <w:t>родительского</w:t>
      </w:r>
      <w:proofErr w:type="spellEnd"/>
      <w:r w:rsidRPr="007258A9">
        <w:t xml:space="preserve"> </w:t>
      </w:r>
      <w:proofErr w:type="spellStart"/>
      <w:r w:rsidRPr="007258A9">
        <w:t>лектория</w:t>
      </w:r>
      <w:proofErr w:type="spellEnd"/>
      <w:r w:rsidRPr="007258A9">
        <w:t xml:space="preserve">; </w:t>
      </w:r>
    </w:p>
    <w:p w:rsidR="005C4215" w:rsidRPr="007258A9" w:rsidRDefault="005C4215" w:rsidP="0027395A">
      <w:pPr>
        <w:pStyle w:val="a6"/>
        <w:numPr>
          <w:ilvl w:val="0"/>
          <w:numId w:val="108"/>
        </w:numPr>
        <w:spacing w:line="276" w:lineRule="auto"/>
        <w:rPr>
          <w:lang w:val="ru-RU"/>
        </w:rPr>
      </w:pPr>
      <w:r w:rsidRPr="007258A9">
        <w:rPr>
          <w:lang w:val="ru-RU"/>
        </w:rPr>
        <w:t xml:space="preserve">выпуска информационных материалов о жизнедеятельности в классах через выпуск </w:t>
      </w:r>
      <w:r>
        <w:rPr>
          <w:lang w:val="ru-RU"/>
        </w:rPr>
        <w:t>стен</w:t>
      </w:r>
      <w:r w:rsidRPr="007258A9">
        <w:rPr>
          <w:lang w:val="ru-RU"/>
        </w:rPr>
        <w:t>газет;</w:t>
      </w:r>
    </w:p>
    <w:p w:rsidR="005C4215" w:rsidRPr="007258A9" w:rsidRDefault="005C4215" w:rsidP="0027395A">
      <w:pPr>
        <w:pStyle w:val="a6"/>
        <w:numPr>
          <w:ilvl w:val="0"/>
          <w:numId w:val="108"/>
        </w:numPr>
        <w:spacing w:line="276" w:lineRule="auto"/>
        <w:rPr>
          <w:lang w:val="ru-RU"/>
        </w:rPr>
      </w:pPr>
      <w:r w:rsidRPr="007258A9">
        <w:rPr>
          <w:lang w:val="ru-RU"/>
        </w:rPr>
        <w:t>размещение информации о жизнедеятельности классных коллективов на школьном сайте;</w:t>
      </w:r>
    </w:p>
    <w:p w:rsidR="005C4215" w:rsidRPr="007258A9" w:rsidRDefault="005C4215" w:rsidP="0027395A">
      <w:pPr>
        <w:pStyle w:val="a6"/>
        <w:numPr>
          <w:ilvl w:val="0"/>
          <w:numId w:val="108"/>
        </w:numPr>
        <w:spacing w:line="276" w:lineRule="auto"/>
        <w:rPr>
          <w:lang w:val="ru-RU"/>
        </w:rPr>
      </w:pPr>
      <w:r w:rsidRPr="007258A9">
        <w:rPr>
          <w:lang w:val="ru-RU"/>
        </w:rPr>
        <w:t>публичных докладов школы по итогам работы за год и награждение за успехи в учебе и внеурочной деятельности;</w:t>
      </w:r>
    </w:p>
    <w:p w:rsidR="005C4215" w:rsidRPr="005E43C0" w:rsidRDefault="005C4215" w:rsidP="0027395A">
      <w:pPr>
        <w:pStyle w:val="a6"/>
        <w:numPr>
          <w:ilvl w:val="0"/>
          <w:numId w:val="108"/>
        </w:numPr>
        <w:spacing w:line="276" w:lineRule="auto"/>
        <w:rPr>
          <w:lang w:val="ru-RU"/>
        </w:rPr>
      </w:pPr>
      <w:r w:rsidRPr="005E43C0">
        <w:rPr>
          <w:lang w:val="ru-RU"/>
        </w:rPr>
        <w:t>проведения нетрадиционных мероприятий (собрание-диспут, семейная  гостиная, встреча за круглым столом, вечер вопросов и ответов).</w:t>
      </w:r>
    </w:p>
    <w:p w:rsidR="005C4215" w:rsidRPr="007258A9" w:rsidRDefault="005C4215" w:rsidP="005C4215">
      <w:pPr>
        <w:spacing w:line="276" w:lineRule="auto"/>
        <w:ind w:firstLine="360"/>
        <w:jc w:val="both"/>
      </w:pPr>
      <w:r w:rsidRPr="007258A9">
        <w:t>Повышение педагогической культуры родителей (законных представителей) рассматривается как одно из ключевых направлений реализации программы духовно - нравственного развития и воспитания обучаю</w:t>
      </w:r>
      <w:r>
        <w:t>щихся при получении</w:t>
      </w:r>
      <w:r w:rsidRPr="007258A9">
        <w:t xml:space="preserve"> начального общего образования.</w:t>
      </w:r>
    </w:p>
    <w:p w:rsidR="005C4215" w:rsidRPr="007258A9" w:rsidRDefault="005C4215" w:rsidP="005C4215">
      <w:pPr>
        <w:spacing w:line="276" w:lineRule="auto"/>
        <w:jc w:val="both"/>
      </w:pPr>
      <w:r w:rsidRPr="007258A9">
        <w:lastRenderedPageBreak/>
        <w:t xml:space="preserve">Система работы общеобразовательного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учащихся при получении начального общего образования основана на следующих </w:t>
      </w:r>
      <w:r w:rsidRPr="007258A9">
        <w:rPr>
          <w:b/>
          <w:i/>
        </w:rPr>
        <w:t>принципах</w:t>
      </w:r>
      <w:r w:rsidRPr="007258A9">
        <w:t>:</w:t>
      </w:r>
    </w:p>
    <w:p w:rsidR="005C4215" w:rsidRPr="007258A9" w:rsidRDefault="005C4215" w:rsidP="0027395A">
      <w:pPr>
        <w:numPr>
          <w:ilvl w:val="0"/>
          <w:numId w:val="73"/>
        </w:numPr>
        <w:spacing w:line="276" w:lineRule="auto"/>
        <w:jc w:val="both"/>
      </w:pPr>
      <w:r w:rsidRPr="007258A9">
        <w:t>совместная педагогическая деятельность семьи и школы, в том числе в определении основных направлений, ценностей и приоритетов деятельности общеобразовательного учреждения по духовно-нравственному развитию и воспитанию учащихся, в разработке содержания и реализации программ духовно-нравственного развития и воспитания учащихся, оценке эффективности этих программ;</w:t>
      </w:r>
    </w:p>
    <w:p w:rsidR="005C4215" w:rsidRPr="007258A9" w:rsidRDefault="005C4215" w:rsidP="0027395A">
      <w:pPr>
        <w:numPr>
          <w:ilvl w:val="0"/>
          <w:numId w:val="73"/>
        </w:numPr>
        <w:spacing w:line="276" w:lineRule="auto"/>
        <w:jc w:val="both"/>
      </w:pPr>
      <w:r w:rsidRPr="007258A9">
        <w:t>сочетание педагогического просвещения с педагогическим самообразованием родителей (законных представителей);</w:t>
      </w:r>
    </w:p>
    <w:p w:rsidR="005C4215" w:rsidRPr="007258A9" w:rsidRDefault="005C4215" w:rsidP="0027395A">
      <w:pPr>
        <w:numPr>
          <w:ilvl w:val="0"/>
          <w:numId w:val="73"/>
        </w:numPr>
        <w:spacing w:line="276" w:lineRule="auto"/>
        <w:jc w:val="both"/>
      </w:pPr>
      <w:r w:rsidRPr="007258A9">
        <w:t>педагогическое внимание, уважение и требовательность к родителям (законным представителям);</w:t>
      </w:r>
    </w:p>
    <w:p w:rsidR="005C4215" w:rsidRPr="007258A9" w:rsidRDefault="005C4215" w:rsidP="0027395A">
      <w:pPr>
        <w:numPr>
          <w:ilvl w:val="0"/>
          <w:numId w:val="73"/>
        </w:numPr>
        <w:spacing w:line="276" w:lineRule="auto"/>
        <w:jc w:val="both"/>
      </w:pPr>
      <w:r w:rsidRPr="007258A9">
        <w:t>поддержка и индивидуальное сопровождение становления и развития педагогической культуры каждого из родителей (законных представителей);</w:t>
      </w:r>
    </w:p>
    <w:p w:rsidR="005C4215" w:rsidRPr="007258A9" w:rsidRDefault="005C4215" w:rsidP="0027395A">
      <w:pPr>
        <w:numPr>
          <w:ilvl w:val="0"/>
          <w:numId w:val="73"/>
        </w:numPr>
        <w:spacing w:line="276" w:lineRule="auto"/>
        <w:jc w:val="both"/>
      </w:pPr>
      <w:r w:rsidRPr="007258A9">
        <w:t>содействие родителям (законным представителям) в решении индивидуальных проблем воспитания детей;</w:t>
      </w:r>
    </w:p>
    <w:p w:rsidR="005C4215" w:rsidRPr="007258A9" w:rsidRDefault="005C4215" w:rsidP="0027395A">
      <w:pPr>
        <w:numPr>
          <w:ilvl w:val="0"/>
          <w:numId w:val="73"/>
        </w:numPr>
        <w:spacing w:line="276" w:lineRule="auto"/>
        <w:jc w:val="both"/>
      </w:pPr>
      <w:r w:rsidRPr="007258A9">
        <w:t>опора на положительный опыт семейного воспитания.</w:t>
      </w:r>
    </w:p>
    <w:p w:rsidR="005C4215" w:rsidRPr="007258A9" w:rsidRDefault="005C4215" w:rsidP="005C4215">
      <w:pPr>
        <w:spacing w:line="276" w:lineRule="auto"/>
        <w:jc w:val="both"/>
        <w:rPr>
          <w:b/>
          <w:i/>
        </w:rPr>
      </w:pPr>
      <w:r w:rsidRPr="007258A9">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обучающихся в следующих </w:t>
      </w:r>
      <w:r w:rsidRPr="007258A9">
        <w:rPr>
          <w:b/>
          <w:i/>
        </w:rPr>
        <w:t xml:space="preserve">направлениях: </w:t>
      </w:r>
    </w:p>
    <w:p w:rsidR="005C4215" w:rsidRPr="007258A9" w:rsidRDefault="005C4215" w:rsidP="005C4215">
      <w:pPr>
        <w:spacing w:line="276" w:lineRule="auto"/>
        <w:jc w:val="both"/>
        <w:rPr>
          <w:i/>
          <w:u w:val="single"/>
        </w:rPr>
      </w:pPr>
      <w:r w:rsidRPr="007258A9">
        <w:rPr>
          <w:i/>
          <w:u w:val="single"/>
        </w:rPr>
        <w:t>Общешкольные и классные родительские собрания:</w:t>
      </w:r>
    </w:p>
    <w:p w:rsidR="005C4215" w:rsidRPr="005E43C0" w:rsidRDefault="005C4215" w:rsidP="0027395A">
      <w:pPr>
        <w:pStyle w:val="a6"/>
        <w:numPr>
          <w:ilvl w:val="0"/>
          <w:numId w:val="109"/>
        </w:numPr>
        <w:spacing w:line="276" w:lineRule="auto"/>
      </w:pPr>
      <w:r w:rsidRPr="005E43C0">
        <w:t>«</w:t>
      </w:r>
      <w:proofErr w:type="spellStart"/>
      <w:r w:rsidRPr="005E43C0">
        <w:t>Воспитание</w:t>
      </w:r>
      <w:proofErr w:type="spellEnd"/>
      <w:r w:rsidRPr="005E43C0">
        <w:t xml:space="preserve"> </w:t>
      </w:r>
      <w:proofErr w:type="spellStart"/>
      <w:r w:rsidRPr="005E43C0">
        <w:t>семейных</w:t>
      </w:r>
      <w:proofErr w:type="spellEnd"/>
      <w:r w:rsidRPr="005E43C0">
        <w:t xml:space="preserve"> </w:t>
      </w:r>
      <w:proofErr w:type="spellStart"/>
      <w:r w:rsidRPr="005E43C0">
        <w:t>ценностей</w:t>
      </w:r>
      <w:proofErr w:type="spellEnd"/>
      <w:r w:rsidRPr="005E43C0">
        <w:t>»;</w:t>
      </w:r>
    </w:p>
    <w:p w:rsidR="005C4215" w:rsidRPr="005E43C0" w:rsidRDefault="005C4215" w:rsidP="0027395A">
      <w:pPr>
        <w:pStyle w:val="a6"/>
        <w:numPr>
          <w:ilvl w:val="0"/>
          <w:numId w:val="109"/>
        </w:numPr>
        <w:spacing w:line="276" w:lineRule="auto"/>
        <w:rPr>
          <w:lang w:val="ru-RU"/>
        </w:rPr>
      </w:pPr>
      <w:r w:rsidRPr="005E43C0">
        <w:rPr>
          <w:lang w:val="ru-RU"/>
        </w:rPr>
        <w:t>«Нравственный микроклимат семьи - основа формирования личности ребенка»;</w:t>
      </w:r>
    </w:p>
    <w:p w:rsidR="005C4215" w:rsidRPr="005E43C0" w:rsidRDefault="005C4215" w:rsidP="0027395A">
      <w:pPr>
        <w:pStyle w:val="a6"/>
        <w:numPr>
          <w:ilvl w:val="0"/>
          <w:numId w:val="109"/>
        </w:numPr>
        <w:spacing w:line="276" w:lineRule="auto"/>
        <w:rPr>
          <w:lang w:val="ru-RU"/>
        </w:rPr>
      </w:pPr>
      <w:r w:rsidRPr="005E43C0">
        <w:rPr>
          <w:lang w:val="ru-RU"/>
        </w:rPr>
        <w:t>«У счастливых родителей – счастливые дети»</w:t>
      </w:r>
    </w:p>
    <w:p w:rsidR="005C4215" w:rsidRPr="005E43C0" w:rsidRDefault="005C4215" w:rsidP="0027395A">
      <w:pPr>
        <w:pStyle w:val="a6"/>
        <w:numPr>
          <w:ilvl w:val="0"/>
          <w:numId w:val="109"/>
        </w:numPr>
        <w:spacing w:line="276" w:lineRule="auto"/>
        <w:rPr>
          <w:lang w:val="ru-RU"/>
        </w:rPr>
      </w:pPr>
      <w:r w:rsidRPr="005E43C0">
        <w:rPr>
          <w:lang w:val="ru-RU"/>
        </w:rPr>
        <w:t>«Здоровый образ жизни – залог полноценного физического и психического здоровья ребенка»;</w:t>
      </w:r>
    </w:p>
    <w:p w:rsidR="005C4215" w:rsidRPr="005E43C0" w:rsidRDefault="005C4215" w:rsidP="0027395A">
      <w:pPr>
        <w:pStyle w:val="a6"/>
        <w:numPr>
          <w:ilvl w:val="0"/>
          <w:numId w:val="109"/>
        </w:numPr>
        <w:spacing w:line="276" w:lineRule="auto"/>
        <w:rPr>
          <w:lang w:val="ru-RU"/>
        </w:rPr>
      </w:pPr>
      <w:r w:rsidRPr="005E43C0">
        <w:rPr>
          <w:lang w:val="ru-RU"/>
        </w:rPr>
        <w:t>«Школьная отметка: за и против»</w:t>
      </w:r>
    </w:p>
    <w:p w:rsidR="005C4215" w:rsidRPr="005E43C0" w:rsidRDefault="005C4215" w:rsidP="0027395A">
      <w:pPr>
        <w:pStyle w:val="a6"/>
        <w:numPr>
          <w:ilvl w:val="0"/>
          <w:numId w:val="109"/>
        </w:numPr>
        <w:spacing w:line="276" w:lineRule="auto"/>
        <w:rPr>
          <w:lang w:val="ru-RU"/>
        </w:rPr>
      </w:pPr>
      <w:r w:rsidRPr="005E43C0">
        <w:rPr>
          <w:lang w:val="ru-RU"/>
        </w:rPr>
        <w:t>«Как помочь ребенку стать успешным»;</w:t>
      </w:r>
    </w:p>
    <w:p w:rsidR="005C4215" w:rsidRPr="005E43C0" w:rsidRDefault="005C4215" w:rsidP="0027395A">
      <w:pPr>
        <w:pStyle w:val="a6"/>
        <w:numPr>
          <w:ilvl w:val="0"/>
          <w:numId w:val="109"/>
        </w:numPr>
        <w:spacing w:line="276" w:lineRule="auto"/>
        <w:rPr>
          <w:lang w:val="ru-RU"/>
        </w:rPr>
      </w:pPr>
      <w:r w:rsidRPr="005E43C0">
        <w:rPr>
          <w:lang w:val="ru-RU"/>
        </w:rPr>
        <w:t>«Проблемы вредных привычек у детей»;</w:t>
      </w:r>
    </w:p>
    <w:p w:rsidR="005C4215" w:rsidRPr="005E43C0" w:rsidRDefault="005C4215" w:rsidP="0027395A">
      <w:pPr>
        <w:pStyle w:val="a6"/>
        <w:numPr>
          <w:ilvl w:val="0"/>
          <w:numId w:val="109"/>
        </w:numPr>
        <w:spacing w:line="276" w:lineRule="auto"/>
        <w:rPr>
          <w:lang w:val="ru-RU"/>
        </w:rPr>
      </w:pPr>
      <w:r w:rsidRPr="005E43C0">
        <w:rPr>
          <w:lang w:val="ru-RU"/>
        </w:rPr>
        <w:t>«Ответственность несовершеннолетних и родителей за совершение правонарушений»</w:t>
      </w:r>
    </w:p>
    <w:p w:rsidR="005C4215" w:rsidRPr="005E43C0" w:rsidRDefault="005C4215" w:rsidP="0027395A">
      <w:pPr>
        <w:pStyle w:val="a6"/>
        <w:numPr>
          <w:ilvl w:val="0"/>
          <w:numId w:val="109"/>
        </w:numPr>
        <w:spacing w:line="276" w:lineRule="auto"/>
        <w:rPr>
          <w:lang w:val="ru-RU"/>
        </w:rPr>
      </w:pPr>
      <w:r w:rsidRPr="005E43C0">
        <w:rPr>
          <w:lang w:val="ru-RU"/>
        </w:rPr>
        <w:t>«Воспитание культуры поведения у младших школьников».</w:t>
      </w:r>
    </w:p>
    <w:p w:rsidR="005C4215" w:rsidRPr="005E43C0" w:rsidRDefault="005C4215" w:rsidP="005C4215">
      <w:pPr>
        <w:spacing w:line="276" w:lineRule="auto"/>
        <w:jc w:val="both"/>
        <w:rPr>
          <w:i/>
          <w:u w:val="single"/>
        </w:rPr>
      </w:pPr>
      <w:r w:rsidRPr="005E43C0">
        <w:rPr>
          <w:i/>
          <w:u w:val="single"/>
        </w:rPr>
        <w:t>Консультации для родителей (законных представителей):</w:t>
      </w:r>
    </w:p>
    <w:p w:rsidR="005C4215" w:rsidRPr="005E43C0" w:rsidRDefault="005C4215" w:rsidP="0027395A">
      <w:pPr>
        <w:pStyle w:val="a6"/>
        <w:numPr>
          <w:ilvl w:val="0"/>
          <w:numId w:val="110"/>
        </w:numPr>
        <w:spacing w:line="276" w:lineRule="auto"/>
        <w:rPr>
          <w:lang w:val="ru-RU"/>
        </w:rPr>
      </w:pPr>
      <w:r w:rsidRPr="005E43C0">
        <w:rPr>
          <w:lang w:val="ru-RU"/>
        </w:rPr>
        <w:t>Консультации членов администрации и школы, классного руководителя, медицинского работника по актуальным вопросам семейного воспитания.</w:t>
      </w:r>
    </w:p>
    <w:p w:rsidR="005C4215" w:rsidRPr="005E43C0" w:rsidRDefault="005C4215" w:rsidP="0027395A">
      <w:pPr>
        <w:pStyle w:val="a6"/>
        <w:numPr>
          <w:ilvl w:val="0"/>
          <w:numId w:val="110"/>
        </w:numPr>
        <w:spacing w:line="276" w:lineRule="auto"/>
        <w:rPr>
          <w:lang w:val="ru-RU"/>
        </w:rPr>
      </w:pPr>
      <w:r w:rsidRPr="005E43C0">
        <w:rPr>
          <w:lang w:val="ru-RU"/>
        </w:rPr>
        <w:t>Совместные дела семьи и общеобразовательного учреждения:</w:t>
      </w:r>
    </w:p>
    <w:p w:rsidR="005C4215" w:rsidRPr="005E43C0" w:rsidRDefault="005C4215" w:rsidP="0027395A">
      <w:pPr>
        <w:pStyle w:val="a6"/>
        <w:numPr>
          <w:ilvl w:val="0"/>
          <w:numId w:val="110"/>
        </w:numPr>
        <w:spacing w:line="276" w:lineRule="auto"/>
      </w:pPr>
      <w:proofErr w:type="spellStart"/>
      <w:r w:rsidRPr="005E43C0">
        <w:t>спортивные</w:t>
      </w:r>
      <w:proofErr w:type="spellEnd"/>
      <w:r w:rsidRPr="005E43C0">
        <w:t xml:space="preserve"> </w:t>
      </w:r>
      <w:proofErr w:type="spellStart"/>
      <w:r w:rsidRPr="005E43C0">
        <w:t>соревнования</w:t>
      </w:r>
      <w:proofErr w:type="spellEnd"/>
      <w:r w:rsidRPr="005E43C0">
        <w:t xml:space="preserve">, </w:t>
      </w:r>
      <w:proofErr w:type="spellStart"/>
      <w:r w:rsidRPr="005E43C0">
        <w:t>Дни</w:t>
      </w:r>
      <w:proofErr w:type="spellEnd"/>
      <w:r w:rsidRPr="005E43C0">
        <w:t xml:space="preserve"> </w:t>
      </w:r>
      <w:proofErr w:type="spellStart"/>
      <w:r w:rsidRPr="005E43C0">
        <w:t>здоровья</w:t>
      </w:r>
      <w:proofErr w:type="spellEnd"/>
      <w:r w:rsidRPr="005E43C0">
        <w:t>;</w:t>
      </w:r>
    </w:p>
    <w:p w:rsidR="005C4215" w:rsidRPr="005E43C0" w:rsidRDefault="005C4215" w:rsidP="0027395A">
      <w:pPr>
        <w:pStyle w:val="a6"/>
        <w:numPr>
          <w:ilvl w:val="0"/>
          <w:numId w:val="110"/>
        </w:numPr>
        <w:spacing w:line="276" w:lineRule="auto"/>
        <w:rPr>
          <w:lang w:val="ru-RU"/>
        </w:rPr>
      </w:pPr>
      <w:r w:rsidRPr="005E43C0">
        <w:rPr>
          <w:lang w:val="ru-RU"/>
        </w:rPr>
        <w:t>привлечение родителей (законных представителей) к участию в субботниках, экологических акциях;</w:t>
      </w:r>
    </w:p>
    <w:p w:rsidR="005C4215" w:rsidRPr="005E43C0" w:rsidRDefault="005C4215" w:rsidP="0027395A">
      <w:pPr>
        <w:pStyle w:val="a6"/>
        <w:numPr>
          <w:ilvl w:val="0"/>
          <w:numId w:val="110"/>
        </w:numPr>
        <w:spacing w:line="276" w:lineRule="auto"/>
        <w:rPr>
          <w:lang w:val="ru-RU"/>
        </w:rPr>
      </w:pPr>
      <w:r w:rsidRPr="005E43C0">
        <w:rPr>
          <w:lang w:val="ru-RU"/>
        </w:rPr>
        <w:t>совместная подготовка материалов на конкурсы, смотры, конференции, выставки разных уровней;</w:t>
      </w:r>
    </w:p>
    <w:p w:rsidR="005C4215" w:rsidRPr="005E43C0" w:rsidRDefault="005C4215" w:rsidP="0027395A">
      <w:pPr>
        <w:pStyle w:val="a6"/>
        <w:numPr>
          <w:ilvl w:val="0"/>
          <w:numId w:val="110"/>
        </w:numPr>
        <w:spacing w:line="276" w:lineRule="auto"/>
        <w:rPr>
          <w:lang w:val="ru-RU"/>
        </w:rPr>
      </w:pPr>
      <w:r w:rsidRPr="005E43C0">
        <w:rPr>
          <w:lang w:val="ru-RU"/>
        </w:rPr>
        <w:t>приглашение родителей (законных представителей) на концерты, творческие отчеты, праздники, встречи.</w:t>
      </w:r>
    </w:p>
    <w:p w:rsidR="005C4215" w:rsidRPr="005E43C0" w:rsidRDefault="005C4215" w:rsidP="005C4215">
      <w:pPr>
        <w:spacing w:line="276" w:lineRule="auto"/>
        <w:jc w:val="both"/>
        <w:rPr>
          <w:i/>
          <w:u w:val="single"/>
        </w:rPr>
      </w:pPr>
      <w:r w:rsidRPr="005E43C0">
        <w:rPr>
          <w:i/>
          <w:u w:val="single"/>
        </w:rPr>
        <w:t>Наглядная агитация для родителей (законных представителей):</w:t>
      </w:r>
    </w:p>
    <w:p w:rsidR="005C4215" w:rsidRPr="005E43C0" w:rsidRDefault="005C4215" w:rsidP="0027395A">
      <w:pPr>
        <w:pStyle w:val="a6"/>
        <w:numPr>
          <w:ilvl w:val="0"/>
          <w:numId w:val="111"/>
        </w:numPr>
        <w:spacing w:line="276" w:lineRule="auto"/>
        <w:rPr>
          <w:lang w:val="ru-RU"/>
        </w:rPr>
      </w:pPr>
      <w:r w:rsidRPr="005E43C0">
        <w:rPr>
          <w:lang w:val="ru-RU"/>
        </w:rPr>
        <w:lastRenderedPageBreak/>
        <w:t>информационные стенды в фойе школы;</w:t>
      </w:r>
    </w:p>
    <w:p w:rsidR="005C4215" w:rsidRPr="005E43C0" w:rsidRDefault="005C4215" w:rsidP="0027395A">
      <w:pPr>
        <w:pStyle w:val="a6"/>
        <w:numPr>
          <w:ilvl w:val="0"/>
          <w:numId w:val="111"/>
        </w:numPr>
        <w:spacing w:line="276" w:lineRule="auto"/>
        <w:rPr>
          <w:lang w:val="ru-RU"/>
        </w:rPr>
      </w:pPr>
      <w:r w:rsidRPr="005E43C0">
        <w:rPr>
          <w:lang w:val="ru-RU"/>
        </w:rPr>
        <w:t>фотовыставки, выставки детских рисунков, сочинений, творческих работ;</w:t>
      </w:r>
    </w:p>
    <w:p w:rsidR="005C4215" w:rsidRPr="005E43C0" w:rsidRDefault="005C4215" w:rsidP="0027395A">
      <w:pPr>
        <w:pStyle w:val="a6"/>
        <w:numPr>
          <w:ilvl w:val="0"/>
          <w:numId w:val="111"/>
        </w:numPr>
        <w:spacing w:line="276" w:lineRule="auto"/>
      </w:pPr>
      <w:proofErr w:type="spellStart"/>
      <w:proofErr w:type="gramStart"/>
      <w:r w:rsidRPr="005E43C0">
        <w:t>школьный</w:t>
      </w:r>
      <w:proofErr w:type="spellEnd"/>
      <w:proofErr w:type="gramEnd"/>
      <w:r w:rsidRPr="005E43C0">
        <w:t xml:space="preserve"> </w:t>
      </w:r>
      <w:proofErr w:type="spellStart"/>
      <w:r w:rsidRPr="005E43C0">
        <w:t>сайт</w:t>
      </w:r>
      <w:proofErr w:type="spellEnd"/>
      <w:r w:rsidRPr="005E43C0">
        <w:t>.</w:t>
      </w:r>
    </w:p>
    <w:p w:rsidR="005C4215" w:rsidRPr="005E43C0" w:rsidRDefault="005C4215" w:rsidP="005C4215">
      <w:pPr>
        <w:spacing w:line="276" w:lineRule="auto"/>
        <w:jc w:val="both"/>
      </w:pPr>
    </w:p>
    <w:p w:rsidR="005C4215" w:rsidRPr="007258A9" w:rsidRDefault="005C4215" w:rsidP="005C4215">
      <w:pPr>
        <w:spacing w:line="276" w:lineRule="auto"/>
        <w:jc w:val="center"/>
        <w:rPr>
          <w:b/>
        </w:rPr>
      </w:pPr>
      <w:r w:rsidRPr="007258A9">
        <w:rPr>
          <w:b/>
        </w:rPr>
        <w:t xml:space="preserve"> Ожидаемые результаты духовно-нравственного развития и воспитания </w:t>
      </w:r>
      <w:r>
        <w:rPr>
          <w:b/>
        </w:rPr>
        <w:t>об</w:t>
      </w:r>
      <w:r w:rsidRPr="007258A9">
        <w:rPr>
          <w:b/>
        </w:rPr>
        <w:t>уча</w:t>
      </w:r>
      <w:r>
        <w:rPr>
          <w:b/>
        </w:rPr>
        <w:t>ю</w:t>
      </w:r>
      <w:r w:rsidRPr="007258A9">
        <w:rPr>
          <w:b/>
        </w:rPr>
        <w:t xml:space="preserve">щихся при </w:t>
      </w:r>
      <w:proofErr w:type="gramStart"/>
      <w:r w:rsidRPr="007258A9">
        <w:rPr>
          <w:b/>
        </w:rPr>
        <w:t>получении  начального</w:t>
      </w:r>
      <w:proofErr w:type="gramEnd"/>
      <w:r w:rsidRPr="007258A9">
        <w:rPr>
          <w:b/>
        </w:rPr>
        <w:t xml:space="preserve"> общего образования</w:t>
      </w:r>
    </w:p>
    <w:p w:rsidR="005C4215" w:rsidRPr="007258A9" w:rsidRDefault="005C4215" w:rsidP="005C4215">
      <w:pPr>
        <w:pStyle w:val="aa"/>
        <w:spacing w:line="276" w:lineRule="auto"/>
        <w:ind w:firstLine="709"/>
        <w:rPr>
          <w:rFonts w:ascii="Times New Roman" w:hAnsi="Times New Roman"/>
          <w:color w:val="auto"/>
          <w:spacing w:val="-2"/>
          <w:sz w:val="24"/>
          <w:szCs w:val="24"/>
        </w:rPr>
      </w:pPr>
      <w:r w:rsidRPr="007258A9">
        <w:rPr>
          <w:rFonts w:ascii="Times New Roman" w:hAnsi="Times New Roman"/>
          <w:color w:val="auto"/>
          <w:sz w:val="24"/>
          <w:szCs w:val="24"/>
        </w:rPr>
        <w:t xml:space="preserve">Каждое из основных направлений </w:t>
      </w:r>
      <w:proofErr w:type="spellStart"/>
      <w:r w:rsidRPr="007258A9">
        <w:rPr>
          <w:rFonts w:ascii="Times New Roman" w:hAnsi="Times New Roman"/>
          <w:color w:val="auto"/>
          <w:sz w:val="24"/>
          <w:szCs w:val="24"/>
        </w:rPr>
        <w:t>духовно­нравственного</w:t>
      </w:r>
      <w:proofErr w:type="spellEnd"/>
      <w:r w:rsidRPr="007258A9">
        <w:rPr>
          <w:rFonts w:ascii="Times New Roman" w:hAnsi="Times New Roman"/>
          <w:color w:val="auto"/>
          <w:sz w:val="24"/>
          <w:szCs w:val="24"/>
        </w:rPr>
        <w:t xml:space="preserve"> </w:t>
      </w:r>
      <w:r w:rsidRPr="007258A9">
        <w:rPr>
          <w:rFonts w:ascii="Times New Roman" w:hAnsi="Times New Roman"/>
          <w:color w:val="auto"/>
          <w:spacing w:val="2"/>
          <w:sz w:val="24"/>
          <w:szCs w:val="24"/>
        </w:rPr>
        <w:t xml:space="preserve">развития, </w:t>
      </w:r>
      <w:proofErr w:type="gramStart"/>
      <w:r w:rsidRPr="007258A9">
        <w:rPr>
          <w:rFonts w:ascii="Times New Roman" w:hAnsi="Times New Roman"/>
          <w:color w:val="auto"/>
          <w:spacing w:val="2"/>
          <w:sz w:val="24"/>
          <w:szCs w:val="24"/>
        </w:rPr>
        <w:t>воспитания и социализации</w:t>
      </w:r>
      <w:proofErr w:type="gramEnd"/>
      <w:r w:rsidRPr="007258A9">
        <w:rPr>
          <w:rFonts w:ascii="Times New Roman" w:hAnsi="Times New Roman"/>
          <w:color w:val="auto"/>
          <w:spacing w:val="2"/>
          <w:sz w:val="24"/>
          <w:szCs w:val="24"/>
        </w:rPr>
        <w:t xml:space="preserve"> обучающихся должно обеспечивать </w:t>
      </w:r>
      <w:r w:rsidRPr="007258A9">
        <w:rPr>
          <w:rFonts w:ascii="Times New Roman" w:hAnsi="Times New Roman"/>
          <w:color w:val="auto"/>
          <w:sz w:val="24"/>
          <w:szCs w:val="24"/>
        </w:rPr>
        <w:t xml:space="preserve">присвоение ими соответствующих ценностей, формирование </w:t>
      </w:r>
      <w:r w:rsidRPr="007258A9">
        <w:rPr>
          <w:rFonts w:ascii="Times New Roman" w:hAnsi="Times New Roman"/>
          <w:color w:val="auto"/>
          <w:spacing w:val="-2"/>
          <w:sz w:val="24"/>
          <w:szCs w:val="24"/>
        </w:rPr>
        <w:t xml:space="preserve">знаний, начальных представлений, опыта </w:t>
      </w:r>
      <w:proofErr w:type="spellStart"/>
      <w:r w:rsidRPr="007258A9">
        <w:rPr>
          <w:rFonts w:ascii="Times New Roman" w:hAnsi="Times New Roman"/>
          <w:color w:val="auto"/>
          <w:spacing w:val="-2"/>
          <w:sz w:val="24"/>
          <w:szCs w:val="24"/>
        </w:rPr>
        <w:t>эмоционально­ценностного</w:t>
      </w:r>
      <w:proofErr w:type="spellEnd"/>
      <w:r w:rsidRPr="007258A9">
        <w:rPr>
          <w:rFonts w:ascii="Times New Roman" w:hAnsi="Times New Roman"/>
          <w:color w:val="auto"/>
          <w:spacing w:val="-2"/>
          <w:sz w:val="24"/>
          <w:szCs w:val="24"/>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5C4215" w:rsidRPr="007258A9" w:rsidRDefault="005C4215" w:rsidP="005C4215">
      <w:pPr>
        <w:pStyle w:val="aa"/>
        <w:spacing w:line="276" w:lineRule="auto"/>
        <w:ind w:firstLine="709"/>
        <w:rPr>
          <w:rFonts w:ascii="Times New Roman" w:hAnsi="Times New Roman"/>
          <w:color w:val="auto"/>
          <w:sz w:val="24"/>
          <w:szCs w:val="24"/>
        </w:rPr>
      </w:pPr>
      <w:r w:rsidRPr="007258A9">
        <w:rPr>
          <w:rFonts w:ascii="Times New Roman" w:hAnsi="Times New Roman"/>
          <w:color w:val="auto"/>
          <w:sz w:val="24"/>
          <w:szCs w:val="24"/>
        </w:rPr>
        <w:t xml:space="preserve">В результате реализации </w:t>
      </w:r>
      <w:r w:rsidRPr="00FE2365">
        <w:rPr>
          <w:rFonts w:ascii="Times New Roman" w:hAnsi="Times New Roman"/>
          <w:color w:val="auto"/>
          <w:sz w:val="24"/>
          <w:szCs w:val="24"/>
        </w:rPr>
        <w:t xml:space="preserve">программы </w:t>
      </w:r>
      <w:r w:rsidRPr="00FE2365">
        <w:t>духовно-нравственного развития и воспитания</w:t>
      </w:r>
      <w:r w:rsidRPr="007258A9">
        <w:rPr>
          <w:b/>
        </w:rPr>
        <w:t xml:space="preserve"> </w:t>
      </w:r>
      <w:r w:rsidRPr="007258A9">
        <w:rPr>
          <w:rFonts w:ascii="Times New Roman" w:hAnsi="Times New Roman"/>
          <w:color w:val="auto"/>
          <w:sz w:val="24"/>
          <w:szCs w:val="24"/>
        </w:rPr>
        <w:t xml:space="preserve">обучающихся </w:t>
      </w:r>
      <w:r>
        <w:rPr>
          <w:rFonts w:ascii="Times New Roman" w:hAnsi="Times New Roman"/>
          <w:color w:val="auto"/>
          <w:sz w:val="24"/>
          <w:szCs w:val="24"/>
        </w:rPr>
        <w:t xml:space="preserve">при получении </w:t>
      </w:r>
      <w:r w:rsidRPr="007258A9">
        <w:rPr>
          <w:rFonts w:ascii="Times New Roman" w:hAnsi="Times New Roman"/>
          <w:color w:val="auto"/>
          <w:sz w:val="24"/>
          <w:szCs w:val="24"/>
        </w:rPr>
        <w:t>начального общего образования должно обеспечиваться достижение обучающимися:</w:t>
      </w:r>
    </w:p>
    <w:p w:rsidR="005C4215" w:rsidRPr="007258A9" w:rsidRDefault="005C4215" w:rsidP="0027395A">
      <w:pPr>
        <w:pStyle w:val="afffc"/>
        <w:numPr>
          <w:ilvl w:val="0"/>
          <w:numId w:val="180"/>
        </w:numPr>
        <w:spacing w:line="276" w:lineRule="auto"/>
        <w:rPr>
          <w:rFonts w:ascii="Times New Roman" w:hAnsi="Times New Roman"/>
          <w:color w:val="auto"/>
          <w:sz w:val="24"/>
          <w:szCs w:val="24"/>
        </w:rPr>
      </w:pPr>
      <w:r w:rsidRPr="007258A9">
        <w:rPr>
          <w:rFonts w:ascii="Times New Roman" w:hAnsi="Times New Roman"/>
          <w:color w:val="auto"/>
          <w:sz w:val="24"/>
          <w:szCs w:val="24"/>
        </w:rPr>
        <w:t xml:space="preserve">воспитательных результатов – тех </w:t>
      </w:r>
      <w:proofErr w:type="spellStart"/>
      <w:r w:rsidRPr="007258A9">
        <w:rPr>
          <w:rFonts w:ascii="Times New Roman" w:hAnsi="Times New Roman"/>
          <w:color w:val="auto"/>
          <w:sz w:val="24"/>
          <w:szCs w:val="24"/>
        </w:rPr>
        <w:t>духовно­нравственных</w:t>
      </w:r>
      <w:proofErr w:type="spellEnd"/>
      <w:r w:rsidRPr="007258A9">
        <w:rPr>
          <w:rFonts w:ascii="Times New Roman" w:hAnsi="Times New Roman"/>
          <w:color w:val="auto"/>
          <w:sz w:val="24"/>
          <w:szCs w:val="24"/>
        </w:rPr>
        <w:t xml:space="preserve"> </w:t>
      </w:r>
      <w:r w:rsidRPr="007258A9">
        <w:rPr>
          <w:rFonts w:ascii="Times New Roman" w:hAnsi="Times New Roman"/>
          <w:color w:val="auto"/>
          <w:spacing w:val="2"/>
          <w:sz w:val="24"/>
          <w:szCs w:val="24"/>
        </w:rPr>
        <w:t xml:space="preserve">приобретений, которые получил обучающийся вследствие </w:t>
      </w:r>
      <w:r w:rsidRPr="007258A9">
        <w:rPr>
          <w:rFonts w:ascii="Times New Roman" w:hAnsi="Times New Roman"/>
          <w:color w:val="auto"/>
          <w:sz w:val="24"/>
          <w:szCs w:val="24"/>
        </w:rPr>
        <w:t xml:space="preserve">участия в той или иной деятельности (например, приобрел, участвуя в </w:t>
      </w:r>
      <w:proofErr w:type="spellStart"/>
      <w:r w:rsidRPr="007258A9">
        <w:rPr>
          <w:rFonts w:ascii="Times New Roman" w:hAnsi="Times New Roman"/>
          <w:color w:val="auto"/>
          <w:sz w:val="24"/>
          <w:szCs w:val="24"/>
        </w:rPr>
        <w:t>каком­либо</w:t>
      </w:r>
      <w:proofErr w:type="spellEnd"/>
      <w:r w:rsidRPr="007258A9">
        <w:rPr>
          <w:rFonts w:ascii="Times New Roman" w:hAnsi="Times New Roman"/>
          <w:color w:val="auto"/>
          <w:sz w:val="24"/>
          <w:szCs w:val="24"/>
        </w:rPr>
        <w:t xml:space="preserve"> мероприятии, </w:t>
      </w:r>
      <w:r w:rsidRPr="007258A9">
        <w:rPr>
          <w:rFonts w:ascii="Times New Roman" w:hAnsi="Times New Roman"/>
          <w:color w:val="auto"/>
          <w:spacing w:val="2"/>
          <w:sz w:val="24"/>
          <w:szCs w:val="24"/>
        </w:rPr>
        <w:t>опыт самостоятельного действия</w:t>
      </w:r>
      <w:r w:rsidRPr="007258A9">
        <w:rPr>
          <w:rFonts w:ascii="Times New Roman" w:hAnsi="Times New Roman"/>
          <w:color w:val="auto"/>
          <w:sz w:val="24"/>
          <w:szCs w:val="24"/>
        </w:rPr>
        <w:t>);</w:t>
      </w:r>
    </w:p>
    <w:p w:rsidR="005C4215" w:rsidRPr="007258A9" w:rsidRDefault="005C4215" w:rsidP="0027395A">
      <w:pPr>
        <w:pStyle w:val="afffc"/>
        <w:numPr>
          <w:ilvl w:val="0"/>
          <w:numId w:val="180"/>
        </w:numPr>
        <w:spacing w:line="276" w:lineRule="auto"/>
        <w:rPr>
          <w:rFonts w:ascii="Times New Roman" w:hAnsi="Times New Roman"/>
          <w:color w:val="auto"/>
          <w:sz w:val="24"/>
          <w:szCs w:val="24"/>
        </w:rPr>
      </w:pPr>
      <w:r w:rsidRPr="007258A9">
        <w:rPr>
          <w:rFonts w:ascii="Times New Roman" w:hAnsi="Times New Roman"/>
          <w:color w:val="auto"/>
          <w:sz w:val="24"/>
          <w:szCs w:val="24"/>
        </w:rPr>
        <w:t xml:space="preserve">эффекта – последствий результата, того, к чему привело </w:t>
      </w:r>
      <w:r w:rsidRPr="007258A9">
        <w:rPr>
          <w:rFonts w:ascii="Times New Roman" w:hAnsi="Times New Roman"/>
          <w:color w:val="auto"/>
          <w:spacing w:val="-2"/>
          <w:sz w:val="24"/>
          <w:szCs w:val="24"/>
        </w:rPr>
        <w:t xml:space="preserve">достижение результата (развитие обучающегося как личности, </w:t>
      </w:r>
      <w:r w:rsidRPr="007258A9">
        <w:rPr>
          <w:rFonts w:ascii="Times New Roman" w:hAnsi="Times New Roman"/>
          <w:color w:val="auto"/>
          <w:sz w:val="24"/>
          <w:szCs w:val="24"/>
        </w:rPr>
        <w:t>формирование его компетентности, идентичности и</w:t>
      </w:r>
      <w:r w:rsidRPr="007258A9">
        <w:rPr>
          <w:rFonts w:ascii="Times New Roman" w:hAnsi="Times New Roman"/>
          <w:color w:val="auto"/>
          <w:sz w:val="24"/>
          <w:szCs w:val="24"/>
        </w:rPr>
        <w:t> </w:t>
      </w:r>
      <w:r w:rsidRPr="007258A9">
        <w:rPr>
          <w:rFonts w:ascii="Times New Roman" w:hAnsi="Times New Roman"/>
          <w:color w:val="auto"/>
          <w:sz w:val="24"/>
          <w:szCs w:val="24"/>
        </w:rPr>
        <w:t>т.</w:t>
      </w:r>
      <w:r w:rsidRPr="007258A9">
        <w:rPr>
          <w:rFonts w:ascii="Times New Roman" w:hAnsi="Times New Roman"/>
          <w:color w:val="auto"/>
          <w:sz w:val="24"/>
          <w:szCs w:val="24"/>
        </w:rPr>
        <w:t> </w:t>
      </w:r>
      <w:r w:rsidRPr="007258A9">
        <w:rPr>
          <w:rFonts w:ascii="Times New Roman" w:hAnsi="Times New Roman"/>
          <w:color w:val="auto"/>
          <w:sz w:val="24"/>
          <w:szCs w:val="24"/>
        </w:rPr>
        <w:t>д.).</w:t>
      </w:r>
    </w:p>
    <w:p w:rsidR="005C4215" w:rsidRPr="007258A9" w:rsidRDefault="005C4215" w:rsidP="005C4215">
      <w:pPr>
        <w:pStyle w:val="aa"/>
        <w:spacing w:line="276" w:lineRule="auto"/>
        <w:ind w:firstLine="709"/>
        <w:rPr>
          <w:rFonts w:ascii="Times New Roman" w:hAnsi="Times New Roman"/>
          <w:color w:val="auto"/>
          <w:spacing w:val="-3"/>
          <w:sz w:val="24"/>
          <w:szCs w:val="24"/>
        </w:rPr>
      </w:pPr>
      <w:r w:rsidRPr="007258A9">
        <w:rPr>
          <w:rFonts w:ascii="Times New Roman" w:hAnsi="Times New Roman"/>
          <w:color w:val="auto"/>
          <w:spacing w:val="-3"/>
          <w:sz w:val="24"/>
          <w:szCs w:val="24"/>
        </w:rPr>
        <w:t xml:space="preserve">При этом учитывается, что достижение эффекта – развитие </w:t>
      </w:r>
      <w:r w:rsidRPr="007258A9">
        <w:rPr>
          <w:rFonts w:ascii="Times New Roman" w:hAnsi="Times New Roman"/>
          <w:color w:val="auto"/>
          <w:spacing w:val="-4"/>
          <w:sz w:val="24"/>
          <w:szCs w:val="24"/>
        </w:rPr>
        <w:t>личности обучающегося, формирование его социальных компе</w:t>
      </w:r>
      <w:r w:rsidRPr="007258A9">
        <w:rPr>
          <w:rFonts w:ascii="Times New Roman" w:hAnsi="Times New Roman"/>
          <w:color w:val="auto"/>
          <w:spacing w:val="-3"/>
          <w:sz w:val="24"/>
          <w:szCs w:val="24"/>
        </w:rPr>
        <w:t>тенций и</w:t>
      </w:r>
      <w:r w:rsidRPr="007258A9">
        <w:rPr>
          <w:rFonts w:ascii="Times New Roman" w:hAnsi="Times New Roman"/>
          <w:color w:val="auto"/>
          <w:spacing w:val="-3"/>
          <w:sz w:val="24"/>
          <w:szCs w:val="24"/>
        </w:rPr>
        <w:t> </w:t>
      </w:r>
      <w:r w:rsidRPr="007258A9">
        <w:rPr>
          <w:rFonts w:ascii="Times New Roman" w:hAnsi="Times New Roman"/>
          <w:color w:val="auto"/>
          <w:spacing w:val="-3"/>
          <w:sz w:val="24"/>
          <w:szCs w:val="24"/>
        </w:rPr>
        <w:t>т.</w:t>
      </w:r>
      <w:r w:rsidRPr="007258A9">
        <w:rPr>
          <w:rFonts w:ascii="Times New Roman" w:hAnsi="Times New Roman"/>
          <w:color w:val="auto"/>
          <w:spacing w:val="-3"/>
          <w:sz w:val="24"/>
          <w:szCs w:val="24"/>
        </w:rPr>
        <w:t> </w:t>
      </w:r>
      <w:r w:rsidRPr="007258A9">
        <w:rPr>
          <w:rFonts w:ascii="Times New Roman" w:hAnsi="Times New Roman"/>
          <w:color w:val="auto"/>
          <w:spacing w:val="-3"/>
          <w:sz w:val="24"/>
          <w:szCs w:val="24"/>
        </w:rPr>
        <w:t xml:space="preserve">д. – становится возможным благодаря деятельности педагога, других субъектов </w:t>
      </w:r>
      <w:proofErr w:type="spellStart"/>
      <w:r w:rsidRPr="007258A9">
        <w:rPr>
          <w:rFonts w:ascii="Times New Roman" w:hAnsi="Times New Roman"/>
          <w:color w:val="auto"/>
          <w:spacing w:val="-3"/>
          <w:sz w:val="24"/>
          <w:szCs w:val="24"/>
        </w:rPr>
        <w:t>духовно­нравственного</w:t>
      </w:r>
      <w:proofErr w:type="spellEnd"/>
      <w:r w:rsidRPr="007258A9">
        <w:rPr>
          <w:rFonts w:ascii="Times New Roman" w:hAnsi="Times New Roman"/>
          <w:color w:val="auto"/>
          <w:spacing w:val="-3"/>
          <w:sz w:val="24"/>
          <w:szCs w:val="24"/>
        </w:rPr>
        <w:t xml:space="preserve"> воспитания (семьи, друзей, ближайшего окружения, общественности, СМИ и</w:t>
      </w:r>
      <w:r w:rsidRPr="007258A9">
        <w:rPr>
          <w:rFonts w:ascii="Times New Roman" w:hAnsi="Times New Roman"/>
          <w:color w:val="auto"/>
          <w:spacing w:val="-3"/>
          <w:sz w:val="24"/>
          <w:szCs w:val="24"/>
        </w:rPr>
        <w:t> </w:t>
      </w:r>
      <w:r w:rsidRPr="007258A9">
        <w:rPr>
          <w:rFonts w:ascii="Times New Roman" w:hAnsi="Times New Roman"/>
          <w:color w:val="auto"/>
          <w:spacing w:val="-3"/>
          <w:sz w:val="24"/>
          <w:szCs w:val="24"/>
        </w:rPr>
        <w:t>т.</w:t>
      </w:r>
      <w:r w:rsidRPr="007258A9">
        <w:rPr>
          <w:rFonts w:ascii="Times New Roman" w:hAnsi="Times New Roman"/>
          <w:color w:val="auto"/>
          <w:spacing w:val="-3"/>
          <w:sz w:val="24"/>
          <w:szCs w:val="24"/>
        </w:rPr>
        <w:t> </w:t>
      </w:r>
      <w:r w:rsidRPr="007258A9">
        <w:rPr>
          <w:rFonts w:ascii="Times New Roman" w:hAnsi="Times New Roman"/>
          <w:color w:val="auto"/>
          <w:spacing w:val="-3"/>
          <w:sz w:val="24"/>
          <w:szCs w:val="24"/>
        </w:rPr>
        <w:t>п.), а также собственным усилиям обучающегося.</w:t>
      </w:r>
    </w:p>
    <w:p w:rsidR="005C4215" w:rsidRPr="007258A9" w:rsidRDefault="005C4215" w:rsidP="005C4215">
      <w:pPr>
        <w:pStyle w:val="aa"/>
        <w:spacing w:line="276" w:lineRule="auto"/>
        <w:ind w:firstLine="709"/>
        <w:rPr>
          <w:rFonts w:ascii="Times New Roman" w:hAnsi="Times New Roman"/>
          <w:b/>
          <w:bCs/>
          <w:i/>
          <w:color w:val="auto"/>
          <w:sz w:val="24"/>
          <w:szCs w:val="24"/>
        </w:rPr>
      </w:pPr>
      <w:r w:rsidRPr="007258A9">
        <w:rPr>
          <w:rFonts w:ascii="Times New Roman" w:hAnsi="Times New Roman"/>
          <w:b/>
          <w:i/>
          <w:color w:val="auto"/>
          <w:spacing w:val="2"/>
          <w:sz w:val="24"/>
          <w:szCs w:val="24"/>
        </w:rPr>
        <w:t xml:space="preserve">Воспитательные результаты могут быть распределены по </w:t>
      </w:r>
      <w:r w:rsidRPr="007258A9">
        <w:rPr>
          <w:rFonts w:ascii="Times New Roman" w:hAnsi="Times New Roman"/>
          <w:b/>
          <w:i/>
          <w:color w:val="auto"/>
          <w:sz w:val="24"/>
          <w:szCs w:val="24"/>
        </w:rPr>
        <w:t>трем уровням.</w:t>
      </w:r>
    </w:p>
    <w:p w:rsidR="005C4215" w:rsidRPr="007258A9" w:rsidRDefault="005C4215" w:rsidP="005C4215">
      <w:pPr>
        <w:pStyle w:val="aa"/>
        <w:spacing w:line="276" w:lineRule="auto"/>
        <w:ind w:firstLine="709"/>
        <w:rPr>
          <w:rFonts w:ascii="Times New Roman" w:hAnsi="Times New Roman"/>
          <w:b/>
          <w:bCs/>
          <w:color w:val="auto"/>
          <w:spacing w:val="-4"/>
          <w:sz w:val="24"/>
          <w:szCs w:val="24"/>
        </w:rPr>
      </w:pPr>
      <w:r w:rsidRPr="00FD5C4A">
        <w:rPr>
          <w:rFonts w:ascii="Times New Roman" w:hAnsi="Times New Roman"/>
          <w:b/>
          <w:bCs/>
          <w:i/>
          <w:color w:val="auto"/>
          <w:spacing w:val="-2"/>
          <w:sz w:val="24"/>
          <w:szCs w:val="24"/>
        </w:rPr>
        <w:t>Первый уровень результатов</w:t>
      </w:r>
      <w:r w:rsidRPr="007258A9">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7258A9">
        <w:rPr>
          <w:rFonts w:ascii="Times New Roman" w:hAnsi="Times New Roman"/>
          <w:color w:val="auto"/>
          <w:spacing w:val="2"/>
          <w:sz w:val="24"/>
          <w:szCs w:val="24"/>
        </w:rPr>
        <w:t>мах поведения в обществе и</w:t>
      </w:r>
      <w:r w:rsidRPr="007258A9">
        <w:rPr>
          <w:rFonts w:ascii="Times New Roman" w:hAnsi="Times New Roman"/>
          <w:color w:val="auto"/>
          <w:spacing w:val="2"/>
          <w:sz w:val="24"/>
          <w:szCs w:val="24"/>
        </w:rPr>
        <w:t> </w:t>
      </w:r>
      <w:r w:rsidRPr="007258A9">
        <w:rPr>
          <w:rFonts w:ascii="Times New Roman" w:hAnsi="Times New Roman"/>
          <w:color w:val="auto"/>
          <w:spacing w:val="2"/>
          <w:sz w:val="24"/>
          <w:szCs w:val="24"/>
        </w:rPr>
        <w:t>т.</w:t>
      </w:r>
      <w:r w:rsidRPr="007258A9">
        <w:rPr>
          <w:rFonts w:ascii="Times New Roman" w:hAnsi="Times New Roman"/>
          <w:color w:val="auto"/>
          <w:spacing w:val="2"/>
          <w:sz w:val="24"/>
          <w:szCs w:val="24"/>
        </w:rPr>
        <w:t> </w:t>
      </w:r>
      <w:r w:rsidRPr="007258A9">
        <w:rPr>
          <w:rFonts w:ascii="Times New Roman" w:hAnsi="Times New Roman"/>
          <w:color w:val="auto"/>
          <w:spacing w:val="2"/>
          <w:sz w:val="24"/>
          <w:szCs w:val="24"/>
        </w:rPr>
        <w:t xml:space="preserve">п.), первичного понимания </w:t>
      </w:r>
      <w:r w:rsidRPr="007258A9">
        <w:rPr>
          <w:rFonts w:ascii="Times New Roman" w:hAnsi="Times New Roman"/>
          <w:color w:val="auto"/>
          <w:spacing w:val="-3"/>
          <w:sz w:val="24"/>
          <w:szCs w:val="24"/>
        </w:rPr>
        <w:t>социальной реальности и повседневной жизни. Для достиже</w:t>
      </w:r>
      <w:r w:rsidRPr="007258A9">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7258A9">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5C4215" w:rsidRPr="007258A9" w:rsidRDefault="005C4215" w:rsidP="005C4215">
      <w:pPr>
        <w:pStyle w:val="aa"/>
        <w:spacing w:line="276" w:lineRule="auto"/>
        <w:ind w:firstLine="709"/>
        <w:rPr>
          <w:rFonts w:ascii="Times New Roman" w:hAnsi="Times New Roman"/>
          <w:b/>
          <w:bCs/>
          <w:color w:val="auto"/>
          <w:sz w:val="24"/>
          <w:szCs w:val="24"/>
        </w:rPr>
      </w:pPr>
      <w:r w:rsidRPr="00FD5C4A">
        <w:rPr>
          <w:rFonts w:ascii="Times New Roman" w:hAnsi="Times New Roman"/>
          <w:b/>
          <w:bCs/>
          <w:i/>
          <w:color w:val="auto"/>
          <w:sz w:val="24"/>
          <w:szCs w:val="24"/>
        </w:rPr>
        <w:t>Второй уровень результатов</w:t>
      </w:r>
      <w:r w:rsidRPr="007258A9">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7258A9">
        <w:rPr>
          <w:rFonts w:ascii="Times New Roman" w:hAnsi="Times New Roman"/>
          <w:color w:val="auto"/>
          <w:spacing w:val="2"/>
          <w:sz w:val="24"/>
          <w:szCs w:val="24"/>
        </w:rPr>
        <w:t xml:space="preserve">татов особое значение имеет взаимодействие обучающихся </w:t>
      </w:r>
      <w:r w:rsidRPr="007258A9">
        <w:rPr>
          <w:rFonts w:ascii="Times New Roman" w:hAnsi="Times New Roman"/>
          <w:color w:val="auto"/>
          <w:sz w:val="24"/>
          <w:szCs w:val="24"/>
        </w:rPr>
        <w:t xml:space="preserve">между собой на уровне класса, образовательной организации, </w:t>
      </w:r>
      <w:r w:rsidRPr="007258A9">
        <w:rPr>
          <w:rFonts w:ascii="Times New Roman" w:hAnsi="Times New Roman"/>
          <w:color w:val="auto"/>
          <w:spacing w:val="2"/>
          <w:sz w:val="24"/>
          <w:szCs w:val="24"/>
        </w:rPr>
        <w:t xml:space="preserve">т. е. в защищенной среде, </w:t>
      </w:r>
      <w:r w:rsidRPr="007258A9">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5C4215" w:rsidRPr="007258A9" w:rsidRDefault="005C4215" w:rsidP="005C4215">
      <w:pPr>
        <w:pStyle w:val="aa"/>
        <w:spacing w:line="276" w:lineRule="auto"/>
        <w:ind w:firstLine="709"/>
        <w:rPr>
          <w:rFonts w:ascii="Times New Roman" w:hAnsi="Times New Roman"/>
          <w:color w:val="auto"/>
          <w:spacing w:val="-4"/>
          <w:sz w:val="24"/>
          <w:szCs w:val="24"/>
        </w:rPr>
      </w:pPr>
      <w:r w:rsidRPr="00FD5C4A">
        <w:rPr>
          <w:rFonts w:ascii="Times New Roman" w:hAnsi="Times New Roman"/>
          <w:b/>
          <w:bCs/>
          <w:i/>
          <w:color w:val="auto"/>
          <w:sz w:val="24"/>
          <w:szCs w:val="24"/>
        </w:rPr>
        <w:t>Третий уровень результатов</w:t>
      </w:r>
      <w:r w:rsidRPr="007258A9">
        <w:rPr>
          <w:rFonts w:ascii="Times New Roman" w:hAnsi="Times New Roman"/>
          <w:color w:val="auto"/>
          <w:sz w:val="24"/>
          <w:szCs w:val="24"/>
        </w:rPr>
        <w:t xml:space="preserve"> – получение обучающимися </w:t>
      </w:r>
      <w:r w:rsidRPr="007258A9">
        <w:rPr>
          <w:rFonts w:ascii="Times New Roman" w:hAnsi="Times New Roman"/>
          <w:color w:val="auto"/>
          <w:spacing w:val="-2"/>
          <w:sz w:val="24"/>
          <w:szCs w:val="24"/>
        </w:rPr>
        <w:t xml:space="preserve">начального опыта самостоятельного общественного действия, </w:t>
      </w:r>
      <w:r w:rsidRPr="007258A9">
        <w:rPr>
          <w:rFonts w:ascii="Times New Roman" w:hAnsi="Times New Roman"/>
          <w:color w:val="auto"/>
          <w:spacing w:val="-4"/>
          <w:sz w:val="24"/>
          <w:szCs w:val="24"/>
        </w:rPr>
        <w:t xml:space="preserve">формирование у младшего школьника социально приемлемых </w:t>
      </w:r>
      <w:r w:rsidRPr="007258A9">
        <w:rPr>
          <w:rFonts w:ascii="Times New Roman" w:hAnsi="Times New Roman"/>
          <w:color w:val="auto"/>
          <w:spacing w:val="-2"/>
          <w:sz w:val="24"/>
          <w:szCs w:val="24"/>
        </w:rPr>
        <w:t xml:space="preserve">моделей поведения. Только в самостоятельном общественном </w:t>
      </w:r>
      <w:r w:rsidRPr="007258A9">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7258A9">
        <w:rPr>
          <w:rFonts w:ascii="Times New Roman" w:hAnsi="Times New Roman"/>
          <w:color w:val="auto"/>
          <w:spacing w:val="-2"/>
          <w:sz w:val="24"/>
          <w:szCs w:val="24"/>
        </w:rPr>
        <w:t xml:space="preserve">ным человеком. Для достижения данного уровня результатов </w:t>
      </w:r>
      <w:r w:rsidRPr="007258A9">
        <w:rPr>
          <w:rFonts w:ascii="Times New Roman" w:hAnsi="Times New Roman"/>
          <w:color w:val="auto"/>
          <w:spacing w:val="-4"/>
          <w:sz w:val="24"/>
          <w:szCs w:val="24"/>
        </w:rPr>
        <w:t>особое значение имеет взаимодействие обучающегося с пред</w:t>
      </w:r>
      <w:r w:rsidRPr="007258A9">
        <w:rPr>
          <w:rFonts w:ascii="Times New Roman" w:hAnsi="Times New Roman"/>
          <w:color w:val="auto"/>
          <w:sz w:val="24"/>
          <w:szCs w:val="24"/>
        </w:rPr>
        <w:t xml:space="preserve">ставителями различных социальных субъектов за пределами </w:t>
      </w:r>
      <w:r w:rsidRPr="007258A9">
        <w:rPr>
          <w:rFonts w:ascii="Times New Roman" w:hAnsi="Times New Roman"/>
          <w:color w:val="auto"/>
          <w:spacing w:val="-4"/>
          <w:sz w:val="24"/>
          <w:szCs w:val="24"/>
        </w:rPr>
        <w:t>образовательной организации, в открытой общественной среде.</w:t>
      </w:r>
    </w:p>
    <w:p w:rsidR="005C4215" w:rsidRPr="007258A9" w:rsidRDefault="005C4215" w:rsidP="005C4215">
      <w:pPr>
        <w:pStyle w:val="aa"/>
        <w:spacing w:line="276" w:lineRule="auto"/>
        <w:ind w:firstLine="709"/>
        <w:rPr>
          <w:rFonts w:ascii="Times New Roman" w:hAnsi="Times New Roman"/>
          <w:b/>
          <w:i/>
          <w:color w:val="auto"/>
          <w:sz w:val="24"/>
          <w:szCs w:val="24"/>
        </w:rPr>
      </w:pPr>
      <w:r w:rsidRPr="007258A9">
        <w:rPr>
          <w:rFonts w:ascii="Times New Roman" w:hAnsi="Times New Roman"/>
          <w:color w:val="auto"/>
          <w:sz w:val="24"/>
          <w:szCs w:val="24"/>
        </w:rPr>
        <w:lastRenderedPageBreak/>
        <w:t xml:space="preserve">С переходом от одного уровня результатов к другому существенно возрастают </w:t>
      </w:r>
      <w:r w:rsidRPr="007258A9">
        <w:rPr>
          <w:rFonts w:ascii="Times New Roman" w:hAnsi="Times New Roman"/>
          <w:b/>
          <w:i/>
          <w:color w:val="auto"/>
          <w:sz w:val="24"/>
          <w:szCs w:val="24"/>
        </w:rPr>
        <w:t>воспитательные эффекты:</w:t>
      </w:r>
    </w:p>
    <w:p w:rsidR="005C4215" w:rsidRPr="007258A9" w:rsidRDefault="005C4215" w:rsidP="0027395A">
      <w:pPr>
        <w:pStyle w:val="afffc"/>
        <w:numPr>
          <w:ilvl w:val="0"/>
          <w:numId w:val="112"/>
        </w:numPr>
        <w:spacing w:line="276" w:lineRule="auto"/>
        <w:rPr>
          <w:rFonts w:ascii="Times New Roman" w:hAnsi="Times New Roman"/>
          <w:color w:val="auto"/>
          <w:sz w:val="24"/>
          <w:szCs w:val="24"/>
        </w:rPr>
      </w:pPr>
      <w:r w:rsidRPr="007258A9">
        <w:rPr>
          <w:rFonts w:ascii="Times New Roman" w:hAnsi="Times New Roman"/>
          <w:i/>
          <w:color w:val="auto"/>
          <w:sz w:val="24"/>
          <w:szCs w:val="24"/>
        </w:rPr>
        <w:t>на первом уровне</w:t>
      </w:r>
      <w:r w:rsidRPr="007258A9">
        <w:rPr>
          <w:rFonts w:ascii="Times New Roman" w:hAnsi="Times New Roman"/>
          <w:color w:val="auto"/>
          <w:sz w:val="24"/>
          <w:szCs w:val="24"/>
        </w:rPr>
        <w:t xml:space="preserve"> воспитание приближено к обучению, </w:t>
      </w:r>
      <w:r w:rsidRPr="007258A9">
        <w:rPr>
          <w:rFonts w:ascii="Times New Roman" w:hAnsi="Times New Roman"/>
          <w:color w:val="auto"/>
          <w:spacing w:val="2"/>
          <w:sz w:val="24"/>
          <w:szCs w:val="24"/>
        </w:rPr>
        <w:t xml:space="preserve">при этом предметом воспитания как учения являются не </w:t>
      </w:r>
      <w:r w:rsidRPr="007258A9">
        <w:rPr>
          <w:rFonts w:ascii="Times New Roman" w:hAnsi="Times New Roman"/>
          <w:color w:val="auto"/>
          <w:sz w:val="24"/>
          <w:szCs w:val="24"/>
        </w:rPr>
        <w:t>столько научные знания, сколько знания о ценностях;</w:t>
      </w:r>
    </w:p>
    <w:p w:rsidR="005C4215" w:rsidRPr="007258A9" w:rsidRDefault="005C4215" w:rsidP="0027395A">
      <w:pPr>
        <w:pStyle w:val="afffc"/>
        <w:numPr>
          <w:ilvl w:val="0"/>
          <w:numId w:val="112"/>
        </w:numPr>
        <w:spacing w:line="276" w:lineRule="auto"/>
        <w:rPr>
          <w:rFonts w:ascii="Times New Roman" w:hAnsi="Times New Roman"/>
          <w:color w:val="auto"/>
          <w:sz w:val="24"/>
          <w:szCs w:val="24"/>
        </w:rPr>
      </w:pPr>
      <w:r w:rsidRPr="007258A9">
        <w:rPr>
          <w:rFonts w:ascii="Times New Roman" w:hAnsi="Times New Roman"/>
          <w:i/>
          <w:color w:val="auto"/>
          <w:sz w:val="24"/>
          <w:szCs w:val="24"/>
        </w:rPr>
        <w:t>на втором уровне</w:t>
      </w:r>
      <w:r w:rsidRPr="007258A9">
        <w:rPr>
          <w:rFonts w:ascii="Times New Roman" w:hAnsi="Times New Roman"/>
          <w:color w:val="auto"/>
          <w:sz w:val="24"/>
          <w:szCs w:val="24"/>
        </w:rPr>
        <w:t xml:space="preserve"> воспитание осуществляется в контексте жизнедеятельности школьников и ценности могут усваивать</w:t>
      </w:r>
      <w:r w:rsidRPr="007258A9">
        <w:rPr>
          <w:rFonts w:ascii="Times New Roman" w:hAnsi="Times New Roman"/>
          <w:color w:val="auto"/>
          <w:spacing w:val="2"/>
          <w:sz w:val="24"/>
          <w:szCs w:val="24"/>
        </w:rPr>
        <w:t xml:space="preserve">ся ими в форме отдельных нравственно ориентированных </w:t>
      </w:r>
      <w:r w:rsidRPr="007258A9">
        <w:rPr>
          <w:rFonts w:ascii="Times New Roman" w:hAnsi="Times New Roman"/>
          <w:color w:val="auto"/>
          <w:sz w:val="24"/>
          <w:szCs w:val="24"/>
        </w:rPr>
        <w:t>поступков;</w:t>
      </w:r>
    </w:p>
    <w:p w:rsidR="005C4215" w:rsidRPr="007258A9" w:rsidRDefault="005C4215" w:rsidP="0027395A">
      <w:pPr>
        <w:pStyle w:val="afffc"/>
        <w:numPr>
          <w:ilvl w:val="0"/>
          <w:numId w:val="112"/>
        </w:numPr>
        <w:spacing w:line="276" w:lineRule="auto"/>
        <w:rPr>
          <w:rFonts w:ascii="Times New Roman" w:hAnsi="Times New Roman"/>
          <w:color w:val="auto"/>
          <w:sz w:val="24"/>
          <w:szCs w:val="24"/>
        </w:rPr>
      </w:pPr>
      <w:r w:rsidRPr="007258A9">
        <w:rPr>
          <w:rFonts w:ascii="Times New Roman" w:hAnsi="Times New Roman"/>
          <w:i/>
          <w:color w:val="auto"/>
          <w:spacing w:val="-4"/>
          <w:sz w:val="24"/>
          <w:szCs w:val="24"/>
        </w:rPr>
        <w:t>на третьем уровне</w:t>
      </w:r>
      <w:r w:rsidRPr="007258A9">
        <w:rPr>
          <w:rFonts w:ascii="Times New Roman" w:hAnsi="Times New Roman"/>
          <w:color w:val="auto"/>
          <w:spacing w:val="-4"/>
          <w:sz w:val="24"/>
          <w:szCs w:val="24"/>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7258A9">
        <w:rPr>
          <w:rFonts w:ascii="Times New Roman" w:hAnsi="Times New Roman"/>
          <w:color w:val="auto"/>
          <w:sz w:val="24"/>
          <w:szCs w:val="24"/>
        </w:rPr>
        <w:t>.</w:t>
      </w:r>
    </w:p>
    <w:p w:rsidR="005C4215" w:rsidRPr="007258A9" w:rsidRDefault="005C4215" w:rsidP="005C4215">
      <w:pPr>
        <w:pStyle w:val="aa"/>
        <w:spacing w:line="276" w:lineRule="auto"/>
        <w:ind w:firstLine="709"/>
        <w:rPr>
          <w:rFonts w:ascii="Times New Roman" w:hAnsi="Times New Roman"/>
          <w:color w:val="auto"/>
          <w:sz w:val="24"/>
          <w:szCs w:val="24"/>
        </w:rPr>
      </w:pPr>
      <w:r w:rsidRPr="007258A9">
        <w:rPr>
          <w:rFonts w:ascii="Times New Roman" w:hAnsi="Times New Roman"/>
          <w:color w:val="auto"/>
          <w:sz w:val="24"/>
          <w:szCs w:val="24"/>
        </w:rPr>
        <w:t>Таким образом, знания о ценностях переводятся в реаль</w:t>
      </w:r>
      <w:r w:rsidRPr="007258A9">
        <w:rPr>
          <w:rFonts w:ascii="Times New Roman" w:hAnsi="Times New Roman"/>
          <w:color w:val="auto"/>
          <w:spacing w:val="-2"/>
          <w:sz w:val="24"/>
          <w:szCs w:val="24"/>
        </w:rPr>
        <w:t>но действующие, осознанные мотивы поведения, значения цен</w:t>
      </w:r>
      <w:r w:rsidRPr="007258A9">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5C4215" w:rsidRPr="007258A9" w:rsidRDefault="005C4215" w:rsidP="005C4215">
      <w:pPr>
        <w:pStyle w:val="aa"/>
        <w:spacing w:line="276" w:lineRule="auto"/>
        <w:ind w:firstLine="709"/>
        <w:rPr>
          <w:rFonts w:ascii="Times New Roman" w:hAnsi="Times New Roman"/>
          <w:color w:val="auto"/>
          <w:spacing w:val="-2"/>
          <w:sz w:val="24"/>
          <w:szCs w:val="24"/>
        </w:rPr>
      </w:pPr>
      <w:r w:rsidRPr="007258A9">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5C4215" w:rsidRPr="007258A9" w:rsidRDefault="005C4215" w:rsidP="005C4215">
      <w:pPr>
        <w:pStyle w:val="aa"/>
        <w:spacing w:line="276" w:lineRule="auto"/>
        <w:ind w:firstLine="709"/>
        <w:rPr>
          <w:rFonts w:ascii="Times New Roman" w:hAnsi="Times New Roman"/>
          <w:color w:val="auto"/>
          <w:spacing w:val="-2"/>
          <w:sz w:val="24"/>
          <w:szCs w:val="24"/>
        </w:rPr>
      </w:pPr>
      <w:r w:rsidRPr="007258A9">
        <w:rPr>
          <w:rFonts w:ascii="Times New Roman" w:hAnsi="Times New Roman"/>
          <w:color w:val="auto"/>
          <w:spacing w:val="-2"/>
          <w:sz w:val="24"/>
          <w:szCs w:val="24"/>
        </w:rPr>
        <w:t>ОООД, педагог могут выбрать различные концепции, методы и технологии воспитания, не противоречащие принципам программы</w:t>
      </w:r>
      <w:r w:rsidRPr="00FE2365">
        <w:rPr>
          <w:b/>
        </w:rPr>
        <w:t xml:space="preserve"> </w:t>
      </w:r>
      <w:r w:rsidRPr="005E43C0">
        <w:rPr>
          <w:rFonts w:ascii="Times New Roman" w:hAnsi="Times New Roman"/>
          <w:sz w:val="24"/>
          <w:szCs w:val="24"/>
        </w:rPr>
        <w:t>духовно-нравственного развития и воспитания</w:t>
      </w:r>
      <w:r w:rsidRPr="00FE2365">
        <w:rPr>
          <w:rFonts w:ascii="Times New Roman" w:hAnsi="Times New Roman"/>
          <w:color w:val="auto"/>
          <w:spacing w:val="-2"/>
          <w:sz w:val="24"/>
          <w:szCs w:val="24"/>
        </w:rPr>
        <w:t xml:space="preserve"> </w:t>
      </w:r>
      <w:r w:rsidRPr="007258A9">
        <w:rPr>
          <w:rFonts w:ascii="Times New Roman" w:hAnsi="Times New Roman"/>
          <w:color w:val="auto"/>
          <w:spacing w:val="-2"/>
          <w:sz w:val="24"/>
          <w:szCs w:val="24"/>
        </w:rPr>
        <w:t xml:space="preserve">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5C4215" w:rsidRPr="007258A9" w:rsidRDefault="005C4215" w:rsidP="005C4215">
      <w:pPr>
        <w:pStyle w:val="aa"/>
        <w:spacing w:line="276" w:lineRule="auto"/>
        <w:ind w:firstLine="709"/>
        <w:rPr>
          <w:rFonts w:ascii="Times New Roman" w:hAnsi="Times New Roman"/>
          <w:color w:val="auto"/>
          <w:sz w:val="24"/>
          <w:szCs w:val="24"/>
        </w:rPr>
      </w:pPr>
      <w:r w:rsidRPr="007258A9">
        <w:rPr>
          <w:rFonts w:ascii="Times New Roman" w:hAnsi="Times New Roman"/>
          <w:color w:val="auto"/>
          <w:spacing w:val="2"/>
          <w:sz w:val="24"/>
          <w:szCs w:val="24"/>
        </w:rPr>
        <w:t>Переход от одного уровня воспитательных результатов</w:t>
      </w:r>
      <w:r w:rsidRPr="007258A9">
        <w:rPr>
          <w:rFonts w:ascii="Times New Roman" w:hAnsi="Times New Roman"/>
          <w:color w:val="auto"/>
          <w:sz w:val="24"/>
          <w:szCs w:val="24"/>
        </w:rPr>
        <w:t xml:space="preserve"> к другому должен быть последовательным, постепенным.</w:t>
      </w:r>
    </w:p>
    <w:p w:rsidR="005C4215" w:rsidRPr="007258A9" w:rsidRDefault="005C4215" w:rsidP="005C4215">
      <w:pPr>
        <w:pStyle w:val="aa"/>
        <w:spacing w:line="276" w:lineRule="auto"/>
        <w:ind w:firstLine="709"/>
        <w:rPr>
          <w:rFonts w:ascii="Times New Roman" w:hAnsi="Times New Roman"/>
          <w:color w:val="auto"/>
          <w:sz w:val="24"/>
          <w:szCs w:val="24"/>
        </w:rPr>
      </w:pPr>
      <w:r w:rsidRPr="007258A9">
        <w:rPr>
          <w:rFonts w:ascii="Times New Roman" w:hAnsi="Times New Roman"/>
          <w:color w:val="auto"/>
          <w:spacing w:val="-2"/>
          <w:sz w:val="24"/>
          <w:szCs w:val="24"/>
        </w:rPr>
        <w:t xml:space="preserve">Достижение трех уровней воспитательных результатов </w:t>
      </w:r>
      <w:r w:rsidRPr="007258A9">
        <w:rPr>
          <w:rFonts w:ascii="Times New Roman" w:hAnsi="Times New Roman"/>
          <w:color w:val="auto"/>
          <w:sz w:val="24"/>
          <w:szCs w:val="24"/>
        </w:rPr>
        <w:t>обе</w:t>
      </w:r>
      <w:r w:rsidRPr="007258A9">
        <w:rPr>
          <w:rFonts w:ascii="Times New Roman" w:hAnsi="Times New Roman"/>
          <w:color w:val="auto"/>
          <w:spacing w:val="2"/>
          <w:sz w:val="24"/>
          <w:szCs w:val="24"/>
        </w:rPr>
        <w:t xml:space="preserve">спечивает появление значимых </w:t>
      </w:r>
      <w:r w:rsidRPr="007258A9">
        <w:rPr>
          <w:rFonts w:ascii="Times New Roman" w:hAnsi="Times New Roman"/>
          <w:iCs/>
          <w:color w:val="auto"/>
          <w:spacing w:val="2"/>
          <w:sz w:val="24"/>
          <w:szCs w:val="24"/>
        </w:rPr>
        <w:t>эффектов</w:t>
      </w:r>
      <w:r w:rsidRPr="007258A9">
        <w:rPr>
          <w:rFonts w:ascii="Times New Roman" w:hAnsi="Times New Roman"/>
          <w:color w:val="auto"/>
          <w:spacing w:val="2"/>
          <w:sz w:val="24"/>
          <w:szCs w:val="24"/>
        </w:rPr>
        <w:t xml:space="preserve"> </w:t>
      </w:r>
      <w:proofErr w:type="spellStart"/>
      <w:r w:rsidRPr="007258A9">
        <w:rPr>
          <w:rFonts w:ascii="Times New Roman" w:hAnsi="Times New Roman"/>
          <w:color w:val="auto"/>
          <w:spacing w:val="2"/>
          <w:sz w:val="24"/>
          <w:szCs w:val="24"/>
        </w:rPr>
        <w:t>духовно­нрав</w:t>
      </w:r>
      <w:r w:rsidRPr="007258A9">
        <w:rPr>
          <w:rFonts w:ascii="Times New Roman" w:hAnsi="Times New Roman"/>
          <w:color w:val="auto"/>
          <w:sz w:val="24"/>
          <w:szCs w:val="24"/>
        </w:rPr>
        <w:t>ственного</w:t>
      </w:r>
      <w:proofErr w:type="spellEnd"/>
      <w:r w:rsidRPr="007258A9">
        <w:rPr>
          <w:rFonts w:ascii="Times New Roman" w:hAnsi="Times New Roman"/>
          <w:color w:val="auto"/>
          <w:sz w:val="24"/>
          <w:szCs w:val="24"/>
        </w:rPr>
        <w:t xml:space="preserve"> развития, воспитания и социализации обучающихся – формирование основ российской идентичности, присвоение базовых </w:t>
      </w:r>
      <w:r w:rsidRPr="007258A9">
        <w:rPr>
          <w:rFonts w:ascii="Times New Roman" w:hAnsi="Times New Roman"/>
          <w:color w:val="auto"/>
          <w:spacing w:val="2"/>
          <w:sz w:val="24"/>
          <w:szCs w:val="24"/>
        </w:rPr>
        <w:t>национальных ценностей, развитие нравственного самосо</w:t>
      </w:r>
      <w:r w:rsidRPr="007258A9">
        <w:rPr>
          <w:rFonts w:ascii="Times New Roman" w:hAnsi="Times New Roman"/>
          <w:color w:val="auto"/>
          <w:sz w:val="24"/>
          <w:szCs w:val="24"/>
        </w:rPr>
        <w:t xml:space="preserve">знания, укрепление духовного и </w:t>
      </w:r>
      <w:proofErr w:type="spellStart"/>
      <w:r w:rsidRPr="007258A9">
        <w:rPr>
          <w:rFonts w:ascii="Times New Roman" w:hAnsi="Times New Roman"/>
          <w:color w:val="auto"/>
          <w:sz w:val="24"/>
          <w:szCs w:val="24"/>
        </w:rPr>
        <w:t>социально­психологического</w:t>
      </w:r>
      <w:proofErr w:type="spellEnd"/>
      <w:r w:rsidRPr="007258A9">
        <w:rPr>
          <w:rFonts w:ascii="Times New Roman" w:hAnsi="Times New Roman"/>
          <w:color w:val="auto"/>
          <w:sz w:val="24"/>
          <w:szCs w:val="24"/>
        </w:rPr>
        <w:t xml:space="preserve"> здоровья, позитивного отношения к жизни, доверия к людям и обществу и т. д.</w:t>
      </w:r>
    </w:p>
    <w:p w:rsidR="005C4215" w:rsidRPr="007258A9" w:rsidRDefault="005C4215" w:rsidP="005C4215">
      <w:pPr>
        <w:spacing w:line="276" w:lineRule="auto"/>
        <w:ind w:firstLine="709"/>
        <w:jc w:val="both"/>
      </w:pPr>
      <w:r w:rsidRPr="007258A9">
        <w:t xml:space="preserve">По каждому из направлений духовно-нравственного развития, </w:t>
      </w:r>
      <w:proofErr w:type="gramStart"/>
      <w:r w:rsidRPr="007258A9">
        <w:t>воспитания и социализации</w:t>
      </w:r>
      <w:proofErr w:type="gramEnd"/>
      <w:r w:rsidRPr="007258A9">
        <w:t xml:space="preserve"> обучающихся </w:t>
      </w:r>
      <w:r>
        <w:t xml:space="preserve">при получении </w:t>
      </w:r>
      <w:r w:rsidRPr="007258A9">
        <w:t xml:space="preserve">начального общего образования должны быть предусмотрены и могут быть достигнуты обучающимися следующие </w:t>
      </w:r>
      <w:r w:rsidRPr="007258A9">
        <w:rPr>
          <w:b/>
          <w:i/>
        </w:rPr>
        <w:t>воспитательные результаты</w:t>
      </w:r>
      <w:r w:rsidRPr="007258A9">
        <w:t>.</w:t>
      </w:r>
    </w:p>
    <w:p w:rsidR="005C4215" w:rsidRPr="007258A9" w:rsidRDefault="005C4215" w:rsidP="005C4215">
      <w:pPr>
        <w:pStyle w:val="afffc"/>
        <w:spacing w:line="276" w:lineRule="auto"/>
        <w:ind w:firstLine="0"/>
        <w:rPr>
          <w:rFonts w:ascii="Times New Roman" w:hAnsi="Times New Roman"/>
          <w:b/>
          <w:i/>
          <w:color w:val="auto"/>
          <w:spacing w:val="2"/>
          <w:sz w:val="24"/>
          <w:szCs w:val="24"/>
        </w:rPr>
      </w:pPr>
      <w:r w:rsidRPr="007258A9">
        <w:rPr>
          <w:rFonts w:ascii="Times New Roman" w:hAnsi="Times New Roman"/>
          <w:b/>
          <w:i/>
          <w:color w:val="auto"/>
          <w:spacing w:val="2"/>
          <w:sz w:val="24"/>
          <w:szCs w:val="24"/>
        </w:rPr>
        <w:t>Гражданско-патриотическое воспитание:</w:t>
      </w:r>
    </w:p>
    <w:p w:rsidR="005C4215" w:rsidRPr="007258A9" w:rsidRDefault="005C4215" w:rsidP="0027395A">
      <w:pPr>
        <w:pStyle w:val="a6"/>
        <w:numPr>
          <w:ilvl w:val="0"/>
          <w:numId w:val="181"/>
        </w:numPr>
        <w:tabs>
          <w:tab w:val="left" w:pos="993"/>
        </w:tabs>
        <w:spacing w:line="276" w:lineRule="auto"/>
        <w:rPr>
          <w:lang w:val="ru-RU"/>
        </w:rPr>
      </w:pPr>
      <w:r w:rsidRPr="007258A9">
        <w:rPr>
          <w:lang w:val="ru-RU"/>
        </w:rPr>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C4215" w:rsidRPr="007258A9" w:rsidRDefault="005C4215" w:rsidP="0027395A">
      <w:pPr>
        <w:pStyle w:val="a6"/>
        <w:numPr>
          <w:ilvl w:val="0"/>
          <w:numId w:val="181"/>
        </w:numPr>
        <w:tabs>
          <w:tab w:val="left" w:pos="993"/>
        </w:tabs>
        <w:spacing w:line="276" w:lineRule="auto"/>
        <w:rPr>
          <w:lang w:val="ru-RU"/>
        </w:rPr>
      </w:pPr>
      <w:r w:rsidRPr="007258A9">
        <w:rPr>
          <w:lang w:val="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C4215" w:rsidRPr="007258A9" w:rsidRDefault="005C4215" w:rsidP="0027395A">
      <w:pPr>
        <w:pStyle w:val="a6"/>
        <w:numPr>
          <w:ilvl w:val="0"/>
          <w:numId w:val="181"/>
        </w:numPr>
        <w:tabs>
          <w:tab w:val="left" w:pos="993"/>
        </w:tabs>
        <w:spacing w:line="276" w:lineRule="auto"/>
        <w:rPr>
          <w:lang w:val="ru-RU"/>
        </w:rPr>
      </w:pPr>
      <w:r w:rsidRPr="007258A9">
        <w:rPr>
          <w:lang w:val="ru-RU"/>
        </w:rPr>
        <w:t>первоначальный опыт ролевого взаимодействия и реализации гражданской, патриотической позиции;</w:t>
      </w:r>
    </w:p>
    <w:p w:rsidR="005C4215" w:rsidRPr="007258A9" w:rsidRDefault="005C4215" w:rsidP="0027395A">
      <w:pPr>
        <w:pStyle w:val="a6"/>
        <w:numPr>
          <w:ilvl w:val="0"/>
          <w:numId w:val="181"/>
        </w:numPr>
        <w:tabs>
          <w:tab w:val="left" w:pos="993"/>
        </w:tabs>
        <w:spacing w:line="276" w:lineRule="auto"/>
        <w:rPr>
          <w:lang w:val="ru-RU"/>
        </w:rPr>
      </w:pPr>
      <w:r w:rsidRPr="007258A9">
        <w:rPr>
          <w:spacing w:val="2"/>
          <w:lang w:val="ru-RU"/>
        </w:rPr>
        <w:t>первоначальный опыт межкультурной ком</w:t>
      </w:r>
      <w:r w:rsidRPr="007258A9">
        <w:rPr>
          <w:lang w:val="ru-RU"/>
        </w:rPr>
        <w:t>муникации с детьми и взрослыми</w:t>
      </w:r>
      <w:r w:rsidRPr="007258A9">
        <w:t> </w:t>
      </w:r>
      <w:r w:rsidRPr="007258A9">
        <w:rPr>
          <w:lang w:val="ru-RU"/>
        </w:rPr>
        <w:t>– представителями разных народов России;</w:t>
      </w:r>
    </w:p>
    <w:p w:rsidR="005C4215" w:rsidRPr="007258A9" w:rsidRDefault="005C4215" w:rsidP="0027395A">
      <w:pPr>
        <w:pStyle w:val="a6"/>
        <w:numPr>
          <w:ilvl w:val="0"/>
          <w:numId w:val="181"/>
        </w:numPr>
        <w:tabs>
          <w:tab w:val="left" w:pos="993"/>
        </w:tabs>
        <w:spacing w:line="276" w:lineRule="auto"/>
        <w:rPr>
          <w:lang w:val="ru-RU"/>
        </w:rPr>
      </w:pPr>
      <w:r w:rsidRPr="007258A9">
        <w:rPr>
          <w:lang w:val="ru-RU"/>
        </w:rPr>
        <w:t>уважительное отношение к воинскому прошлому и настоящему нашей страны, уважение к защитникам Родины.</w:t>
      </w:r>
    </w:p>
    <w:p w:rsidR="005C4215" w:rsidRPr="007258A9" w:rsidRDefault="005C4215" w:rsidP="005C4215">
      <w:pPr>
        <w:pStyle w:val="afffc"/>
        <w:spacing w:line="276" w:lineRule="auto"/>
        <w:ind w:firstLine="0"/>
        <w:rPr>
          <w:rFonts w:ascii="Times New Roman" w:hAnsi="Times New Roman"/>
          <w:b/>
          <w:i/>
          <w:color w:val="auto"/>
          <w:spacing w:val="2"/>
          <w:sz w:val="24"/>
          <w:szCs w:val="24"/>
        </w:rPr>
      </w:pPr>
      <w:r w:rsidRPr="007258A9">
        <w:rPr>
          <w:rFonts w:ascii="Times New Roman" w:hAnsi="Times New Roman"/>
          <w:b/>
          <w:i/>
          <w:color w:val="auto"/>
          <w:spacing w:val="2"/>
          <w:sz w:val="24"/>
          <w:szCs w:val="24"/>
        </w:rPr>
        <w:t>Нравственное и духовное воспитание:</w:t>
      </w:r>
    </w:p>
    <w:p w:rsidR="005C4215" w:rsidRPr="007258A9" w:rsidRDefault="005C4215" w:rsidP="0027395A">
      <w:pPr>
        <w:pStyle w:val="a6"/>
        <w:numPr>
          <w:ilvl w:val="0"/>
          <w:numId w:val="182"/>
        </w:numPr>
        <w:tabs>
          <w:tab w:val="left" w:pos="993"/>
        </w:tabs>
        <w:spacing w:line="276" w:lineRule="auto"/>
        <w:rPr>
          <w:lang w:val="ru-RU"/>
        </w:rPr>
      </w:pPr>
      <w:r w:rsidRPr="007258A9">
        <w:rPr>
          <w:lang w:val="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C4215" w:rsidRPr="007258A9" w:rsidRDefault="005C4215" w:rsidP="0027395A">
      <w:pPr>
        <w:pStyle w:val="a6"/>
        <w:numPr>
          <w:ilvl w:val="0"/>
          <w:numId w:val="182"/>
        </w:numPr>
        <w:tabs>
          <w:tab w:val="left" w:pos="993"/>
        </w:tabs>
        <w:spacing w:line="276" w:lineRule="auto"/>
        <w:rPr>
          <w:lang w:val="ru-RU"/>
        </w:rPr>
      </w:pPr>
      <w:r w:rsidRPr="007258A9">
        <w:rPr>
          <w:lang w:val="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5C4215" w:rsidRPr="007258A9" w:rsidRDefault="005C4215" w:rsidP="0027395A">
      <w:pPr>
        <w:pStyle w:val="a6"/>
        <w:numPr>
          <w:ilvl w:val="0"/>
          <w:numId w:val="182"/>
        </w:numPr>
        <w:tabs>
          <w:tab w:val="left" w:pos="993"/>
        </w:tabs>
        <w:spacing w:line="276" w:lineRule="auto"/>
        <w:rPr>
          <w:lang w:val="ru-RU"/>
        </w:rPr>
      </w:pPr>
      <w:r w:rsidRPr="007258A9">
        <w:rPr>
          <w:lang w:val="ru-RU"/>
        </w:rPr>
        <w:t>уважительное отношение к традиционным религиям народов России;</w:t>
      </w:r>
    </w:p>
    <w:p w:rsidR="005C4215" w:rsidRPr="007258A9" w:rsidRDefault="005C4215" w:rsidP="0027395A">
      <w:pPr>
        <w:pStyle w:val="a6"/>
        <w:numPr>
          <w:ilvl w:val="0"/>
          <w:numId w:val="182"/>
        </w:numPr>
        <w:tabs>
          <w:tab w:val="left" w:pos="993"/>
        </w:tabs>
        <w:spacing w:line="276" w:lineRule="auto"/>
        <w:rPr>
          <w:lang w:val="ru-RU"/>
        </w:rPr>
      </w:pPr>
      <w:r w:rsidRPr="007258A9">
        <w:rPr>
          <w:lang w:val="ru-RU"/>
        </w:rPr>
        <w:t>неравнодушие к жизненным проблемам других людей, сочувствие к человеку, находящемуся в трудной ситуации;</w:t>
      </w:r>
    </w:p>
    <w:p w:rsidR="005C4215" w:rsidRPr="007258A9" w:rsidRDefault="005C4215" w:rsidP="0027395A">
      <w:pPr>
        <w:pStyle w:val="a6"/>
        <w:numPr>
          <w:ilvl w:val="0"/>
          <w:numId w:val="182"/>
        </w:numPr>
        <w:tabs>
          <w:tab w:val="left" w:pos="993"/>
        </w:tabs>
        <w:spacing w:line="276" w:lineRule="auto"/>
        <w:rPr>
          <w:lang w:val="ru-RU"/>
        </w:rPr>
      </w:pPr>
      <w:r w:rsidRPr="007258A9">
        <w:rPr>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C4215" w:rsidRPr="007258A9" w:rsidRDefault="005C4215" w:rsidP="0027395A">
      <w:pPr>
        <w:pStyle w:val="a6"/>
        <w:numPr>
          <w:ilvl w:val="0"/>
          <w:numId w:val="182"/>
        </w:numPr>
        <w:tabs>
          <w:tab w:val="left" w:pos="993"/>
        </w:tabs>
        <w:spacing w:line="276" w:lineRule="auto"/>
        <w:rPr>
          <w:lang w:val="ru-RU"/>
        </w:rPr>
      </w:pPr>
      <w:r w:rsidRPr="007258A9">
        <w:rPr>
          <w:lang w:val="ru-RU"/>
        </w:rPr>
        <w:t>уважительное отношение к родителям (законным представителям), к старшим, заботливое отношение к младшим;</w:t>
      </w:r>
    </w:p>
    <w:p w:rsidR="005C4215" w:rsidRPr="007258A9" w:rsidRDefault="005C4215" w:rsidP="0027395A">
      <w:pPr>
        <w:pStyle w:val="a6"/>
        <w:numPr>
          <w:ilvl w:val="0"/>
          <w:numId w:val="182"/>
        </w:numPr>
        <w:tabs>
          <w:tab w:val="left" w:pos="993"/>
        </w:tabs>
        <w:spacing w:line="276" w:lineRule="auto"/>
        <w:rPr>
          <w:b/>
          <w:spacing w:val="2"/>
          <w:lang w:val="ru-RU"/>
        </w:rPr>
      </w:pPr>
      <w:r w:rsidRPr="007258A9">
        <w:rPr>
          <w:lang w:val="ru-RU"/>
        </w:rPr>
        <w:t>знание традиций своей семьи и образовательной организации, бережное отношение к ним.</w:t>
      </w:r>
    </w:p>
    <w:p w:rsidR="005C4215" w:rsidRPr="007258A9" w:rsidRDefault="005C4215" w:rsidP="005C4215">
      <w:pPr>
        <w:pStyle w:val="afffc"/>
        <w:spacing w:line="276" w:lineRule="auto"/>
        <w:ind w:firstLine="0"/>
        <w:rPr>
          <w:rFonts w:ascii="Times New Roman" w:hAnsi="Times New Roman"/>
          <w:b/>
          <w:i/>
          <w:color w:val="auto"/>
          <w:spacing w:val="2"/>
          <w:sz w:val="24"/>
          <w:szCs w:val="24"/>
        </w:rPr>
      </w:pPr>
      <w:r w:rsidRPr="007258A9">
        <w:rPr>
          <w:rFonts w:ascii="Times New Roman" w:hAnsi="Times New Roman"/>
          <w:b/>
          <w:i/>
          <w:color w:val="auto"/>
          <w:spacing w:val="2"/>
          <w:sz w:val="24"/>
          <w:szCs w:val="24"/>
        </w:rPr>
        <w:t>Воспитание положительного отношения к труду и творчеству:</w:t>
      </w:r>
    </w:p>
    <w:p w:rsidR="005C4215" w:rsidRPr="007258A9" w:rsidRDefault="005C4215" w:rsidP="0027395A">
      <w:pPr>
        <w:pStyle w:val="a6"/>
        <w:numPr>
          <w:ilvl w:val="0"/>
          <w:numId w:val="183"/>
        </w:numPr>
        <w:tabs>
          <w:tab w:val="left" w:pos="993"/>
        </w:tabs>
        <w:spacing w:line="276" w:lineRule="auto"/>
        <w:rPr>
          <w:lang w:val="ru-RU"/>
        </w:rPr>
      </w:pPr>
      <w:r w:rsidRPr="007258A9">
        <w:rPr>
          <w:lang w:val="ru-RU"/>
        </w:rPr>
        <w:t>ценностное отношение к труду и творчеству, человеку труда, трудовым достижениям России и человечества, трудолюбие;</w:t>
      </w:r>
    </w:p>
    <w:p w:rsidR="005C4215" w:rsidRPr="007258A9" w:rsidRDefault="005C4215" w:rsidP="0027395A">
      <w:pPr>
        <w:pStyle w:val="a6"/>
        <w:numPr>
          <w:ilvl w:val="0"/>
          <w:numId w:val="183"/>
        </w:numPr>
        <w:tabs>
          <w:tab w:val="left" w:pos="993"/>
        </w:tabs>
        <w:spacing w:line="276" w:lineRule="auto"/>
        <w:rPr>
          <w:lang w:val="ru-RU"/>
        </w:rPr>
      </w:pPr>
      <w:r w:rsidRPr="007258A9">
        <w:rPr>
          <w:lang w:val="ru-RU"/>
        </w:rPr>
        <w:t>ценностное и творческое отношение к учебному труду, понимание важности образования для жизни человека;</w:t>
      </w:r>
    </w:p>
    <w:p w:rsidR="005C4215" w:rsidRPr="007258A9" w:rsidRDefault="005C4215" w:rsidP="0027395A">
      <w:pPr>
        <w:pStyle w:val="a6"/>
        <w:numPr>
          <w:ilvl w:val="0"/>
          <w:numId w:val="183"/>
        </w:numPr>
        <w:tabs>
          <w:tab w:val="left" w:pos="993"/>
        </w:tabs>
        <w:spacing w:line="276" w:lineRule="auto"/>
        <w:rPr>
          <w:lang w:val="ru-RU"/>
        </w:rPr>
      </w:pPr>
      <w:r w:rsidRPr="007258A9">
        <w:rPr>
          <w:lang w:val="ru-RU"/>
        </w:rPr>
        <w:t>элементарные представления о различных профессиях;</w:t>
      </w:r>
    </w:p>
    <w:p w:rsidR="005C4215" w:rsidRPr="007258A9" w:rsidRDefault="005C4215" w:rsidP="0027395A">
      <w:pPr>
        <w:pStyle w:val="a6"/>
        <w:numPr>
          <w:ilvl w:val="0"/>
          <w:numId w:val="183"/>
        </w:numPr>
        <w:tabs>
          <w:tab w:val="left" w:pos="993"/>
        </w:tabs>
        <w:spacing w:line="276" w:lineRule="auto"/>
        <w:rPr>
          <w:lang w:val="ru-RU"/>
        </w:rPr>
      </w:pPr>
      <w:r w:rsidRPr="007258A9">
        <w:rPr>
          <w:lang w:val="ru-RU"/>
        </w:rPr>
        <w:t>первоначальные навыки трудового, творческого сотрудничества со сверстниками, старшими детьми и взрослыми;</w:t>
      </w:r>
    </w:p>
    <w:p w:rsidR="005C4215" w:rsidRPr="007258A9" w:rsidRDefault="005C4215" w:rsidP="0027395A">
      <w:pPr>
        <w:pStyle w:val="a6"/>
        <w:numPr>
          <w:ilvl w:val="0"/>
          <w:numId w:val="183"/>
        </w:numPr>
        <w:tabs>
          <w:tab w:val="left" w:pos="993"/>
        </w:tabs>
        <w:spacing w:line="276" w:lineRule="auto"/>
        <w:rPr>
          <w:lang w:val="ru-RU"/>
        </w:rPr>
      </w:pPr>
      <w:r w:rsidRPr="007258A9">
        <w:rPr>
          <w:lang w:val="ru-RU"/>
        </w:rPr>
        <w:t>осознание приоритета нравственных основ труда, творчества, создания нового;</w:t>
      </w:r>
    </w:p>
    <w:p w:rsidR="005C4215" w:rsidRPr="007258A9" w:rsidRDefault="005C4215" w:rsidP="0027395A">
      <w:pPr>
        <w:pStyle w:val="a6"/>
        <w:numPr>
          <w:ilvl w:val="0"/>
          <w:numId w:val="183"/>
        </w:numPr>
        <w:tabs>
          <w:tab w:val="left" w:pos="993"/>
        </w:tabs>
        <w:spacing w:line="276" w:lineRule="auto"/>
        <w:rPr>
          <w:lang w:val="ru-RU"/>
        </w:rPr>
      </w:pPr>
      <w:r w:rsidRPr="007258A9">
        <w:rPr>
          <w:lang w:val="ru-RU"/>
        </w:rPr>
        <w:t>первоначальный опыт участия в различных видах общественно полезной и личностно значимой деятельности;</w:t>
      </w:r>
    </w:p>
    <w:p w:rsidR="005C4215" w:rsidRPr="007258A9" w:rsidRDefault="005C4215" w:rsidP="0027395A">
      <w:pPr>
        <w:pStyle w:val="a6"/>
        <w:numPr>
          <w:ilvl w:val="0"/>
          <w:numId w:val="183"/>
        </w:numPr>
        <w:tabs>
          <w:tab w:val="left" w:pos="993"/>
        </w:tabs>
        <w:spacing w:line="276" w:lineRule="auto"/>
        <w:rPr>
          <w:lang w:val="ru-RU"/>
        </w:rPr>
      </w:pPr>
      <w:r w:rsidRPr="007258A9">
        <w:rPr>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5C4215" w:rsidRPr="007258A9" w:rsidRDefault="005C4215" w:rsidP="0027395A">
      <w:pPr>
        <w:pStyle w:val="a6"/>
        <w:numPr>
          <w:ilvl w:val="0"/>
          <w:numId w:val="183"/>
        </w:numPr>
        <w:tabs>
          <w:tab w:val="left" w:pos="993"/>
        </w:tabs>
        <w:spacing w:line="276" w:lineRule="auto"/>
        <w:rPr>
          <w:lang w:val="ru-RU"/>
        </w:rPr>
      </w:pPr>
      <w:r w:rsidRPr="007258A9">
        <w:rPr>
          <w:lang w:val="ru-RU"/>
        </w:rPr>
        <w:lastRenderedPageBreak/>
        <w:t>осознание важности самореализации в социальном творчестве, познавательной и практической, общественно полезной деятельности;</w:t>
      </w:r>
    </w:p>
    <w:p w:rsidR="005C4215" w:rsidRPr="007258A9" w:rsidRDefault="005C4215" w:rsidP="0027395A">
      <w:pPr>
        <w:pStyle w:val="a6"/>
        <w:numPr>
          <w:ilvl w:val="0"/>
          <w:numId w:val="183"/>
        </w:numPr>
        <w:tabs>
          <w:tab w:val="left" w:pos="993"/>
        </w:tabs>
        <w:spacing w:line="276" w:lineRule="auto"/>
        <w:rPr>
          <w:b/>
          <w:spacing w:val="2"/>
          <w:lang w:val="ru-RU"/>
        </w:rPr>
      </w:pPr>
      <w:r w:rsidRPr="007258A9">
        <w:rPr>
          <w:lang w:val="ru-RU"/>
        </w:rPr>
        <w:t>умения</w:t>
      </w:r>
      <w:r w:rsidRPr="007258A9">
        <w:rPr>
          <w:spacing w:val="-4"/>
          <w:lang w:val="ru-RU"/>
        </w:rPr>
        <w:t xml:space="preserve"> и навыки самообслуживания в шко</w:t>
      </w:r>
      <w:r w:rsidRPr="007258A9">
        <w:rPr>
          <w:lang w:val="ru-RU"/>
        </w:rPr>
        <w:t>ле и дома.</w:t>
      </w:r>
    </w:p>
    <w:p w:rsidR="005C4215" w:rsidRPr="007258A9" w:rsidRDefault="005C4215" w:rsidP="005C4215">
      <w:pPr>
        <w:pStyle w:val="afffc"/>
        <w:spacing w:line="276" w:lineRule="auto"/>
        <w:ind w:firstLine="0"/>
        <w:rPr>
          <w:rFonts w:ascii="Times New Roman" w:hAnsi="Times New Roman"/>
          <w:b/>
          <w:i/>
          <w:color w:val="auto"/>
          <w:spacing w:val="2"/>
          <w:sz w:val="24"/>
          <w:szCs w:val="24"/>
        </w:rPr>
      </w:pPr>
      <w:r w:rsidRPr="007258A9">
        <w:rPr>
          <w:rFonts w:ascii="Times New Roman" w:hAnsi="Times New Roman"/>
          <w:b/>
          <w:i/>
          <w:color w:val="auto"/>
          <w:spacing w:val="2"/>
          <w:sz w:val="24"/>
          <w:szCs w:val="24"/>
        </w:rPr>
        <w:t>Интеллектуальное воспитание:</w:t>
      </w:r>
    </w:p>
    <w:p w:rsidR="005C4215" w:rsidRPr="007258A9" w:rsidRDefault="005C4215" w:rsidP="0027395A">
      <w:pPr>
        <w:pStyle w:val="a6"/>
        <w:numPr>
          <w:ilvl w:val="0"/>
          <w:numId w:val="184"/>
        </w:numPr>
        <w:tabs>
          <w:tab w:val="left" w:pos="993"/>
        </w:tabs>
        <w:spacing w:line="276" w:lineRule="auto"/>
        <w:rPr>
          <w:lang w:val="ru-RU"/>
        </w:rPr>
      </w:pPr>
      <w:r w:rsidRPr="007258A9">
        <w:rPr>
          <w:lang w:val="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5C4215" w:rsidRPr="007258A9" w:rsidRDefault="005C4215" w:rsidP="0027395A">
      <w:pPr>
        <w:pStyle w:val="a6"/>
        <w:numPr>
          <w:ilvl w:val="0"/>
          <w:numId w:val="184"/>
        </w:numPr>
        <w:tabs>
          <w:tab w:val="left" w:pos="993"/>
        </w:tabs>
        <w:spacing w:line="276" w:lineRule="auto"/>
        <w:rPr>
          <w:lang w:val="ru-RU"/>
        </w:rPr>
      </w:pPr>
      <w:r w:rsidRPr="007258A9">
        <w:rPr>
          <w:lang w:val="ru-RU"/>
        </w:rPr>
        <w:t>элементарные навыки учебно-исследовательской работы;</w:t>
      </w:r>
    </w:p>
    <w:p w:rsidR="005C4215" w:rsidRPr="007258A9" w:rsidRDefault="005C4215" w:rsidP="0027395A">
      <w:pPr>
        <w:pStyle w:val="a6"/>
        <w:numPr>
          <w:ilvl w:val="0"/>
          <w:numId w:val="184"/>
        </w:numPr>
        <w:tabs>
          <w:tab w:val="left" w:pos="993"/>
        </w:tabs>
        <w:spacing w:line="276" w:lineRule="auto"/>
        <w:rPr>
          <w:lang w:val="ru-RU"/>
        </w:rPr>
      </w:pPr>
      <w:r w:rsidRPr="007258A9">
        <w:rPr>
          <w:lang w:val="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5C4215" w:rsidRPr="007258A9" w:rsidRDefault="005C4215" w:rsidP="0027395A">
      <w:pPr>
        <w:pStyle w:val="a6"/>
        <w:numPr>
          <w:ilvl w:val="0"/>
          <w:numId w:val="184"/>
        </w:numPr>
        <w:tabs>
          <w:tab w:val="left" w:pos="993"/>
        </w:tabs>
        <w:spacing w:line="276" w:lineRule="auto"/>
        <w:rPr>
          <w:b/>
          <w:spacing w:val="2"/>
          <w:lang w:val="ru-RU"/>
        </w:rPr>
      </w:pPr>
      <w:r w:rsidRPr="007258A9">
        <w:rPr>
          <w:lang w:val="ru-RU"/>
        </w:rPr>
        <w:t xml:space="preserve">элементарные представления об этике интеллектуальной деятельности. </w:t>
      </w:r>
    </w:p>
    <w:p w:rsidR="005C4215" w:rsidRPr="007258A9" w:rsidRDefault="005C4215" w:rsidP="005C4215">
      <w:pPr>
        <w:pStyle w:val="afffc"/>
        <w:spacing w:line="276" w:lineRule="auto"/>
        <w:ind w:firstLine="0"/>
        <w:rPr>
          <w:rFonts w:ascii="Times New Roman" w:hAnsi="Times New Roman"/>
          <w:i/>
          <w:color w:val="auto"/>
          <w:spacing w:val="2"/>
          <w:sz w:val="24"/>
          <w:szCs w:val="24"/>
        </w:rPr>
      </w:pPr>
      <w:proofErr w:type="spellStart"/>
      <w:r w:rsidRPr="007258A9">
        <w:rPr>
          <w:rFonts w:ascii="Times New Roman" w:hAnsi="Times New Roman"/>
          <w:b/>
          <w:i/>
          <w:color w:val="auto"/>
          <w:spacing w:val="2"/>
          <w:sz w:val="24"/>
          <w:szCs w:val="24"/>
        </w:rPr>
        <w:t>Здоровьесберегающее</w:t>
      </w:r>
      <w:proofErr w:type="spellEnd"/>
      <w:r w:rsidRPr="007258A9">
        <w:rPr>
          <w:rFonts w:ascii="Times New Roman" w:hAnsi="Times New Roman"/>
          <w:b/>
          <w:i/>
          <w:color w:val="auto"/>
          <w:spacing w:val="2"/>
          <w:sz w:val="24"/>
          <w:szCs w:val="24"/>
        </w:rPr>
        <w:t xml:space="preserve"> воспитание</w:t>
      </w:r>
      <w:r w:rsidRPr="007258A9">
        <w:rPr>
          <w:rFonts w:ascii="Times New Roman" w:hAnsi="Times New Roman"/>
          <w:i/>
          <w:color w:val="auto"/>
          <w:spacing w:val="2"/>
          <w:sz w:val="24"/>
          <w:szCs w:val="24"/>
        </w:rPr>
        <w:t>:</w:t>
      </w:r>
    </w:p>
    <w:p w:rsidR="005C4215" w:rsidRPr="007258A9" w:rsidRDefault="005C4215" w:rsidP="0027395A">
      <w:pPr>
        <w:pStyle w:val="a6"/>
        <w:numPr>
          <w:ilvl w:val="0"/>
          <w:numId w:val="185"/>
        </w:numPr>
        <w:tabs>
          <w:tab w:val="left" w:pos="993"/>
        </w:tabs>
        <w:spacing w:line="276" w:lineRule="auto"/>
        <w:rPr>
          <w:lang w:val="ru-RU"/>
        </w:rPr>
      </w:pPr>
      <w:r w:rsidRPr="007258A9">
        <w:rPr>
          <w:lang w:val="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5C4215" w:rsidRPr="007258A9" w:rsidRDefault="005C4215" w:rsidP="0027395A">
      <w:pPr>
        <w:pStyle w:val="a6"/>
        <w:numPr>
          <w:ilvl w:val="0"/>
          <w:numId w:val="185"/>
        </w:numPr>
        <w:tabs>
          <w:tab w:val="left" w:pos="993"/>
        </w:tabs>
        <w:spacing w:line="276" w:lineRule="auto"/>
        <w:rPr>
          <w:lang w:val="ru-RU"/>
        </w:rPr>
      </w:pPr>
      <w:r w:rsidRPr="007258A9">
        <w:rPr>
          <w:lang w:val="ru-RU"/>
        </w:rPr>
        <w:t>элементарный опыт пропаганды здорового образа жизни;</w:t>
      </w:r>
    </w:p>
    <w:p w:rsidR="005C4215" w:rsidRPr="007258A9" w:rsidRDefault="005C4215" w:rsidP="0027395A">
      <w:pPr>
        <w:pStyle w:val="a6"/>
        <w:numPr>
          <w:ilvl w:val="0"/>
          <w:numId w:val="185"/>
        </w:numPr>
        <w:tabs>
          <w:tab w:val="left" w:pos="993"/>
        </w:tabs>
        <w:spacing w:line="276" w:lineRule="auto"/>
        <w:rPr>
          <w:lang w:val="ru-RU"/>
        </w:rPr>
      </w:pPr>
      <w:r w:rsidRPr="007258A9">
        <w:rPr>
          <w:lang w:val="ru-RU"/>
        </w:rPr>
        <w:t>элементарный опыт организации здорового образа жизни;</w:t>
      </w:r>
    </w:p>
    <w:p w:rsidR="005C4215" w:rsidRPr="007258A9" w:rsidRDefault="005C4215" w:rsidP="0027395A">
      <w:pPr>
        <w:pStyle w:val="a6"/>
        <w:numPr>
          <w:ilvl w:val="0"/>
          <w:numId w:val="185"/>
        </w:numPr>
        <w:tabs>
          <w:tab w:val="left" w:pos="993"/>
        </w:tabs>
        <w:spacing w:line="276" w:lineRule="auto"/>
        <w:rPr>
          <w:lang w:val="ru-RU"/>
        </w:rPr>
      </w:pPr>
      <w:r w:rsidRPr="007258A9">
        <w:rPr>
          <w:lang w:val="ru-RU"/>
        </w:rPr>
        <w:t>представление о возможном негативном влиянии компьютерных игр, телевидения, рекламы на здоровье человека;</w:t>
      </w:r>
    </w:p>
    <w:p w:rsidR="005C4215" w:rsidRPr="007258A9" w:rsidRDefault="005C4215" w:rsidP="0027395A">
      <w:pPr>
        <w:pStyle w:val="a6"/>
        <w:numPr>
          <w:ilvl w:val="0"/>
          <w:numId w:val="185"/>
        </w:numPr>
        <w:tabs>
          <w:tab w:val="left" w:pos="993"/>
        </w:tabs>
        <w:spacing w:line="276" w:lineRule="auto"/>
        <w:rPr>
          <w:lang w:val="ru-RU"/>
        </w:rPr>
      </w:pPr>
      <w:r w:rsidRPr="007258A9">
        <w:rPr>
          <w:lang w:val="ru-RU"/>
        </w:rPr>
        <w:t xml:space="preserve">представление о негативном влиянии </w:t>
      </w:r>
      <w:proofErr w:type="spellStart"/>
      <w:r w:rsidRPr="007258A9">
        <w:rPr>
          <w:lang w:val="ru-RU"/>
        </w:rPr>
        <w:t>психоактивных</w:t>
      </w:r>
      <w:proofErr w:type="spellEnd"/>
      <w:r w:rsidRPr="007258A9">
        <w:rPr>
          <w:lang w:val="ru-RU"/>
        </w:rPr>
        <w:t xml:space="preserve"> веществ, алкоголя, </w:t>
      </w:r>
      <w:proofErr w:type="spellStart"/>
      <w:r w:rsidRPr="007258A9">
        <w:rPr>
          <w:lang w:val="ru-RU"/>
        </w:rPr>
        <w:t>табакокурения</w:t>
      </w:r>
      <w:proofErr w:type="spellEnd"/>
      <w:r w:rsidRPr="007258A9">
        <w:rPr>
          <w:lang w:val="ru-RU"/>
        </w:rPr>
        <w:t xml:space="preserve"> на здоровье человека;</w:t>
      </w:r>
    </w:p>
    <w:p w:rsidR="005C4215" w:rsidRPr="007258A9" w:rsidRDefault="005C4215" w:rsidP="0027395A">
      <w:pPr>
        <w:pStyle w:val="a6"/>
        <w:numPr>
          <w:ilvl w:val="0"/>
          <w:numId w:val="185"/>
        </w:numPr>
        <w:tabs>
          <w:tab w:val="left" w:pos="993"/>
        </w:tabs>
        <w:spacing w:line="276" w:lineRule="auto"/>
        <w:rPr>
          <w:spacing w:val="2"/>
          <w:lang w:val="ru-RU"/>
        </w:rPr>
      </w:pPr>
      <w:r w:rsidRPr="007258A9">
        <w:rPr>
          <w:lang w:val="ru-RU"/>
        </w:rPr>
        <w:t>регулярные</w:t>
      </w:r>
      <w:r w:rsidRPr="007258A9">
        <w:rPr>
          <w:spacing w:val="2"/>
          <w:lang w:val="ru-RU"/>
        </w:rPr>
        <w:t xml:space="preserve"> занятия</w:t>
      </w:r>
      <w:r w:rsidRPr="007258A9">
        <w:rPr>
          <w:lang w:val="ru-RU"/>
        </w:rPr>
        <w:t xml:space="preserve"> физической культурой и спортом и осознанное к ним отношение. </w:t>
      </w:r>
    </w:p>
    <w:p w:rsidR="005C4215" w:rsidRPr="007258A9" w:rsidRDefault="005C4215" w:rsidP="005C4215">
      <w:pPr>
        <w:pStyle w:val="afffc"/>
        <w:spacing w:line="276" w:lineRule="auto"/>
        <w:ind w:firstLine="0"/>
        <w:rPr>
          <w:rFonts w:ascii="Times New Roman" w:hAnsi="Times New Roman"/>
          <w:b/>
          <w:i/>
          <w:color w:val="auto"/>
          <w:spacing w:val="2"/>
          <w:sz w:val="24"/>
          <w:szCs w:val="24"/>
        </w:rPr>
      </w:pPr>
      <w:r w:rsidRPr="007258A9">
        <w:rPr>
          <w:rFonts w:ascii="Times New Roman" w:hAnsi="Times New Roman"/>
          <w:b/>
          <w:i/>
          <w:color w:val="auto"/>
          <w:spacing w:val="2"/>
          <w:sz w:val="24"/>
          <w:szCs w:val="24"/>
        </w:rPr>
        <w:t xml:space="preserve">Социокультурное и </w:t>
      </w:r>
      <w:proofErr w:type="spellStart"/>
      <w:r w:rsidRPr="007258A9">
        <w:rPr>
          <w:rFonts w:ascii="Times New Roman" w:hAnsi="Times New Roman"/>
          <w:b/>
          <w:i/>
          <w:color w:val="auto"/>
          <w:spacing w:val="2"/>
          <w:sz w:val="24"/>
          <w:szCs w:val="24"/>
        </w:rPr>
        <w:t>медиакультурное</w:t>
      </w:r>
      <w:proofErr w:type="spellEnd"/>
      <w:r w:rsidRPr="007258A9">
        <w:rPr>
          <w:rFonts w:ascii="Times New Roman" w:hAnsi="Times New Roman"/>
          <w:b/>
          <w:i/>
          <w:color w:val="auto"/>
          <w:spacing w:val="2"/>
          <w:sz w:val="24"/>
          <w:szCs w:val="24"/>
        </w:rPr>
        <w:t xml:space="preserve"> воспитание:</w:t>
      </w:r>
    </w:p>
    <w:p w:rsidR="005C4215" w:rsidRPr="007258A9" w:rsidRDefault="005C4215" w:rsidP="0027395A">
      <w:pPr>
        <w:pStyle w:val="a6"/>
        <w:numPr>
          <w:ilvl w:val="0"/>
          <w:numId w:val="186"/>
        </w:numPr>
        <w:tabs>
          <w:tab w:val="left" w:pos="993"/>
        </w:tabs>
        <w:spacing w:line="276" w:lineRule="auto"/>
        <w:rPr>
          <w:spacing w:val="2"/>
          <w:lang w:val="ru-RU"/>
        </w:rPr>
      </w:pPr>
      <w:r w:rsidRPr="007258A9">
        <w:rPr>
          <w:spacing w:val="2"/>
          <w:lang w:val="ru-RU"/>
        </w:rPr>
        <w:t>первоначальное представление о значении понятий «миролюбие», «гражданское согласие», «социальное партнерство»;</w:t>
      </w:r>
    </w:p>
    <w:p w:rsidR="005C4215" w:rsidRPr="007258A9" w:rsidRDefault="005C4215" w:rsidP="0027395A">
      <w:pPr>
        <w:pStyle w:val="a6"/>
        <w:numPr>
          <w:ilvl w:val="0"/>
          <w:numId w:val="186"/>
        </w:numPr>
        <w:tabs>
          <w:tab w:val="left" w:pos="993"/>
        </w:tabs>
        <w:spacing w:line="276" w:lineRule="auto"/>
        <w:rPr>
          <w:spacing w:val="2"/>
          <w:lang w:val="ru-RU"/>
        </w:rPr>
      </w:pPr>
      <w:r w:rsidRPr="007258A9">
        <w:rPr>
          <w:spacing w:val="2"/>
          <w:lang w:val="ru-RU"/>
        </w:rPr>
        <w:t>элементарный опыт, межкультурного, межнационального, межконфессионального сотрудничества, диалогического общения;</w:t>
      </w:r>
    </w:p>
    <w:p w:rsidR="005C4215" w:rsidRPr="007258A9" w:rsidRDefault="005C4215" w:rsidP="0027395A">
      <w:pPr>
        <w:pStyle w:val="a6"/>
        <w:numPr>
          <w:ilvl w:val="0"/>
          <w:numId w:val="186"/>
        </w:numPr>
        <w:tabs>
          <w:tab w:val="left" w:pos="993"/>
        </w:tabs>
        <w:spacing w:line="276" w:lineRule="auto"/>
        <w:rPr>
          <w:spacing w:val="2"/>
          <w:lang w:val="ru-RU"/>
        </w:rPr>
      </w:pPr>
      <w:r w:rsidRPr="007258A9">
        <w:rPr>
          <w:spacing w:val="2"/>
          <w:lang w:val="ru-RU"/>
        </w:rPr>
        <w:t>первичный опыт социального партнерства и диалога поколений;</w:t>
      </w:r>
    </w:p>
    <w:p w:rsidR="005C4215" w:rsidRPr="007258A9" w:rsidRDefault="005C4215" w:rsidP="0027395A">
      <w:pPr>
        <w:pStyle w:val="a6"/>
        <w:numPr>
          <w:ilvl w:val="0"/>
          <w:numId w:val="186"/>
        </w:numPr>
        <w:tabs>
          <w:tab w:val="left" w:pos="993"/>
        </w:tabs>
        <w:spacing w:line="276" w:lineRule="auto"/>
        <w:rPr>
          <w:spacing w:val="2"/>
          <w:lang w:val="ru-RU"/>
        </w:rPr>
      </w:pPr>
      <w:r w:rsidRPr="007258A9">
        <w:rPr>
          <w:spacing w:val="2"/>
          <w:lang w:val="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5C4215" w:rsidRPr="007258A9" w:rsidRDefault="005C4215" w:rsidP="0027395A">
      <w:pPr>
        <w:pStyle w:val="a6"/>
        <w:numPr>
          <w:ilvl w:val="0"/>
          <w:numId w:val="186"/>
        </w:numPr>
        <w:tabs>
          <w:tab w:val="left" w:pos="993"/>
        </w:tabs>
        <w:spacing w:line="276" w:lineRule="auto"/>
        <w:rPr>
          <w:spacing w:val="2"/>
          <w:lang w:val="ru-RU"/>
        </w:rPr>
      </w:pPr>
      <w:r w:rsidRPr="007258A9">
        <w:rPr>
          <w:spacing w:val="2"/>
          <w:lang w:val="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5C4215" w:rsidRPr="007258A9" w:rsidRDefault="005C4215" w:rsidP="005C4215">
      <w:pPr>
        <w:pStyle w:val="afffc"/>
        <w:spacing w:line="276" w:lineRule="auto"/>
        <w:ind w:firstLine="0"/>
        <w:rPr>
          <w:rFonts w:ascii="Times New Roman" w:hAnsi="Times New Roman"/>
          <w:b/>
          <w:i/>
          <w:color w:val="auto"/>
          <w:spacing w:val="2"/>
          <w:sz w:val="24"/>
          <w:szCs w:val="24"/>
        </w:rPr>
      </w:pPr>
      <w:proofErr w:type="spellStart"/>
      <w:r w:rsidRPr="007258A9">
        <w:rPr>
          <w:rFonts w:ascii="Times New Roman" w:hAnsi="Times New Roman"/>
          <w:b/>
          <w:i/>
          <w:color w:val="auto"/>
          <w:spacing w:val="2"/>
          <w:sz w:val="24"/>
          <w:szCs w:val="24"/>
        </w:rPr>
        <w:t>Культуротворческое</w:t>
      </w:r>
      <w:proofErr w:type="spellEnd"/>
      <w:r w:rsidRPr="007258A9">
        <w:rPr>
          <w:rFonts w:ascii="Times New Roman" w:hAnsi="Times New Roman"/>
          <w:b/>
          <w:i/>
          <w:color w:val="auto"/>
          <w:spacing w:val="2"/>
          <w:sz w:val="24"/>
          <w:szCs w:val="24"/>
        </w:rPr>
        <w:t xml:space="preserve"> и эстетическое воспитание:</w:t>
      </w:r>
    </w:p>
    <w:p w:rsidR="005C4215" w:rsidRPr="007258A9" w:rsidRDefault="005C4215" w:rsidP="0027395A">
      <w:pPr>
        <w:pStyle w:val="a6"/>
        <w:numPr>
          <w:ilvl w:val="0"/>
          <w:numId w:val="187"/>
        </w:numPr>
        <w:tabs>
          <w:tab w:val="left" w:pos="993"/>
        </w:tabs>
        <w:spacing w:line="276" w:lineRule="auto"/>
        <w:rPr>
          <w:spacing w:val="2"/>
          <w:lang w:val="ru-RU"/>
        </w:rPr>
      </w:pPr>
      <w:r w:rsidRPr="007258A9">
        <w:rPr>
          <w:lang w:val="ru-RU"/>
        </w:rPr>
        <w:t xml:space="preserve">умение видеть </w:t>
      </w:r>
      <w:r w:rsidRPr="007258A9">
        <w:rPr>
          <w:spacing w:val="2"/>
          <w:lang w:val="ru-RU"/>
        </w:rPr>
        <w:t>красоту в окружающем мире;</w:t>
      </w:r>
    </w:p>
    <w:p w:rsidR="005C4215" w:rsidRPr="007258A9" w:rsidRDefault="005C4215" w:rsidP="0027395A">
      <w:pPr>
        <w:pStyle w:val="a6"/>
        <w:numPr>
          <w:ilvl w:val="0"/>
          <w:numId w:val="187"/>
        </w:numPr>
        <w:tabs>
          <w:tab w:val="left" w:pos="993"/>
        </w:tabs>
        <w:spacing w:line="276" w:lineRule="auto"/>
        <w:rPr>
          <w:spacing w:val="2"/>
          <w:lang w:val="ru-RU"/>
        </w:rPr>
      </w:pPr>
      <w:r w:rsidRPr="007258A9">
        <w:rPr>
          <w:spacing w:val="2"/>
          <w:lang w:val="ru-RU"/>
        </w:rPr>
        <w:t>первоначальные умения видеть красоту в поведении, поступках людей;</w:t>
      </w:r>
    </w:p>
    <w:p w:rsidR="005C4215" w:rsidRPr="007258A9" w:rsidRDefault="005C4215" w:rsidP="0027395A">
      <w:pPr>
        <w:pStyle w:val="a6"/>
        <w:numPr>
          <w:ilvl w:val="0"/>
          <w:numId w:val="187"/>
        </w:numPr>
        <w:tabs>
          <w:tab w:val="left" w:pos="993"/>
        </w:tabs>
        <w:spacing w:line="276" w:lineRule="auto"/>
        <w:rPr>
          <w:spacing w:val="2"/>
          <w:lang w:val="ru-RU"/>
        </w:rPr>
      </w:pPr>
      <w:r w:rsidRPr="007258A9">
        <w:rPr>
          <w:spacing w:val="2"/>
          <w:lang w:val="ru-RU"/>
        </w:rPr>
        <w:t>элементарные представления об эстетических и художественных ценностях отечественной культуры;</w:t>
      </w:r>
    </w:p>
    <w:p w:rsidR="005C4215" w:rsidRPr="007258A9" w:rsidRDefault="005C4215" w:rsidP="0027395A">
      <w:pPr>
        <w:pStyle w:val="a6"/>
        <w:numPr>
          <w:ilvl w:val="0"/>
          <w:numId w:val="187"/>
        </w:numPr>
        <w:tabs>
          <w:tab w:val="left" w:pos="993"/>
        </w:tabs>
        <w:spacing w:line="276" w:lineRule="auto"/>
        <w:rPr>
          <w:spacing w:val="2"/>
          <w:lang w:val="ru-RU"/>
        </w:rPr>
      </w:pPr>
      <w:r w:rsidRPr="007258A9">
        <w:rPr>
          <w:spacing w:val="2"/>
          <w:lang w:val="ru-RU"/>
        </w:rPr>
        <w:t>первоначальный опыт эмоционального постижения народного творчества, этнокультурных традиций, фольклора народов России;</w:t>
      </w:r>
    </w:p>
    <w:p w:rsidR="005C4215" w:rsidRPr="007258A9" w:rsidRDefault="005C4215" w:rsidP="0027395A">
      <w:pPr>
        <w:pStyle w:val="a6"/>
        <w:numPr>
          <w:ilvl w:val="0"/>
          <w:numId w:val="187"/>
        </w:numPr>
        <w:tabs>
          <w:tab w:val="left" w:pos="993"/>
        </w:tabs>
        <w:spacing w:line="276" w:lineRule="auto"/>
        <w:rPr>
          <w:spacing w:val="2"/>
          <w:lang w:val="ru-RU"/>
        </w:rPr>
      </w:pPr>
      <w:r w:rsidRPr="007258A9">
        <w:rPr>
          <w:spacing w:val="2"/>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C4215" w:rsidRPr="007258A9" w:rsidRDefault="005C4215" w:rsidP="0027395A">
      <w:pPr>
        <w:pStyle w:val="a6"/>
        <w:numPr>
          <w:ilvl w:val="0"/>
          <w:numId w:val="187"/>
        </w:numPr>
        <w:tabs>
          <w:tab w:val="left" w:pos="993"/>
        </w:tabs>
        <w:spacing w:line="276" w:lineRule="auto"/>
        <w:rPr>
          <w:spacing w:val="2"/>
          <w:lang w:val="ru-RU"/>
        </w:rPr>
      </w:pPr>
      <w:r w:rsidRPr="007258A9">
        <w:rPr>
          <w:spacing w:val="2"/>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C4215" w:rsidRPr="007258A9" w:rsidRDefault="005C4215" w:rsidP="0027395A">
      <w:pPr>
        <w:pStyle w:val="a6"/>
        <w:numPr>
          <w:ilvl w:val="0"/>
          <w:numId w:val="187"/>
        </w:numPr>
        <w:tabs>
          <w:tab w:val="left" w:pos="993"/>
        </w:tabs>
        <w:spacing w:line="276" w:lineRule="auto"/>
        <w:rPr>
          <w:b/>
          <w:spacing w:val="2"/>
          <w:lang w:val="ru-RU"/>
        </w:rPr>
      </w:pPr>
      <w:r w:rsidRPr="007258A9">
        <w:rPr>
          <w:spacing w:val="2"/>
          <w:lang w:val="ru-RU"/>
        </w:rPr>
        <w:lastRenderedPageBreak/>
        <w:t>понимание важности</w:t>
      </w:r>
      <w:r w:rsidRPr="007258A9">
        <w:rPr>
          <w:lang w:val="ru-RU"/>
        </w:rPr>
        <w:t xml:space="preserve"> реализации эстетических ценностей в пространстве образовательной организации и семьи, в быту, в стиле одежды.</w:t>
      </w:r>
    </w:p>
    <w:p w:rsidR="005C4215" w:rsidRPr="007258A9" w:rsidRDefault="005C4215" w:rsidP="005C4215">
      <w:pPr>
        <w:pStyle w:val="afffc"/>
        <w:spacing w:line="276" w:lineRule="auto"/>
        <w:ind w:firstLine="0"/>
        <w:rPr>
          <w:rFonts w:ascii="Times New Roman" w:hAnsi="Times New Roman"/>
          <w:b/>
          <w:i/>
          <w:color w:val="auto"/>
          <w:spacing w:val="2"/>
          <w:sz w:val="24"/>
          <w:szCs w:val="24"/>
        </w:rPr>
      </w:pPr>
      <w:r w:rsidRPr="007258A9">
        <w:rPr>
          <w:rFonts w:ascii="Times New Roman" w:hAnsi="Times New Roman"/>
          <w:b/>
          <w:i/>
          <w:color w:val="auto"/>
          <w:spacing w:val="2"/>
          <w:sz w:val="24"/>
          <w:szCs w:val="24"/>
        </w:rPr>
        <w:t xml:space="preserve">Правовое воспитание и культура безопасности: </w:t>
      </w:r>
    </w:p>
    <w:p w:rsidR="005C4215" w:rsidRPr="007258A9" w:rsidRDefault="005C4215" w:rsidP="0027395A">
      <w:pPr>
        <w:pStyle w:val="a6"/>
        <w:numPr>
          <w:ilvl w:val="0"/>
          <w:numId w:val="188"/>
        </w:numPr>
        <w:tabs>
          <w:tab w:val="left" w:pos="993"/>
        </w:tabs>
        <w:spacing w:line="276" w:lineRule="auto"/>
        <w:rPr>
          <w:lang w:val="ru-RU"/>
        </w:rPr>
      </w:pPr>
      <w:r w:rsidRPr="007258A9">
        <w:rPr>
          <w:lang w:val="ru-RU"/>
        </w:rPr>
        <w:t>первоначальные представления о правах, свободах и обязанностях человека;</w:t>
      </w:r>
    </w:p>
    <w:p w:rsidR="005C4215" w:rsidRPr="007258A9" w:rsidRDefault="005C4215" w:rsidP="0027395A">
      <w:pPr>
        <w:pStyle w:val="a6"/>
        <w:numPr>
          <w:ilvl w:val="0"/>
          <w:numId w:val="188"/>
        </w:numPr>
        <w:tabs>
          <w:tab w:val="left" w:pos="993"/>
        </w:tabs>
        <w:spacing w:line="276" w:lineRule="auto"/>
        <w:rPr>
          <w:lang w:val="ru-RU"/>
        </w:rPr>
      </w:pPr>
      <w:r w:rsidRPr="007258A9">
        <w:rPr>
          <w:lang w:val="ru-RU"/>
        </w:rPr>
        <w:t>первоначальные умения отвечать за свои поступки, достигать общественного согласия по вопросам школьной жизни;</w:t>
      </w:r>
    </w:p>
    <w:p w:rsidR="005C4215" w:rsidRPr="00BC1B62" w:rsidRDefault="005C4215" w:rsidP="0027395A">
      <w:pPr>
        <w:pStyle w:val="a6"/>
        <w:numPr>
          <w:ilvl w:val="0"/>
          <w:numId w:val="188"/>
        </w:numPr>
        <w:tabs>
          <w:tab w:val="left" w:pos="993"/>
        </w:tabs>
        <w:spacing w:line="276" w:lineRule="auto"/>
        <w:rPr>
          <w:lang w:val="ru-RU"/>
        </w:rPr>
      </w:pPr>
      <w:r w:rsidRPr="00BC1B62">
        <w:rPr>
          <w:lang w:val="ru-RU"/>
        </w:rPr>
        <w:t>элементарный опыт ответственного социального поведения, реализации прав школьника;</w:t>
      </w:r>
    </w:p>
    <w:p w:rsidR="005C4215" w:rsidRPr="00BC1B62" w:rsidRDefault="005C4215" w:rsidP="0027395A">
      <w:pPr>
        <w:pStyle w:val="a6"/>
        <w:numPr>
          <w:ilvl w:val="0"/>
          <w:numId w:val="188"/>
        </w:numPr>
        <w:tabs>
          <w:tab w:val="left" w:pos="993"/>
        </w:tabs>
        <w:spacing w:line="276" w:lineRule="auto"/>
        <w:rPr>
          <w:lang w:val="ru-RU"/>
        </w:rPr>
      </w:pPr>
      <w:r w:rsidRPr="00BC1B62">
        <w:rPr>
          <w:lang w:val="ru-RU"/>
        </w:rPr>
        <w:t>первоначальный опыт общественного школьного самоуправления;</w:t>
      </w:r>
    </w:p>
    <w:p w:rsidR="005C4215" w:rsidRPr="00BC1B62" w:rsidRDefault="005C4215" w:rsidP="0027395A">
      <w:pPr>
        <w:pStyle w:val="a6"/>
        <w:numPr>
          <w:ilvl w:val="0"/>
          <w:numId w:val="188"/>
        </w:numPr>
        <w:tabs>
          <w:tab w:val="left" w:pos="993"/>
        </w:tabs>
        <w:spacing w:line="276" w:lineRule="auto"/>
        <w:rPr>
          <w:lang w:val="ru-RU"/>
        </w:rPr>
      </w:pPr>
      <w:r w:rsidRPr="00BC1B62">
        <w:rPr>
          <w:lang w:val="ru-RU"/>
        </w:rPr>
        <w:t xml:space="preserve">элементарные представления об информационной безопасности, о </w:t>
      </w:r>
      <w:proofErr w:type="spellStart"/>
      <w:r w:rsidRPr="00BC1B62">
        <w:rPr>
          <w:lang w:val="ru-RU"/>
        </w:rPr>
        <w:t>девиантном</w:t>
      </w:r>
      <w:proofErr w:type="spellEnd"/>
      <w:r w:rsidRPr="00BC1B62">
        <w:rPr>
          <w:lang w:val="ru-RU"/>
        </w:rPr>
        <w:t xml:space="preserve"> и </w:t>
      </w:r>
      <w:proofErr w:type="spellStart"/>
      <w:r w:rsidRPr="00BC1B62">
        <w:rPr>
          <w:lang w:val="ru-RU"/>
        </w:rPr>
        <w:t>делинквентном</w:t>
      </w:r>
      <w:proofErr w:type="spellEnd"/>
      <w:r w:rsidRPr="00BC1B62">
        <w:rPr>
          <w:lang w:val="ru-RU"/>
        </w:rPr>
        <w:t xml:space="preserve"> поведении, о влиянии на безопасность детей отдельных молодежных субкультур;</w:t>
      </w:r>
    </w:p>
    <w:p w:rsidR="005C4215" w:rsidRPr="00BC1B62" w:rsidRDefault="005C4215" w:rsidP="0027395A">
      <w:pPr>
        <w:pStyle w:val="a6"/>
        <w:numPr>
          <w:ilvl w:val="0"/>
          <w:numId w:val="188"/>
        </w:numPr>
        <w:tabs>
          <w:tab w:val="left" w:pos="993"/>
        </w:tabs>
        <w:spacing w:line="276" w:lineRule="auto"/>
        <w:rPr>
          <w:b/>
          <w:spacing w:val="2"/>
          <w:lang w:val="ru-RU"/>
        </w:rPr>
      </w:pPr>
      <w:r w:rsidRPr="00BC1B62">
        <w:rPr>
          <w:lang w:val="ru-RU"/>
        </w:rPr>
        <w:t>первоначальные представления о правилах безопасного поведения в школе, семье, на улице, общественных местах.</w:t>
      </w:r>
    </w:p>
    <w:p w:rsidR="005C4215" w:rsidRPr="005E43C0" w:rsidRDefault="005C4215" w:rsidP="0027395A">
      <w:pPr>
        <w:pStyle w:val="a6"/>
        <w:numPr>
          <w:ilvl w:val="0"/>
          <w:numId w:val="188"/>
        </w:numPr>
        <w:tabs>
          <w:tab w:val="left" w:pos="993"/>
        </w:tabs>
        <w:spacing w:line="276" w:lineRule="auto"/>
        <w:rPr>
          <w:spacing w:val="2"/>
          <w:lang w:val="ru-RU"/>
        </w:rPr>
      </w:pPr>
      <w:r w:rsidRPr="005E43C0">
        <w:rPr>
          <w:lang w:val="ru-RU"/>
        </w:rPr>
        <w:t>представление о безопасном поведении на дорогах и железнодорожном транспорте.</w:t>
      </w:r>
    </w:p>
    <w:p w:rsidR="005C4215" w:rsidRPr="007258A9" w:rsidRDefault="005C4215" w:rsidP="005C4215">
      <w:pPr>
        <w:pStyle w:val="afffc"/>
        <w:spacing w:line="276" w:lineRule="auto"/>
        <w:ind w:firstLine="0"/>
        <w:rPr>
          <w:rFonts w:ascii="Times New Roman" w:hAnsi="Times New Roman"/>
          <w:b/>
          <w:i/>
          <w:color w:val="auto"/>
          <w:spacing w:val="2"/>
          <w:sz w:val="24"/>
          <w:szCs w:val="24"/>
        </w:rPr>
      </w:pPr>
      <w:r w:rsidRPr="007258A9">
        <w:rPr>
          <w:rFonts w:ascii="Times New Roman" w:hAnsi="Times New Roman"/>
          <w:b/>
          <w:i/>
          <w:color w:val="auto"/>
          <w:spacing w:val="2"/>
          <w:sz w:val="24"/>
          <w:szCs w:val="24"/>
        </w:rPr>
        <w:t>Воспитание семейных ценностей:</w:t>
      </w:r>
    </w:p>
    <w:p w:rsidR="005C4215" w:rsidRPr="007258A9" w:rsidRDefault="005C4215" w:rsidP="0027395A">
      <w:pPr>
        <w:pStyle w:val="a6"/>
        <w:numPr>
          <w:ilvl w:val="0"/>
          <w:numId w:val="189"/>
        </w:numPr>
        <w:tabs>
          <w:tab w:val="left" w:pos="993"/>
        </w:tabs>
        <w:spacing w:line="276" w:lineRule="auto"/>
        <w:rPr>
          <w:lang w:val="ru-RU"/>
        </w:rPr>
      </w:pPr>
      <w:r w:rsidRPr="007258A9">
        <w:rPr>
          <w:lang w:val="ru-RU"/>
        </w:rPr>
        <w:t>элементарные представления о семье как социальном институте, о роли семьи в жизни человека;</w:t>
      </w:r>
    </w:p>
    <w:p w:rsidR="005C4215" w:rsidRPr="007258A9" w:rsidRDefault="005C4215" w:rsidP="0027395A">
      <w:pPr>
        <w:pStyle w:val="a6"/>
        <w:numPr>
          <w:ilvl w:val="0"/>
          <w:numId w:val="189"/>
        </w:numPr>
        <w:tabs>
          <w:tab w:val="left" w:pos="993"/>
        </w:tabs>
        <w:spacing w:line="276" w:lineRule="auto"/>
        <w:rPr>
          <w:lang w:val="ru-RU"/>
        </w:rPr>
      </w:pPr>
      <w:r w:rsidRPr="007258A9">
        <w:rPr>
          <w:lang w:val="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5C4215" w:rsidRPr="007258A9" w:rsidRDefault="005C4215" w:rsidP="0027395A">
      <w:pPr>
        <w:pStyle w:val="a6"/>
        <w:numPr>
          <w:ilvl w:val="0"/>
          <w:numId w:val="189"/>
        </w:numPr>
        <w:tabs>
          <w:tab w:val="left" w:pos="993"/>
        </w:tabs>
        <w:spacing w:line="276" w:lineRule="auto"/>
        <w:rPr>
          <w:b/>
          <w:spacing w:val="2"/>
          <w:lang w:val="ru-RU"/>
        </w:rPr>
      </w:pPr>
      <w:r w:rsidRPr="007258A9">
        <w:rPr>
          <w:lang w:val="ru-RU"/>
        </w:rPr>
        <w:t>опыт позитивного взаимодействия в семье в рамках школьно-семейных программ и проектов.</w:t>
      </w:r>
    </w:p>
    <w:p w:rsidR="005C4215" w:rsidRPr="007258A9" w:rsidRDefault="005C4215" w:rsidP="005C4215">
      <w:pPr>
        <w:pStyle w:val="afffc"/>
        <w:spacing w:line="276" w:lineRule="auto"/>
        <w:ind w:firstLine="0"/>
        <w:rPr>
          <w:rFonts w:ascii="Times New Roman" w:hAnsi="Times New Roman"/>
          <w:b/>
          <w:i/>
          <w:color w:val="auto"/>
          <w:spacing w:val="2"/>
          <w:sz w:val="24"/>
          <w:szCs w:val="24"/>
        </w:rPr>
      </w:pPr>
      <w:r w:rsidRPr="007258A9">
        <w:rPr>
          <w:rFonts w:ascii="Times New Roman" w:hAnsi="Times New Roman"/>
          <w:b/>
          <w:i/>
          <w:color w:val="auto"/>
          <w:spacing w:val="2"/>
          <w:sz w:val="24"/>
          <w:szCs w:val="24"/>
        </w:rPr>
        <w:t>Формирование коммуникативной культуры</w:t>
      </w:r>
    </w:p>
    <w:p w:rsidR="005C4215" w:rsidRPr="007258A9" w:rsidRDefault="005C4215" w:rsidP="0027395A">
      <w:pPr>
        <w:pStyle w:val="a6"/>
        <w:numPr>
          <w:ilvl w:val="0"/>
          <w:numId w:val="190"/>
        </w:numPr>
        <w:tabs>
          <w:tab w:val="left" w:pos="993"/>
        </w:tabs>
        <w:spacing w:line="276" w:lineRule="auto"/>
        <w:rPr>
          <w:lang w:val="ru-RU"/>
        </w:rPr>
      </w:pPr>
      <w:r w:rsidRPr="007258A9">
        <w:rPr>
          <w:lang w:val="ru-RU"/>
        </w:rPr>
        <w:t>первоначальные представления о значении общения для жизни человека, развития личности, успешной учебы;</w:t>
      </w:r>
    </w:p>
    <w:p w:rsidR="005C4215" w:rsidRPr="007258A9" w:rsidRDefault="005C4215" w:rsidP="0027395A">
      <w:pPr>
        <w:pStyle w:val="a6"/>
        <w:numPr>
          <w:ilvl w:val="0"/>
          <w:numId w:val="190"/>
        </w:numPr>
        <w:tabs>
          <w:tab w:val="left" w:pos="993"/>
        </w:tabs>
        <w:spacing w:line="276" w:lineRule="auto"/>
        <w:rPr>
          <w:lang w:val="ru-RU"/>
        </w:rPr>
      </w:pPr>
      <w:r w:rsidRPr="007258A9">
        <w:rPr>
          <w:lang w:val="ru-RU"/>
        </w:rPr>
        <w:t>знание правил эффективного, бесконфликтного, безопасного общения в классе, школе, семье, со сверстниками, старшими;</w:t>
      </w:r>
    </w:p>
    <w:p w:rsidR="005C4215" w:rsidRPr="007258A9" w:rsidRDefault="005C4215" w:rsidP="0027395A">
      <w:pPr>
        <w:pStyle w:val="a6"/>
        <w:numPr>
          <w:ilvl w:val="0"/>
          <w:numId w:val="190"/>
        </w:numPr>
        <w:tabs>
          <w:tab w:val="left" w:pos="993"/>
        </w:tabs>
        <w:spacing w:line="276" w:lineRule="auto"/>
      </w:pPr>
      <w:proofErr w:type="spellStart"/>
      <w:r w:rsidRPr="007258A9">
        <w:t>элементарные</w:t>
      </w:r>
      <w:proofErr w:type="spellEnd"/>
      <w:r w:rsidRPr="007258A9">
        <w:t xml:space="preserve"> </w:t>
      </w:r>
      <w:proofErr w:type="spellStart"/>
      <w:r w:rsidRPr="007258A9">
        <w:t>основы</w:t>
      </w:r>
      <w:proofErr w:type="spellEnd"/>
      <w:r w:rsidRPr="007258A9">
        <w:t xml:space="preserve"> </w:t>
      </w:r>
      <w:proofErr w:type="spellStart"/>
      <w:r w:rsidRPr="007258A9">
        <w:t>риторической</w:t>
      </w:r>
      <w:proofErr w:type="spellEnd"/>
      <w:r w:rsidRPr="007258A9">
        <w:t xml:space="preserve"> </w:t>
      </w:r>
      <w:proofErr w:type="spellStart"/>
      <w:r w:rsidRPr="007258A9">
        <w:t>компетентности</w:t>
      </w:r>
      <w:proofErr w:type="spellEnd"/>
      <w:r w:rsidRPr="007258A9">
        <w:t>;</w:t>
      </w:r>
    </w:p>
    <w:p w:rsidR="005C4215" w:rsidRPr="007258A9" w:rsidRDefault="005C4215" w:rsidP="0027395A">
      <w:pPr>
        <w:pStyle w:val="a6"/>
        <w:numPr>
          <w:ilvl w:val="0"/>
          <w:numId w:val="190"/>
        </w:numPr>
        <w:tabs>
          <w:tab w:val="left" w:pos="993"/>
        </w:tabs>
        <w:spacing w:line="276" w:lineRule="auto"/>
        <w:rPr>
          <w:lang w:val="ru-RU"/>
        </w:rPr>
      </w:pPr>
      <w:r w:rsidRPr="007258A9">
        <w:rPr>
          <w:lang w:val="ru-RU"/>
        </w:rPr>
        <w:t>элементарный опыт участия в развитии школьных средств массовой информации;</w:t>
      </w:r>
    </w:p>
    <w:p w:rsidR="005C4215" w:rsidRPr="007258A9" w:rsidRDefault="005C4215" w:rsidP="0027395A">
      <w:pPr>
        <w:pStyle w:val="a6"/>
        <w:numPr>
          <w:ilvl w:val="0"/>
          <w:numId w:val="190"/>
        </w:numPr>
        <w:tabs>
          <w:tab w:val="left" w:pos="993"/>
        </w:tabs>
        <w:spacing w:line="276" w:lineRule="auto"/>
        <w:rPr>
          <w:lang w:val="ru-RU"/>
        </w:rPr>
      </w:pPr>
      <w:r w:rsidRPr="007258A9">
        <w:rPr>
          <w:lang w:val="ru-RU"/>
        </w:rPr>
        <w:t>первоначальные представления о безопасном общении в интернете, о современных технологиях коммуникации;</w:t>
      </w:r>
    </w:p>
    <w:p w:rsidR="005C4215" w:rsidRPr="007258A9" w:rsidRDefault="005C4215" w:rsidP="0027395A">
      <w:pPr>
        <w:pStyle w:val="a6"/>
        <w:numPr>
          <w:ilvl w:val="0"/>
          <w:numId w:val="190"/>
        </w:numPr>
        <w:tabs>
          <w:tab w:val="left" w:pos="993"/>
        </w:tabs>
        <w:spacing w:line="276" w:lineRule="auto"/>
        <w:rPr>
          <w:lang w:val="ru-RU"/>
        </w:rPr>
      </w:pPr>
      <w:r w:rsidRPr="007258A9">
        <w:rPr>
          <w:lang w:val="ru-RU"/>
        </w:rPr>
        <w:t>первоначальные представления о ценности и возможностях родного языка, об истории родного языка, его особенностях и месте в мире;</w:t>
      </w:r>
    </w:p>
    <w:p w:rsidR="005C4215" w:rsidRPr="007258A9" w:rsidRDefault="005C4215" w:rsidP="0027395A">
      <w:pPr>
        <w:pStyle w:val="a6"/>
        <w:numPr>
          <w:ilvl w:val="0"/>
          <w:numId w:val="190"/>
        </w:numPr>
        <w:tabs>
          <w:tab w:val="left" w:pos="993"/>
        </w:tabs>
        <w:spacing w:line="276" w:lineRule="auto"/>
        <w:rPr>
          <w:b/>
          <w:spacing w:val="2"/>
        </w:rPr>
      </w:pPr>
      <w:proofErr w:type="spellStart"/>
      <w:proofErr w:type="gramStart"/>
      <w:r w:rsidRPr="007258A9">
        <w:t>элементарные</w:t>
      </w:r>
      <w:proofErr w:type="spellEnd"/>
      <w:proofErr w:type="gramEnd"/>
      <w:r w:rsidRPr="007258A9">
        <w:t xml:space="preserve"> </w:t>
      </w:r>
      <w:proofErr w:type="spellStart"/>
      <w:r w:rsidRPr="007258A9">
        <w:t>навыки</w:t>
      </w:r>
      <w:proofErr w:type="spellEnd"/>
      <w:r w:rsidRPr="007258A9">
        <w:t xml:space="preserve"> </w:t>
      </w:r>
      <w:proofErr w:type="spellStart"/>
      <w:r w:rsidRPr="007258A9">
        <w:t>межкультурной</w:t>
      </w:r>
      <w:proofErr w:type="spellEnd"/>
      <w:r w:rsidRPr="007258A9">
        <w:t xml:space="preserve"> </w:t>
      </w:r>
      <w:proofErr w:type="spellStart"/>
      <w:r w:rsidRPr="007258A9">
        <w:t>коммуникации</w:t>
      </w:r>
      <w:proofErr w:type="spellEnd"/>
      <w:r w:rsidRPr="007258A9">
        <w:t>.</w:t>
      </w:r>
    </w:p>
    <w:p w:rsidR="005C4215" w:rsidRPr="007258A9" w:rsidRDefault="005C4215" w:rsidP="005C4215">
      <w:pPr>
        <w:pStyle w:val="afffc"/>
        <w:spacing w:line="276" w:lineRule="auto"/>
        <w:ind w:firstLine="0"/>
        <w:rPr>
          <w:rFonts w:ascii="Times New Roman" w:hAnsi="Times New Roman"/>
          <w:b/>
          <w:i/>
          <w:color w:val="auto"/>
          <w:spacing w:val="2"/>
          <w:sz w:val="24"/>
          <w:szCs w:val="24"/>
        </w:rPr>
      </w:pPr>
      <w:r w:rsidRPr="007258A9">
        <w:rPr>
          <w:rFonts w:ascii="Times New Roman" w:hAnsi="Times New Roman"/>
          <w:b/>
          <w:i/>
          <w:color w:val="auto"/>
          <w:spacing w:val="2"/>
          <w:sz w:val="24"/>
          <w:szCs w:val="24"/>
        </w:rPr>
        <w:t>Экологическое воспитание:</w:t>
      </w:r>
    </w:p>
    <w:p w:rsidR="005C4215" w:rsidRPr="007258A9" w:rsidRDefault="005C4215" w:rsidP="0027395A">
      <w:pPr>
        <w:pStyle w:val="a6"/>
        <w:numPr>
          <w:ilvl w:val="0"/>
          <w:numId w:val="191"/>
        </w:numPr>
        <w:tabs>
          <w:tab w:val="left" w:pos="993"/>
        </w:tabs>
        <w:spacing w:line="276" w:lineRule="auto"/>
      </w:pPr>
      <w:proofErr w:type="spellStart"/>
      <w:r w:rsidRPr="007258A9">
        <w:t>ценностное</w:t>
      </w:r>
      <w:proofErr w:type="spellEnd"/>
      <w:r w:rsidRPr="007258A9">
        <w:t xml:space="preserve"> </w:t>
      </w:r>
      <w:proofErr w:type="spellStart"/>
      <w:r w:rsidRPr="007258A9">
        <w:t>отношение</w:t>
      </w:r>
      <w:proofErr w:type="spellEnd"/>
      <w:r w:rsidRPr="007258A9">
        <w:t xml:space="preserve"> к </w:t>
      </w:r>
      <w:proofErr w:type="spellStart"/>
      <w:r w:rsidRPr="007258A9">
        <w:t>природе</w:t>
      </w:r>
      <w:proofErr w:type="spellEnd"/>
      <w:r w:rsidRPr="007258A9">
        <w:t>;</w:t>
      </w:r>
    </w:p>
    <w:p w:rsidR="005C4215" w:rsidRPr="007258A9" w:rsidRDefault="005C4215" w:rsidP="0027395A">
      <w:pPr>
        <w:pStyle w:val="a6"/>
        <w:numPr>
          <w:ilvl w:val="0"/>
          <w:numId w:val="191"/>
        </w:numPr>
        <w:tabs>
          <w:tab w:val="left" w:pos="993"/>
        </w:tabs>
        <w:spacing w:line="276" w:lineRule="auto"/>
        <w:rPr>
          <w:lang w:val="ru-RU"/>
        </w:rPr>
      </w:pPr>
      <w:r w:rsidRPr="007258A9">
        <w:rPr>
          <w:lang w:val="ru-RU"/>
        </w:rPr>
        <w:t xml:space="preserve">элементарные представления об </w:t>
      </w:r>
      <w:proofErr w:type="spellStart"/>
      <w:r w:rsidRPr="007258A9">
        <w:rPr>
          <w:lang w:val="ru-RU"/>
        </w:rPr>
        <w:t>экокультурных</w:t>
      </w:r>
      <w:proofErr w:type="spellEnd"/>
      <w:r w:rsidRPr="007258A9">
        <w:rPr>
          <w:lang w:val="ru-RU"/>
        </w:rPr>
        <w:t xml:space="preserve"> ценностях, о законодательстве в области защиты окружающей среды;</w:t>
      </w:r>
    </w:p>
    <w:p w:rsidR="005C4215" w:rsidRPr="007258A9" w:rsidRDefault="005C4215" w:rsidP="0027395A">
      <w:pPr>
        <w:pStyle w:val="a6"/>
        <w:numPr>
          <w:ilvl w:val="0"/>
          <w:numId w:val="191"/>
        </w:numPr>
        <w:tabs>
          <w:tab w:val="left" w:pos="993"/>
        </w:tabs>
        <w:spacing w:line="276" w:lineRule="auto"/>
        <w:rPr>
          <w:lang w:val="ru-RU"/>
        </w:rPr>
      </w:pPr>
      <w:r w:rsidRPr="007258A9">
        <w:rPr>
          <w:lang w:val="ru-RU"/>
        </w:rPr>
        <w:t>первоначальный опыт эстетического, эмоционально-нравственного отношения к природе;</w:t>
      </w:r>
    </w:p>
    <w:p w:rsidR="005C4215" w:rsidRPr="007258A9" w:rsidRDefault="005C4215" w:rsidP="0027395A">
      <w:pPr>
        <w:pStyle w:val="a6"/>
        <w:numPr>
          <w:ilvl w:val="0"/>
          <w:numId w:val="191"/>
        </w:numPr>
        <w:tabs>
          <w:tab w:val="left" w:pos="993"/>
        </w:tabs>
        <w:spacing w:line="276" w:lineRule="auto"/>
        <w:rPr>
          <w:lang w:val="ru-RU"/>
        </w:rPr>
      </w:pPr>
      <w:r w:rsidRPr="007258A9">
        <w:rPr>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5C4215" w:rsidRPr="007258A9" w:rsidRDefault="005C4215" w:rsidP="0027395A">
      <w:pPr>
        <w:pStyle w:val="a6"/>
        <w:numPr>
          <w:ilvl w:val="0"/>
          <w:numId w:val="191"/>
        </w:numPr>
        <w:tabs>
          <w:tab w:val="left" w:pos="993"/>
        </w:tabs>
        <w:spacing w:line="276" w:lineRule="auto"/>
        <w:rPr>
          <w:b/>
          <w:spacing w:val="2"/>
          <w:lang w:val="ru-RU"/>
        </w:rPr>
      </w:pPr>
      <w:r w:rsidRPr="007258A9">
        <w:rPr>
          <w:lang w:val="ru-RU"/>
        </w:rPr>
        <w:lastRenderedPageBreak/>
        <w:t>первоначальный опыт участия в природоохранной деятельности в школе, на пришкольном участке, по месту жительства.</w:t>
      </w:r>
    </w:p>
    <w:p w:rsidR="005C4215" w:rsidRPr="007258A9" w:rsidRDefault="005C4215" w:rsidP="005C4215">
      <w:pPr>
        <w:spacing w:line="276" w:lineRule="auto"/>
        <w:ind w:firstLine="709"/>
        <w:jc w:val="both"/>
      </w:pPr>
      <w:r w:rsidRPr="007258A9">
        <w:rPr>
          <w:b/>
          <w:i/>
        </w:rPr>
        <w:t>Примерные результаты</w:t>
      </w:r>
      <w:r w:rsidRPr="007258A9">
        <w:t xml:space="preserve"> духовно-нравственного развития и воспитания обучающихся на уровне начального общего образования:</w:t>
      </w:r>
    </w:p>
    <w:p w:rsidR="005C4215" w:rsidRPr="005766BE" w:rsidRDefault="005C4215" w:rsidP="0027395A">
      <w:pPr>
        <w:pStyle w:val="a6"/>
        <w:numPr>
          <w:ilvl w:val="0"/>
          <w:numId w:val="192"/>
        </w:numPr>
        <w:spacing w:line="276" w:lineRule="auto"/>
        <w:rPr>
          <w:lang w:val="ru-RU"/>
        </w:rPr>
      </w:pPr>
      <w:r w:rsidRPr="005766BE">
        <w:rPr>
          <w:lang w:val="ru-RU"/>
        </w:rPr>
        <w:t>имеют рекомендательный характер и могут уточняться образовательной организацией и родителями (законными представителями) обучающихся;</w:t>
      </w:r>
    </w:p>
    <w:p w:rsidR="005C4215" w:rsidRPr="005766BE" w:rsidRDefault="005C4215" w:rsidP="0027395A">
      <w:pPr>
        <w:pStyle w:val="a6"/>
        <w:numPr>
          <w:ilvl w:val="0"/>
          <w:numId w:val="192"/>
        </w:numPr>
        <w:spacing w:line="276" w:lineRule="auto"/>
        <w:rPr>
          <w:lang w:val="ru-RU"/>
        </w:rPr>
      </w:pPr>
      <w:r w:rsidRPr="005766BE">
        <w:rPr>
          <w:lang w:val="ru-RU"/>
        </w:rPr>
        <w:t xml:space="preserve">являются ориентировочной основой для проведения </w:t>
      </w:r>
      <w:proofErr w:type="spellStart"/>
      <w:r w:rsidRPr="005766BE">
        <w:rPr>
          <w:lang w:val="ru-RU"/>
        </w:rPr>
        <w:t>неперсонифицированных</w:t>
      </w:r>
      <w:proofErr w:type="spellEnd"/>
      <w:r w:rsidRPr="005766BE">
        <w:rPr>
          <w:lang w:val="ru-RU"/>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5766BE">
        <w:rPr>
          <w:lang w:val="ru-RU"/>
        </w:rPr>
        <w:t>аккредитационных</w:t>
      </w:r>
      <w:proofErr w:type="spellEnd"/>
      <w:r w:rsidRPr="005766BE">
        <w:rPr>
          <w:lang w:val="ru-RU"/>
        </w:rPr>
        <w:t xml:space="preserve"> экспертиз (при проведении государственной аккредитации образовательной организации) и в форме мониторинговых исследований.</w:t>
      </w:r>
    </w:p>
    <w:p w:rsidR="005C4215" w:rsidRPr="007258A9" w:rsidRDefault="005C4215" w:rsidP="005C4215">
      <w:pPr>
        <w:spacing w:line="276" w:lineRule="auto"/>
        <w:ind w:firstLine="360"/>
        <w:jc w:val="both"/>
      </w:pPr>
      <w:r w:rsidRPr="007258A9">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5C4215" w:rsidRPr="00BC1B62" w:rsidRDefault="005C4215" w:rsidP="005C4215">
      <w:pPr>
        <w:spacing w:line="276" w:lineRule="auto"/>
        <w:jc w:val="both"/>
        <w:rPr>
          <w:color w:val="FF0000"/>
        </w:rPr>
      </w:pPr>
    </w:p>
    <w:p w:rsidR="005C4215" w:rsidRDefault="005C4215" w:rsidP="005C4215">
      <w:pPr>
        <w:spacing w:line="276" w:lineRule="auto"/>
        <w:jc w:val="center"/>
        <w:rPr>
          <w:b/>
          <w:color w:val="FF0000"/>
        </w:rPr>
      </w:pPr>
    </w:p>
    <w:p w:rsidR="005C4215" w:rsidRDefault="005C4215" w:rsidP="005C4215">
      <w:pPr>
        <w:spacing w:line="276" w:lineRule="auto"/>
        <w:jc w:val="center"/>
        <w:rPr>
          <w:b/>
          <w:color w:val="FF0000"/>
        </w:rPr>
      </w:pPr>
    </w:p>
    <w:p w:rsidR="005C4215" w:rsidRDefault="005C4215" w:rsidP="005C4215">
      <w:pPr>
        <w:spacing w:line="276" w:lineRule="auto"/>
        <w:jc w:val="center"/>
        <w:rPr>
          <w:b/>
          <w:color w:val="FF0000"/>
        </w:rPr>
      </w:pPr>
    </w:p>
    <w:p w:rsidR="005C4215" w:rsidRDefault="005C4215" w:rsidP="005C4215">
      <w:pPr>
        <w:spacing w:line="276" w:lineRule="auto"/>
        <w:jc w:val="center"/>
        <w:rPr>
          <w:b/>
          <w:color w:val="FF0000"/>
        </w:rPr>
      </w:pPr>
    </w:p>
    <w:p w:rsidR="005E43C0" w:rsidRPr="00BC1B62" w:rsidRDefault="005E43C0" w:rsidP="005C4215">
      <w:pPr>
        <w:spacing w:line="276" w:lineRule="auto"/>
        <w:jc w:val="center"/>
        <w:rPr>
          <w:b/>
          <w:color w:val="FF0000"/>
        </w:rPr>
      </w:pPr>
    </w:p>
    <w:p w:rsidR="005C4215" w:rsidRPr="007258A9" w:rsidRDefault="005C4215" w:rsidP="005C4215">
      <w:pPr>
        <w:spacing w:line="276" w:lineRule="auto"/>
        <w:jc w:val="center"/>
        <w:rPr>
          <w:b/>
        </w:rPr>
      </w:pPr>
      <w:r w:rsidRPr="007258A9">
        <w:rPr>
          <w:b/>
        </w:rPr>
        <w:t>Диагностика обучающихся начальной школы</w:t>
      </w:r>
    </w:p>
    <w:tbl>
      <w:tblPr>
        <w:tblW w:w="0" w:type="auto"/>
        <w:tblInd w:w="12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
        <w:gridCol w:w="5838"/>
        <w:gridCol w:w="3220"/>
      </w:tblGrid>
      <w:tr w:rsidR="005C4215" w:rsidRPr="007258A9" w:rsidTr="005C4215">
        <w:tc>
          <w:tcPr>
            <w:tcW w:w="0" w:type="auto"/>
            <w:tcBorders>
              <w:top w:val="single" w:sz="4" w:space="0" w:color="auto"/>
              <w:bottom w:val="single" w:sz="4" w:space="0" w:color="auto"/>
              <w:right w:val="single" w:sz="4" w:space="0" w:color="auto"/>
            </w:tcBorders>
          </w:tcPr>
          <w:p w:rsidR="005C4215" w:rsidRPr="007258A9" w:rsidRDefault="005C4215" w:rsidP="005C4215">
            <w:pPr>
              <w:spacing w:line="276" w:lineRule="auto"/>
              <w:jc w:val="both"/>
            </w:pPr>
            <w:r w:rsidRPr="007258A9">
              <w:t>Класс</w:t>
            </w:r>
          </w:p>
        </w:tc>
        <w:tc>
          <w:tcPr>
            <w:tcW w:w="0" w:type="auto"/>
            <w:tcBorders>
              <w:top w:val="single" w:sz="4" w:space="0" w:color="auto"/>
              <w:left w:val="single" w:sz="4" w:space="0" w:color="auto"/>
              <w:bottom w:val="single" w:sz="4" w:space="0" w:color="auto"/>
              <w:right w:val="single" w:sz="4" w:space="0" w:color="auto"/>
            </w:tcBorders>
          </w:tcPr>
          <w:p w:rsidR="005C4215" w:rsidRPr="007258A9" w:rsidRDefault="005C4215" w:rsidP="005C4215">
            <w:pPr>
              <w:spacing w:line="276" w:lineRule="auto"/>
              <w:jc w:val="both"/>
            </w:pPr>
            <w:r w:rsidRPr="007258A9">
              <w:t>Задачи</w:t>
            </w:r>
          </w:p>
        </w:tc>
        <w:tc>
          <w:tcPr>
            <w:tcW w:w="0" w:type="auto"/>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Форма диагностики</w:t>
            </w:r>
          </w:p>
        </w:tc>
      </w:tr>
      <w:tr w:rsidR="005C4215" w:rsidRPr="007258A9" w:rsidTr="005C4215">
        <w:tc>
          <w:tcPr>
            <w:tcW w:w="0" w:type="auto"/>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1класс</w:t>
            </w:r>
          </w:p>
        </w:tc>
        <w:tc>
          <w:tcPr>
            <w:tcW w:w="0" w:type="auto"/>
            <w:tcBorders>
              <w:top w:val="single" w:sz="4" w:space="0" w:color="auto"/>
              <w:left w:val="single" w:sz="4" w:space="0" w:color="auto"/>
              <w:bottom w:val="single" w:sz="4" w:space="0" w:color="auto"/>
              <w:right w:val="single" w:sz="4" w:space="0" w:color="auto"/>
            </w:tcBorders>
          </w:tcPr>
          <w:p w:rsidR="005C4215" w:rsidRPr="007258A9" w:rsidRDefault="005C4215" w:rsidP="005C4215">
            <w:pPr>
              <w:spacing w:line="276" w:lineRule="auto"/>
              <w:jc w:val="both"/>
            </w:pPr>
            <w:r w:rsidRPr="007258A9">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0" w:type="auto"/>
            <w:tcBorders>
              <w:top w:val="single" w:sz="4" w:space="0" w:color="auto"/>
              <w:left w:val="single" w:sz="4" w:space="0" w:color="auto"/>
              <w:bottom w:val="single" w:sz="4" w:space="0" w:color="auto"/>
            </w:tcBorders>
          </w:tcPr>
          <w:p w:rsidR="005C4215" w:rsidRPr="005E43C0" w:rsidRDefault="005C4215" w:rsidP="005C4215">
            <w:pPr>
              <w:spacing w:line="276" w:lineRule="auto"/>
              <w:jc w:val="both"/>
            </w:pPr>
            <w:r w:rsidRPr="005E43C0">
              <w:t>Диагностическая программа изучения уровней проявления воспитанности младшего школьника</w:t>
            </w:r>
          </w:p>
        </w:tc>
      </w:tr>
      <w:tr w:rsidR="005C4215" w:rsidRPr="007258A9" w:rsidTr="005C4215">
        <w:tc>
          <w:tcPr>
            <w:tcW w:w="0" w:type="auto"/>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2 – 3 класс</w:t>
            </w:r>
          </w:p>
        </w:tc>
        <w:tc>
          <w:tcPr>
            <w:tcW w:w="0" w:type="auto"/>
            <w:tcBorders>
              <w:top w:val="single" w:sz="4" w:space="0" w:color="auto"/>
              <w:left w:val="single" w:sz="4" w:space="0" w:color="auto"/>
              <w:bottom w:val="single" w:sz="4" w:space="0" w:color="auto"/>
              <w:right w:val="single" w:sz="4" w:space="0" w:color="auto"/>
            </w:tcBorders>
          </w:tcPr>
          <w:p w:rsidR="005C4215" w:rsidRPr="007258A9" w:rsidRDefault="005C4215" w:rsidP="005C4215">
            <w:pPr>
              <w:spacing w:line="276" w:lineRule="auto"/>
              <w:jc w:val="both"/>
            </w:pPr>
            <w:r w:rsidRPr="007258A9">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0" w:type="auto"/>
            <w:tcBorders>
              <w:top w:val="single" w:sz="4" w:space="0" w:color="auto"/>
              <w:left w:val="single" w:sz="4" w:space="0" w:color="auto"/>
              <w:bottom w:val="single" w:sz="4" w:space="0" w:color="auto"/>
            </w:tcBorders>
          </w:tcPr>
          <w:p w:rsidR="005C4215" w:rsidRPr="005E43C0" w:rsidRDefault="005C4215" w:rsidP="005C4215">
            <w:pPr>
              <w:spacing w:line="276" w:lineRule="auto"/>
              <w:jc w:val="both"/>
            </w:pPr>
            <w:r w:rsidRPr="005E43C0">
              <w:t>Анкета «Отношение учащихся к школе, себе и другим»</w:t>
            </w:r>
          </w:p>
        </w:tc>
      </w:tr>
      <w:tr w:rsidR="005C4215" w:rsidRPr="007258A9" w:rsidTr="005C4215">
        <w:tc>
          <w:tcPr>
            <w:tcW w:w="0" w:type="auto"/>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4 класс</w:t>
            </w:r>
          </w:p>
        </w:tc>
        <w:tc>
          <w:tcPr>
            <w:tcW w:w="0" w:type="auto"/>
            <w:tcBorders>
              <w:top w:val="single" w:sz="4" w:space="0" w:color="auto"/>
              <w:left w:val="single" w:sz="4" w:space="0" w:color="auto"/>
              <w:bottom w:val="single" w:sz="4" w:space="0" w:color="auto"/>
              <w:right w:val="single" w:sz="4" w:space="0" w:color="auto"/>
            </w:tcBorders>
          </w:tcPr>
          <w:p w:rsidR="005C4215" w:rsidRPr="007258A9" w:rsidRDefault="005C4215" w:rsidP="005C4215">
            <w:pPr>
              <w:spacing w:line="276" w:lineRule="auto"/>
              <w:jc w:val="both"/>
            </w:pPr>
            <w:r w:rsidRPr="007258A9">
              <w:t>Изучения самооценки детей  младшего школьного возраста</w:t>
            </w:r>
          </w:p>
        </w:tc>
        <w:tc>
          <w:tcPr>
            <w:tcW w:w="0" w:type="auto"/>
            <w:tcBorders>
              <w:top w:val="single" w:sz="4" w:space="0" w:color="auto"/>
              <w:left w:val="single" w:sz="4" w:space="0" w:color="auto"/>
              <w:bottom w:val="single" w:sz="4" w:space="0" w:color="auto"/>
            </w:tcBorders>
          </w:tcPr>
          <w:p w:rsidR="005C4215" w:rsidRPr="005E43C0" w:rsidRDefault="005C4215" w:rsidP="005C4215">
            <w:pPr>
              <w:spacing w:line="276" w:lineRule="auto"/>
              <w:jc w:val="both"/>
            </w:pPr>
            <w:r w:rsidRPr="005E43C0">
              <w:t>Методика «Оцени себя»</w:t>
            </w:r>
          </w:p>
        </w:tc>
      </w:tr>
    </w:tbl>
    <w:p w:rsidR="005C4215" w:rsidRPr="007258A9" w:rsidRDefault="005C4215" w:rsidP="005C4215">
      <w:pPr>
        <w:spacing w:line="276" w:lineRule="auto"/>
        <w:jc w:val="both"/>
      </w:pPr>
    </w:p>
    <w:p w:rsidR="005C4215" w:rsidRDefault="005C4215" w:rsidP="005C4215">
      <w:pPr>
        <w:spacing w:line="276" w:lineRule="auto"/>
        <w:jc w:val="center"/>
        <w:rPr>
          <w:b/>
        </w:rPr>
      </w:pPr>
      <w:r w:rsidRPr="007258A9">
        <w:rPr>
          <w:b/>
        </w:rPr>
        <w:t>Рекомендации по организации и текущему контролю результатов</w:t>
      </w:r>
    </w:p>
    <w:p w:rsidR="005C4215" w:rsidRPr="007258A9" w:rsidRDefault="005C4215" w:rsidP="005C4215">
      <w:pPr>
        <w:spacing w:line="276" w:lineRule="auto"/>
        <w:jc w:val="center"/>
        <w:rPr>
          <w:b/>
        </w:rPr>
      </w:pPr>
      <w:r w:rsidRPr="007258A9">
        <w:rPr>
          <w:b/>
        </w:rPr>
        <w:t xml:space="preserve"> урочной и внеурочной деятельности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
        <w:gridCol w:w="4602"/>
        <w:gridCol w:w="1598"/>
        <w:gridCol w:w="3040"/>
      </w:tblGrid>
      <w:tr w:rsidR="005C4215" w:rsidRPr="007258A9" w:rsidTr="005C4215">
        <w:tc>
          <w:tcPr>
            <w:tcW w:w="0" w:type="auto"/>
            <w:vAlign w:val="center"/>
          </w:tcPr>
          <w:p w:rsidR="005C4215" w:rsidRPr="007258A9" w:rsidRDefault="005C4215" w:rsidP="005C4215">
            <w:pPr>
              <w:spacing w:line="276" w:lineRule="auto"/>
              <w:jc w:val="both"/>
            </w:pPr>
            <w:r w:rsidRPr="007258A9">
              <w:t>№ п\п</w:t>
            </w:r>
          </w:p>
        </w:tc>
        <w:tc>
          <w:tcPr>
            <w:tcW w:w="0" w:type="auto"/>
            <w:vAlign w:val="center"/>
          </w:tcPr>
          <w:p w:rsidR="005C4215" w:rsidRPr="007258A9" w:rsidRDefault="005C4215" w:rsidP="005C4215">
            <w:pPr>
              <w:spacing w:line="276" w:lineRule="auto"/>
              <w:jc w:val="both"/>
            </w:pPr>
            <w:r w:rsidRPr="007258A9">
              <w:t>Критерии</w:t>
            </w:r>
          </w:p>
        </w:tc>
        <w:tc>
          <w:tcPr>
            <w:tcW w:w="0" w:type="auto"/>
            <w:vAlign w:val="center"/>
          </w:tcPr>
          <w:p w:rsidR="005C4215" w:rsidRPr="007258A9" w:rsidRDefault="005C4215" w:rsidP="005C4215">
            <w:pPr>
              <w:spacing w:line="276" w:lineRule="auto"/>
              <w:jc w:val="both"/>
            </w:pPr>
            <w:r w:rsidRPr="007258A9">
              <w:t>Показатели</w:t>
            </w:r>
          </w:p>
          <w:p w:rsidR="005C4215" w:rsidRPr="007258A9" w:rsidRDefault="005C4215" w:rsidP="005C4215">
            <w:pPr>
              <w:spacing w:line="276" w:lineRule="auto"/>
              <w:jc w:val="both"/>
            </w:pPr>
            <w:r w:rsidRPr="007258A9">
              <w:t>(% охвата детей)</w:t>
            </w:r>
          </w:p>
        </w:tc>
        <w:tc>
          <w:tcPr>
            <w:tcW w:w="0" w:type="auto"/>
            <w:vAlign w:val="center"/>
          </w:tcPr>
          <w:p w:rsidR="005C4215" w:rsidRPr="007258A9" w:rsidRDefault="005C4215" w:rsidP="005C4215">
            <w:pPr>
              <w:spacing w:line="276" w:lineRule="auto"/>
              <w:jc w:val="both"/>
            </w:pPr>
            <w:r w:rsidRPr="007258A9">
              <w:t>Методики измерения, представление</w:t>
            </w:r>
          </w:p>
        </w:tc>
      </w:tr>
      <w:tr w:rsidR="005C4215" w:rsidRPr="007258A9" w:rsidTr="005C4215">
        <w:tc>
          <w:tcPr>
            <w:tcW w:w="0" w:type="auto"/>
            <w:gridSpan w:val="4"/>
            <w:vAlign w:val="center"/>
          </w:tcPr>
          <w:p w:rsidR="005C4215" w:rsidRPr="007258A9" w:rsidRDefault="005C4215" w:rsidP="005C4215">
            <w:pPr>
              <w:spacing w:line="276" w:lineRule="auto"/>
              <w:jc w:val="both"/>
            </w:pPr>
            <w:r w:rsidRPr="007258A9">
              <w:t>Количественные показатели</w:t>
            </w:r>
          </w:p>
        </w:tc>
      </w:tr>
      <w:tr w:rsidR="005C4215" w:rsidRPr="007258A9" w:rsidTr="005C4215">
        <w:tc>
          <w:tcPr>
            <w:tcW w:w="0" w:type="auto"/>
            <w:vAlign w:val="center"/>
          </w:tcPr>
          <w:p w:rsidR="005C4215" w:rsidRPr="007258A9" w:rsidRDefault="005C4215" w:rsidP="005C4215">
            <w:pPr>
              <w:spacing w:line="276" w:lineRule="auto"/>
              <w:jc w:val="both"/>
            </w:pPr>
            <w:r w:rsidRPr="007258A9">
              <w:t>1.</w:t>
            </w:r>
          </w:p>
        </w:tc>
        <w:tc>
          <w:tcPr>
            <w:tcW w:w="0" w:type="auto"/>
            <w:vAlign w:val="center"/>
          </w:tcPr>
          <w:p w:rsidR="005C4215" w:rsidRPr="007258A9" w:rsidRDefault="005C4215" w:rsidP="005C4215">
            <w:pPr>
              <w:spacing w:line="276" w:lineRule="auto"/>
              <w:jc w:val="both"/>
            </w:pPr>
            <w:r w:rsidRPr="007258A9">
              <w:t>Сохранность контингента</w:t>
            </w:r>
          </w:p>
        </w:tc>
        <w:tc>
          <w:tcPr>
            <w:tcW w:w="0" w:type="auto"/>
            <w:vAlign w:val="center"/>
          </w:tcPr>
          <w:p w:rsidR="005C4215" w:rsidRPr="007258A9" w:rsidRDefault="005C4215" w:rsidP="005C4215">
            <w:pPr>
              <w:spacing w:line="276" w:lineRule="auto"/>
              <w:jc w:val="both"/>
            </w:pPr>
          </w:p>
        </w:tc>
        <w:tc>
          <w:tcPr>
            <w:tcW w:w="0" w:type="auto"/>
            <w:vAlign w:val="center"/>
          </w:tcPr>
          <w:p w:rsidR="005C4215" w:rsidRPr="007258A9" w:rsidRDefault="005C4215" w:rsidP="005C4215">
            <w:pPr>
              <w:spacing w:line="276" w:lineRule="auto"/>
              <w:jc w:val="both"/>
            </w:pPr>
            <w:r w:rsidRPr="007258A9">
              <w:t>Статистические данные</w:t>
            </w:r>
          </w:p>
        </w:tc>
      </w:tr>
      <w:tr w:rsidR="005C4215" w:rsidRPr="007258A9" w:rsidTr="005C4215">
        <w:tc>
          <w:tcPr>
            <w:tcW w:w="0" w:type="auto"/>
            <w:vAlign w:val="center"/>
          </w:tcPr>
          <w:p w:rsidR="005C4215" w:rsidRPr="007258A9" w:rsidRDefault="005C4215" w:rsidP="005C4215">
            <w:pPr>
              <w:spacing w:line="276" w:lineRule="auto"/>
              <w:jc w:val="both"/>
            </w:pPr>
            <w:r w:rsidRPr="007258A9">
              <w:t>2.</w:t>
            </w:r>
          </w:p>
        </w:tc>
        <w:tc>
          <w:tcPr>
            <w:tcW w:w="0" w:type="auto"/>
            <w:vAlign w:val="center"/>
          </w:tcPr>
          <w:p w:rsidR="005C4215" w:rsidRPr="007258A9" w:rsidRDefault="005C4215" w:rsidP="005C4215">
            <w:pPr>
              <w:spacing w:line="276" w:lineRule="auto"/>
              <w:jc w:val="both"/>
            </w:pPr>
            <w:r w:rsidRPr="007258A9">
              <w:t>Участие в массовых мероприятиях</w:t>
            </w:r>
          </w:p>
        </w:tc>
        <w:tc>
          <w:tcPr>
            <w:tcW w:w="0" w:type="auto"/>
            <w:vAlign w:val="center"/>
          </w:tcPr>
          <w:p w:rsidR="005C4215" w:rsidRPr="007258A9" w:rsidRDefault="005C4215" w:rsidP="005C4215">
            <w:pPr>
              <w:spacing w:line="276" w:lineRule="auto"/>
              <w:jc w:val="both"/>
            </w:pPr>
          </w:p>
        </w:tc>
        <w:tc>
          <w:tcPr>
            <w:tcW w:w="0" w:type="auto"/>
            <w:vAlign w:val="center"/>
          </w:tcPr>
          <w:p w:rsidR="005C4215" w:rsidRPr="007258A9" w:rsidRDefault="005C4215" w:rsidP="005C4215">
            <w:pPr>
              <w:spacing w:line="276" w:lineRule="auto"/>
              <w:jc w:val="both"/>
            </w:pPr>
            <w:r w:rsidRPr="007258A9">
              <w:t xml:space="preserve">Статистические данные,  </w:t>
            </w:r>
            <w:r w:rsidRPr="007258A9">
              <w:lastRenderedPageBreak/>
              <w:t>анкетирование</w:t>
            </w:r>
          </w:p>
        </w:tc>
      </w:tr>
      <w:tr w:rsidR="005C4215" w:rsidRPr="007258A9" w:rsidTr="005C4215">
        <w:tc>
          <w:tcPr>
            <w:tcW w:w="0" w:type="auto"/>
            <w:vAlign w:val="center"/>
          </w:tcPr>
          <w:p w:rsidR="005C4215" w:rsidRPr="007258A9" w:rsidRDefault="005C4215" w:rsidP="005C4215">
            <w:pPr>
              <w:spacing w:line="276" w:lineRule="auto"/>
              <w:jc w:val="both"/>
            </w:pPr>
            <w:r w:rsidRPr="007258A9">
              <w:lastRenderedPageBreak/>
              <w:t>3.</w:t>
            </w:r>
          </w:p>
        </w:tc>
        <w:tc>
          <w:tcPr>
            <w:tcW w:w="0" w:type="auto"/>
            <w:vAlign w:val="center"/>
          </w:tcPr>
          <w:p w:rsidR="005C4215" w:rsidRPr="007258A9" w:rsidRDefault="005C4215" w:rsidP="005C4215">
            <w:pPr>
              <w:spacing w:line="276" w:lineRule="auto"/>
              <w:jc w:val="both"/>
            </w:pPr>
            <w:r w:rsidRPr="007258A9">
              <w:t>Количество научно-исследовательских работ, проектов</w:t>
            </w:r>
          </w:p>
        </w:tc>
        <w:tc>
          <w:tcPr>
            <w:tcW w:w="0" w:type="auto"/>
            <w:vAlign w:val="center"/>
          </w:tcPr>
          <w:p w:rsidR="005C4215" w:rsidRPr="007258A9" w:rsidRDefault="005C4215" w:rsidP="005C4215">
            <w:pPr>
              <w:spacing w:line="276" w:lineRule="auto"/>
              <w:jc w:val="both"/>
            </w:pPr>
          </w:p>
        </w:tc>
        <w:tc>
          <w:tcPr>
            <w:tcW w:w="0" w:type="auto"/>
            <w:vAlign w:val="center"/>
          </w:tcPr>
          <w:p w:rsidR="005C4215" w:rsidRPr="007258A9" w:rsidRDefault="005C4215" w:rsidP="005C4215">
            <w:pPr>
              <w:spacing w:line="276" w:lineRule="auto"/>
              <w:jc w:val="both"/>
            </w:pPr>
            <w:r w:rsidRPr="007258A9">
              <w:t>Презентация проектов, создание банка данных</w:t>
            </w:r>
          </w:p>
        </w:tc>
      </w:tr>
      <w:tr w:rsidR="005C4215" w:rsidRPr="007258A9" w:rsidTr="005C4215">
        <w:tc>
          <w:tcPr>
            <w:tcW w:w="0" w:type="auto"/>
            <w:vAlign w:val="center"/>
          </w:tcPr>
          <w:p w:rsidR="005C4215" w:rsidRPr="007258A9" w:rsidRDefault="005C4215" w:rsidP="005C4215">
            <w:pPr>
              <w:spacing w:line="276" w:lineRule="auto"/>
              <w:jc w:val="both"/>
            </w:pPr>
            <w:r w:rsidRPr="007258A9">
              <w:t>4.</w:t>
            </w:r>
          </w:p>
        </w:tc>
        <w:tc>
          <w:tcPr>
            <w:tcW w:w="0" w:type="auto"/>
            <w:vAlign w:val="center"/>
          </w:tcPr>
          <w:p w:rsidR="005C4215" w:rsidRPr="007258A9" w:rsidRDefault="005C4215" w:rsidP="005C4215">
            <w:pPr>
              <w:spacing w:line="276" w:lineRule="auto"/>
              <w:jc w:val="both"/>
            </w:pPr>
            <w:r w:rsidRPr="007258A9">
              <w:t>Количество досуговых, патриотических и оздоровительных мероприятий</w:t>
            </w:r>
          </w:p>
        </w:tc>
        <w:tc>
          <w:tcPr>
            <w:tcW w:w="0" w:type="auto"/>
            <w:vAlign w:val="center"/>
          </w:tcPr>
          <w:p w:rsidR="005C4215" w:rsidRPr="007258A9" w:rsidRDefault="005C4215" w:rsidP="005C4215">
            <w:pPr>
              <w:spacing w:line="276" w:lineRule="auto"/>
              <w:jc w:val="both"/>
            </w:pPr>
          </w:p>
        </w:tc>
        <w:tc>
          <w:tcPr>
            <w:tcW w:w="0" w:type="auto"/>
            <w:vAlign w:val="center"/>
          </w:tcPr>
          <w:p w:rsidR="005C4215" w:rsidRPr="007258A9" w:rsidRDefault="005C4215" w:rsidP="005C4215">
            <w:pPr>
              <w:spacing w:line="276" w:lineRule="auto"/>
              <w:jc w:val="both"/>
            </w:pPr>
            <w:r w:rsidRPr="007258A9">
              <w:t>План мероприятий программы</w:t>
            </w:r>
          </w:p>
        </w:tc>
      </w:tr>
      <w:tr w:rsidR="005C4215" w:rsidRPr="007258A9" w:rsidTr="005C4215">
        <w:tc>
          <w:tcPr>
            <w:tcW w:w="0" w:type="auto"/>
            <w:vAlign w:val="center"/>
          </w:tcPr>
          <w:p w:rsidR="005C4215" w:rsidRPr="007258A9" w:rsidRDefault="005C4215" w:rsidP="005C4215">
            <w:pPr>
              <w:spacing w:line="276" w:lineRule="auto"/>
              <w:jc w:val="both"/>
            </w:pPr>
            <w:r w:rsidRPr="007258A9">
              <w:t>5.</w:t>
            </w:r>
          </w:p>
        </w:tc>
        <w:tc>
          <w:tcPr>
            <w:tcW w:w="0" w:type="auto"/>
            <w:vAlign w:val="center"/>
          </w:tcPr>
          <w:p w:rsidR="005C4215" w:rsidRPr="007258A9" w:rsidRDefault="005C4215" w:rsidP="005C4215">
            <w:pPr>
              <w:spacing w:line="276" w:lineRule="auto"/>
              <w:jc w:val="both"/>
            </w:pPr>
            <w:r w:rsidRPr="007258A9">
              <w:t xml:space="preserve">Удовлетворённость детей и их родителей досуговой и учебной наполняемостью </w:t>
            </w:r>
          </w:p>
        </w:tc>
        <w:tc>
          <w:tcPr>
            <w:tcW w:w="0" w:type="auto"/>
            <w:vAlign w:val="center"/>
          </w:tcPr>
          <w:p w:rsidR="005C4215" w:rsidRPr="007258A9" w:rsidRDefault="005C4215" w:rsidP="005C4215">
            <w:pPr>
              <w:spacing w:line="276" w:lineRule="auto"/>
              <w:jc w:val="both"/>
            </w:pPr>
          </w:p>
        </w:tc>
        <w:tc>
          <w:tcPr>
            <w:tcW w:w="0" w:type="auto"/>
            <w:vAlign w:val="center"/>
          </w:tcPr>
          <w:p w:rsidR="005C4215" w:rsidRPr="007258A9" w:rsidRDefault="005C4215" w:rsidP="005C4215">
            <w:pPr>
              <w:spacing w:line="276" w:lineRule="auto"/>
              <w:jc w:val="both"/>
            </w:pPr>
            <w:r w:rsidRPr="007258A9">
              <w:t>Анкеты, тесты, опрос</w:t>
            </w:r>
          </w:p>
        </w:tc>
      </w:tr>
      <w:tr w:rsidR="005C4215" w:rsidRPr="007258A9" w:rsidTr="005C4215">
        <w:tc>
          <w:tcPr>
            <w:tcW w:w="0" w:type="auto"/>
            <w:gridSpan w:val="4"/>
            <w:vAlign w:val="center"/>
          </w:tcPr>
          <w:p w:rsidR="005C4215" w:rsidRPr="007258A9" w:rsidRDefault="005C4215" w:rsidP="005C4215">
            <w:pPr>
              <w:spacing w:line="276" w:lineRule="auto"/>
              <w:jc w:val="both"/>
            </w:pPr>
            <w:r w:rsidRPr="007258A9">
              <w:t>Качественные показатели</w:t>
            </w:r>
          </w:p>
        </w:tc>
      </w:tr>
      <w:tr w:rsidR="005C4215" w:rsidRPr="007258A9" w:rsidTr="005C4215">
        <w:tc>
          <w:tcPr>
            <w:tcW w:w="0" w:type="auto"/>
            <w:vAlign w:val="center"/>
          </w:tcPr>
          <w:p w:rsidR="005C4215" w:rsidRPr="007258A9" w:rsidRDefault="005C4215" w:rsidP="005C4215">
            <w:pPr>
              <w:spacing w:line="276" w:lineRule="auto"/>
              <w:jc w:val="both"/>
            </w:pPr>
            <w:r w:rsidRPr="007258A9">
              <w:t>1.</w:t>
            </w:r>
          </w:p>
        </w:tc>
        <w:tc>
          <w:tcPr>
            <w:tcW w:w="0" w:type="auto"/>
            <w:vAlign w:val="center"/>
          </w:tcPr>
          <w:p w:rsidR="005C4215" w:rsidRPr="007258A9" w:rsidRDefault="005C4215" w:rsidP="005C4215">
            <w:pPr>
              <w:spacing w:line="276" w:lineRule="auto"/>
              <w:jc w:val="both"/>
            </w:pPr>
            <w:r w:rsidRPr="007258A9">
              <w:t>Повышение активности, любознательности, самостоятельности учащихся</w:t>
            </w:r>
          </w:p>
        </w:tc>
        <w:tc>
          <w:tcPr>
            <w:tcW w:w="0" w:type="auto"/>
            <w:vAlign w:val="center"/>
          </w:tcPr>
          <w:p w:rsidR="005C4215" w:rsidRPr="007258A9" w:rsidRDefault="005C4215" w:rsidP="005C4215">
            <w:pPr>
              <w:spacing w:line="276" w:lineRule="auto"/>
              <w:jc w:val="both"/>
            </w:pPr>
          </w:p>
        </w:tc>
        <w:tc>
          <w:tcPr>
            <w:tcW w:w="0" w:type="auto"/>
            <w:vAlign w:val="center"/>
          </w:tcPr>
          <w:p w:rsidR="005C4215" w:rsidRPr="007258A9" w:rsidRDefault="005C4215" w:rsidP="005C4215">
            <w:pPr>
              <w:spacing w:line="276" w:lineRule="auto"/>
              <w:jc w:val="both"/>
            </w:pPr>
            <w:r w:rsidRPr="007258A9">
              <w:t>Тестирование, анкетирование, наблюдение</w:t>
            </w:r>
          </w:p>
        </w:tc>
      </w:tr>
      <w:tr w:rsidR="005C4215" w:rsidRPr="007258A9" w:rsidTr="005C4215">
        <w:tc>
          <w:tcPr>
            <w:tcW w:w="0" w:type="auto"/>
            <w:vAlign w:val="center"/>
          </w:tcPr>
          <w:p w:rsidR="005C4215" w:rsidRPr="007258A9" w:rsidRDefault="005C4215" w:rsidP="005C4215">
            <w:pPr>
              <w:spacing w:line="276" w:lineRule="auto"/>
              <w:jc w:val="both"/>
            </w:pPr>
            <w:r w:rsidRPr="007258A9">
              <w:t>2.</w:t>
            </w:r>
          </w:p>
        </w:tc>
        <w:tc>
          <w:tcPr>
            <w:tcW w:w="0" w:type="auto"/>
            <w:vAlign w:val="center"/>
          </w:tcPr>
          <w:p w:rsidR="005C4215" w:rsidRPr="007258A9" w:rsidRDefault="005C4215" w:rsidP="005C4215">
            <w:pPr>
              <w:spacing w:line="276" w:lineRule="auto"/>
              <w:jc w:val="both"/>
            </w:pPr>
            <w:r w:rsidRPr="007258A9">
              <w:t xml:space="preserve">Развитие коммуникативных, лидерских, творческих способностей  </w:t>
            </w:r>
          </w:p>
        </w:tc>
        <w:tc>
          <w:tcPr>
            <w:tcW w:w="0" w:type="auto"/>
            <w:vAlign w:val="center"/>
          </w:tcPr>
          <w:p w:rsidR="005C4215" w:rsidRPr="007258A9" w:rsidRDefault="005C4215" w:rsidP="005C4215">
            <w:pPr>
              <w:spacing w:line="276" w:lineRule="auto"/>
              <w:jc w:val="both"/>
            </w:pPr>
          </w:p>
        </w:tc>
        <w:tc>
          <w:tcPr>
            <w:tcW w:w="0" w:type="auto"/>
            <w:vAlign w:val="center"/>
          </w:tcPr>
          <w:p w:rsidR="005C4215" w:rsidRPr="007258A9" w:rsidRDefault="005C4215" w:rsidP="005C4215">
            <w:pPr>
              <w:spacing w:line="276" w:lineRule="auto"/>
              <w:jc w:val="both"/>
            </w:pPr>
            <w:r w:rsidRPr="007258A9">
              <w:t>Тестирование, анкетирование</w:t>
            </w:r>
          </w:p>
        </w:tc>
      </w:tr>
      <w:tr w:rsidR="005C4215" w:rsidRPr="007258A9" w:rsidTr="005C4215">
        <w:tc>
          <w:tcPr>
            <w:tcW w:w="0" w:type="auto"/>
            <w:vAlign w:val="center"/>
          </w:tcPr>
          <w:p w:rsidR="005C4215" w:rsidRPr="007258A9" w:rsidRDefault="005C4215" w:rsidP="005C4215">
            <w:pPr>
              <w:spacing w:line="276" w:lineRule="auto"/>
              <w:jc w:val="both"/>
            </w:pPr>
            <w:r w:rsidRPr="007258A9">
              <w:t>3.</w:t>
            </w:r>
          </w:p>
        </w:tc>
        <w:tc>
          <w:tcPr>
            <w:tcW w:w="0" w:type="auto"/>
            <w:vAlign w:val="center"/>
          </w:tcPr>
          <w:p w:rsidR="005C4215" w:rsidRPr="007258A9" w:rsidRDefault="005C4215" w:rsidP="005C4215">
            <w:pPr>
              <w:spacing w:line="276" w:lineRule="auto"/>
              <w:jc w:val="both"/>
            </w:pPr>
            <w:r w:rsidRPr="007258A9">
              <w:t xml:space="preserve">Состояние физического здоровья  </w:t>
            </w:r>
          </w:p>
        </w:tc>
        <w:tc>
          <w:tcPr>
            <w:tcW w:w="0" w:type="auto"/>
            <w:vAlign w:val="center"/>
          </w:tcPr>
          <w:p w:rsidR="005C4215" w:rsidRPr="007258A9" w:rsidRDefault="005C4215" w:rsidP="005C4215">
            <w:pPr>
              <w:spacing w:line="276" w:lineRule="auto"/>
              <w:jc w:val="both"/>
            </w:pPr>
          </w:p>
        </w:tc>
        <w:tc>
          <w:tcPr>
            <w:tcW w:w="0" w:type="auto"/>
            <w:vAlign w:val="center"/>
          </w:tcPr>
          <w:p w:rsidR="005C4215" w:rsidRPr="007258A9" w:rsidRDefault="005C4215" w:rsidP="005C4215">
            <w:pPr>
              <w:spacing w:line="276" w:lineRule="auto"/>
              <w:jc w:val="both"/>
            </w:pPr>
            <w:r w:rsidRPr="007258A9">
              <w:t>медицинский осмотр, опрос</w:t>
            </w:r>
          </w:p>
        </w:tc>
      </w:tr>
      <w:tr w:rsidR="005C4215" w:rsidRPr="007258A9" w:rsidTr="005C4215">
        <w:tc>
          <w:tcPr>
            <w:tcW w:w="0" w:type="auto"/>
            <w:vAlign w:val="center"/>
          </w:tcPr>
          <w:p w:rsidR="005C4215" w:rsidRPr="007258A9" w:rsidRDefault="005C4215" w:rsidP="005C4215">
            <w:pPr>
              <w:spacing w:line="276" w:lineRule="auto"/>
              <w:jc w:val="both"/>
            </w:pPr>
            <w:r w:rsidRPr="007258A9">
              <w:t>4.</w:t>
            </w:r>
          </w:p>
        </w:tc>
        <w:tc>
          <w:tcPr>
            <w:tcW w:w="0" w:type="auto"/>
            <w:vAlign w:val="center"/>
          </w:tcPr>
          <w:p w:rsidR="005C4215" w:rsidRPr="007258A9" w:rsidRDefault="005C4215" w:rsidP="005C4215">
            <w:pPr>
              <w:spacing w:line="276" w:lineRule="auto"/>
              <w:jc w:val="both"/>
            </w:pPr>
            <w:r w:rsidRPr="007258A9">
              <w:t xml:space="preserve">Реализация ценностных ориентиров: гражданственности, патриотизма </w:t>
            </w:r>
          </w:p>
        </w:tc>
        <w:tc>
          <w:tcPr>
            <w:tcW w:w="0" w:type="auto"/>
            <w:vAlign w:val="center"/>
          </w:tcPr>
          <w:p w:rsidR="005C4215" w:rsidRPr="007258A9" w:rsidRDefault="005C4215" w:rsidP="005C4215">
            <w:pPr>
              <w:spacing w:line="276" w:lineRule="auto"/>
              <w:jc w:val="both"/>
            </w:pPr>
          </w:p>
        </w:tc>
        <w:tc>
          <w:tcPr>
            <w:tcW w:w="0" w:type="auto"/>
            <w:vAlign w:val="center"/>
          </w:tcPr>
          <w:p w:rsidR="005C4215" w:rsidRPr="007258A9" w:rsidRDefault="005C4215" w:rsidP="005C4215">
            <w:pPr>
              <w:spacing w:line="276" w:lineRule="auto"/>
              <w:jc w:val="both"/>
            </w:pPr>
            <w:r w:rsidRPr="007258A9">
              <w:t>Опрос, анкетирование</w:t>
            </w:r>
          </w:p>
        </w:tc>
      </w:tr>
    </w:tbl>
    <w:p w:rsidR="005C4215" w:rsidRPr="007258A9" w:rsidRDefault="005C4215" w:rsidP="005C4215">
      <w:pPr>
        <w:spacing w:line="276" w:lineRule="auto"/>
        <w:jc w:val="both"/>
      </w:pPr>
    </w:p>
    <w:p w:rsidR="005C4215" w:rsidRPr="007258A9" w:rsidRDefault="005C4215" w:rsidP="005C4215">
      <w:pPr>
        <w:spacing w:line="276" w:lineRule="auto"/>
        <w:ind w:firstLine="708"/>
        <w:jc w:val="both"/>
      </w:pPr>
      <w:r w:rsidRPr="007258A9">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7258A9">
        <w:t>самооценочные</w:t>
      </w:r>
      <w:proofErr w:type="spellEnd"/>
      <w:r w:rsidRPr="007258A9">
        <w:t xml:space="preserve"> суждения  детей.  </w:t>
      </w:r>
    </w:p>
    <w:p w:rsidR="005C4215" w:rsidRPr="007258A9" w:rsidRDefault="005C4215" w:rsidP="005C4215">
      <w:pPr>
        <w:spacing w:line="276" w:lineRule="auto"/>
        <w:ind w:firstLine="360"/>
        <w:jc w:val="both"/>
      </w:pPr>
      <w:r w:rsidRPr="007258A9">
        <w:t xml:space="preserve">К результатам, </w:t>
      </w:r>
      <w:r w:rsidRPr="007258A9">
        <w:rPr>
          <w:b/>
          <w:i/>
        </w:rPr>
        <w:t>не подлежащим итоговой оценке</w:t>
      </w:r>
      <w:r w:rsidRPr="007258A9">
        <w:t xml:space="preserve"> индивидуальных достижений выпускников начальной школы, относятся:</w:t>
      </w:r>
    </w:p>
    <w:p w:rsidR="005C4215" w:rsidRPr="007258A9" w:rsidRDefault="005C4215" w:rsidP="0027395A">
      <w:pPr>
        <w:pStyle w:val="a6"/>
        <w:numPr>
          <w:ilvl w:val="0"/>
          <w:numId w:val="113"/>
        </w:numPr>
        <w:spacing w:line="276" w:lineRule="auto"/>
        <w:rPr>
          <w:lang w:val="ru-RU"/>
        </w:rPr>
      </w:pPr>
      <w:r w:rsidRPr="007258A9">
        <w:rPr>
          <w:lang w:val="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5C4215" w:rsidRPr="007258A9" w:rsidRDefault="005C4215" w:rsidP="0027395A">
      <w:pPr>
        <w:pStyle w:val="a6"/>
        <w:numPr>
          <w:ilvl w:val="0"/>
          <w:numId w:val="113"/>
        </w:numPr>
        <w:spacing w:line="276" w:lineRule="auto"/>
        <w:rPr>
          <w:lang w:val="ru-RU"/>
        </w:rPr>
      </w:pPr>
      <w:r w:rsidRPr="007258A9">
        <w:rPr>
          <w:lang w:val="ru-RU"/>
        </w:rPr>
        <w:t>характеристика социальных чувств (патриотизм, толерантность, гуманизм и др.);</w:t>
      </w:r>
    </w:p>
    <w:p w:rsidR="005C4215" w:rsidRPr="007258A9" w:rsidRDefault="005C4215" w:rsidP="0027395A">
      <w:pPr>
        <w:pStyle w:val="a6"/>
        <w:numPr>
          <w:ilvl w:val="0"/>
          <w:numId w:val="113"/>
        </w:numPr>
        <w:spacing w:line="276" w:lineRule="auto"/>
        <w:rPr>
          <w:lang w:val="ru-RU"/>
        </w:rPr>
      </w:pPr>
      <w:r w:rsidRPr="007258A9">
        <w:rPr>
          <w:lang w:val="ru-RU"/>
        </w:rPr>
        <w:t>индивидуальные личностные характеристики (доброта, дружелюбие, честность и т.п.).</w:t>
      </w:r>
    </w:p>
    <w:p w:rsidR="005C4215" w:rsidRPr="007258A9" w:rsidRDefault="005C4215" w:rsidP="005C4215">
      <w:pPr>
        <w:spacing w:line="276" w:lineRule="auto"/>
        <w:ind w:firstLine="360"/>
        <w:jc w:val="both"/>
      </w:pPr>
      <w:r w:rsidRPr="007258A9">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5C4215" w:rsidRPr="007258A9" w:rsidRDefault="005C4215" w:rsidP="005C4215">
      <w:pPr>
        <w:spacing w:line="276" w:lineRule="auto"/>
        <w:jc w:val="center"/>
      </w:pPr>
    </w:p>
    <w:p w:rsidR="005C4215" w:rsidRDefault="005C4215" w:rsidP="005C4215">
      <w:pPr>
        <w:spacing w:line="276" w:lineRule="auto"/>
        <w:jc w:val="center"/>
        <w:rPr>
          <w:b/>
        </w:rPr>
      </w:pPr>
      <w:r w:rsidRPr="007258A9">
        <w:rPr>
          <w:b/>
        </w:rPr>
        <w:t>Диагностическая программа изучения уровней проявления воспитанности</w:t>
      </w:r>
    </w:p>
    <w:p w:rsidR="005C4215" w:rsidRPr="007258A9" w:rsidRDefault="005C4215" w:rsidP="005C4215">
      <w:pPr>
        <w:spacing w:line="276" w:lineRule="auto"/>
        <w:jc w:val="center"/>
        <w:rPr>
          <w:b/>
        </w:rPr>
      </w:pPr>
      <w:r w:rsidRPr="007258A9">
        <w:rPr>
          <w:b/>
        </w:rPr>
        <w:t xml:space="preserve"> младшего школьника</w:t>
      </w:r>
    </w:p>
    <w:tbl>
      <w:tblPr>
        <w:tblW w:w="0" w:type="auto"/>
        <w:tblInd w:w="12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36"/>
        <w:gridCol w:w="7079"/>
      </w:tblGrid>
      <w:tr w:rsidR="005C4215" w:rsidRPr="007258A9" w:rsidTr="005C4215">
        <w:tc>
          <w:tcPr>
            <w:tcW w:w="2988" w:type="dxa"/>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Основные отношения и показатели воспитанности</w:t>
            </w:r>
          </w:p>
        </w:tc>
        <w:tc>
          <w:tcPr>
            <w:tcW w:w="7486" w:type="dxa"/>
            <w:tcBorders>
              <w:top w:val="single" w:sz="4" w:space="0" w:color="auto"/>
              <w:left w:val="single" w:sz="4" w:space="0" w:color="auto"/>
              <w:bottom w:val="single" w:sz="4" w:space="0" w:color="auto"/>
            </w:tcBorders>
            <w:vAlign w:val="center"/>
          </w:tcPr>
          <w:p w:rsidR="005C4215" w:rsidRPr="007258A9" w:rsidRDefault="005C4215" w:rsidP="005C4215">
            <w:pPr>
              <w:spacing w:line="276" w:lineRule="auto"/>
              <w:jc w:val="both"/>
            </w:pPr>
            <w:r w:rsidRPr="007258A9">
              <w:t>Признаки и уровни, формирующихся качеств</w:t>
            </w:r>
          </w:p>
        </w:tc>
      </w:tr>
      <w:tr w:rsidR="005C4215" w:rsidRPr="007258A9" w:rsidTr="005C4215">
        <w:tc>
          <w:tcPr>
            <w:tcW w:w="10474" w:type="dxa"/>
            <w:gridSpan w:val="2"/>
            <w:tcBorders>
              <w:top w:val="single" w:sz="4" w:space="0" w:color="auto"/>
              <w:bottom w:val="single" w:sz="4" w:space="0" w:color="auto"/>
            </w:tcBorders>
            <w:vAlign w:val="center"/>
          </w:tcPr>
          <w:p w:rsidR="005C4215" w:rsidRPr="007258A9" w:rsidRDefault="005C4215" w:rsidP="005C4215">
            <w:pPr>
              <w:spacing w:line="276" w:lineRule="auto"/>
              <w:jc w:val="both"/>
            </w:pPr>
            <w:r w:rsidRPr="007258A9">
              <w:t>1. Отношение к обществу. Патриотизм.</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1. Отношение к родной природе</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5 – любит и бережёт природу, побуждает к бережному отношению других,</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  любит и бережёт природу;</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3 – участвует в деятельности по охране природы под руководством учителя;</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2 -  участвует в деятельности  по охране природы  нехотя, только под давлением со стороны;</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1 – природу не ценит  и не бережёт, ломает природные объекты</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2. Гордость за свою страну</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5 –интересуется и гордится историческим прошлым Отечества, рассказывает об этом другим;</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 интересуется историческим прошлым,  самостоятельно изучает историю;</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3 -  любит слушать рассказы взрослых и  одноклассников  по истории,</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2 – знакомится с историческим прошлым только при побуждении старших,</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1 – не интересуется историческим прошлым, высказывает негативные оценки.</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3. Служение своему Отечеству</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5 – находит дела на службу малому Отечеству и организует других,</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 находит дела на службу  малому Отечеству;</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3 – участвует в делах на  службу малому Отечеству, организованных  другими людьми с  желанием;</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2 – участвует в делах на службу малому Отечеству, организованных другими людьми под давлением со стороны;</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1 – не принимает участия в делах на пользу малому Отечеству.</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4. Забота о своей школе</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 xml:space="preserve">5 –  организует дела на пользу школе; классу, </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  участвует в делах класса и привлекает других,</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3 – испытывает гордость за свою школу, участвует в делах класса,</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2 – в делах класса участвует при побуждении,</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в делах класса не участвует, гордости за свою школу не испытывает.</w:t>
            </w:r>
          </w:p>
        </w:tc>
      </w:tr>
      <w:tr w:rsidR="005C4215" w:rsidRPr="007258A9" w:rsidTr="005C4215">
        <w:tc>
          <w:tcPr>
            <w:tcW w:w="10474" w:type="dxa"/>
            <w:gridSpan w:val="2"/>
            <w:tcBorders>
              <w:top w:val="single" w:sz="4" w:space="0" w:color="auto"/>
              <w:bottom w:val="single" w:sz="4" w:space="0" w:color="auto"/>
            </w:tcBorders>
            <w:vAlign w:val="center"/>
          </w:tcPr>
          <w:p w:rsidR="005C4215" w:rsidRPr="007258A9" w:rsidRDefault="005C4215" w:rsidP="005C4215">
            <w:pPr>
              <w:spacing w:line="276" w:lineRule="auto"/>
              <w:jc w:val="both"/>
            </w:pPr>
            <w:r w:rsidRPr="007258A9">
              <w:t>2. Отношение к умственному труду. Любознательность.</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1. Познавательная активность</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5 -  сам много читает, знает, обсуждает с друзьями узнанное;</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сам много читает;</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 xml:space="preserve">3 </w:t>
            </w:r>
            <w:proofErr w:type="gramStart"/>
            <w:r w:rsidRPr="007258A9">
              <w:t>–  читает</w:t>
            </w:r>
            <w:proofErr w:type="gramEnd"/>
            <w:r w:rsidRPr="007258A9">
              <w:t xml:space="preserve"> только в рамках заданного на дом,</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2 -  читает под присмотром взрослых  и учителей,</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1 – читает недостаточно, на побуждение взрослых не реагирует</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2. Стремление реализовать свои интеллектуальные способности</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5 – стремится учиться как можно лучше, помогает другим;</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  стремится хорошо учиться,</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3 – учится средне, особого интереса к учёбе не проявляет</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2 – учится при наличии строгого контроля,</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1 – плохо учится даже при наличии контроля</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3. Саморазвитие</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5 – есть любимое полезное увлечение, к которому привлекает товарищей,</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 есть любимое полезное увлечение,</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3 – нет постоянного полезного увлечения, временно увлекается, но потом бросает дело,</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 xml:space="preserve">2 – нет полезного увлечения, во внеурочной деятельности </w:t>
            </w:r>
            <w:r w:rsidRPr="007258A9">
              <w:lastRenderedPageBreak/>
              <w:t>участвует при побуждении со стороны учителя,</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1 – во внеурочной деятельности не участвует.</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4.Организованность в учении</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5- работу на уроке и домашние задания выполняет внимательно, аккуратно, помогает товарищам,</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 работу на уроке, домашние задания выполняет аккуратно,</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3 – недостаточно внимательно и аккуратно выполняет уроки и домашние задания, но сам</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2 – работу на уроке и домашние задания выполняет под контролем,</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1 – на уроках невнимателен, домашние задания не выполняет</w:t>
            </w:r>
          </w:p>
        </w:tc>
      </w:tr>
      <w:tr w:rsidR="005C4215" w:rsidRPr="007258A9" w:rsidTr="005C4215">
        <w:tc>
          <w:tcPr>
            <w:tcW w:w="10474" w:type="dxa"/>
            <w:gridSpan w:val="2"/>
            <w:tcBorders>
              <w:top w:val="single" w:sz="4" w:space="0" w:color="auto"/>
              <w:bottom w:val="single" w:sz="4" w:space="0" w:color="auto"/>
            </w:tcBorders>
            <w:vAlign w:val="center"/>
          </w:tcPr>
          <w:p w:rsidR="005C4215" w:rsidRPr="007258A9" w:rsidRDefault="005C4215" w:rsidP="005C4215">
            <w:pPr>
              <w:spacing w:line="276" w:lineRule="auto"/>
              <w:jc w:val="both"/>
            </w:pPr>
            <w:r w:rsidRPr="007258A9">
              <w:t>3. Отношение к физическому труду. Трудолюбие.</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1. Инициативность и творчество в труде</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 xml:space="preserve">5 – находит полезные дела в классе, школе, организует </w:t>
            </w:r>
            <w:proofErr w:type="gramStart"/>
            <w:r w:rsidRPr="007258A9">
              <w:t>товарищей .</w:t>
            </w:r>
            <w:proofErr w:type="gramEnd"/>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 находит полезные дела в классе, школе,  выполняет их с интересом,</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3 – участвует в полезных делах, организованных другими</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2 – участвует в полезных делах по принуждению,</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1 – не участвует в полезных делах даже по принуждению.</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2. Самостоятельность в труде</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5 – хорошо трудится, побуждает к труду товарищей,</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 сам трудится хорошо, но к труду товарищей равнодушен,</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3 –  участвует в  трудовых операциях, организованных другими, без особого желания,</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2 – трудится при наличии контроля,</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1 – участие в труде не принимает.</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3. Бережное отношение к результатам труда</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5 – бережёт личное и общественное имущество, стимулирует к этому других,</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бережёт личное и общественное имущество,</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3 -  сам не ломает, но  равнодушен к разрушительным действиям других,</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2 – требует контроля в отношении к личному  и общественному  имуществу,</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1 – небережлив, допускает порчу личного и общественного имущества.</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4. Осознание значимости труда.</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5 – осознаёт  значение труда, сам находит работу по своим силам и помогает товарищам,</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 осознаёт  значение труда, сам находит работу</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3 – сам работает хорошо, но к труду других равнодушен,</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2 – не имеет чёткого представления о значимости труда, нуждается в руководстве</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1 -  не умеет и не любит трудиться.</w:t>
            </w:r>
          </w:p>
        </w:tc>
      </w:tr>
      <w:tr w:rsidR="005C4215" w:rsidRPr="007258A9" w:rsidTr="005C4215">
        <w:tc>
          <w:tcPr>
            <w:tcW w:w="10474" w:type="dxa"/>
            <w:gridSpan w:val="2"/>
            <w:tcBorders>
              <w:top w:val="single" w:sz="4" w:space="0" w:color="auto"/>
              <w:bottom w:val="single" w:sz="4" w:space="0" w:color="auto"/>
            </w:tcBorders>
            <w:vAlign w:val="center"/>
          </w:tcPr>
          <w:p w:rsidR="005C4215" w:rsidRPr="007258A9" w:rsidRDefault="005C4215" w:rsidP="005C4215">
            <w:pPr>
              <w:spacing w:line="276" w:lineRule="auto"/>
              <w:jc w:val="both"/>
            </w:pPr>
            <w:r w:rsidRPr="007258A9">
              <w:t>4. Отношение к людям. Доброта и отзывчивость.</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1. Уважительное отношение к старшим</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5 – уважает старших, не терпит неуважительного отношения к ним со стороны других,</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 уважает старших,</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3 – уважает старших, но на  неуважительное  отношение  со стороны других не обращает никакого внимания,</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2 -  к старшим не всегда уважителен, нуждается в руководстве,</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1 – не уважает старших, допускает грубость.</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2. Дружелюбное отношение к сверстникам</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5 – отзывчив к друзьям и близким, дружелюбно относится к сверстникам, осуждает грубость,</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 отзывчив к друзьям, близким и сверстникам,</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3 – сам уважение проявляет, но к грубости других равнодушен,</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2 – проявляет дружелюбие при побуждении со стороны взрослых,</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1 – груб и эгоистичен.</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3. Милосердие</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5 – сочувствует и помогает слабым, больным, беспомощным, привлекает к этому других,</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 сочувствует и помогает слабым, больным, беспомощным</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3 – помогает слабым, беспомощным при организации  дела другими людьми,</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2 – помогает слабым, больным  при условии поручения</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1 – неотзывчив, иногда жесток.</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4. Честность в отношениях с товарищами и взрослыми</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5 -  честен, не терпит нечестности со стороны других</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 честен в отношениях,</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3 – в основном честен, но иногда допускает «обман во благо»</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2 – не всегда честен,</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1 – нечестен.</w:t>
            </w:r>
          </w:p>
        </w:tc>
      </w:tr>
      <w:tr w:rsidR="005C4215" w:rsidRPr="007258A9" w:rsidTr="005C4215">
        <w:tc>
          <w:tcPr>
            <w:tcW w:w="10474" w:type="dxa"/>
            <w:gridSpan w:val="2"/>
            <w:tcBorders>
              <w:top w:val="single" w:sz="4" w:space="0" w:color="auto"/>
              <w:bottom w:val="single" w:sz="4" w:space="0" w:color="auto"/>
            </w:tcBorders>
            <w:vAlign w:val="center"/>
          </w:tcPr>
          <w:p w:rsidR="005C4215" w:rsidRPr="007258A9" w:rsidRDefault="005C4215" w:rsidP="005C4215">
            <w:pPr>
              <w:spacing w:line="276" w:lineRule="auto"/>
              <w:jc w:val="both"/>
            </w:pPr>
            <w:r w:rsidRPr="007258A9">
              <w:t>5. Отношение к себе. Самодисциплина.</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1. Развитие доброй воли</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5 – проявляет добрую волю и старается развивать её, поддерживает проявление доброй воли  сверстниками;</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 проявляет добрую волю, стремиться развивать её;</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3 -  развивает волю в организованных взрослыми ситуациях,</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 xml:space="preserve">2 – силой воли не </w:t>
            </w:r>
            <w:proofErr w:type="gramStart"/>
            <w:r w:rsidRPr="007258A9">
              <w:t>обладает ,</w:t>
            </w:r>
            <w:proofErr w:type="gramEnd"/>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1 – не стремится к развитию  доброй воли;</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2. Самоуважение. Соблюдение правил культуры поведения.</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5 – добровольно соблюдает правила культуры поведения, требует этого от других,</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добровольно соблюдает правила  культуры поведения,</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 xml:space="preserve">3 – достаточно культурен, но иногда </w:t>
            </w:r>
            <w:proofErr w:type="gramStart"/>
            <w:r w:rsidRPr="007258A9">
              <w:t>допускает  нетактичность</w:t>
            </w:r>
            <w:proofErr w:type="gramEnd"/>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2 – нормы правила поведения соблюдает при наличии контроля,</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1 – нормы и правила поведения не соблюдает.</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3. Организованность и пунктуальность</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5 -  своевременно и качественно выполняет любое дело, требует этого от других,</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своевременно и качественно выполняет свои дела;</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3 – дела выполняет добросовестно, но не всегда  своевременно,</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2 – при выполнении дел и  заданий нуждается в контроле,</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1 – начатые дела не выполняет.</w:t>
            </w:r>
          </w:p>
        </w:tc>
      </w:tr>
      <w:tr w:rsidR="005C4215" w:rsidRPr="007258A9" w:rsidTr="005C4215">
        <w:tc>
          <w:tcPr>
            <w:tcW w:w="2988" w:type="dxa"/>
            <w:vMerge w:val="restart"/>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r w:rsidRPr="007258A9">
              <w:t>4. Требовательность к себе</w:t>
            </w: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5 – требователен к себе и товарищам, стремится проявить себя в хороших делах и поступках,</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4 – требователен к себе,</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3 – не всегда требователен к себе,</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2 – мало требователен к себе,</w:t>
            </w:r>
          </w:p>
        </w:tc>
      </w:tr>
      <w:tr w:rsidR="005C4215" w:rsidRPr="007258A9" w:rsidTr="005C4215">
        <w:tc>
          <w:tcPr>
            <w:tcW w:w="0" w:type="auto"/>
            <w:vMerge/>
            <w:tcBorders>
              <w:top w:val="single" w:sz="4" w:space="0" w:color="auto"/>
              <w:bottom w:val="single" w:sz="4" w:space="0" w:color="auto"/>
              <w:right w:val="single" w:sz="4" w:space="0" w:color="auto"/>
            </w:tcBorders>
            <w:vAlign w:val="center"/>
          </w:tcPr>
          <w:p w:rsidR="005C4215" w:rsidRPr="007258A9" w:rsidRDefault="005C4215" w:rsidP="005C4215">
            <w:pPr>
              <w:spacing w:line="276" w:lineRule="auto"/>
              <w:jc w:val="both"/>
            </w:pPr>
          </w:p>
        </w:tc>
        <w:tc>
          <w:tcPr>
            <w:tcW w:w="7486" w:type="dxa"/>
            <w:tcBorders>
              <w:top w:val="single" w:sz="4" w:space="0" w:color="auto"/>
              <w:left w:val="single" w:sz="4" w:space="0" w:color="auto"/>
              <w:bottom w:val="single" w:sz="4" w:space="0" w:color="auto"/>
            </w:tcBorders>
          </w:tcPr>
          <w:p w:rsidR="005C4215" w:rsidRPr="007258A9" w:rsidRDefault="005C4215" w:rsidP="005C4215">
            <w:pPr>
              <w:spacing w:line="276" w:lineRule="auto"/>
              <w:jc w:val="both"/>
            </w:pPr>
            <w:r w:rsidRPr="007258A9">
              <w:t>1 – к себе не требователен, проявляет себя в негативных поступках.</w:t>
            </w:r>
          </w:p>
        </w:tc>
      </w:tr>
    </w:tbl>
    <w:p w:rsidR="005C4215" w:rsidRPr="007258A9" w:rsidRDefault="005C4215" w:rsidP="005C4215">
      <w:pPr>
        <w:spacing w:line="276" w:lineRule="auto"/>
        <w:jc w:val="both"/>
      </w:pPr>
    </w:p>
    <w:p w:rsidR="005C4215" w:rsidRDefault="005C4215" w:rsidP="005C4215">
      <w:pPr>
        <w:spacing w:line="276" w:lineRule="auto"/>
        <w:jc w:val="both"/>
        <w:sectPr w:rsidR="005C4215" w:rsidSect="005C4215">
          <w:footerReference w:type="default" r:id="rId10"/>
          <w:pgSz w:w="11906" w:h="16838"/>
          <w:pgMar w:top="1134" w:right="849" w:bottom="851" w:left="1134" w:header="708" w:footer="708" w:gutter="0"/>
          <w:cols w:space="708"/>
          <w:docGrid w:linePitch="360"/>
        </w:sectPr>
      </w:pPr>
    </w:p>
    <w:p w:rsidR="005C4215" w:rsidRPr="007258A9" w:rsidRDefault="005C4215" w:rsidP="005C4215">
      <w:pPr>
        <w:spacing w:line="276" w:lineRule="auto"/>
        <w:rPr>
          <w:b/>
        </w:rPr>
      </w:pPr>
    </w:p>
    <w:p w:rsidR="005C4215" w:rsidRPr="00F0129C" w:rsidRDefault="005C4215" w:rsidP="005C4215">
      <w:pPr>
        <w:pStyle w:val="Zag2"/>
        <w:rPr>
          <w:sz w:val="32"/>
          <w:szCs w:val="32"/>
          <w:lang w:val="ru-RU"/>
        </w:rPr>
      </w:pPr>
      <w:r w:rsidRPr="00F0129C">
        <w:rPr>
          <w:sz w:val="32"/>
          <w:szCs w:val="32"/>
          <w:lang w:val="ru-RU"/>
        </w:rPr>
        <w:t xml:space="preserve">2.4. Программа формирования экологической культуры,  </w:t>
      </w:r>
    </w:p>
    <w:p w:rsidR="005C4215" w:rsidRPr="00F0129C" w:rsidRDefault="005C4215" w:rsidP="005C4215">
      <w:pPr>
        <w:pStyle w:val="Zag2"/>
        <w:rPr>
          <w:sz w:val="32"/>
          <w:szCs w:val="32"/>
          <w:lang w:val="ru-RU"/>
        </w:rPr>
      </w:pPr>
      <w:r w:rsidRPr="00F0129C">
        <w:rPr>
          <w:sz w:val="32"/>
          <w:szCs w:val="32"/>
          <w:lang w:val="ru-RU"/>
        </w:rPr>
        <w:t>здорового и безопасного образа жизни</w:t>
      </w:r>
    </w:p>
    <w:p w:rsidR="005C4215" w:rsidRPr="00F0129C" w:rsidRDefault="005C4215" w:rsidP="005C4215">
      <w:pPr>
        <w:pStyle w:val="Zag2"/>
        <w:rPr>
          <w:sz w:val="32"/>
          <w:szCs w:val="32"/>
          <w:lang w:val="ru-RU"/>
        </w:rPr>
      </w:pPr>
    </w:p>
    <w:p w:rsidR="005C4215" w:rsidRPr="00F0129C" w:rsidRDefault="005C4215" w:rsidP="005C4215">
      <w:pPr>
        <w:pStyle w:val="Zag2"/>
        <w:rPr>
          <w:sz w:val="32"/>
          <w:szCs w:val="32"/>
          <w:lang w:val="ru-RU"/>
        </w:rPr>
      </w:pPr>
      <w:r w:rsidRPr="00F0129C">
        <w:rPr>
          <w:sz w:val="32"/>
          <w:szCs w:val="32"/>
          <w:lang w:val="ru-RU"/>
        </w:rPr>
        <w:t>Пояснительная записка</w:t>
      </w:r>
    </w:p>
    <w:p w:rsidR="005C4215" w:rsidRPr="007258A9" w:rsidRDefault="005C4215" w:rsidP="005C4215">
      <w:pPr>
        <w:spacing w:line="276" w:lineRule="auto"/>
        <w:ind w:firstLine="708"/>
        <w:jc w:val="both"/>
      </w:pPr>
      <w:r w:rsidRPr="007258A9">
        <w:t>Программа формирования экологической культуры, здорового и безопасного образа жизни учащихся - это комплексная программа формирования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учащегося, достижению планируемых результатов освоения основной образовательной программы начального общего образования.</w:t>
      </w:r>
    </w:p>
    <w:p w:rsidR="005C4215" w:rsidRPr="007258A9" w:rsidRDefault="005C4215" w:rsidP="005C4215">
      <w:pPr>
        <w:spacing w:line="276" w:lineRule="auto"/>
        <w:jc w:val="both"/>
      </w:pPr>
      <w:r w:rsidRPr="007258A9">
        <w:t>Нормативно-правовой основой Программы формирования экологической культуры, здорового и безопасного образа жизни учащихся на уровне начального общего образования являются:</w:t>
      </w:r>
    </w:p>
    <w:p w:rsidR="005C4215" w:rsidRPr="007258A9" w:rsidRDefault="005C4215" w:rsidP="0027395A">
      <w:pPr>
        <w:pStyle w:val="a6"/>
        <w:numPr>
          <w:ilvl w:val="0"/>
          <w:numId w:val="114"/>
        </w:numPr>
        <w:spacing w:line="276" w:lineRule="auto"/>
        <w:rPr>
          <w:lang w:val="ru-RU"/>
        </w:rPr>
      </w:pPr>
      <w:r w:rsidRPr="007258A9">
        <w:rPr>
          <w:lang w:val="ru-RU"/>
        </w:rPr>
        <w:t>Закон Российской Федерации от 29 декабря 2012 г. № 273-ФЗ «Об образовании в Российской Федерации»;</w:t>
      </w:r>
    </w:p>
    <w:p w:rsidR="005C4215" w:rsidRPr="007258A9" w:rsidRDefault="005C4215" w:rsidP="0027395A">
      <w:pPr>
        <w:pStyle w:val="a6"/>
        <w:numPr>
          <w:ilvl w:val="0"/>
          <w:numId w:val="114"/>
        </w:numPr>
        <w:spacing w:line="276" w:lineRule="auto"/>
        <w:rPr>
          <w:lang w:val="ru-RU"/>
        </w:rPr>
      </w:pPr>
      <w:r w:rsidRPr="007258A9">
        <w:rPr>
          <w:lang w:val="ru-RU"/>
        </w:rPr>
        <w:t xml:space="preserve">Федеральный государственный образовательный стандарт начального общего образования (с изменениями и дополнениями); </w:t>
      </w:r>
    </w:p>
    <w:p w:rsidR="005C4215" w:rsidRPr="007258A9" w:rsidRDefault="005C4215" w:rsidP="0027395A">
      <w:pPr>
        <w:pStyle w:val="a6"/>
        <w:numPr>
          <w:ilvl w:val="0"/>
          <w:numId w:val="114"/>
        </w:numPr>
        <w:spacing w:line="276" w:lineRule="auto"/>
        <w:rPr>
          <w:lang w:val="ru-RU"/>
        </w:rPr>
      </w:pPr>
      <w:r w:rsidRPr="007258A9">
        <w:rPr>
          <w:lang w:val="ru-RU"/>
        </w:rPr>
        <w:t>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 с изменениями и дополнениями от 29.06.2011 г. № 85,  от 25.12.2013 года № 72, от 24.11.2015года № 81)</w:t>
      </w:r>
    </w:p>
    <w:p w:rsidR="005C4215" w:rsidRPr="007258A9" w:rsidRDefault="005C4215" w:rsidP="0027395A">
      <w:pPr>
        <w:pStyle w:val="a6"/>
        <w:numPr>
          <w:ilvl w:val="0"/>
          <w:numId w:val="114"/>
        </w:numPr>
        <w:spacing w:line="276" w:lineRule="auto"/>
        <w:rPr>
          <w:lang w:val="ru-RU"/>
        </w:rPr>
      </w:pPr>
      <w:r w:rsidRPr="007258A9">
        <w:rPr>
          <w:lang w:val="ru-RU"/>
        </w:rPr>
        <w:t xml:space="preserve"> «Рекомендации по использованию компьютеров в начальной школе» (Письмо МО РФ и НИИ гигиены и охраны здоровья детей и подростков РАМ № 199/13 от 28.03.2002г.);</w:t>
      </w:r>
    </w:p>
    <w:p w:rsidR="005C4215" w:rsidRPr="007258A9" w:rsidRDefault="005C4215" w:rsidP="0027395A">
      <w:pPr>
        <w:pStyle w:val="a6"/>
        <w:numPr>
          <w:ilvl w:val="0"/>
          <w:numId w:val="114"/>
        </w:numPr>
        <w:tabs>
          <w:tab w:val="left" w:pos="572"/>
        </w:tabs>
        <w:spacing w:line="240" w:lineRule="atLeast"/>
        <w:rPr>
          <w:lang w:val="ru-RU"/>
        </w:rPr>
      </w:pPr>
      <w:r>
        <w:rPr>
          <w:lang w:val="ru-RU"/>
        </w:rPr>
        <w:t xml:space="preserve">  Концепция УМК «</w:t>
      </w:r>
      <w:r w:rsidR="005E43C0">
        <w:rPr>
          <w:lang w:val="ru-RU"/>
        </w:rPr>
        <w:t>Школа России</w:t>
      </w:r>
      <w:r w:rsidRPr="007258A9">
        <w:rPr>
          <w:lang w:val="ru-RU"/>
        </w:rPr>
        <w:t>» и ОС «Школа 2100»</w:t>
      </w:r>
      <w:r w:rsidRPr="007258A9">
        <w:rPr>
          <w:b/>
          <w:bCs/>
          <w:color w:val="000000"/>
          <w:lang w:val="ru-RU"/>
        </w:rPr>
        <w:t xml:space="preserve"> (</w:t>
      </w:r>
      <w:r w:rsidRPr="007258A9">
        <w:rPr>
          <w:rStyle w:val="affff6"/>
          <w:b w:val="0"/>
          <w:bCs w:val="0"/>
          <w:color w:val="000000"/>
          <w:u w:val="none"/>
          <w:lang w:val="ru-RU"/>
        </w:rPr>
        <w:t>окончание предметной линии</w:t>
      </w:r>
      <w:proofErr w:type="gramStart"/>
      <w:r w:rsidRPr="007258A9">
        <w:rPr>
          <w:rStyle w:val="affff6"/>
          <w:b w:val="0"/>
          <w:bCs w:val="0"/>
          <w:color w:val="000000"/>
          <w:u w:val="none"/>
          <w:lang w:val="ru-RU"/>
        </w:rPr>
        <w:t xml:space="preserve">) </w:t>
      </w:r>
      <w:r w:rsidRPr="007258A9">
        <w:rPr>
          <w:lang w:val="ru-RU"/>
        </w:rPr>
        <w:t>.</w:t>
      </w:r>
      <w:proofErr w:type="gramEnd"/>
    </w:p>
    <w:p w:rsidR="005C4215" w:rsidRPr="007258A9" w:rsidRDefault="005C4215" w:rsidP="005C4215">
      <w:pPr>
        <w:spacing w:line="276" w:lineRule="auto"/>
        <w:jc w:val="both"/>
      </w:pPr>
    </w:p>
    <w:p w:rsidR="005C4215" w:rsidRPr="007258A9" w:rsidRDefault="005C4215" w:rsidP="005C4215">
      <w:pPr>
        <w:pStyle w:val="aa"/>
        <w:spacing w:line="276" w:lineRule="auto"/>
        <w:ind w:firstLine="454"/>
        <w:rPr>
          <w:rStyle w:val="Zag11"/>
          <w:rFonts w:ascii="Times New Roman" w:hAnsi="Times New Roman"/>
          <w:color w:val="auto"/>
          <w:sz w:val="24"/>
          <w:szCs w:val="24"/>
        </w:rPr>
      </w:pPr>
      <w:r w:rsidRPr="007258A9">
        <w:rPr>
          <w:rStyle w:val="Zag11"/>
          <w:rFonts w:ascii="Times New Roman" w:hAnsi="Times New Roman"/>
          <w:color w:val="auto"/>
          <w:spacing w:val="2"/>
          <w:sz w:val="24"/>
          <w:szCs w:val="24"/>
        </w:rPr>
        <w:t xml:space="preserve">Основная </w:t>
      </w:r>
      <w:r w:rsidRPr="007258A9">
        <w:rPr>
          <w:rStyle w:val="Zag11"/>
          <w:rFonts w:ascii="Times New Roman" w:hAnsi="Times New Roman"/>
          <w:b/>
          <w:bCs/>
          <w:color w:val="auto"/>
          <w:spacing w:val="2"/>
          <w:sz w:val="24"/>
          <w:szCs w:val="24"/>
        </w:rPr>
        <w:t>цель</w:t>
      </w:r>
      <w:r w:rsidRPr="007258A9">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7258A9">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7258A9">
        <w:rPr>
          <w:rStyle w:val="Zag11"/>
          <w:rFonts w:ascii="Times New Roman" w:hAnsi="Times New Roman"/>
          <w:color w:val="auto"/>
          <w:spacing w:val="2"/>
          <w:sz w:val="24"/>
          <w:szCs w:val="24"/>
        </w:rPr>
        <w:t>вательному и эмоциональному развитию ребёнка, достиже</w:t>
      </w:r>
      <w:r w:rsidRPr="007258A9">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5C4215" w:rsidRPr="007258A9" w:rsidRDefault="005C4215" w:rsidP="005C4215">
      <w:pPr>
        <w:pStyle w:val="aa"/>
        <w:spacing w:line="276" w:lineRule="auto"/>
        <w:ind w:firstLine="454"/>
        <w:rPr>
          <w:rStyle w:val="Zag11"/>
          <w:rFonts w:ascii="Times New Roman" w:hAnsi="Times New Roman"/>
          <w:b/>
          <w:bCs/>
          <w:color w:val="auto"/>
          <w:sz w:val="24"/>
          <w:szCs w:val="24"/>
        </w:rPr>
      </w:pPr>
      <w:r w:rsidRPr="007258A9">
        <w:rPr>
          <w:rStyle w:val="Zag11"/>
          <w:rFonts w:ascii="Times New Roman" w:hAnsi="Times New Roman"/>
          <w:b/>
          <w:bCs/>
          <w:color w:val="auto"/>
          <w:sz w:val="24"/>
          <w:szCs w:val="24"/>
        </w:rPr>
        <w:t>Задачи программы:</w:t>
      </w:r>
    </w:p>
    <w:p w:rsidR="005C4215" w:rsidRPr="007258A9" w:rsidRDefault="005C4215" w:rsidP="0027395A">
      <w:pPr>
        <w:pStyle w:val="21"/>
        <w:numPr>
          <w:ilvl w:val="0"/>
          <w:numId w:val="193"/>
        </w:numPr>
        <w:spacing w:line="276" w:lineRule="auto"/>
        <w:rPr>
          <w:rStyle w:val="Zag11"/>
          <w:sz w:val="24"/>
        </w:rPr>
      </w:pPr>
      <w:r w:rsidRPr="007258A9">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7258A9">
        <w:rPr>
          <w:rStyle w:val="Zag11"/>
          <w:sz w:val="24"/>
        </w:rPr>
        <w:t>в быту и природе, безопасного для человека и окружающей среды;</w:t>
      </w:r>
    </w:p>
    <w:p w:rsidR="005C4215" w:rsidRPr="007258A9" w:rsidRDefault="005C4215" w:rsidP="0027395A">
      <w:pPr>
        <w:pStyle w:val="21"/>
        <w:numPr>
          <w:ilvl w:val="0"/>
          <w:numId w:val="193"/>
        </w:numPr>
        <w:spacing w:line="276" w:lineRule="auto"/>
        <w:rPr>
          <w:rStyle w:val="Zag11"/>
          <w:sz w:val="24"/>
        </w:rPr>
      </w:pPr>
      <w:r w:rsidRPr="007258A9">
        <w:rPr>
          <w:rStyle w:val="Zag11"/>
          <w:sz w:val="24"/>
        </w:rPr>
        <w:t xml:space="preserve">сформировать представление о позитивных и негативных </w:t>
      </w:r>
      <w:r w:rsidRPr="007258A9">
        <w:rPr>
          <w:rStyle w:val="Zag11"/>
          <w:spacing w:val="2"/>
          <w:sz w:val="24"/>
        </w:rPr>
        <w:t xml:space="preserve">факторах, влияющих на здоровье, в том числе о влиянии </w:t>
      </w:r>
      <w:r w:rsidRPr="007258A9">
        <w:rPr>
          <w:rStyle w:val="Zag11"/>
          <w:sz w:val="24"/>
        </w:rPr>
        <w:t xml:space="preserve">на здоровье позитивных и негативных эмоций, </w:t>
      </w:r>
      <w:r w:rsidRPr="007258A9">
        <w:rPr>
          <w:rStyle w:val="Zag11"/>
          <w:sz w:val="24"/>
        </w:rPr>
        <w:lastRenderedPageBreak/>
        <w:t>получаемых от общения с компьютером, просмотра телепередач, участия в азартных играх;</w:t>
      </w:r>
    </w:p>
    <w:p w:rsidR="005C4215" w:rsidRPr="007258A9" w:rsidRDefault="005C4215" w:rsidP="0027395A">
      <w:pPr>
        <w:pStyle w:val="21"/>
        <w:numPr>
          <w:ilvl w:val="0"/>
          <w:numId w:val="193"/>
        </w:numPr>
        <w:spacing w:line="276" w:lineRule="auto"/>
        <w:rPr>
          <w:rStyle w:val="Zag11"/>
          <w:sz w:val="24"/>
        </w:rPr>
      </w:pPr>
      <w:r w:rsidRPr="007258A9">
        <w:rPr>
          <w:rStyle w:val="Zag11"/>
          <w:spacing w:val="2"/>
          <w:sz w:val="24"/>
        </w:rPr>
        <w:t>дать представление с учётом принципа информацион</w:t>
      </w:r>
      <w:r w:rsidRPr="007258A9">
        <w:rPr>
          <w:rStyle w:val="Zag11"/>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w:t>
      </w:r>
      <w:proofErr w:type="spellStart"/>
      <w:r w:rsidRPr="007258A9">
        <w:rPr>
          <w:rStyle w:val="Zag11"/>
          <w:sz w:val="24"/>
        </w:rPr>
        <w:t>существованиии</w:t>
      </w:r>
      <w:proofErr w:type="spellEnd"/>
      <w:r w:rsidRPr="007258A9">
        <w:rPr>
          <w:rStyle w:val="Zag11"/>
          <w:sz w:val="24"/>
        </w:rPr>
        <w:t xml:space="preserve"> причинах возникновения зависимостей от табака, алкоголя, наркотиков и других </w:t>
      </w:r>
      <w:proofErr w:type="spellStart"/>
      <w:r w:rsidRPr="007258A9">
        <w:rPr>
          <w:rStyle w:val="Zag11"/>
          <w:sz w:val="24"/>
        </w:rPr>
        <w:t>психоактивных</w:t>
      </w:r>
      <w:proofErr w:type="spellEnd"/>
      <w:r w:rsidRPr="007258A9">
        <w:rPr>
          <w:rStyle w:val="Zag11"/>
          <w:sz w:val="24"/>
        </w:rPr>
        <w:t xml:space="preserve"> веществ, об их пагубном влиянии на здоровье;</w:t>
      </w:r>
    </w:p>
    <w:p w:rsidR="005C4215" w:rsidRPr="007258A9" w:rsidRDefault="005C4215" w:rsidP="0027395A">
      <w:pPr>
        <w:pStyle w:val="21"/>
        <w:numPr>
          <w:ilvl w:val="0"/>
          <w:numId w:val="193"/>
        </w:numPr>
        <w:spacing w:line="276" w:lineRule="auto"/>
        <w:rPr>
          <w:rStyle w:val="Zag11"/>
          <w:sz w:val="24"/>
        </w:rPr>
      </w:pPr>
      <w:r w:rsidRPr="007258A9">
        <w:rPr>
          <w:rStyle w:val="Zag11"/>
          <w:sz w:val="24"/>
        </w:rPr>
        <w:t>сформировать познавательный интерес и бережное отношение к природе;</w:t>
      </w:r>
    </w:p>
    <w:p w:rsidR="005C4215" w:rsidRPr="007258A9" w:rsidRDefault="005C4215" w:rsidP="0027395A">
      <w:pPr>
        <w:pStyle w:val="21"/>
        <w:numPr>
          <w:ilvl w:val="0"/>
          <w:numId w:val="193"/>
        </w:numPr>
        <w:spacing w:line="276" w:lineRule="auto"/>
        <w:rPr>
          <w:rStyle w:val="Zag11"/>
          <w:sz w:val="24"/>
        </w:rPr>
      </w:pPr>
      <w:r w:rsidRPr="007258A9">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5C4215" w:rsidRPr="007258A9" w:rsidRDefault="005C4215" w:rsidP="0027395A">
      <w:pPr>
        <w:pStyle w:val="21"/>
        <w:numPr>
          <w:ilvl w:val="0"/>
          <w:numId w:val="193"/>
        </w:numPr>
        <w:spacing w:line="276" w:lineRule="auto"/>
        <w:rPr>
          <w:rStyle w:val="Zag11"/>
          <w:sz w:val="24"/>
        </w:rPr>
      </w:pPr>
      <w:r w:rsidRPr="007258A9">
        <w:rPr>
          <w:rStyle w:val="Zag11"/>
          <w:spacing w:val="2"/>
          <w:sz w:val="24"/>
        </w:rPr>
        <w:t xml:space="preserve">сформировать представление о правильном (здоровом) </w:t>
      </w:r>
      <w:r w:rsidRPr="007258A9">
        <w:rPr>
          <w:rStyle w:val="Zag11"/>
          <w:sz w:val="24"/>
        </w:rPr>
        <w:t>питании, его режиме, структуре, полезных продуктах;</w:t>
      </w:r>
    </w:p>
    <w:p w:rsidR="005C4215" w:rsidRPr="007258A9" w:rsidRDefault="005C4215" w:rsidP="0027395A">
      <w:pPr>
        <w:pStyle w:val="21"/>
        <w:numPr>
          <w:ilvl w:val="0"/>
          <w:numId w:val="193"/>
        </w:numPr>
        <w:spacing w:line="276" w:lineRule="auto"/>
        <w:rPr>
          <w:rStyle w:val="Zag11"/>
          <w:sz w:val="24"/>
        </w:rPr>
      </w:pPr>
      <w:r w:rsidRPr="007258A9">
        <w:rPr>
          <w:rStyle w:val="Zag11"/>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C4215" w:rsidRPr="007258A9" w:rsidRDefault="005C4215" w:rsidP="0027395A">
      <w:pPr>
        <w:pStyle w:val="21"/>
        <w:numPr>
          <w:ilvl w:val="0"/>
          <w:numId w:val="193"/>
        </w:numPr>
        <w:spacing w:line="276" w:lineRule="auto"/>
        <w:rPr>
          <w:rStyle w:val="Zag11"/>
          <w:spacing w:val="-2"/>
          <w:sz w:val="24"/>
        </w:rPr>
      </w:pPr>
      <w:r w:rsidRPr="007258A9">
        <w:rPr>
          <w:rStyle w:val="Zag11"/>
          <w:spacing w:val="-5"/>
          <w:sz w:val="24"/>
        </w:rPr>
        <w:t>обучить безопасному поведению в окружающей среде и эле</w:t>
      </w:r>
      <w:r w:rsidRPr="007258A9">
        <w:rPr>
          <w:rStyle w:val="Zag11"/>
          <w:spacing w:val="-2"/>
          <w:sz w:val="24"/>
        </w:rPr>
        <w:t>ментарным навыкам поведения в экстремальных ситуациях;</w:t>
      </w:r>
    </w:p>
    <w:p w:rsidR="005C4215" w:rsidRPr="007258A9" w:rsidRDefault="005C4215" w:rsidP="0027395A">
      <w:pPr>
        <w:pStyle w:val="21"/>
        <w:numPr>
          <w:ilvl w:val="0"/>
          <w:numId w:val="193"/>
        </w:numPr>
        <w:spacing w:line="276" w:lineRule="auto"/>
        <w:rPr>
          <w:rStyle w:val="Zag11"/>
          <w:sz w:val="24"/>
        </w:rPr>
      </w:pPr>
      <w:r w:rsidRPr="007258A9">
        <w:rPr>
          <w:rStyle w:val="Zag11"/>
          <w:spacing w:val="2"/>
          <w:sz w:val="24"/>
        </w:rPr>
        <w:t xml:space="preserve">сформировать навыки позитивного </w:t>
      </w:r>
      <w:r w:rsidRPr="007258A9">
        <w:rPr>
          <w:rStyle w:val="Zag11"/>
          <w:sz w:val="24"/>
        </w:rPr>
        <w:t>общения;</w:t>
      </w:r>
    </w:p>
    <w:p w:rsidR="005C4215" w:rsidRPr="007258A9" w:rsidRDefault="005C4215" w:rsidP="0027395A">
      <w:pPr>
        <w:pStyle w:val="21"/>
        <w:numPr>
          <w:ilvl w:val="0"/>
          <w:numId w:val="193"/>
        </w:numPr>
        <w:spacing w:line="276" w:lineRule="auto"/>
        <w:rPr>
          <w:rStyle w:val="Zag11"/>
          <w:sz w:val="24"/>
        </w:rPr>
      </w:pPr>
      <w:r w:rsidRPr="007258A9">
        <w:rPr>
          <w:rStyle w:val="Zag11"/>
          <w:spacing w:val="2"/>
          <w:sz w:val="24"/>
        </w:rPr>
        <w:t>научить осознанному выбору поступков, стиля поведе</w:t>
      </w:r>
      <w:r w:rsidRPr="007258A9">
        <w:rPr>
          <w:rStyle w:val="Zag11"/>
          <w:sz w:val="24"/>
        </w:rPr>
        <w:t>ния, позволяющих сохранять и укреплять здоровье;</w:t>
      </w:r>
    </w:p>
    <w:p w:rsidR="005C4215" w:rsidRPr="007258A9" w:rsidRDefault="005C4215" w:rsidP="0027395A">
      <w:pPr>
        <w:pStyle w:val="21"/>
        <w:numPr>
          <w:ilvl w:val="0"/>
          <w:numId w:val="193"/>
        </w:numPr>
        <w:spacing w:line="276" w:lineRule="auto"/>
        <w:rPr>
          <w:rStyle w:val="Zag11"/>
          <w:sz w:val="24"/>
        </w:rPr>
      </w:pPr>
      <w:r w:rsidRPr="007258A9">
        <w:rPr>
          <w:rStyle w:val="Zag11"/>
          <w:sz w:val="24"/>
        </w:rPr>
        <w:t>сформировать потребность ребёнка безбоязненно обра</w:t>
      </w:r>
      <w:r w:rsidRPr="007258A9">
        <w:rPr>
          <w:rStyle w:val="Zag11"/>
          <w:spacing w:val="2"/>
          <w:sz w:val="24"/>
        </w:rPr>
        <w:t xml:space="preserve">щаться к врачу по любым вопросам состояния здоровья, </w:t>
      </w:r>
      <w:r w:rsidRPr="007258A9">
        <w:rPr>
          <w:rStyle w:val="Zag11"/>
          <w:sz w:val="24"/>
        </w:rPr>
        <w:t>в том числе связанным с особенностями роста и развития.</w:t>
      </w:r>
    </w:p>
    <w:p w:rsidR="005C4215" w:rsidRPr="007258A9" w:rsidRDefault="005C4215" w:rsidP="0027395A">
      <w:pPr>
        <w:pStyle w:val="a6"/>
        <w:numPr>
          <w:ilvl w:val="0"/>
          <w:numId w:val="193"/>
        </w:numPr>
        <w:spacing w:line="276" w:lineRule="auto"/>
        <w:rPr>
          <w:lang w:val="ru-RU"/>
        </w:rPr>
      </w:pPr>
      <w:r w:rsidRPr="007258A9">
        <w:rPr>
          <w:lang w:val="ru-RU"/>
        </w:rPr>
        <w:t>формирование умений безопасного поведения в окружающей среде и простейших умений поведения в экстремальных (чрезвычайных) ситуациях.</w:t>
      </w:r>
    </w:p>
    <w:p w:rsidR="005C4215" w:rsidRPr="007258A9" w:rsidRDefault="005C4215" w:rsidP="005C4215">
      <w:pPr>
        <w:spacing w:line="276" w:lineRule="auto"/>
        <w:jc w:val="both"/>
        <w:rPr>
          <w:i/>
        </w:rPr>
      </w:pPr>
    </w:p>
    <w:p w:rsidR="005C4215" w:rsidRDefault="005C4215" w:rsidP="005C4215">
      <w:pPr>
        <w:spacing w:line="276" w:lineRule="auto"/>
        <w:ind w:firstLine="708"/>
        <w:jc w:val="both"/>
      </w:pPr>
      <w:r w:rsidRPr="007258A9">
        <w:t>Системная работа при получении начального общего образования по формированию экологической культуры, здорового и безопасного образа жизни, может быть представлена в виде пяти взаимосвязанных блоков</w:t>
      </w:r>
      <w:r>
        <w:t>:</w:t>
      </w:r>
      <w:r w:rsidRPr="007258A9">
        <w:t xml:space="preserve"> </w:t>
      </w:r>
    </w:p>
    <w:p w:rsidR="005C4215" w:rsidRPr="007258A9" w:rsidRDefault="005C4215" w:rsidP="0027395A">
      <w:pPr>
        <w:pStyle w:val="a6"/>
        <w:numPr>
          <w:ilvl w:val="0"/>
          <w:numId w:val="194"/>
        </w:numPr>
        <w:spacing w:line="276" w:lineRule="auto"/>
      </w:pPr>
      <w:proofErr w:type="spellStart"/>
      <w:r w:rsidRPr="007258A9">
        <w:t>по</w:t>
      </w:r>
      <w:proofErr w:type="spellEnd"/>
      <w:r w:rsidRPr="007258A9">
        <w:t xml:space="preserve"> </w:t>
      </w:r>
      <w:proofErr w:type="spellStart"/>
      <w:r w:rsidRPr="007258A9">
        <w:t>созданию</w:t>
      </w:r>
      <w:proofErr w:type="spellEnd"/>
      <w:r w:rsidRPr="007258A9">
        <w:t xml:space="preserve"> </w:t>
      </w:r>
      <w:proofErr w:type="spellStart"/>
      <w:r w:rsidRPr="007258A9">
        <w:t>здор</w:t>
      </w:r>
      <w:r>
        <w:t>овьесберагающей</w:t>
      </w:r>
      <w:proofErr w:type="spellEnd"/>
      <w:r>
        <w:t xml:space="preserve"> </w:t>
      </w:r>
      <w:proofErr w:type="spellStart"/>
      <w:r>
        <w:t>инфраструктуры</w:t>
      </w:r>
      <w:proofErr w:type="spellEnd"/>
      <w:r>
        <w:rPr>
          <w:lang w:val="ru-RU"/>
        </w:rPr>
        <w:t>,</w:t>
      </w:r>
    </w:p>
    <w:p w:rsidR="005C4215" w:rsidRPr="00F60E59" w:rsidRDefault="005C4215" w:rsidP="0027395A">
      <w:pPr>
        <w:pStyle w:val="a6"/>
        <w:numPr>
          <w:ilvl w:val="0"/>
          <w:numId w:val="194"/>
        </w:numPr>
        <w:spacing w:line="276" w:lineRule="auto"/>
        <w:rPr>
          <w:lang w:val="ru-RU"/>
        </w:rPr>
      </w:pPr>
      <w:r w:rsidRPr="00F60E59">
        <w:rPr>
          <w:lang w:val="ru-RU"/>
        </w:rPr>
        <w:t xml:space="preserve">рациональной организации учебной и </w:t>
      </w:r>
      <w:proofErr w:type="spellStart"/>
      <w:r w:rsidRPr="00F60E59">
        <w:rPr>
          <w:lang w:val="ru-RU"/>
        </w:rPr>
        <w:t>внеучебной</w:t>
      </w:r>
      <w:proofErr w:type="spellEnd"/>
      <w:r w:rsidRPr="00F60E59">
        <w:rPr>
          <w:lang w:val="ru-RU"/>
        </w:rPr>
        <w:t xml:space="preserve"> деятельности обучающихся</w:t>
      </w:r>
      <w:r>
        <w:rPr>
          <w:lang w:val="ru-RU"/>
        </w:rPr>
        <w:t>,</w:t>
      </w:r>
      <w:r w:rsidRPr="00F60E59">
        <w:rPr>
          <w:lang w:val="ru-RU"/>
        </w:rPr>
        <w:t xml:space="preserve"> эффективной организации физкультурно-оздоровительной работы</w:t>
      </w:r>
      <w:r>
        <w:rPr>
          <w:lang w:val="ru-RU"/>
        </w:rPr>
        <w:t>,</w:t>
      </w:r>
      <w:r w:rsidRPr="00F60E59">
        <w:rPr>
          <w:lang w:val="ru-RU"/>
        </w:rPr>
        <w:t xml:space="preserve"> </w:t>
      </w:r>
    </w:p>
    <w:p w:rsidR="005C4215" w:rsidRDefault="005C4215" w:rsidP="0027395A">
      <w:pPr>
        <w:pStyle w:val="a6"/>
        <w:numPr>
          <w:ilvl w:val="0"/>
          <w:numId w:val="194"/>
        </w:numPr>
        <w:spacing w:line="276" w:lineRule="auto"/>
      </w:pPr>
      <w:proofErr w:type="spellStart"/>
      <w:r w:rsidRPr="007258A9">
        <w:t>реализаци</w:t>
      </w:r>
      <w:r>
        <w:t>и</w:t>
      </w:r>
      <w:proofErr w:type="spellEnd"/>
      <w:r>
        <w:t xml:space="preserve"> </w:t>
      </w:r>
      <w:proofErr w:type="spellStart"/>
      <w:r>
        <w:t>образовательной</w:t>
      </w:r>
      <w:proofErr w:type="spellEnd"/>
      <w:r>
        <w:t xml:space="preserve"> </w:t>
      </w:r>
      <w:proofErr w:type="spellStart"/>
      <w:r>
        <w:t>программы</w:t>
      </w:r>
      <w:proofErr w:type="spellEnd"/>
      <w:r>
        <w:rPr>
          <w:lang w:val="ru-RU"/>
        </w:rPr>
        <w:t>,</w:t>
      </w:r>
      <w:r>
        <w:t xml:space="preserve"> </w:t>
      </w:r>
    </w:p>
    <w:p w:rsidR="005C4215" w:rsidRPr="005766BE" w:rsidRDefault="005C4215" w:rsidP="0027395A">
      <w:pPr>
        <w:pStyle w:val="a6"/>
        <w:numPr>
          <w:ilvl w:val="0"/>
          <w:numId w:val="194"/>
        </w:numPr>
        <w:spacing w:line="276" w:lineRule="auto"/>
        <w:rPr>
          <w:lang w:val="ru-RU"/>
        </w:rPr>
      </w:pPr>
      <w:r w:rsidRPr="005766BE">
        <w:rPr>
          <w:lang w:val="ru-RU"/>
        </w:rPr>
        <w:t xml:space="preserve">просветительской работы с родителями (законными представителями) </w:t>
      </w:r>
    </w:p>
    <w:p w:rsidR="005C4215" w:rsidRPr="007258A9" w:rsidRDefault="005C4215" w:rsidP="005C4215">
      <w:pPr>
        <w:spacing w:line="276" w:lineRule="auto"/>
        <w:jc w:val="both"/>
      </w:pPr>
      <w:r w:rsidRPr="007258A9">
        <w:t xml:space="preserve">и должна способствовать формированию у обучающихся ценности здоровья, сохранению и укреплению у них здоровья. </w:t>
      </w:r>
    </w:p>
    <w:p w:rsidR="005C4215" w:rsidRPr="007258A9" w:rsidRDefault="005C4215" w:rsidP="005C4215">
      <w:pPr>
        <w:spacing w:line="276" w:lineRule="auto"/>
        <w:jc w:val="both"/>
      </w:pPr>
    </w:p>
    <w:p w:rsidR="005C4215" w:rsidRPr="00F60E59" w:rsidRDefault="005C4215" w:rsidP="005C4215">
      <w:pPr>
        <w:pStyle w:val="aa"/>
        <w:spacing w:line="276" w:lineRule="auto"/>
        <w:ind w:firstLine="454"/>
        <w:jc w:val="center"/>
        <w:rPr>
          <w:rFonts w:ascii="Times New Roman" w:hAnsi="Times New Roman"/>
          <w:b/>
          <w:bCs/>
          <w:i/>
          <w:iCs/>
          <w:color w:val="auto"/>
          <w:sz w:val="24"/>
          <w:szCs w:val="24"/>
        </w:rPr>
      </w:pPr>
      <w:r w:rsidRPr="00F60E59">
        <w:rPr>
          <w:rStyle w:val="Zag11"/>
          <w:rFonts w:ascii="Times New Roman" w:hAnsi="Times New Roman"/>
          <w:b/>
          <w:bCs/>
          <w:i/>
          <w:iCs/>
          <w:color w:val="auto"/>
          <w:sz w:val="24"/>
          <w:szCs w:val="24"/>
        </w:rPr>
        <w:t>Основные направления программы</w:t>
      </w:r>
    </w:p>
    <w:p w:rsidR="005C4215" w:rsidRPr="007258A9" w:rsidRDefault="005C4215" w:rsidP="005C4215">
      <w:pPr>
        <w:pStyle w:val="aa"/>
        <w:spacing w:line="276" w:lineRule="auto"/>
        <w:ind w:firstLine="454"/>
        <w:rPr>
          <w:rStyle w:val="Zag11"/>
          <w:rFonts w:ascii="Times New Roman" w:hAnsi="Times New Roman"/>
          <w:color w:val="auto"/>
          <w:spacing w:val="-2"/>
          <w:sz w:val="24"/>
          <w:szCs w:val="24"/>
        </w:rPr>
      </w:pPr>
      <w:r w:rsidRPr="007258A9">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7258A9">
        <w:rPr>
          <w:rStyle w:val="Zag11"/>
          <w:rFonts w:ascii="Times New Roman" w:hAnsi="Times New Roman"/>
          <w:color w:val="auto"/>
          <w:spacing w:val="-2"/>
          <w:sz w:val="24"/>
          <w:szCs w:val="24"/>
        </w:rPr>
        <w:t xml:space="preserve">и обеспечение экологической безопасности человека и природы. Формируется личный опыт самоограничения при </w:t>
      </w:r>
      <w:r w:rsidRPr="007258A9">
        <w:rPr>
          <w:rStyle w:val="Zag11"/>
          <w:rFonts w:ascii="Times New Roman" w:hAnsi="Times New Roman"/>
          <w:color w:val="auto"/>
          <w:spacing w:val="-2"/>
          <w:sz w:val="24"/>
          <w:szCs w:val="24"/>
        </w:rPr>
        <w:lastRenderedPageBreak/>
        <w:t>решении ключевого противоречия экологического сознания этого возраста «хочу – нельзя» и его эмоционального переживания.</w:t>
      </w:r>
    </w:p>
    <w:p w:rsidR="005C4215" w:rsidRPr="007258A9" w:rsidRDefault="005C4215" w:rsidP="005C4215">
      <w:pPr>
        <w:pStyle w:val="aa"/>
        <w:spacing w:line="276" w:lineRule="auto"/>
        <w:ind w:firstLine="454"/>
        <w:rPr>
          <w:rStyle w:val="Zag11"/>
          <w:rFonts w:ascii="Times New Roman" w:hAnsi="Times New Roman"/>
          <w:color w:val="auto"/>
          <w:sz w:val="24"/>
          <w:szCs w:val="24"/>
        </w:rPr>
      </w:pPr>
      <w:r w:rsidRPr="007258A9">
        <w:rPr>
          <w:rStyle w:val="Zag11"/>
          <w:rFonts w:ascii="Times New Roman" w:hAnsi="Times New Roman"/>
          <w:color w:val="auto"/>
          <w:spacing w:val="-4"/>
          <w:sz w:val="24"/>
          <w:szCs w:val="24"/>
        </w:rPr>
        <w:t>Основными источниками содержания выступают экологиче</w:t>
      </w:r>
      <w:r w:rsidRPr="007258A9">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7258A9">
        <w:rPr>
          <w:rStyle w:val="Zag11"/>
          <w:rFonts w:ascii="Times New Roman" w:hAnsi="Times New Roman"/>
          <w:color w:val="auto"/>
          <w:sz w:val="24"/>
          <w:szCs w:val="24"/>
        </w:rPr>
        <w:t>ного знания.</w:t>
      </w:r>
    </w:p>
    <w:p w:rsidR="005C4215" w:rsidRPr="007258A9" w:rsidRDefault="005C4215" w:rsidP="005C4215">
      <w:pPr>
        <w:pStyle w:val="aa"/>
        <w:spacing w:line="276" w:lineRule="auto"/>
        <w:ind w:firstLine="454"/>
        <w:rPr>
          <w:rStyle w:val="Zag11"/>
          <w:rFonts w:ascii="Times New Roman" w:hAnsi="Times New Roman"/>
          <w:color w:val="auto"/>
          <w:spacing w:val="-6"/>
          <w:sz w:val="24"/>
          <w:szCs w:val="24"/>
        </w:rPr>
      </w:pPr>
      <w:r w:rsidRPr="007258A9">
        <w:rPr>
          <w:rStyle w:val="Zag11"/>
          <w:rFonts w:ascii="Times New Roman" w:hAnsi="Times New Roman"/>
          <w:b/>
          <w:i/>
          <w:color w:val="auto"/>
          <w:spacing w:val="-5"/>
          <w:sz w:val="24"/>
          <w:szCs w:val="24"/>
        </w:rPr>
        <w:t>Основные виды деятельности</w:t>
      </w:r>
      <w:r w:rsidRPr="007258A9">
        <w:rPr>
          <w:rStyle w:val="Zag11"/>
          <w:rFonts w:ascii="Times New Roman" w:hAnsi="Times New Roman"/>
          <w:color w:val="auto"/>
          <w:spacing w:val="-5"/>
          <w:sz w:val="24"/>
          <w:szCs w:val="24"/>
        </w:rPr>
        <w:t xml:space="preserve"> обучающихся: учебная, </w:t>
      </w:r>
      <w:proofErr w:type="spellStart"/>
      <w:r w:rsidRPr="007258A9">
        <w:rPr>
          <w:rStyle w:val="Zag11"/>
          <w:rFonts w:ascii="Times New Roman" w:hAnsi="Times New Roman"/>
          <w:color w:val="auto"/>
          <w:spacing w:val="-5"/>
          <w:sz w:val="24"/>
          <w:szCs w:val="24"/>
        </w:rPr>
        <w:t>учебно­исследовательская</w:t>
      </w:r>
      <w:proofErr w:type="spellEnd"/>
      <w:r w:rsidRPr="007258A9">
        <w:rPr>
          <w:rStyle w:val="Zag11"/>
          <w:rFonts w:ascii="Times New Roman" w:hAnsi="Times New Roman"/>
          <w:color w:val="auto"/>
          <w:spacing w:val="-5"/>
          <w:sz w:val="24"/>
          <w:szCs w:val="24"/>
        </w:rPr>
        <w:t xml:space="preserve">, </w:t>
      </w:r>
      <w:proofErr w:type="spellStart"/>
      <w:r w:rsidRPr="007258A9">
        <w:rPr>
          <w:rStyle w:val="Zag11"/>
          <w:rFonts w:ascii="Times New Roman" w:hAnsi="Times New Roman"/>
          <w:color w:val="auto"/>
          <w:spacing w:val="-5"/>
          <w:sz w:val="24"/>
          <w:szCs w:val="24"/>
        </w:rPr>
        <w:t>образно­познавательная</w:t>
      </w:r>
      <w:proofErr w:type="spellEnd"/>
      <w:r w:rsidRPr="007258A9">
        <w:rPr>
          <w:rStyle w:val="Zag11"/>
          <w:rFonts w:ascii="Times New Roman" w:hAnsi="Times New Roman"/>
          <w:color w:val="auto"/>
          <w:spacing w:val="-5"/>
          <w:sz w:val="24"/>
          <w:szCs w:val="24"/>
        </w:rPr>
        <w:t xml:space="preserve">, игровая, </w:t>
      </w:r>
      <w:proofErr w:type="spellStart"/>
      <w:r w:rsidRPr="007258A9">
        <w:rPr>
          <w:rStyle w:val="Zag11"/>
          <w:rFonts w:ascii="Times New Roman" w:hAnsi="Times New Roman"/>
          <w:color w:val="auto"/>
          <w:spacing w:val="-5"/>
          <w:sz w:val="24"/>
          <w:szCs w:val="24"/>
        </w:rPr>
        <w:t>рефлексив</w:t>
      </w:r>
      <w:r w:rsidRPr="007258A9">
        <w:rPr>
          <w:rStyle w:val="Zag11"/>
          <w:rFonts w:ascii="Times New Roman" w:hAnsi="Times New Roman"/>
          <w:color w:val="auto"/>
          <w:spacing w:val="-6"/>
          <w:sz w:val="24"/>
          <w:szCs w:val="24"/>
        </w:rPr>
        <w:t>но­оценочная</w:t>
      </w:r>
      <w:proofErr w:type="spellEnd"/>
      <w:r w:rsidRPr="007258A9">
        <w:rPr>
          <w:rStyle w:val="Zag11"/>
          <w:rFonts w:ascii="Times New Roman" w:hAnsi="Times New Roman"/>
          <w:color w:val="auto"/>
          <w:spacing w:val="-6"/>
          <w:sz w:val="24"/>
          <w:szCs w:val="24"/>
        </w:rPr>
        <w:t xml:space="preserve">, регулятивная, креативная, общественно полезная. </w:t>
      </w:r>
    </w:p>
    <w:p w:rsidR="005C4215" w:rsidRPr="007258A9" w:rsidRDefault="005C4215" w:rsidP="005C4215">
      <w:pPr>
        <w:pStyle w:val="aa"/>
        <w:spacing w:line="276" w:lineRule="auto"/>
        <w:ind w:firstLine="454"/>
        <w:rPr>
          <w:rStyle w:val="Zag11"/>
          <w:rFonts w:ascii="Times New Roman" w:hAnsi="Times New Roman"/>
          <w:color w:val="auto"/>
          <w:sz w:val="24"/>
          <w:szCs w:val="24"/>
        </w:rPr>
      </w:pPr>
      <w:r w:rsidRPr="007258A9">
        <w:rPr>
          <w:rStyle w:val="Zag11"/>
          <w:rFonts w:ascii="Times New Roman" w:hAnsi="Times New Roman"/>
          <w:b/>
          <w:i/>
          <w:color w:val="auto"/>
          <w:sz w:val="24"/>
          <w:szCs w:val="24"/>
        </w:rPr>
        <w:t>Формируемые ценности:</w:t>
      </w:r>
      <w:r w:rsidRPr="007258A9">
        <w:rPr>
          <w:rStyle w:val="Zag11"/>
          <w:rFonts w:ascii="Times New Roman" w:hAnsi="Times New Roman"/>
          <w:color w:val="auto"/>
          <w:sz w:val="24"/>
          <w:szCs w:val="24"/>
        </w:rPr>
        <w:t xml:space="preserve"> природа, здоровье, экологическая культура, экологически безопасное поведение. </w:t>
      </w:r>
    </w:p>
    <w:p w:rsidR="005C4215" w:rsidRPr="007258A9" w:rsidRDefault="005C4215" w:rsidP="005C4215">
      <w:pPr>
        <w:pStyle w:val="aa"/>
        <w:spacing w:line="276" w:lineRule="auto"/>
        <w:ind w:firstLine="454"/>
        <w:rPr>
          <w:rFonts w:ascii="Times New Roman" w:hAnsi="Times New Roman"/>
          <w:color w:val="auto"/>
          <w:sz w:val="24"/>
          <w:szCs w:val="24"/>
        </w:rPr>
      </w:pPr>
      <w:r w:rsidRPr="007258A9">
        <w:rPr>
          <w:rStyle w:val="Zag11"/>
          <w:rFonts w:ascii="Times New Roman" w:hAnsi="Times New Roman"/>
          <w:b/>
          <w:i/>
          <w:color w:val="auto"/>
          <w:sz w:val="24"/>
          <w:szCs w:val="24"/>
        </w:rPr>
        <w:t>Основные формы организации</w:t>
      </w:r>
      <w:r w:rsidRPr="007258A9">
        <w:rPr>
          <w:rStyle w:val="Zag11"/>
          <w:rFonts w:ascii="Times New Roman" w:hAnsi="Times New Roman"/>
          <w:color w:val="auto"/>
          <w:sz w:val="24"/>
          <w:szCs w:val="24"/>
        </w:rPr>
        <w:t xml:space="preserve"> внеурочной деятельности: развивающие ситуации игрового и учебного типа. </w:t>
      </w:r>
    </w:p>
    <w:p w:rsidR="005C4215" w:rsidRPr="007258A9" w:rsidRDefault="005C4215" w:rsidP="005C4215">
      <w:pPr>
        <w:pStyle w:val="aa"/>
        <w:spacing w:line="276" w:lineRule="auto"/>
        <w:ind w:firstLine="454"/>
        <w:rPr>
          <w:rStyle w:val="Zag11"/>
          <w:rFonts w:ascii="Times New Roman" w:hAnsi="Times New Roman"/>
          <w:i/>
          <w:iCs/>
          <w:color w:val="auto"/>
          <w:sz w:val="24"/>
          <w:szCs w:val="24"/>
        </w:rPr>
      </w:pPr>
      <w:r w:rsidRPr="007258A9">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7258A9">
        <w:rPr>
          <w:rStyle w:val="Zag11"/>
          <w:rFonts w:ascii="Times New Roman" w:hAnsi="Times New Roman"/>
          <w:b/>
          <w:i/>
          <w:iCs/>
          <w:color w:val="auto"/>
          <w:sz w:val="24"/>
          <w:szCs w:val="24"/>
        </w:rPr>
        <w:t>направлениям</w:t>
      </w:r>
      <w:r w:rsidRPr="007258A9">
        <w:rPr>
          <w:rStyle w:val="Zag11"/>
          <w:rFonts w:ascii="Times New Roman" w:hAnsi="Times New Roman"/>
          <w:i/>
          <w:iCs/>
          <w:color w:val="auto"/>
          <w:sz w:val="24"/>
          <w:szCs w:val="24"/>
        </w:rPr>
        <w:t>:</w:t>
      </w:r>
    </w:p>
    <w:p w:rsidR="005C4215" w:rsidRPr="007258A9" w:rsidRDefault="005C4215" w:rsidP="005C4215">
      <w:pPr>
        <w:pStyle w:val="21"/>
        <w:spacing w:line="276" w:lineRule="auto"/>
        <w:rPr>
          <w:rStyle w:val="Zag11"/>
          <w:sz w:val="24"/>
        </w:rPr>
      </w:pPr>
      <w:r w:rsidRPr="007258A9">
        <w:rPr>
          <w:rStyle w:val="Zag11"/>
          <w:sz w:val="24"/>
        </w:rPr>
        <w:t xml:space="preserve">создание экологически безопасной, </w:t>
      </w:r>
      <w:proofErr w:type="spellStart"/>
      <w:r w:rsidRPr="007258A9">
        <w:rPr>
          <w:rStyle w:val="Zag11"/>
          <w:sz w:val="24"/>
        </w:rPr>
        <w:t>здоровьесберегающей</w:t>
      </w:r>
      <w:proofErr w:type="spellEnd"/>
      <w:r w:rsidRPr="007258A9">
        <w:rPr>
          <w:rStyle w:val="Zag11"/>
          <w:sz w:val="24"/>
        </w:rPr>
        <w:t xml:space="preserve"> инфраструктуры </w:t>
      </w:r>
      <w:r w:rsidRPr="007258A9">
        <w:rPr>
          <w:rStyle w:val="Zag11"/>
          <w:spacing w:val="-3"/>
          <w:sz w:val="24"/>
        </w:rPr>
        <w:t>образовательной организации</w:t>
      </w:r>
      <w:r w:rsidRPr="007258A9">
        <w:rPr>
          <w:rStyle w:val="Zag11"/>
          <w:sz w:val="24"/>
        </w:rPr>
        <w:t>;</w:t>
      </w:r>
    </w:p>
    <w:p w:rsidR="005C4215" w:rsidRPr="007258A9" w:rsidRDefault="005C4215" w:rsidP="005C4215">
      <w:pPr>
        <w:pStyle w:val="21"/>
        <w:spacing w:line="276" w:lineRule="auto"/>
        <w:rPr>
          <w:rStyle w:val="Zag11"/>
          <w:sz w:val="24"/>
        </w:rPr>
      </w:pPr>
      <w:r w:rsidRPr="007258A9">
        <w:rPr>
          <w:rStyle w:val="Zag11"/>
          <w:sz w:val="24"/>
        </w:rPr>
        <w:t xml:space="preserve">организация учебной и внеурочной деятельности обучающихся; </w:t>
      </w:r>
    </w:p>
    <w:p w:rsidR="005C4215" w:rsidRPr="007258A9" w:rsidRDefault="005C4215" w:rsidP="005C4215">
      <w:pPr>
        <w:pStyle w:val="21"/>
        <w:spacing w:line="276" w:lineRule="auto"/>
        <w:rPr>
          <w:rStyle w:val="Zag11"/>
          <w:sz w:val="24"/>
        </w:rPr>
      </w:pPr>
      <w:r w:rsidRPr="007258A9">
        <w:rPr>
          <w:rStyle w:val="Zag11"/>
          <w:sz w:val="24"/>
        </w:rPr>
        <w:t xml:space="preserve">организация </w:t>
      </w:r>
      <w:proofErr w:type="spellStart"/>
      <w:r w:rsidRPr="007258A9">
        <w:rPr>
          <w:rStyle w:val="Zag11"/>
          <w:sz w:val="24"/>
        </w:rPr>
        <w:t>физкультурно­оздоровительной</w:t>
      </w:r>
      <w:proofErr w:type="spellEnd"/>
      <w:r w:rsidRPr="007258A9">
        <w:rPr>
          <w:rStyle w:val="Zag11"/>
          <w:sz w:val="24"/>
        </w:rPr>
        <w:t xml:space="preserve"> работы; </w:t>
      </w:r>
    </w:p>
    <w:p w:rsidR="005C4215" w:rsidRPr="007258A9" w:rsidRDefault="005C4215" w:rsidP="005C4215">
      <w:pPr>
        <w:pStyle w:val="21"/>
        <w:spacing w:line="276" w:lineRule="auto"/>
        <w:rPr>
          <w:rStyle w:val="Zag11"/>
          <w:sz w:val="24"/>
        </w:rPr>
      </w:pPr>
      <w:r w:rsidRPr="007258A9">
        <w:rPr>
          <w:rStyle w:val="Zag11"/>
          <w:sz w:val="24"/>
        </w:rPr>
        <w:t>реализация дополнительных образовательных курсов;</w:t>
      </w:r>
    </w:p>
    <w:p w:rsidR="005C4215" w:rsidRPr="007258A9" w:rsidRDefault="005C4215" w:rsidP="005C4215">
      <w:pPr>
        <w:pStyle w:val="21"/>
        <w:spacing w:line="276" w:lineRule="auto"/>
        <w:rPr>
          <w:rStyle w:val="Zag11"/>
          <w:sz w:val="24"/>
        </w:rPr>
      </w:pPr>
      <w:r w:rsidRPr="007258A9">
        <w:rPr>
          <w:rStyle w:val="Zag11"/>
          <w:sz w:val="24"/>
        </w:rPr>
        <w:t>организация работы с родителями (законными представителями).</w:t>
      </w:r>
    </w:p>
    <w:p w:rsidR="005C4215" w:rsidRDefault="005C4215" w:rsidP="005C4215">
      <w:pPr>
        <w:pStyle w:val="aa"/>
        <w:spacing w:line="276" w:lineRule="auto"/>
        <w:ind w:firstLine="454"/>
        <w:jc w:val="center"/>
        <w:rPr>
          <w:rStyle w:val="Zag11"/>
          <w:rFonts w:ascii="Times New Roman" w:hAnsi="Times New Roman"/>
          <w:b/>
          <w:bCs/>
          <w:iCs/>
          <w:color w:val="auto"/>
          <w:sz w:val="24"/>
          <w:szCs w:val="24"/>
        </w:rPr>
      </w:pPr>
    </w:p>
    <w:p w:rsidR="005C4215" w:rsidRPr="007258A9" w:rsidRDefault="005C4215" w:rsidP="005C4215">
      <w:pPr>
        <w:pStyle w:val="aa"/>
        <w:spacing w:line="276" w:lineRule="auto"/>
        <w:ind w:firstLine="454"/>
        <w:jc w:val="center"/>
        <w:rPr>
          <w:rStyle w:val="Zag11"/>
          <w:rFonts w:ascii="Times New Roman" w:hAnsi="Times New Roman"/>
          <w:b/>
          <w:bCs/>
          <w:iCs/>
          <w:color w:val="auto"/>
          <w:sz w:val="24"/>
          <w:szCs w:val="24"/>
        </w:rPr>
      </w:pPr>
      <w:r w:rsidRPr="007258A9">
        <w:rPr>
          <w:rStyle w:val="Zag11"/>
          <w:rFonts w:ascii="Times New Roman" w:hAnsi="Times New Roman"/>
          <w:b/>
          <w:bCs/>
          <w:iCs/>
          <w:color w:val="auto"/>
          <w:sz w:val="24"/>
          <w:szCs w:val="24"/>
        </w:rPr>
        <w:t>Модель организации ра</w:t>
      </w:r>
      <w:r>
        <w:rPr>
          <w:rStyle w:val="Zag11"/>
          <w:rFonts w:ascii="Times New Roman" w:hAnsi="Times New Roman"/>
          <w:b/>
          <w:bCs/>
          <w:iCs/>
          <w:color w:val="auto"/>
          <w:sz w:val="24"/>
          <w:szCs w:val="24"/>
        </w:rPr>
        <w:t>боты ОООД</w:t>
      </w:r>
      <w:r w:rsidRPr="007258A9">
        <w:rPr>
          <w:rStyle w:val="Zag11"/>
          <w:rFonts w:ascii="Times New Roman" w:hAnsi="Times New Roman"/>
          <w:b/>
          <w:bCs/>
          <w:iCs/>
          <w:color w:val="auto"/>
          <w:sz w:val="24"/>
          <w:szCs w:val="24"/>
        </w:rPr>
        <w:t xml:space="preserve"> по реализации программы</w:t>
      </w:r>
    </w:p>
    <w:p w:rsidR="005C4215" w:rsidRPr="007258A9" w:rsidRDefault="005C4215" w:rsidP="005C4215">
      <w:pPr>
        <w:pStyle w:val="aa"/>
        <w:spacing w:line="276" w:lineRule="auto"/>
        <w:ind w:firstLine="454"/>
        <w:rPr>
          <w:rStyle w:val="Zag11"/>
          <w:rFonts w:ascii="Times New Roman" w:hAnsi="Times New Roman"/>
          <w:color w:val="auto"/>
          <w:spacing w:val="-3"/>
          <w:sz w:val="24"/>
          <w:szCs w:val="24"/>
        </w:rPr>
      </w:pPr>
      <w:r w:rsidRPr="007258A9">
        <w:rPr>
          <w:rStyle w:val="Zag11"/>
          <w:rFonts w:ascii="Times New Roman" w:hAnsi="Times New Roman"/>
          <w:color w:val="auto"/>
          <w:spacing w:val="-3"/>
          <w:sz w:val="24"/>
          <w:szCs w:val="24"/>
        </w:rPr>
        <w:t xml:space="preserve"> Работа  образовательной организации по реализации про</w:t>
      </w:r>
      <w:r w:rsidRPr="007258A9">
        <w:rPr>
          <w:rStyle w:val="Zag11"/>
          <w:rFonts w:ascii="Times New Roman" w:hAnsi="Times New Roman"/>
          <w:color w:val="auto"/>
          <w:sz w:val="24"/>
          <w:szCs w:val="24"/>
        </w:rPr>
        <w:t xml:space="preserve">граммы формирования экологической культуры, здорового и </w:t>
      </w:r>
      <w:r w:rsidRPr="007258A9">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5C4215" w:rsidRPr="007258A9" w:rsidRDefault="005C4215" w:rsidP="005C4215">
      <w:pPr>
        <w:pStyle w:val="aa"/>
        <w:spacing w:line="276" w:lineRule="auto"/>
        <w:ind w:firstLine="454"/>
        <w:rPr>
          <w:rStyle w:val="Zag11"/>
          <w:rFonts w:ascii="Times New Roman" w:hAnsi="Times New Roman"/>
          <w:color w:val="auto"/>
          <w:sz w:val="24"/>
          <w:szCs w:val="24"/>
        </w:rPr>
      </w:pPr>
      <w:r w:rsidRPr="007258A9">
        <w:rPr>
          <w:rStyle w:val="Zag11"/>
          <w:rFonts w:ascii="Times New Roman" w:hAnsi="Times New Roman"/>
          <w:i/>
          <w:iCs/>
          <w:color w:val="auto"/>
          <w:sz w:val="24"/>
          <w:szCs w:val="24"/>
          <w:u w:val="single"/>
        </w:rPr>
        <w:t>Первый этап</w:t>
      </w:r>
      <w:r w:rsidRPr="007258A9">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5C4215" w:rsidRPr="007258A9" w:rsidRDefault="005C4215" w:rsidP="0027395A">
      <w:pPr>
        <w:pStyle w:val="21"/>
        <w:numPr>
          <w:ilvl w:val="0"/>
          <w:numId w:val="115"/>
        </w:numPr>
        <w:spacing w:line="276" w:lineRule="auto"/>
        <w:rPr>
          <w:rStyle w:val="Zag11"/>
          <w:sz w:val="24"/>
        </w:rPr>
      </w:pPr>
      <w:r w:rsidRPr="007258A9">
        <w:rPr>
          <w:rStyle w:val="Zag11"/>
          <w:sz w:val="24"/>
        </w:rPr>
        <w:t xml:space="preserve">организации режима дня детей, их нагрузкам, питанию, </w:t>
      </w:r>
      <w:proofErr w:type="spellStart"/>
      <w:r w:rsidRPr="007258A9">
        <w:rPr>
          <w:rStyle w:val="Zag11"/>
          <w:spacing w:val="-4"/>
          <w:sz w:val="24"/>
        </w:rPr>
        <w:t>физкультурно­оздоровительной</w:t>
      </w:r>
      <w:proofErr w:type="spellEnd"/>
      <w:r w:rsidRPr="007258A9">
        <w:rPr>
          <w:rStyle w:val="Zag11"/>
          <w:spacing w:val="-4"/>
          <w:sz w:val="24"/>
        </w:rPr>
        <w:t xml:space="preserve"> работе, </w:t>
      </w:r>
      <w:proofErr w:type="spellStart"/>
      <w:r w:rsidRPr="007258A9">
        <w:rPr>
          <w:rStyle w:val="Zag11"/>
          <w:spacing w:val="-4"/>
          <w:sz w:val="24"/>
        </w:rPr>
        <w:t>сформированности</w:t>
      </w:r>
      <w:proofErr w:type="spellEnd"/>
      <w:r w:rsidRPr="007258A9">
        <w:rPr>
          <w:rStyle w:val="Zag11"/>
          <w:spacing w:val="-4"/>
          <w:sz w:val="24"/>
        </w:rPr>
        <w:t xml:space="preserve"> эле</w:t>
      </w:r>
      <w:r w:rsidRPr="007258A9">
        <w:rPr>
          <w:rStyle w:val="Zag11"/>
          <w:sz w:val="24"/>
        </w:rPr>
        <w:t>ментарных навыков гигиены, рационального питания и профилактике вредных привычек;</w:t>
      </w:r>
    </w:p>
    <w:p w:rsidR="005C4215" w:rsidRPr="007258A9" w:rsidRDefault="005C4215" w:rsidP="0027395A">
      <w:pPr>
        <w:pStyle w:val="21"/>
        <w:numPr>
          <w:ilvl w:val="0"/>
          <w:numId w:val="115"/>
        </w:numPr>
        <w:spacing w:line="276" w:lineRule="auto"/>
        <w:rPr>
          <w:rStyle w:val="Zag11"/>
          <w:sz w:val="24"/>
        </w:rPr>
      </w:pPr>
      <w:r w:rsidRPr="007258A9">
        <w:rPr>
          <w:rStyle w:val="Zag11"/>
          <w:spacing w:val="2"/>
          <w:sz w:val="24"/>
        </w:rPr>
        <w:t>организации проводимой и необходимой для реализации программы просветительской работы образовательно</w:t>
      </w:r>
      <w:r w:rsidRPr="007258A9">
        <w:rPr>
          <w:rStyle w:val="Zag11"/>
          <w:spacing w:val="-2"/>
          <w:sz w:val="24"/>
        </w:rPr>
        <w:t>й организации с обучающимися и родителями (законными пред</w:t>
      </w:r>
      <w:r w:rsidRPr="007258A9">
        <w:rPr>
          <w:rStyle w:val="Zag11"/>
          <w:sz w:val="24"/>
        </w:rPr>
        <w:t>ставителями);</w:t>
      </w:r>
    </w:p>
    <w:p w:rsidR="005C4215" w:rsidRPr="007258A9" w:rsidRDefault="005C4215" w:rsidP="0027395A">
      <w:pPr>
        <w:pStyle w:val="21"/>
        <w:numPr>
          <w:ilvl w:val="0"/>
          <w:numId w:val="115"/>
        </w:numPr>
        <w:spacing w:line="276" w:lineRule="auto"/>
        <w:rPr>
          <w:rStyle w:val="Zag11"/>
          <w:sz w:val="24"/>
        </w:rPr>
      </w:pPr>
      <w:r w:rsidRPr="007258A9">
        <w:rPr>
          <w:rStyle w:val="Zag11"/>
          <w:spacing w:val="-3"/>
          <w:sz w:val="24"/>
        </w:rPr>
        <w:t xml:space="preserve">выделению приоритетов в работе образовательного образовательной организации </w:t>
      </w:r>
      <w:r w:rsidRPr="007258A9">
        <w:rPr>
          <w:rStyle w:val="Zag11"/>
          <w:spacing w:val="2"/>
          <w:sz w:val="24"/>
        </w:rPr>
        <w:t>с учётом результатов проведённого анализа, а также возрастных особенностей обучающихся при получении  началь</w:t>
      </w:r>
      <w:r w:rsidRPr="007258A9">
        <w:rPr>
          <w:rStyle w:val="Zag11"/>
          <w:sz w:val="24"/>
        </w:rPr>
        <w:t>ного общего образования.</w:t>
      </w:r>
    </w:p>
    <w:p w:rsidR="005C4215" w:rsidRPr="007258A9" w:rsidRDefault="005C4215" w:rsidP="005C4215">
      <w:pPr>
        <w:pStyle w:val="aa"/>
        <w:spacing w:line="276" w:lineRule="auto"/>
        <w:ind w:firstLine="454"/>
        <w:rPr>
          <w:rStyle w:val="Zag11"/>
          <w:rFonts w:ascii="Times New Roman" w:hAnsi="Times New Roman"/>
          <w:color w:val="auto"/>
          <w:sz w:val="24"/>
          <w:szCs w:val="24"/>
        </w:rPr>
      </w:pPr>
      <w:r w:rsidRPr="007258A9">
        <w:rPr>
          <w:rStyle w:val="Zag11"/>
          <w:rFonts w:ascii="Times New Roman" w:hAnsi="Times New Roman"/>
          <w:i/>
          <w:iCs/>
          <w:color w:val="auto"/>
          <w:spacing w:val="-4"/>
          <w:sz w:val="24"/>
          <w:szCs w:val="24"/>
          <w:u w:val="single"/>
        </w:rPr>
        <w:t>Второй этап</w:t>
      </w:r>
      <w:r w:rsidRPr="007258A9">
        <w:rPr>
          <w:rStyle w:val="Zag11"/>
          <w:rFonts w:ascii="Times New Roman" w:hAnsi="Times New Roman"/>
          <w:color w:val="auto"/>
          <w:spacing w:val="-4"/>
          <w:sz w:val="24"/>
          <w:szCs w:val="24"/>
        </w:rPr>
        <w:t xml:space="preserve"> — организация просветительской, </w:t>
      </w:r>
      <w:proofErr w:type="spellStart"/>
      <w:r w:rsidRPr="007258A9">
        <w:rPr>
          <w:rStyle w:val="Zag11"/>
          <w:rFonts w:ascii="Times New Roman" w:hAnsi="Times New Roman"/>
          <w:color w:val="auto"/>
          <w:spacing w:val="-4"/>
          <w:sz w:val="24"/>
          <w:szCs w:val="24"/>
        </w:rPr>
        <w:t>учебно­вос</w:t>
      </w:r>
      <w:r w:rsidRPr="007258A9">
        <w:rPr>
          <w:rStyle w:val="Zag11"/>
          <w:rFonts w:ascii="Times New Roman" w:hAnsi="Times New Roman"/>
          <w:color w:val="auto"/>
          <w:spacing w:val="-3"/>
          <w:sz w:val="24"/>
          <w:szCs w:val="24"/>
        </w:rPr>
        <w:t>питательной</w:t>
      </w:r>
      <w:proofErr w:type="spellEnd"/>
      <w:r w:rsidRPr="007258A9">
        <w:rPr>
          <w:rStyle w:val="Zag11"/>
          <w:rFonts w:ascii="Times New Roman" w:hAnsi="Times New Roman"/>
          <w:color w:val="auto"/>
          <w:spacing w:val="-3"/>
          <w:sz w:val="24"/>
          <w:szCs w:val="24"/>
        </w:rPr>
        <w:t xml:space="preserve"> и методической работы образовательной организации </w:t>
      </w:r>
      <w:r w:rsidRPr="007258A9">
        <w:rPr>
          <w:rStyle w:val="Zag11"/>
          <w:rFonts w:ascii="Times New Roman" w:hAnsi="Times New Roman"/>
          <w:color w:val="auto"/>
          <w:sz w:val="24"/>
          <w:szCs w:val="24"/>
        </w:rPr>
        <w:t xml:space="preserve"> по данному направлению.</w:t>
      </w:r>
    </w:p>
    <w:p w:rsidR="005C4215" w:rsidRPr="007258A9" w:rsidRDefault="005C4215" w:rsidP="005C4215">
      <w:pPr>
        <w:pStyle w:val="aa"/>
        <w:spacing w:line="276" w:lineRule="auto"/>
        <w:ind w:firstLine="454"/>
        <w:rPr>
          <w:rStyle w:val="Zag11"/>
          <w:rFonts w:ascii="Times New Roman" w:hAnsi="Times New Roman"/>
          <w:color w:val="auto"/>
          <w:sz w:val="24"/>
          <w:szCs w:val="24"/>
        </w:rPr>
      </w:pPr>
      <w:r w:rsidRPr="007258A9">
        <w:rPr>
          <w:rStyle w:val="Zag11"/>
          <w:rFonts w:ascii="Times New Roman" w:hAnsi="Times New Roman"/>
          <w:color w:val="auto"/>
          <w:sz w:val="24"/>
          <w:szCs w:val="24"/>
        </w:rPr>
        <w:t>1.</w:t>
      </w:r>
      <w:r w:rsidRPr="007258A9">
        <w:rPr>
          <w:rStyle w:val="Zag11"/>
          <w:rFonts w:ascii="Times New Roman" w:hAnsi="Times New Roman"/>
          <w:color w:val="auto"/>
          <w:sz w:val="24"/>
          <w:szCs w:val="24"/>
        </w:rPr>
        <w:t> </w:t>
      </w:r>
      <w:r w:rsidRPr="007258A9">
        <w:rPr>
          <w:rStyle w:val="Zag11"/>
          <w:rFonts w:ascii="Times New Roman" w:hAnsi="Times New Roman"/>
          <w:b/>
          <w:i/>
          <w:color w:val="auto"/>
          <w:sz w:val="24"/>
          <w:szCs w:val="24"/>
        </w:rPr>
        <w:t xml:space="preserve">Просветительская, </w:t>
      </w:r>
      <w:proofErr w:type="spellStart"/>
      <w:r w:rsidRPr="007258A9">
        <w:rPr>
          <w:rStyle w:val="Zag11"/>
          <w:rFonts w:ascii="Times New Roman" w:hAnsi="Times New Roman"/>
          <w:b/>
          <w:i/>
          <w:color w:val="auto"/>
          <w:sz w:val="24"/>
          <w:szCs w:val="24"/>
        </w:rPr>
        <w:t>учебно­воспитательная</w:t>
      </w:r>
      <w:proofErr w:type="spellEnd"/>
      <w:r w:rsidRPr="007258A9">
        <w:rPr>
          <w:rStyle w:val="Zag11"/>
          <w:rFonts w:ascii="Times New Roman" w:hAnsi="Times New Roman"/>
          <w:color w:val="auto"/>
          <w:sz w:val="24"/>
          <w:szCs w:val="24"/>
        </w:rPr>
        <w:t xml:space="preserve"> </w:t>
      </w:r>
      <w:r w:rsidRPr="007258A9">
        <w:rPr>
          <w:rStyle w:val="Zag11"/>
          <w:rFonts w:ascii="Times New Roman" w:hAnsi="Times New Roman"/>
          <w:b/>
          <w:i/>
          <w:color w:val="auto"/>
          <w:sz w:val="24"/>
          <w:szCs w:val="24"/>
        </w:rPr>
        <w:t>работа с обучающимися</w:t>
      </w:r>
      <w:r w:rsidRPr="007258A9">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5C4215" w:rsidRPr="007258A9" w:rsidRDefault="005C4215" w:rsidP="0027395A">
      <w:pPr>
        <w:pStyle w:val="21"/>
        <w:numPr>
          <w:ilvl w:val="0"/>
          <w:numId w:val="116"/>
        </w:numPr>
        <w:spacing w:line="276" w:lineRule="auto"/>
        <w:rPr>
          <w:rStyle w:val="Zag11"/>
          <w:sz w:val="24"/>
        </w:rPr>
      </w:pPr>
      <w:r w:rsidRPr="007258A9">
        <w:rPr>
          <w:rStyle w:val="Zag11"/>
          <w:sz w:val="24"/>
        </w:rPr>
        <w:t xml:space="preserve">внедрение в систему работы </w:t>
      </w:r>
      <w:r w:rsidRPr="007258A9">
        <w:rPr>
          <w:rStyle w:val="Zag11"/>
          <w:spacing w:val="-3"/>
          <w:sz w:val="24"/>
        </w:rPr>
        <w:t xml:space="preserve">образовательной организации </w:t>
      </w:r>
      <w:r w:rsidRPr="007258A9">
        <w:rPr>
          <w:rStyle w:val="Zag11"/>
          <w:spacing w:val="2"/>
          <w:sz w:val="24"/>
        </w:rPr>
        <w:t>дополнительных образовательных курсов, которые на</w:t>
      </w:r>
      <w:r w:rsidRPr="007258A9">
        <w:rPr>
          <w:rStyle w:val="Zag11"/>
          <w:sz w:val="24"/>
        </w:rPr>
        <w:t xml:space="preserve">правлены на формирование экологической </w:t>
      </w:r>
      <w:r w:rsidRPr="007258A9">
        <w:rPr>
          <w:rStyle w:val="Zag11"/>
          <w:sz w:val="24"/>
        </w:rPr>
        <w:lastRenderedPageBreak/>
        <w:t>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5C4215" w:rsidRPr="007258A9" w:rsidRDefault="005C4215" w:rsidP="0027395A">
      <w:pPr>
        <w:pStyle w:val="21"/>
        <w:numPr>
          <w:ilvl w:val="0"/>
          <w:numId w:val="116"/>
        </w:numPr>
        <w:spacing w:line="276" w:lineRule="auto"/>
        <w:rPr>
          <w:rStyle w:val="Zag11"/>
          <w:sz w:val="24"/>
        </w:rPr>
      </w:pPr>
      <w:r w:rsidRPr="007258A9">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5C4215" w:rsidRPr="007258A9" w:rsidRDefault="005C4215" w:rsidP="0027395A">
      <w:pPr>
        <w:pStyle w:val="21"/>
        <w:numPr>
          <w:ilvl w:val="0"/>
          <w:numId w:val="116"/>
        </w:numPr>
        <w:spacing w:line="276" w:lineRule="auto"/>
        <w:rPr>
          <w:rStyle w:val="Zag11"/>
          <w:sz w:val="24"/>
        </w:rPr>
      </w:pPr>
      <w:r w:rsidRPr="007258A9">
        <w:rPr>
          <w:rStyle w:val="Zag11"/>
          <w:spacing w:val="2"/>
          <w:sz w:val="24"/>
        </w:rPr>
        <w:t xml:space="preserve">проведение дней здоровья, конкурсов, экологических </w:t>
      </w:r>
      <w:r w:rsidRPr="007258A9">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5C4215" w:rsidRPr="007258A9" w:rsidRDefault="005C4215" w:rsidP="0027395A">
      <w:pPr>
        <w:pStyle w:val="21"/>
        <w:numPr>
          <w:ilvl w:val="0"/>
          <w:numId w:val="116"/>
        </w:numPr>
        <w:spacing w:line="276" w:lineRule="auto"/>
        <w:rPr>
          <w:rStyle w:val="Zag11"/>
          <w:sz w:val="24"/>
        </w:rPr>
      </w:pPr>
      <w:r w:rsidRPr="007258A9">
        <w:rPr>
          <w:rStyle w:val="Zag11"/>
          <w:sz w:val="24"/>
        </w:rPr>
        <w:t xml:space="preserve">создание в школе общественного совета по реализации </w:t>
      </w:r>
      <w:r w:rsidRPr="007258A9">
        <w:rPr>
          <w:rStyle w:val="Zag11"/>
          <w:spacing w:val="2"/>
          <w:sz w:val="24"/>
        </w:rPr>
        <w:t xml:space="preserve">Программы, включающего представителей администрации, </w:t>
      </w:r>
      <w:r w:rsidRPr="007258A9">
        <w:rPr>
          <w:rStyle w:val="Zag11"/>
          <w:sz w:val="24"/>
        </w:rPr>
        <w:t>учащихся старших классов, родителей (законных представи</w:t>
      </w:r>
      <w:r w:rsidRPr="007258A9">
        <w:rPr>
          <w:rStyle w:val="Zag11"/>
          <w:spacing w:val="2"/>
          <w:sz w:val="24"/>
        </w:rPr>
        <w:t xml:space="preserve">телей), представителей детских </w:t>
      </w:r>
      <w:proofErr w:type="spellStart"/>
      <w:r w:rsidRPr="007258A9">
        <w:rPr>
          <w:rStyle w:val="Zag11"/>
          <w:spacing w:val="2"/>
          <w:sz w:val="24"/>
        </w:rPr>
        <w:t>физкультурно­оздоровитель</w:t>
      </w:r>
      <w:r w:rsidRPr="007258A9">
        <w:rPr>
          <w:rStyle w:val="Zag11"/>
          <w:sz w:val="24"/>
        </w:rPr>
        <w:t>ных</w:t>
      </w:r>
      <w:proofErr w:type="spellEnd"/>
      <w:r w:rsidRPr="007258A9">
        <w:rPr>
          <w:rStyle w:val="Zag11"/>
          <w:sz w:val="24"/>
        </w:rPr>
        <w:t xml:space="preserve"> клубов, специалистов по охране окружающей среды.</w:t>
      </w:r>
    </w:p>
    <w:p w:rsidR="005C4215" w:rsidRPr="007258A9" w:rsidRDefault="005C4215" w:rsidP="0027395A">
      <w:pPr>
        <w:pStyle w:val="aa"/>
        <w:numPr>
          <w:ilvl w:val="0"/>
          <w:numId w:val="117"/>
        </w:numPr>
        <w:spacing w:line="276" w:lineRule="auto"/>
        <w:rPr>
          <w:rStyle w:val="Zag11"/>
          <w:rFonts w:ascii="Times New Roman" w:hAnsi="Times New Roman"/>
          <w:color w:val="auto"/>
          <w:sz w:val="24"/>
          <w:szCs w:val="24"/>
        </w:rPr>
      </w:pPr>
      <w:r w:rsidRPr="007258A9">
        <w:rPr>
          <w:rStyle w:val="Zag11"/>
          <w:rFonts w:ascii="Times New Roman" w:hAnsi="Times New Roman"/>
          <w:color w:val="auto"/>
          <w:sz w:val="24"/>
          <w:szCs w:val="24"/>
        </w:rPr>
        <w:t>2.</w:t>
      </w:r>
      <w:r w:rsidRPr="007258A9">
        <w:rPr>
          <w:rStyle w:val="Zag11"/>
          <w:rFonts w:ascii="Times New Roman" w:hAnsi="Times New Roman"/>
          <w:color w:val="auto"/>
          <w:sz w:val="24"/>
          <w:szCs w:val="24"/>
        </w:rPr>
        <w:t> </w:t>
      </w:r>
      <w:r w:rsidRPr="007258A9">
        <w:rPr>
          <w:rStyle w:val="Zag11"/>
          <w:rFonts w:ascii="Times New Roman" w:hAnsi="Times New Roman"/>
          <w:b/>
          <w:i/>
          <w:color w:val="auto"/>
          <w:sz w:val="24"/>
          <w:szCs w:val="24"/>
        </w:rPr>
        <w:t>Просветительская и методическая работа с педагогами, специалистами и родителями</w:t>
      </w:r>
      <w:r w:rsidRPr="007258A9">
        <w:rPr>
          <w:rStyle w:val="Zag11"/>
          <w:rFonts w:ascii="Times New Roman" w:hAnsi="Times New Roman"/>
          <w:color w:val="auto"/>
          <w:sz w:val="24"/>
          <w:szCs w:val="24"/>
        </w:rPr>
        <w:t xml:space="preserve"> (законными представителями), </w:t>
      </w:r>
      <w:r w:rsidRPr="007258A9">
        <w:rPr>
          <w:rStyle w:val="Zag11"/>
          <w:rFonts w:ascii="Times New Roman" w:hAnsi="Times New Roman"/>
          <w:color w:val="auto"/>
          <w:spacing w:val="2"/>
          <w:sz w:val="24"/>
          <w:szCs w:val="24"/>
        </w:rPr>
        <w:t>направленная на повышение квалификации работников</w:t>
      </w:r>
      <w:r w:rsidRPr="007258A9">
        <w:rPr>
          <w:rStyle w:val="Zag11"/>
          <w:rFonts w:ascii="Times New Roman" w:hAnsi="Times New Roman"/>
          <w:color w:val="auto"/>
          <w:spacing w:val="-3"/>
          <w:sz w:val="24"/>
          <w:szCs w:val="24"/>
        </w:rPr>
        <w:t xml:space="preserve"> образовательной организации</w:t>
      </w:r>
      <w:r w:rsidRPr="007258A9">
        <w:rPr>
          <w:rStyle w:val="Zag11"/>
          <w:rFonts w:ascii="Times New Roman" w:hAnsi="Times New Roman"/>
          <w:color w:val="auto"/>
          <w:spacing w:val="2"/>
          <w:sz w:val="24"/>
          <w:szCs w:val="24"/>
        </w:rPr>
        <w:t xml:space="preserve"> и повышение уровня знаний </w:t>
      </w:r>
      <w:r w:rsidRPr="007258A9">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5C4215" w:rsidRPr="007258A9" w:rsidRDefault="005C4215" w:rsidP="0027395A">
      <w:pPr>
        <w:pStyle w:val="21"/>
        <w:numPr>
          <w:ilvl w:val="0"/>
          <w:numId w:val="117"/>
        </w:numPr>
        <w:spacing w:line="276" w:lineRule="auto"/>
        <w:rPr>
          <w:rStyle w:val="Zag11"/>
          <w:sz w:val="24"/>
        </w:rPr>
      </w:pPr>
      <w:r w:rsidRPr="007258A9">
        <w:rPr>
          <w:rStyle w:val="Zag11"/>
          <w:spacing w:val="-3"/>
          <w:sz w:val="24"/>
        </w:rPr>
        <w:t>проведение соответствующих лекций, консультаций, семи</w:t>
      </w:r>
      <w:r w:rsidRPr="007258A9">
        <w:rPr>
          <w:rStyle w:val="Zag11"/>
          <w:sz w:val="24"/>
        </w:rPr>
        <w:t>наров, круглых столов, родительских собраний, педагогических советов по данной проблеме;</w:t>
      </w:r>
    </w:p>
    <w:p w:rsidR="005C4215" w:rsidRPr="007258A9" w:rsidRDefault="005C4215" w:rsidP="0027395A">
      <w:pPr>
        <w:pStyle w:val="21"/>
        <w:numPr>
          <w:ilvl w:val="0"/>
          <w:numId w:val="117"/>
        </w:numPr>
        <w:spacing w:line="276" w:lineRule="auto"/>
        <w:rPr>
          <w:rStyle w:val="Zag11"/>
          <w:sz w:val="24"/>
        </w:rPr>
      </w:pPr>
      <w:r w:rsidRPr="007258A9">
        <w:rPr>
          <w:rStyle w:val="Zag11"/>
          <w:sz w:val="24"/>
        </w:rPr>
        <w:t xml:space="preserve">приобретение для педагогов, специалистов и родителей </w:t>
      </w:r>
      <w:r w:rsidRPr="007258A9">
        <w:rPr>
          <w:rStyle w:val="Zag11"/>
          <w:spacing w:val="-3"/>
          <w:sz w:val="24"/>
        </w:rPr>
        <w:t xml:space="preserve">(законных представителей) необходимой </w:t>
      </w:r>
      <w:proofErr w:type="spellStart"/>
      <w:r w:rsidRPr="007258A9">
        <w:rPr>
          <w:rStyle w:val="Zag11"/>
          <w:spacing w:val="-3"/>
          <w:sz w:val="24"/>
        </w:rPr>
        <w:t>научно­методической</w:t>
      </w:r>
      <w:proofErr w:type="spellEnd"/>
      <w:r w:rsidRPr="007258A9">
        <w:rPr>
          <w:rStyle w:val="Zag11"/>
          <w:spacing w:val="-3"/>
          <w:sz w:val="24"/>
        </w:rPr>
        <w:t xml:space="preserve"> </w:t>
      </w:r>
      <w:r w:rsidRPr="007258A9">
        <w:rPr>
          <w:rStyle w:val="Zag11"/>
          <w:sz w:val="24"/>
        </w:rPr>
        <w:t>литературы;</w:t>
      </w:r>
    </w:p>
    <w:p w:rsidR="005C4215" w:rsidRPr="007258A9" w:rsidRDefault="005C4215" w:rsidP="0027395A">
      <w:pPr>
        <w:pStyle w:val="21"/>
        <w:numPr>
          <w:ilvl w:val="0"/>
          <w:numId w:val="117"/>
        </w:numPr>
        <w:spacing w:line="276" w:lineRule="auto"/>
        <w:rPr>
          <w:rStyle w:val="Zag11"/>
          <w:sz w:val="24"/>
        </w:rPr>
      </w:pPr>
      <w:r w:rsidRPr="007258A9">
        <w:rPr>
          <w:rStyle w:val="Zag11"/>
          <w:sz w:val="24"/>
        </w:rPr>
        <w:t xml:space="preserve">привлечение педагогов, медицинских работников, психологов и родителей (законных представителей) к совместной </w:t>
      </w:r>
      <w:r w:rsidRPr="007258A9">
        <w:rPr>
          <w:rStyle w:val="Zag11"/>
          <w:spacing w:val="2"/>
          <w:sz w:val="24"/>
        </w:rPr>
        <w:t xml:space="preserve">работе по проведению природоохранных, оздоровительных </w:t>
      </w:r>
      <w:r w:rsidRPr="007258A9">
        <w:rPr>
          <w:rStyle w:val="Zag11"/>
          <w:sz w:val="24"/>
        </w:rPr>
        <w:t>мероприятий и спортивных соревнований.</w:t>
      </w:r>
    </w:p>
    <w:p w:rsidR="005C4215" w:rsidRPr="007258A9" w:rsidRDefault="005C4215" w:rsidP="005C4215">
      <w:pPr>
        <w:pStyle w:val="aa"/>
        <w:spacing w:line="276" w:lineRule="auto"/>
        <w:ind w:firstLine="454"/>
        <w:rPr>
          <w:rStyle w:val="Zag11"/>
          <w:rFonts w:ascii="Times New Roman" w:hAnsi="Times New Roman"/>
          <w:color w:val="auto"/>
          <w:sz w:val="24"/>
          <w:szCs w:val="24"/>
        </w:rPr>
      </w:pPr>
      <w:r w:rsidRPr="007258A9">
        <w:rPr>
          <w:rStyle w:val="Zag11"/>
          <w:rFonts w:ascii="Times New Roman" w:hAnsi="Times New Roman"/>
          <w:b/>
          <w:i/>
          <w:iCs/>
          <w:color w:val="auto"/>
          <w:spacing w:val="2"/>
          <w:sz w:val="24"/>
          <w:szCs w:val="24"/>
        </w:rPr>
        <w:t xml:space="preserve">Создание экологически безопасной, </w:t>
      </w:r>
      <w:proofErr w:type="spellStart"/>
      <w:r w:rsidRPr="007258A9">
        <w:rPr>
          <w:rStyle w:val="Zag11"/>
          <w:rFonts w:ascii="Times New Roman" w:hAnsi="Times New Roman"/>
          <w:b/>
          <w:i/>
          <w:iCs/>
          <w:color w:val="auto"/>
          <w:spacing w:val="2"/>
          <w:sz w:val="24"/>
          <w:szCs w:val="24"/>
        </w:rPr>
        <w:t>здоровьесберегающей</w:t>
      </w:r>
      <w:proofErr w:type="spellEnd"/>
      <w:r w:rsidRPr="007258A9">
        <w:rPr>
          <w:rStyle w:val="Zag11"/>
          <w:rFonts w:ascii="Times New Roman" w:hAnsi="Times New Roman"/>
          <w:b/>
          <w:i/>
          <w:iCs/>
          <w:color w:val="auto"/>
          <w:spacing w:val="2"/>
          <w:sz w:val="24"/>
          <w:szCs w:val="24"/>
        </w:rPr>
        <w:t xml:space="preserve"> инфра</w:t>
      </w:r>
      <w:r w:rsidRPr="007258A9">
        <w:rPr>
          <w:rStyle w:val="Zag11"/>
          <w:rFonts w:ascii="Times New Roman" w:hAnsi="Times New Roman"/>
          <w:b/>
          <w:i/>
          <w:iCs/>
          <w:color w:val="auto"/>
          <w:sz w:val="24"/>
          <w:szCs w:val="24"/>
        </w:rPr>
        <w:t xml:space="preserve">структуры </w:t>
      </w:r>
      <w:r w:rsidRPr="007258A9">
        <w:rPr>
          <w:rStyle w:val="Zag11"/>
          <w:rFonts w:ascii="Times New Roman" w:hAnsi="Times New Roman"/>
          <w:b/>
          <w:i/>
          <w:color w:val="auto"/>
          <w:spacing w:val="-3"/>
          <w:sz w:val="24"/>
          <w:szCs w:val="24"/>
        </w:rPr>
        <w:t xml:space="preserve">образовательной </w:t>
      </w:r>
      <w:r w:rsidRPr="007258A9">
        <w:rPr>
          <w:rStyle w:val="Zag11"/>
          <w:rFonts w:ascii="Times New Roman" w:hAnsi="Times New Roman"/>
          <w:color w:val="auto"/>
          <w:spacing w:val="-3"/>
          <w:sz w:val="24"/>
          <w:szCs w:val="24"/>
        </w:rPr>
        <w:t xml:space="preserve">организации </w:t>
      </w:r>
      <w:r w:rsidRPr="007258A9">
        <w:rPr>
          <w:rStyle w:val="Zag11"/>
          <w:rFonts w:ascii="Times New Roman" w:hAnsi="Times New Roman"/>
          <w:color w:val="auto"/>
          <w:sz w:val="24"/>
          <w:szCs w:val="24"/>
        </w:rPr>
        <w:t>включает:</w:t>
      </w:r>
    </w:p>
    <w:p w:rsidR="005C4215" w:rsidRPr="007258A9" w:rsidRDefault="005C4215" w:rsidP="0027395A">
      <w:pPr>
        <w:pStyle w:val="21"/>
        <w:numPr>
          <w:ilvl w:val="0"/>
          <w:numId w:val="118"/>
        </w:numPr>
        <w:spacing w:line="276" w:lineRule="auto"/>
        <w:rPr>
          <w:rStyle w:val="Zag11"/>
          <w:sz w:val="24"/>
        </w:rPr>
      </w:pPr>
      <w:r w:rsidRPr="007258A9">
        <w:rPr>
          <w:rStyle w:val="Zag11"/>
          <w:sz w:val="24"/>
        </w:rPr>
        <w:t xml:space="preserve">соответствие состояния и содержания здания и помещений </w:t>
      </w:r>
      <w:r w:rsidRPr="007258A9">
        <w:rPr>
          <w:rStyle w:val="Zag11"/>
          <w:spacing w:val="-3"/>
          <w:sz w:val="24"/>
        </w:rPr>
        <w:t xml:space="preserve">образовательной </w:t>
      </w:r>
      <w:proofErr w:type="spellStart"/>
      <w:r w:rsidRPr="007258A9">
        <w:rPr>
          <w:rStyle w:val="Zag11"/>
          <w:spacing w:val="-3"/>
          <w:sz w:val="24"/>
        </w:rPr>
        <w:t>организации</w:t>
      </w:r>
      <w:r w:rsidRPr="007258A9">
        <w:rPr>
          <w:rStyle w:val="Zag11"/>
          <w:sz w:val="24"/>
        </w:rPr>
        <w:t>экологическим</w:t>
      </w:r>
      <w:proofErr w:type="spellEnd"/>
      <w:r w:rsidRPr="007258A9">
        <w:rPr>
          <w:rStyle w:val="Zag11"/>
          <w:sz w:val="24"/>
        </w:rPr>
        <w:t xml:space="preserve"> требованиям, санитарным и гигиеническим нормам, нормам пожарной безопасности, требованиям охраны здоровья и охраны труда обучающихся;</w:t>
      </w:r>
    </w:p>
    <w:p w:rsidR="005C4215" w:rsidRPr="007258A9" w:rsidRDefault="005C4215" w:rsidP="0027395A">
      <w:pPr>
        <w:pStyle w:val="21"/>
        <w:numPr>
          <w:ilvl w:val="0"/>
          <w:numId w:val="118"/>
        </w:numPr>
        <w:spacing w:line="276" w:lineRule="auto"/>
        <w:rPr>
          <w:rStyle w:val="Zag11"/>
          <w:sz w:val="24"/>
        </w:rPr>
      </w:pPr>
      <w:r w:rsidRPr="007258A9">
        <w:rPr>
          <w:rStyle w:val="Zag11"/>
          <w:spacing w:val="-5"/>
          <w:sz w:val="24"/>
        </w:rPr>
        <w:t>наличие и необходимое оснащение помещений для пита</w:t>
      </w:r>
      <w:r w:rsidRPr="007258A9">
        <w:rPr>
          <w:rStyle w:val="Zag11"/>
          <w:spacing w:val="2"/>
          <w:sz w:val="24"/>
        </w:rPr>
        <w:t>ния обучающихся</w:t>
      </w:r>
      <w:r w:rsidRPr="007258A9">
        <w:rPr>
          <w:rStyle w:val="Zag11"/>
          <w:sz w:val="24"/>
        </w:rPr>
        <w:t>;</w:t>
      </w:r>
    </w:p>
    <w:p w:rsidR="005C4215" w:rsidRPr="007258A9" w:rsidRDefault="005C4215" w:rsidP="0027395A">
      <w:pPr>
        <w:pStyle w:val="21"/>
        <w:numPr>
          <w:ilvl w:val="0"/>
          <w:numId w:val="118"/>
        </w:numPr>
        <w:spacing w:line="276" w:lineRule="auto"/>
        <w:rPr>
          <w:rStyle w:val="Zag11"/>
          <w:sz w:val="24"/>
        </w:rPr>
      </w:pPr>
      <w:r w:rsidRPr="007258A9">
        <w:rPr>
          <w:rStyle w:val="Zag11"/>
          <w:spacing w:val="2"/>
          <w:sz w:val="24"/>
        </w:rPr>
        <w:t>оснащённость кабинетов, физкультурного зала, спорт</w:t>
      </w:r>
      <w:r w:rsidRPr="007258A9">
        <w:rPr>
          <w:rStyle w:val="Zag11"/>
          <w:sz w:val="24"/>
        </w:rPr>
        <w:t>площадок необходимым игровым и спортивным оборудованием и инвентарём.</w:t>
      </w:r>
    </w:p>
    <w:p w:rsidR="005C4215" w:rsidRPr="007258A9" w:rsidRDefault="005C4215" w:rsidP="005C4215">
      <w:pPr>
        <w:pStyle w:val="aa"/>
        <w:spacing w:line="276" w:lineRule="auto"/>
        <w:ind w:firstLine="454"/>
        <w:rPr>
          <w:rStyle w:val="Zag11"/>
          <w:rFonts w:ascii="Times New Roman" w:hAnsi="Times New Roman"/>
          <w:color w:val="auto"/>
          <w:sz w:val="24"/>
          <w:szCs w:val="24"/>
        </w:rPr>
      </w:pPr>
      <w:r w:rsidRPr="007258A9">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7258A9">
        <w:rPr>
          <w:rStyle w:val="Zag11"/>
          <w:rFonts w:ascii="Times New Roman" w:hAnsi="Times New Roman"/>
          <w:color w:val="auto"/>
          <w:spacing w:val="-3"/>
          <w:sz w:val="24"/>
          <w:szCs w:val="24"/>
        </w:rPr>
        <w:t>образовательной организации</w:t>
      </w:r>
      <w:r w:rsidRPr="007258A9">
        <w:rPr>
          <w:rStyle w:val="Zag11"/>
          <w:rFonts w:ascii="Times New Roman" w:hAnsi="Times New Roman"/>
          <w:color w:val="auto"/>
          <w:sz w:val="24"/>
          <w:szCs w:val="24"/>
        </w:rPr>
        <w:t>.</w:t>
      </w:r>
    </w:p>
    <w:p w:rsidR="005C4215" w:rsidRPr="007258A9" w:rsidRDefault="005C4215" w:rsidP="005C4215">
      <w:pPr>
        <w:pStyle w:val="aa"/>
        <w:spacing w:line="276" w:lineRule="auto"/>
        <w:ind w:firstLine="454"/>
        <w:rPr>
          <w:rStyle w:val="Zag11"/>
          <w:rFonts w:ascii="Times New Roman" w:hAnsi="Times New Roman"/>
          <w:color w:val="auto"/>
          <w:spacing w:val="-2"/>
          <w:sz w:val="24"/>
          <w:szCs w:val="24"/>
        </w:rPr>
      </w:pPr>
      <w:r w:rsidRPr="007258A9">
        <w:rPr>
          <w:rStyle w:val="Zag11"/>
          <w:rFonts w:ascii="Times New Roman" w:hAnsi="Times New Roman"/>
          <w:b/>
          <w:i/>
          <w:iCs/>
          <w:color w:val="auto"/>
          <w:spacing w:val="-2"/>
          <w:sz w:val="24"/>
          <w:szCs w:val="24"/>
        </w:rPr>
        <w:t>Организация учебной и внеурочной деятельности</w:t>
      </w:r>
      <w:r w:rsidRPr="007258A9">
        <w:rPr>
          <w:rStyle w:val="Zag11"/>
          <w:rFonts w:ascii="Times New Roman" w:hAnsi="Times New Roman"/>
          <w:iCs/>
          <w:color w:val="auto"/>
          <w:spacing w:val="-2"/>
          <w:sz w:val="24"/>
          <w:szCs w:val="24"/>
        </w:rPr>
        <w:t xml:space="preserve"> обучающихся</w:t>
      </w:r>
      <w:r w:rsidRPr="007258A9">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5C4215" w:rsidRPr="007258A9" w:rsidRDefault="005C4215" w:rsidP="0027395A">
      <w:pPr>
        <w:pStyle w:val="21"/>
        <w:numPr>
          <w:ilvl w:val="0"/>
          <w:numId w:val="119"/>
        </w:numPr>
        <w:spacing w:line="276" w:lineRule="auto"/>
        <w:rPr>
          <w:rStyle w:val="Zag11"/>
          <w:sz w:val="24"/>
        </w:rPr>
      </w:pPr>
      <w:r w:rsidRPr="007258A9">
        <w:rPr>
          <w:rStyle w:val="Zag11"/>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5C4215" w:rsidRPr="007258A9" w:rsidRDefault="005C4215" w:rsidP="0027395A">
      <w:pPr>
        <w:pStyle w:val="21"/>
        <w:numPr>
          <w:ilvl w:val="0"/>
          <w:numId w:val="119"/>
        </w:numPr>
        <w:spacing w:line="276" w:lineRule="auto"/>
        <w:rPr>
          <w:rStyle w:val="Zag11"/>
          <w:sz w:val="24"/>
        </w:rPr>
      </w:pPr>
      <w:r w:rsidRPr="007258A9">
        <w:rPr>
          <w:rStyle w:val="Zag11"/>
          <w:sz w:val="24"/>
        </w:rPr>
        <w:t xml:space="preserve">использование методов и методик обучения, адекватных </w:t>
      </w:r>
      <w:r w:rsidRPr="007258A9">
        <w:rPr>
          <w:rStyle w:val="Zag11"/>
          <w:spacing w:val="2"/>
          <w:sz w:val="24"/>
        </w:rPr>
        <w:t>возрастным возможностям и особенностям обучающихся</w:t>
      </w:r>
      <w:r w:rsidRPr="007258A9">
        <w:rPr>
          <w:rStyle w:val="Zag11"/>
          <w:spacing w:val="2"/>
          <w:sz w:val="24"/>
        </w:rPr>
        <w:br/>
      </w:r>
      <w:r w:rsidRPr="007258A9">
        <w:rPr>
          <w:rStyle w:val="Zag11"/>
          <w:sz w:val="24"/>
        </w:rPr>
        <w:t>(использование методик, прошедших апробацию);</w:t>
      </w:r>
    </w:p>
    <w:p w:rsidR="005C4215" w:rsidRPr="007258A9" w:rsidRDefault="005C4215" w:rsidP="0027395A">
      <w:pPr>
        <w:pStyle w:val="21"/>
        <w:numPr>
          <w:ilvl w:val="0"/>
          <w:numId w:val="119"/>
        </w:numPr>
        <w:spacing w:line="276" w:lineRule="auto"/>
        <w:rPr>
          <w:rStyle w:val="Zag11"/>
          <w:sz w:val="24"/>
        </w:rPr>
      </w:pPr>
      <w:r w:rsidRPr="007258A9">
        <w:rPr>
          <w:rStyle w:val="Zag11"/>
          <w:spacing w:val="2"/>
          <w:sz w:val="24"/>
        </w:rPr>
        <w:lastRenderedPageBreak/>
        <w:t xml:space="preserve">введение любых инноваций в учебный процесс только </w:t>
      </w:r>
      <w:r w:rsidRPr="007258A9">
        <w:rPr>
          <w:rStyle w:val="Zag11"/>
          <w:sz w:val="24"/>
        </w:rPr>
        <w:t>под контролем специалистов;</w:t>
      </w:r>
    </w:p>
    <w:p w:rsidR="005C4215" w:rsidRPr="007258A9" w:rsidRDefault="005C4215" w:rsidP="0027395A">
      <w:pPr>
        <w:pStyle w:val="21"/>
        <w:numPr>
          <w:ilvl w:val="0"/>
          <w:numId w:val="119"/>
        </w:numPr>
        <w:spacing w:line="276" w:lineRule="auto"/>
        <w:rPr>
          <w:rStyle w:val="Zag11"/>
          <w:sz w:val="24"/>
        </w:rPr>
      </w:pPr>
      <w:r w:rsidRPr="007258A9">
        <w:rPr>
          <w:rStyle w:val="Zag11"/>
          <w:spacing w:val="-3"/>
          <w:sz w:val="24"/>
        </w:rPr>
        <w:t>строгое соблюдение всех требований к использованию тех</w:t>
      </w:r>
      <w:r w:rsidRPr="007258A9">
        <w:rPr>
          <w:rStyle w:val="Zag11"/>
          <w:spacing w:val="-2"/>
          <w:sz w:val="24"/>
        </w:rPr>
        <w:t>нических средств обучения, в том числе компьютеров и аудио­</w:t>
      </w:r>
      <w:r w:rsidRPr="007258A9">
        <w:rPr>
          <w:rStyle w:val="Zag11"/>
          <w:spacing w:val="-2"/>
          <w:sz w:val="24"/>
        </w:rPr>
        <w:br/>
      </w:r>
      <w:r w:rsidRPr="007258A9">
        <w:rPr>
          <w:rStyle w:val="Zag11"/>
          <w:sz w:val="24"/>
        </w:rPr>
        <w:t>визуальных средств;</w:t>
      </w:r>
    </w:p>
    <w:p w:rsidR="005C4215" w:rsidRPr="007258A9" w:rsidRDefault="005C4215" w:rsidP="0027395A">
      <w:pPr>
        <w:pStyle w:val="21"/>
        <w:numPr>
          <w:ilvl w:val="0"/>
          <w:numId w:val="119"/>
        </w:numPr>
        <w:spacing w:line="276" w:lineRule="auto"/>
        <w:rPr>
          <w:rStyle w:val="Zag11"/>
          <w:sz w:val="24"/>
        </w:rPr>
      </w:pPr>
      <w:r w:rsidRPr="007258A9">
        <w:rPr>
          <w:rStyle w:val="Zag11"/>
          <w:sz w:val="24"/>
        </w:rPr>
        <w:t>индивидуализацию обучения, учёт индивидуальных осо</w:t>
      </w:r>
      <w:r w:rsidRPr="007258A9">
        <w:rPr>
          <w:rStyle w:val="Zag11"/>
          <w:spacing w:val="2"/>
          <w:sz w:val="24"/>
        </w:rPr>
        <w:t xml:space="preserve">бенностей развития обучающихся: темпа развития и темпа </w:t>
      </w:r>
      <w:r w:rsidRPr="007258A9">
        <w:rPr>
          <w:rStyle w:val="Zag11"/>
          <w:sz w:val="24"/>
        </w:rPr>
        <w:t>деятельности, обучение по индивидуальным образовательным траекториям;</w:t>
      </w:r>
    </w:p>
    <w:p w:rsidR="005C4215" w:rsidRPr="007258A9" w:rsidRDefault="005C4215" w:rsidP="0027395A">
      <w:pPr>
        <w:pStyle w:val="21"/>
        <w:numPr>
          <w:ilvl w:val="0"/>
          <w:numId w:val="119"/>
        </w:numPr>
        <w:spacing w:line="276" w:lineRule="auto"/>
        <w:rPr>
          <w:rStyle w:val="Zag11"/>
          <w:sz w:val="24"/>
        </w:rPr>
      </w:pPr>
      <w:r w:rsidRPr="007258A9">
        <w:rPr>
          <w:rStyle w:val="Zag11"/>
          <w:sz w:val="24"/>
        </w:rPr>
        <w:t>ведение систематической работы с детьми с ослабленным здоровьем и с детьми с ОВЗ.</w:t>
      </w:r>
    </w:p>
    <w:p w:rsidR="005C4215" w:rsidRPr="007258A9" w:rsidRDefault="005C4215" w:rsidP="005C4215">
      <w:pPr>
        <w:pStyle w:val="aa"/>
        <w:spacing w:line="276" w:lineRule="auto"/>
        <w:ind w:firstLine="454"/>
        <w:rPr>
          <w:rStyle w:val="Zag11"/>
          <w:rFonts w:ascii="Times New Roman" w:hAnsi="Times New Roman"/>
          <w:color w:val="auto"/>
          <w:sz w:val="24"/>
          <w:szCs w:val="24"/>
        </w:rPr>
      </w:pPr>
      <w:r w:rsidRPr="007258A9">
        <w:rPr>
          <w:rStyle w:val="Zag11"/>
          <w:rFonts w:ascii="Times New Roman" w:hAnsi="Times New Roman"/>
          <w:color w:val="auto"/>
          <w:spacing w:val="2"/>
          <w:sz w:val="24"/>
          <w:szCs w:val="24"/>
        </w:rPr>
        <w:t xml:space="preserve">Эффективность реализации этого направления зависит </w:t>
      </w:r>
      <w:r w:rsidRPr="007258A9">
        <w:rPr>
          <w:rStyle w:val="Zag11"/>
          <w:rFonts w:ascii="Times New Roman" w:hAnsi="Times New Roman"/>
          <w:color w:val="auto"/>
          <w:sz w:val="24"/>
          <w:szCs w:val="24"/>
        </w:rPr>
        <w:t>от деятельности каждого педагога.</w:t>
      </w:r>
    </w:p>
    <w:p w:rsidR="005C4215" w:rsidRPr="007258A9" w:rsidRDefault="005C4215" w:rsidP="005C4215">
      <w:pPr>
        <w:pStyle w:val="aa"/>
        <w:spacing w:line="276" w:lineRule="auto"/>
        <w:ind w:firstLine="454"/>
        <w:rPr>
          <w:rStyle w:val="Zag11"/>
          <w:rFonts w:ascii="Times New Roman" w:hAnsi="Times New Roman"/>
          <w:color w:val="auto"/>
          <w:spacing w:val="2"/>
          <w:sz w:val="24"/>
          <w:szCs w:val="24"/>
        </w:rPr>
      </w:pPr>
      <w:r w:rsidRPr="007258A9">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7258A9">
        <w:rPr>
          <w:rStyle w:val="Zag11"/>
          <w:rFonts w:ascii="Times New Roman" w:hAnsi="Times New Roman"/>
          <w:color w:val="auto"/>
          <w:spacing w:val="-2"/>
          <w:sz w:val="24"/>
          <w:szCs w:val="24"/>
        </w:rPr>
        <w:t>и организуемая взрослыми: учителями, воспитателями, психо</w:t>
      </w:r>
      <w:r w:rsidRPr="007258A9">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7258A9">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5C4215" w:rsidRPr="007258A9" w:rsidRDefault="005C4215" w:rsidP="005C4215">
      <w:pPr>
        <w:pStyle w:val="aa"/>
        <w:spacing w:line="276" w:lineRule="auto"/>
        <w:ind w:firstLine="454"/>
        <w:rPr>
          <w:rStyle w:val="Zag11"/>
          <w:rFonts w:ascii="Times New Roman" w:hAnsi="Times New Roman"/>
          <w:color w:val="auto"/>
          <w:sz w:val="24"/>
          <w:szCs w:val="24"/>
        </w:rPr>
      </w:pPr>
      <w:r w:rsidRPr="007258A9">
        <w:rPr>
          <w:rStyle w:val="Zag11"/>
          <w:rFonts w:ascii="Times New Roman" w:hAnsi="Times New Roman"/>
          <w:b/>
          <w:i/>
          <w:color w:val="auto"/>
          <w:spacing w:val="-3"/>
          <w:sz w:val="24"/>
          <w:szCs w:val="24"/>
        </w:rPr>
        <w:t>Виды учебной деятельности</w:t>
      </w:r>
      <w:r w:rsidRPr="007258A9">
        <w:rPr>
          <w:rStyle w:val="Zag11"/>
          <w:rFonts w:ascii="Times New Roman" w:hAnsi="Times New Roman"/>
          <w:color w:val="auto"/>
          <w:spacing w:val="-3"/>
          <w:sz w:val="24"/>
          <w:szCs w:val="24"/>
        </w:rPr>
        <w:t>, используемые в урочной и вне</w:t>
      </w:r>
      <w:r w:rsidRPr="007258A9">
        <w:rPr>
          <w:rStyle w:val="Zag11"/>
          <w:rFonts w:ascii="Times New Roman" w:hAnsi="Times New Roman"/>
          <w:color w:val="auto"/>
          <w:sz w:val="24"/>
          <w:szCs w:val="24"/>
        </w:rPr>
        <w:t xml:space="preserve">урочной деятельности: ролевые игры, </w:t>
      </w:r>
      <w:proofErr w:type="spellStart"/>
      <w:r w:rsidRPr="007258A9">
        <w:rPr>
          <w:rStyle w:val="Zag11"/>
          <w:rFonts w:ascii="Times New Roman" w:hAnsi="Times New Roman"/>
          <w:color w:val="auto"/>
          <w:sz w:val="24"/>
          <w:szCs w:val="24"/>
        </w:rPr>
        <w:t>проблемно­ценностное</w:t>
      </w:r>
      <w:proofErr w:type="spellEnd"/>
      <w:r w:rsidRPr="007258A9">
        <w:rPr>
          <w:rStyle w:val="Zag11"/>
          <w:rFonts w:ascii="Times New Roman" w:hAnsi="Times New Roman"/>
          <w:color w:val="auto"/>
          <w:sz w:val="24"/>
          <w:szCs w:val="24"/>
        </w:rPr>
        <w:t xml:space="preserve"> </w:t>
      </w:r>
      <w:r w:rsidRPr="007258A9">
        <w:rPr>
          <w:rStyle w:val="Zag11"/>
          <w:rFonts w:ascii="Times New Roman" w:hAnsi="Times New Roman"/>
          <w:color w:val="auto"/>
          <w:spacing w:val="2"/>
          <w:sz w:val="24"/>
          <w:szCs w:val="24"/>
        </w:rPr>
        <w:t xml:space="preserve">и досуговое общение, проектная деятельность, </w:t>
      </w:r>
      <w:proofErr w:type="spellStart"/>
      <w:r w:rsidRPr="007258A9">
        <w:rPr>
          <w:rStyle w:val="Zag11"/>
          <w:rFonts w:ascii="Times New Roman" w:hAnsi="Times New Roman"/>
          <w:color w:val="auto"/>
          <w:spacing w:val="2"/>
          <w:sz w:val="24"/>
          <w:szCs w:val="24"/>
        </w:rPr>
        <w:t>социально­</w:t>
      </w:r>
      <w:r w:rsidRPr="007258A9">
        <w:rPr>
          <w:rStyle w:val="Zag11"/>
          <w:rFonts w:ascii="Times New Roman" w:hAnsi="Times New Roman"/>
          <w:color w:val="auto"/>
          <w:sz w:val="24"/>
          <w:szCs w:val="24"/>
        </w:rPr>
        <w:t>творческая</w:t>
      </w:r>
      <w:proofErr w:type="spellEnd"/>
      <w:r w:rsidRPr="007258A9">
        <w:rPr>
          <w:rStyle w:val="Zag11"/>
          <w:rFonts w:ascii="Times New Roman" w:hAnsi="Times New Roman"/>
          <w:color w:val="auto"/>
          <w:sz w:val="24"/>
          <w:szCs w:val="24"/>
        </w:rPr>
        <w:t xml:space="preserve"> и общественно полезная практика.</w:t>
      </w:r>
    </w:p>
    <w:p w:rsidR="005C4215" w:rsidRPr="007258A9" w:rsidRDefault="005C4215" w:rsidP="005C4215">
      <w:pPr>
        <w:pStyle w:val="aa"/>
        <w:spacing w:line="276" w:lineRule="auto"/>
        <w:ind w:firstLine="454"/>
        <w:rPr>
          <w:rStyle w:val="Zag11"/>
          <w:rFonts w:ascii="Times New Roman" w:hAnsi="Times New Roman"/>
          <w:color w:val="auto"/>
          <w:sz w:val="24"/>
          <w:szCs w:val="24"/>
        </w:rPr>
      </w:pPr>
      <w:r w:rsidRPr="007258A9">
        <w:rPr>
          <w:rStyle w:val="Zag11"/>
          <w:rFonts w:ascii="Times New Roman" w:hAnsi="Times New Roman"/>
          <w:b/>
          <w:i/>
          <w:color w:val="auto"/>
          <w:spacing w:val="2"/>
          <w:sz w:val="24"/>
          <w:szCs w:val="24"/>
        </w:rPr>
        <w:t>Формы учебной деятельности</w:t>
      </w:r>
      <w:r w:rsidRPr="007258A9">
        <w:rPr>
          <w:rStyle w:val="Zag11"/>
          <w:rFonts w:ascii="Times New Roman" w:hAnsi="Times New Roman"/>
          <w:color w:val="auto"/>
          <w:spacing w:val="2"/>
          <w:sz w:val="24"/>
          <w:szCs w:val="24"/>
        </w:rPr>
        <w:t>, используемые при реали</w:t>
      </w:r>
      <w:r w:rsidRPr="007258A9">
        <w:rPr>
          <w:rStyle w:val="Zag11"/>
          <w:rFonts w:ascii="Times New Roman" w:hAnsi="Times New Roman"/>
          <w:color w:val="auto"/>
          <w:sz w:val="24"/>
          <w:szCs w:val="24"/>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7258A9">
        <w:rPr>
          <w:rStyle w:val="Zag11"/>
          <w:rFonts w:ascii="Times New Roman" w:hAnsi="Times New Roman"/>
          <w:color w:val="auto"/>
          <w:sz w:val="24"/>
          <w:szCs w:val="24"/>
        </w:rPr>
        <w:t>мини­проекты</w:t>
      </w:r>
      <w:proofErr w:type="spellEnd"/>
      <w:r w:rsidRPr="007258A9">
        <w:rPr>
          <w:rStyle w:val="Zag11"/>
          <w:rFonts w:ascii="Times New Roman" w:hAnsi="Times New Roman"/>
          <w:color w:val="auto"/>
          <w:sz w:val="24"/>
          <w:szCs w:val="24"/>
        </w:rPr>
        <w:t xml:space="preserve">, дискуссионный клуб, ролевые ситуационные игры, </w:t>
      </w:r>
      <w:proofErr w:type="spellStart"/>
      <w:r w:rsidRPr="007258A9">
        <w:rPr>
          <w:rStyle w:val="Zag11"/>
          <w:rFonts w:ascii="Times New Roman" w:hAnsi="Times New Roman"/>
          <w:color w:val="auto"/>
          <w:sz w:val="24"/>
          <w:szCs w:val="24"/>
        </w:rPr>
        <w:t>практикум­тренинг</w:t>
      </w:r>
      <w:proofErr w:type="spellEnd"/>
      <w:r w:rsidRPr="007258A9">
        <w:rPr>
          <w:rStyle w:val="Zag11"/>
          <w:rFonts w:ascii="Times New Roman" w:hAnsi="Times New Roman"/>
          <w:color w:val="auto"/>
          <w:sz w:val="24"/>
          <w:szCs w:val="24"/>
        </w:rPr>
        <w:t>, спортивные игры, дни здоровья.</w:t>
      </w:r>
    </w:p>
    <w:p w:rsidR="005C4215" w:rsidRPr="007258A9" w:rsidRDefault="005C4215" w:rsidP="005C4215">
      <w:pPr>
        <w:pStyle w:val="aa"/>
        <w:spacing w:line="276" w:lineRule="auto"/>
        <w:ind w:firstLine="454"/>
        <w:rPr>
          <w:rStyle w:val="Zag11"/>
          <w:rFonts w:ascii="Times New Roman" w:hAnsi="Times New Roman"/>
          <w:color w:val="auto"/>
          <w:sz w:val="24"/>
          <w:szCs w:val="24"/>
        </w:rPr>
      </w:pPr>
      <w:r w:rsidRPr="007258A9">
        <w:rPr>
          <w:rStyle w:val="Zag11"/>
          <w:rFonts w:ascii="Times New Roman" w:hAnsi="Times New Roman"/>
          <w:b/>
          <w:i/>
          <w:iCs/>
          <w:color w:val="auto"/>
          <w:spacing w:val="2"/>
          <w:sz w:val="24"/>
          <w:szCs w:val="24"/>
        </w:rPr>
        <w:t xml:space="preserve">Организация </w:t>
      </w:r>
      <w:proofErr w:type="spellStart"/>
      <w:r w:rsidRPr="007258A9">
        <w:rPr>
          <w:rStyle w:val="Zag11"/>
          <w:rFonts w:ascii="Times New Roman" w:hAnsi="Times New Roman"/>
          <w:b/>
          <w:i/>
          <w:iCs/>
          <w:color w:val="auto"/>
          <w:spacing w:val="2"/>
          <w:sz w:val="24"/>
          <w:szCs w:val="24"/>
        </w:rPr>
        <w:t>физкультурно­оздоровительной</w:t>
      </w:r>
      <w:proofErr w:type="spellEnd"/>
      <w:r w:rsidRPr="007258A9">
        <w:rPr>
          <w:rStyle w:val="Zag11"/>
          <w:rFonts w:ascii="Times New Roman" w:hAnsi="Times New Roman"/>
          <w:b/>
          <w:i/>
          <w:iCs/>
          <w:color w:val="auto"/>
          <w:spacing w:val="2"/>
          <w:sz w:val="24"/>
          <w:szCs w:val="24"/>
        </w:rPr>
        <w:t xml:space="preserve"> работы</w:t>
      </w:r>
      <w:r w:rsidRPr="007258A9">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7258A9">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5C4215" w:rsidRPr="007258A9" w:rsidRDefault="005C4215" w:rsidP="0027395A">
      <w:pPr>
        <w:pStyle w:val="21"/>
        <w:numPr>
          <w:ilvl w:val="0"/>
          <w:numId w:val="120"/>
        </w:numPr>
        <w:spacing w:line="276" w:lineRule="auto"/>
        <w:rPr>
          <w:rStyle w:val="Zag11"/>
          <w:spacing w:val="-3"/>
          <w:sz w:val="24"/>
        </w:rPr>
      </w:pPr>
      <w:r w:rsidRPr="007258A9">
        <w:rPr>
          <w:rStyle w:val="Zag11"/>
          <w:spacing w:val="2"/>
          <w:sz w:val="24"/>
        </w:rPr>
        <w:t xml:space="preserve">полноценную и эффективную работу с обучающимися </w:t>
      </w:r>
      <w:r w:rsidRPr="007258A9">
        <w:rPr>
          <w:rStyle w:val="Zag11"/>
          <w:spacing w:val="-3"/>
          <w:sz w:val="24"/>
        </w:rPr>
        <w:t>всех групп здоровья (на уроках физкультуры, в секциях и т. п.);</w:t>
      </w:r>
    </w:p>
    <w:p w:rsidR="005C4215" w:rsidRPr="007258A9" w:rsidRDefault="005C4215" w:rsidP="0027395A">
      <w:pPr>
        <w:pStyle w:val="21"/>
        <w:numPr>
          <w:ilvl w:val="0"/>
          <w:numId w:val="120"/>
        </w:numPr>
        <w:spacing w:line="276" w:lineRule="auto"/>
        <w:rPr>
          <w:rStyle w:val="Zag11"/>
          <w:sz w:val="24"/>
        </w:rPr>
      </w:pPr>
      <w:r w:rsidRPr="007258A9">
        <w:rPr>
          <w:rStyle w:val="Zag11"/>
          <w:sz w:val="24"/>
        </w:rPr>
        <w:t xml:space="preserve">рациональную организацию уроков физической культуры и занятий </w:t>
      </w:r>
      <w:proofErr w:type="spellStart"/>
      <w:r w:rsidRPr="007258A9">
        <w:rPr>
          <w:rStyle w:val="Zag11"/>
          <w:sz w:val="24"/>
        </w:rPr>
        <w:t>активно­двигательного</w:t>
      </w:r>
      <w:proofErr w:type="spellEnd"/>
      <w:r w:rsidRPr="007258A9">
        <w:rPr>
          <w:rStyle w:val="Zag11"/>
          <w:sz w:val="24"/>
        </w:rPr>
        <w:t xml:space="preserve"> характера;</w:t>
      </w:r>
    </w:p>
    <w:p w:rsidR="005C4215" w:rsidRPr="007258A9" w:rsidRDefault="005C4215" w:rsidP="0027395A">
      <w:pPr>
        <w:pStyle w:val="21"/>
        <w:numPr>
          <w:ilvl w:val="0"/>
          <w:numId w:val="120"/>
        </w:numPr>
        <w:spacing w:line="276" w:lineRule="auto"/>
        <w:rPr>
          <w:rStyle w:val="Zag11"/>
          <w:sz w:val="24"/>
        </w:rPr>
      </w:pPr>
      <w:r w:rsidRPr="007258A9">
        <w:rPr>
          <w:rStyle w:val="Zag11"/>
          <w:spacing w:val="2"/>
          <w:sz w:val="24"/>
        </w:rPr>
        <w:t xml:space="preserve">организацию динамических перемен, физкультминуток </w:t>
      </w:r>
      <w:r w:rsidRPr="007258A9">
        <w:rPr>
          <w:rStyle w:val="Zag11"/>
          <w:spacing w:val="-2"/>
          <w:sz w:val="24"/>
        </w:rPr>
        <w:t>на уроках, способствующих эмоциональной разгрузке и повы</w:t>
      </w:r>
      <w:r w:rsidRPr="007258A9">
        <w:rPr>
          <w:rStyle w:val="Zag11"/>
          <w:sz w:val="24"/>
        </w:rPr>
        <w:t>шению двигательной активности;</w:t>
      </w:r>
    </w:p>
    <w:p w:rsidR="005C4215" w:rsidRPr="007258A9" w:rsidRDefault="005C4215" w:rsidP="0027395A">
      <w:pPr>
        <w:pStyle w:val="21"/>
        <w:numPr>
          <w:ilvl w:val="0"/>
          <w:numId w:val="120"/>
        </w:numPr>
        <w:spacing w:line="276" w:lineRule="auto"/>
        <w:rPr>
          <w:rStyle w:val="Zag11"/>
          <w:sz w:val="24"/>
        </w:rPr>
      </w:pPr>
      <w:r w:rsidRPr="007258A9">
        <w:rPr>
          <w:rStyle w:val="Zag11"/>
          <w:spacing w:val="-2"/>
          <w:sz w:val="24"/>
        </w:rPr>
        <w:t>организацию работы спортивных секций и создание усло</w:t>
      </w:r>
      <w:r w:rsidRPr="007258A9">
        <w:rPr>
          <w:rStyle w:val="Zag11"/>
          <w:sz w:val="24"/>
        </w:rPr>
        <w:t>вий для их эффективного функционирования;</w:t>
      </w:r>
    </w:p>
    <w:p w:rsidR="005C4215" w:rsidRPr="007258A9" w:rsidRDefault="005C4215" w:rsidP="0027395A">
      <w:pPr>
        <w:pStyle w:val="21"/>
        <w:numPr>
          <w:ilvl w:val="0"/>
          <w:numId w:val="120"/>
        </w:numPr>
        <w:spacing w:line="276" w:lineRule="auto"/>
        <w:rPr>
          <w:rStyle w:val="Zag11"/>
          <w:sz w:val="24"/>
        </w:rPr>
      </w:pPr>
      <w:r w:rsidRPr="007258A9">
        <w:rPr>
          <w:rStyle w:val="Zag11"/>
          <w:spacing w:val="2"/>
          <w:sz w:val="24"/>
        </w:rPr>
        <w:t xml:space="preserve">регулярное проведение </w:t>
      </w:r>
      <w:proofErr w:type="spellStart"/>
      <w:r w:rsidRPr="007258A9">
        <w:rPr>
          <w:rStyle w:val="Zag11"/>
          <w:spacing w:val="2"/>
          <w:sz w:val="24"/>
        </w:rPr>
        <w:t>спортивно­оздоровительных</w:t>
      </w:r>
      <w:proofErr w:type="spellEnd"/>
      <w:r w:rsidRPr="007258A9">
        <w:rPr>
          <w:rStyle w:val="Zag11"/>
          <w:spacing w:val="2"/>
          <w:sz w:val="24"/>
        </w:rPr>
        <w:t xml:space="preserve"> мероприятий (дней спорта, соревнований, олимпиад, походов </w:t>
      </w:r>
      <w:r w:rsidRPr="007258A9">
        <w:rPr>
          <w:rStyle w:val="Zag11"/>
          <w:sz w:val="24"/>
        </w:rPr>
        <w:t>и т. п.).</w:t>
      </w:r>
    </w:p>
    <w:p w:rsidR="005C4215" w:rsidRPr="007258A9" w:rsidRDefault="005C4215" w:rsidP="005C4215">
      <w:pPr>
        <w:pStyle w:val="aa"/>
        <w:spacing w:line="276" w:lineRule="auto"/>
        <w:ind w:firstLine="454"/>
        <w:rPr>
          <w:rStyle w:val="Zag11"/>
          <w:rFonts w:ascii="Times New Roman" w:hAnsi="Times New Roman"/>
          <w:color w:val="auto"/>
          <w:spacing w:val="-2"/>
          <w:sz w:val="24"/>
          <w:szCs w:val="24"/>
        </w:rPr>
      </w:pPr>
      <w:r w:rsidRPr="007258A9">
        <w:rPr>
          <w:rStyle w:val="Zag11"/>
          <w:rFonts w:ascii="Times New Roman" w:hAnsi="Times New Roman"/>
          <w:color w:val="auto"/>
          <w:sz w:val="24"/>
          <w:szCs w:val="24"/>
        </w:rPr>
        <w:t xml:space="preserve">Реализация этого направления зависит от администрации </w:t>
      </w:r>
      <w:r w:rsidRPr="007258A9">
        <w:rPr>
          <w:rStyle w:val="Zag11"/>
          <w:rFonts w:ascii="Times New Roman" w:hAnsi="Times New Roman"/>
          <w:color w:val="auto"/>
          <w:spacing w:val="-3"/>
          <w:sz w:val="24"/>
          <w:szCs w:val="24"/>
        </w:rPr>
        <w:t xml:space="preserve">образовательной организации </w:t>
      </w:r>
      <w:r w:rsidRPr="007258A9">
        <w:rPr>
          <w:rStyle w:val="Zag11"/>
          <w:rFonts w:ascii="Times New Roman" w:hAnsi="Times New Roman"/>
          <w:color w:val="auto"/>
          <w:spacing w:val="-2"/>
          <w:sz w:val="24"/>
          <w:szCs w:val="24"/>
        </w:rPr>
        <w:t>учителей физической культуры, психологов, а также всех педагогов.</w:t>
      </w:r>
    </w:p>
    <w:p w:rsidR="005C4215" w:rsidRPr="007258A9" w:rsidRDefault="005C4215" w:rsidP="005C4215">
      <w:pPr>
        <w:pStyle w:val="aa"/>
        <w:spacing w:line="276" w:lineRule="auto"/>
        <w:ind w:firstLine="454"/>
        <w:rPr>
          <w:rStyle w:val="Zag11"/>
          <w:rFonts w:ascii="Times New Roman" w:hAnsi="Times New Roman"/>
          <w:color w:val="auto"/>
          <w:sz w:val="24"/>
          <w:szCs w:val="24"/>
        </w:rPr>
      </w:pPr>
      <w:r w:rsidRPr="007258A9">
        <w:rPr>
          <w:rStyle w:val="Zag11"/>
          <w:rFonts w:ascii="Times New Roman" w:hAnsi="Times New Roman"/>
          <w:iCs/>
          <w:color w:val="auto"/>
          <w:spacing w:val="2"/>
          <w:sz w:val="24"/>
          <w:szCs w:val="24"/>
        </w:rPr>
        <w:lastRenderedPageBreak/>
        <w:t xml:space="preserve">Реализация </w:t>
      </w:r>
      <w:r w:rsidRPr="007258A9">
        <w:rPr>
          <w:rStyle w:val="Zag11"/>
          <w:rFonts w:ascii="Times New Roman" w:hAnsi="Times New Roman"/>
          <w:b/>
          <w:i/>
          <w:iCs/>
          <w:color w:val="auto"/>
          <w:spacing w:val="2"/>
          <w:sz w:val="24"/>
          <w:szCs w:val="24"/>
        </w:rPr>
        <w:t>дополнительных образовательных курсов</w:t>
      </w:r>
      <w:r w:rsidRPr="007258A9">
        <w:rPr>
          <w:rStyle w:val="Zag11"/>
          <w:rFonts w:ascii="Times New Roman" w:hAnsi="Times New Roman"/>
          <w:color w:val="auto"/>
          <w:spacing w:val="2"/>
          <w:sz w:val="24"/>
          <w:szCs w:val="24"/>
        </w:rPr>
        <w:t xml:space="preserve">, </w:t>
      </w:r>
      <w:r w:rsidRPr="007258A9">
        <w:rPr>
          <w:rStyle w:val="Zag11"/>
          <w:rFonts w:ascii="Times New Roman" w:hAnsi="Times New Roman"/>
          <w:color w:val="auto"/>
          <w:sz w:val="24"/>
          <w:szCs w:val="24"/>
        </w:rPr>
        <w:t xml:space="preserve">направленных на повышение уровня знаний и </w:t>
      </w:r>
      <w:proofErr w:type="gramStart"/>
      <w:r w:rsidRPr="007258A9">
        <w:rPr>
          <w:rStyle w:val="Zag11"/>
          <w:rFonts w:ascii="Times New Roman" w:hAnsi="Times New Roman"/>
          <w:color w:val="auto"/>
          <w:sz w:val="24"/>
          <w:szCs w:val="24"/>
        </w:rPr>
        <w:t xml:space="preserve">практических </w:t>
      </w:r>
      <w:r w:rsidRPr="007258A9">
        <w:rPr>
          <w:rStyle w:val="Zag11"/>
          <w:rFonts w:ascii="Times New Roman" w:hAnsi="Times New Roman"/>
          <w:color w:val="auto"/>
          <w:spacing w:val="-5"/>
          <w:sz w:val="24"/>
          <w:szCs w:val="24"/>
        </w:rPr>
        <w:t>умений</w:t>
      </w:r>
      <w:proofErr w:type="gramEnd"/>
      <w:r w:rsidRPr="007258A9">
        <w:rPr>
          <w:rStyle w:val="Zag11"/>
          <w:rFonts w:ascii="Times New Roman" w:hAnsi="Times New Roman"/>
          <w:color w:val="auto"/>
          <w:spacing w:val="-5"/>
          <w:sz w:val="24"/>
          <w:szCs w:val="24"/>
        </w:rPr>
        <w:t xml:space="preserve"> обучающихся в области экологической культуры и охра</w:t>
      </w:r>
      <w:r w:rsidRPr="007258A9">
        <w:rPr>
          <w:rStyle w:val="Zag11"/>
          <w:rFonts w:ascii="Times New Roman" w:hAnsi="Times New Roman"/>
          <w:color w:val="auto"/>
          <w:sz w:val="24"/>
          <w:szCs w:val="24"/>
        </w:rPr>
        <w:t xml:space="preserve">ны здоровья, предусматривает: </w:t>
      </w:r>
    </w:p>
    <w:p w:rsidR="005C4215" w:rsidRPr="007258A9" w:rsidRDefault="005C4215" w:rsidP="0027395A">
      <w:pPr>
        <w:pStyle w:val="21"/>
        <w:numPr>
          <w:ilvl w:val="0"/>
          <w:numId w:val="121"/>
        </w:numPr>
        <w:spacing w:line="276" w:lineRule="auto"/>
        <w:rPr>
          <w:rStyle w:val="Zag11"/>
          <w:sz w:val="24"/>
        </w:rPr>
      </w:pPr>
      <w:r w:rsidRPr="007258A9">
        <w:rPr>
          <w:rStyle w:val="Zag11"/>
          <w:sz w:val="24"/>
        </w:rPr>
        <w:t xml:space="preserve">внедрение в систему работы </w:t>
      </w:r>
      <w:r w:rsidRPr="007258A9">
        <w:rPr>
          <w:rStyle w:val="Zag11"/>
          <w:spacing w:val="-3"/>
          <w:sz w:val="24"/>
        </w:rPr>
        <w:t xml:space="preserve">образовательной организации </w:t>
      </w:r>
      <w:r w:rsidRPr="007258A9">
        <w:rPr>
          <w:rStyle w:val="Zag11"/>
          <w:sz w:val="24"/>
        </w:rPr>
        <w:t>дополнительных образовательных курсов</w:t>
      </w:r>
      <w:r>
        <w:rPr>
          <w:rStyle w:val="Zag11"/>
          <w:sz w:val="24"/>
        </w:rPr>
        <w:t xml:space="preserve"> внеурочной деятельности</w:t>
      </w:r>
      <w:r w:rsidRPr="007258A9">
        <w:rPr>
          <w:rStyle w:val="Zag11"/>
          <w:sz w:val="24"/>
        </w:rPr>
        <w:t>, направленных на формирование экологической культуры, здорового и без</w:t>
      </w:r>
      <w:r w:rsidRPr="007258A9">
        <w:rPr>
          <w:rStyle w:val="Zag11"/>
          <w:spacing w:val="-2"/>
          <w:sz w:val="24"/>
        </w:rPr>
        <w:t xml:space="preserve">опасного образа жизни, в качестве отдельных образовательных </w:t>
      </w:r>
      <w:r w:rsidRPr="007258A9">
        <w:rPr>
          <w:rStyle w:val="Zag11"/>
          <w:sz w:val="24"/>
        </w:rPr>
        <w:t>модулей или компонентов, включённых в учебный процесс;</w:t>
      </w:r>
    </w:p>
    <w:p w:rsidR="005C4215" w:rsidRPr="007258A9" w:rsidRDefault="005C4215" w:rsidP="0027395A">
      <w:pPr>
        <w:pStyle w:val="21"/>
        <w:numPr>
          <w:ilvl w:val="0"/>
          <w:numId w:val="121"/>
        </w:numPr>
        <w:spacing w:line="276" w:lineRule="auto"/>
        <w:rPr>
          <w:rStyle w:val="Zag11"/>
          <w:sz w:val="24"/>
        </w:rPr>
      </w:pPr>
      <w:r w:rsidRPr="007258A9">
        <w:rPr>
          <w:rStyle w:val="Zag11"/>
          <w:spacing w:val="2"/>
          <w:sz w:val="24"/>
        </w:rPr>
        <w:t xml:space="preserve">организацию в образовательной организации кружков, </w:t>
      </w:r>
      <w:r w:rsidRPr="007258A9">
        <w:rPr>
          <w:rStyle w:val="Zag11"/>
          <w:sz w:val="24"/>
        </w:rPr>
        <w:t>секций, факультативов по избранной тематике;</w:t>
      </w:r>
    </w:p>
    <w:p w:rsidR="005C4215" w:rsidRPr="007258A9" w:rsidRDefault="005C4215" w:rsidP="0027395A">
      <w:pPr>
        <w:pStyle w:val="21"/>
        <w:numPr>
          <w:ilvl w:val="0"/>
          <w:numId w:val="121"/>
        </w:numPr>
        <w:spacing w:line="276" w:lineRule="auto"/>
        <w:rPr>
          <w:rStyle w:val="Zag11"/>
          <w:sz w:val="24"/>
        </w:rPr>
      </w:pPr>
      <w:r w:rsidRPr="007258A9">
        <w:rPr>
          <w:rStyle w:val="Zag11"/>
          <w:sz w:val="24"/>
        </w:rPr>
        <w:t>проведение тематических дней здоровья, интеллектуальных соревнований, конкурсов, праздников и т. п.</w:t>
      </w:r>
    </w:p>
    <w:p w:rsidR="005C4215" w:rsidRPr="007258A9" w:rsidRDefault="005C4215" w:rsidP="005C4215">
      <w:pPr>
        <w:pStyle w:val="aa"/>
        <w:spacing w:line="276" w:lineRule="auto"/>
        <w:ind w:firstLine="454"/>
        <w:rPr>
          <w:rStyle w:val="Zag11"/>
          <w:rFonts w:ascii="Times New Roman" w:hAnsi="Times New Roman"/>
          <w:color w:val="auto"/>
          <w:sz w:val="24"/>
          <w:szCs w:val="24"/>
        </w:rPr>
      </w:pPr>
      <w:r w:rsidRPr="007258A9">
        <w:rPr>
          <w:rStyle w:val="Zag11"/>
          <w:rFonts w:ascii="Times New Roman" w:hAnsi="Times New Roman"/>
          <w:color w:val="auto"/>
          <w:spacing w:val="2"/>
          <w:sz w:val="24"/>
          <w:szCs w:val="24"/>
        </w:rPr>
        <w:t xml:space="preserve">Эффективность реализации этого направления зависит </w:t>
      </w:r>
      <w:r w:rsidRPr="007258A9">
        <w:rPr>
          <w:rStyle w:val="Zag11"/>
          <w:rFonts w:ascii="Times New Roman" w:hAnsi="Times New Roman"/>
          <w:color w:val="auto"/>
          <w:sz w:val="24"/>
          <w:szCs w:val="24"/>
        </w:rPr>
        <w:t xml:space="preserve">от деятельности всех педагогов. </w:t>
      </w:r>
    </w:p>
    <w:p w:rsidR="005C4215" w:rsidRPr="007258A9" w:rsidRDefault="005C4215" w:rsidP="005C4215">
      <w:pPr>
        <w:pStyle w:val="aa"/>
        <w:spacing w:line="276" w:lineRule="auto"/>
        <w:ind w:firstLine="454"/>
        <w:rPr>
          <w:rStyle w:val="Zag11"/>
          <w:rFonts w:ascii="Times New Roman" w:hAnsi="Times New Roman"/>
          <w:color w:val="auto"/>
          <w:sz w:val="24"/>
          <w:szCs w:val="24"/>
        </w:rPr>
      </w:pPr>
      <w:r w:rsidRPr="007258A9">
        <w:rPr>
          <w:rStyle w:val="Zag11"/>
          <w:rFonts w:ascii="Times New Roman" w:hAnsi="Times New Roman"/>
          <w:color w:val="auto"/>
          <w:spacing w:val="-4"/>
          <w:sz w:val="24"/>
          <w:szCs w:val="24"/>
        </w:rPr>
        <w:t>Преподавание дополнительных образовательных курсов, на</w:t>
      </w:r>
      <w:r w:rsidRPr="007258A9">
        <w:rPr>
          <w:rStyle w:val="Zag11"/>
          <w:rFonts w:ascii="Times New Roman" w:hAnsi="Times New Roman"/>
          <w:color w:val="auto"/>
          <w:sz w:val="24"/>
          <w:szCs w:val="24"/>
        </w:rPr>
        <w:t>правленных на формирование экологической культуры, здо</w:t>
      </w:r>
      <w:r w:rsidRPr="007258A9">
        <w:rPr>
          <w:rStyle w:val="Zag11"/>
          <w:rFonts w:ascii="Times New Roman" w:hAnsi="Times New Roman"/>
          <w:color w:val="auto"/>
          <w:spacing w:val="-2"/>
          <w:sz w:val="24"/>
          <w:szCs w:val="24"/>
        </w:rPr>
        <w:t xml:space="preserve">рового и безопасного образа жизни, предусматривает </w:t>
      </w:r>
      <w:r w:rsidRPr="007258A9">
        <w:rPr>
          <w:rStyle w:val="Zag11"/>
          <w:rFonts w:ascii="Times New Roman" w:hAnsi="Times New Roman"/>
          <w:color w:val="auto"/>
          <w:sz w:val="24"/>
          <w:szCs w:val="24"/>
        </w:rPr>
        <w:t xml:space="preserve">разные </w:t>
      </w:r>
      <w:r w:rsidRPr="007258A9">
        <w:rPr>
          <w:rStyle w:val="Zag11"/>
          <w:rFonts w:ascii="Times New Roman" w:hAnsi="Times New Roman"/>
          <w:color w:val="auto"/>
          <w:spacing w:val="2"/>
          <w:sz w:val="24"/>
          <w:szCs w:val="24"/>
        </w:rPr>
        <w:t>формы организации занятий: интеграцию в базовые обра</w:t>
      </w:r>
      <w:r w:rsidRPr="007258A9">
        <w:rPr>
          <w:rStyle w:val="Zag11"/>
          <w:rFonts w:ascii="Times New Roman" w:hAnsi="Times New Roman"/>
          <w:color w:val="auto"/>
          <w:sz w:val="24"/>
          <w:szCs w:val="24"/>
        </w:rPr>
        <w:t xml:space="preserve">зовательные дисциплины, факультативные занятия, занятия </w:t>
      </w:r>
      <w:r w:rsidRPr="007258A9">
        <w:rPr>
          <w:rStyle w:val="Zag11"/>
          <w:rFonts w:ascii="Times New Roman" w:hAnsi="Times New Roman"/>
          <w:color w:val="auto"/>
          <w:spacing w:val="2"/>
          <w:sz w:val="24"/>
          <w:szCs w:val="24"/>
        </w:rPr>
        <w:t xml:space="preserve">в кружках, проведение досуговых мероприятий: конкурсов, </w:t>
      </w:r>
      <w:r w:rsidRPr="007258A9">
        <w:rPr>
          <w:rStyle w:val="Zag11"/>
          <w:rFonts w:ascii="Times New Roman" w:hAnsi="Times New Roman"/>
          <w:color w:val="auto"/>
          <w:sz w:val="24"/>
          <w:szCs w:val="24"/>
        </w:rPr>
        <w:t>праздников, викторин, экскурсий, организацию тематических дней здоровья.</w:t>
      </w:r>
    </w:p>
    <w:p w:rsidR="005C4215" w:rsidRPr="007258A9" w:rsidRDefault="005C4215" w:rsidP="005C4215">
      <w:pPr>
        <w:pStyle w:val="aa"/>
        <w:spacing w:line="276" w:lineRule="auto"/>
        <w:ind w:firstLine="454"/>
        <w:rPr>
          <w:rStyle w:val="Zag11"/>
          <w:rFonts w:ascii="Times New Roman" w:hAnsi="Times New Roman"/>
          <w:color w:val="auto"/>
          <w:spacing w:val="2"/>
          <w:sz w:val="24"/>
          <w:szCs w:val="24"/>
        </w:rPr>
      </w:pPr>
      <w:r w:rsidRPr="007258A9">
        <w:rPr>
          <w:rStyle w:val="Zag11"/>
          <w:rFonts w:ascii="Times New Roman" w:hAnsi="Times New Roman"/>
          <w:b/>
          <w:i/>
          <w:iCs/>
          <w:color w:val="auto"/>
          <w:spacing w:val="2"/>
          <w:sz w:val="24"/>
          <w:szCs w:val="24"/>
        </w:rPr>
        <w:t>Работа с родителями</w:t>
      </w:r>
      <w:r w:rsidRPr="007258A9">
        <w:rPr>
          <w:rStyle w:val="Zag11"/>
          <w:rFonts w:ascii="Times New Roman" w:hAnsi="Times New Roman"/>
          <w:iCs/>
          <w:color w:val="auto"/>
          <w:spacing w:val="2"/>
          <w:sz w:val="24"/>
          <w:szCs w:val="24"/>
        </w:rPr>
        <w:t xml:space="preserve"> (законными представителями)</w:t>
      </w:r>
      <w:r w:rsidRPr="007258A9">
        <w:rPr>
          <w:rStyle w:val="Zag11"/>
          <w:rFonts w:ascii="Times New Roman" w:hAnsi="Times New Roman"/>
          <w:color w:val="auto"/>
          <w:spacing w:val="2"/>
          <w:sz w:val="24"/>
          <w:szCs w:val="24"/>
        </w:rPr>
        <w:t xml:space="preserve"> включает:</w:t>
      </w:r>
    </w:p>
    <w:p w:rsidR="005C4215" w:rsidRPr="007258A9" w:rsidRDefault="005C4215" w:rsidP="0027395A">
      <w:pPr>
        <w:pStyle w:val="21"/>
        <w:numPr>
          <w:ilvl w:val="0"/>
          <w:numId w:val="122"/>
        </w:numPr>
        <w:spacing w:line="276" w:lineRule="auto"/>
        <w:rPr>
          <w:rStyle w:val="Zag11"/>
          <w:spacing w:val="-5"/>
          <w:sz w:val="24"/>
        </w:rPr>
      </w:pPr>
      <w:r w:rsidRPr="007258A9">
        <w:rPr>
          <w:rStyle w:val="Zag11"/>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5C4215" w:rsidRPr="007258A9" w:rsidRDefault="005C4215" w:rsidP="0027395A">
      <w:pPr>
        <w:pStyle w:val="21"/>
        <w:numPr>
          <w:ilvl w:val="0"/>
          <w:numId w:val="122"/>
        </w:numPr>
        <w:spacing w:line="276" w:lineRule="auto"/>
        <w:rPr>
          <w:rStyle w:val="Zag11"/>
          <w:sz w:val="24"/>
        </w:rPr>
      </w:pPr>
      <w:r w:rsidRPr="007258A9">
        <w:rPr>
          <w:rStyle w:val="Zag11"/>
          <w:spacing w:val="2"/>
          <w:sz w:val="24"/>
        </w:rPr>
        <w:t>организацию совместной работы педагогов и родите</w:t>
      </w:r>
      <w:r w:rsidRPr="007258A9">
        <w:rPr>
          <w:rStyle w:val="Zag11"/>
          <w:sz w:val="24"/>
        </w:rPr>
        <w:t xml:space="preserve">лей </w:t>
      </w:r>
      <w:r w:rsidRPr="007258A9">
        <w:rPr>
          <w:rStyle w:val="Zag11"/>
          <w:spacing w:val="2"/>
          <w:sz w:val="24"/>
        </w:rPr>
        <w:t xml:space="preserve">(законных представителей) по проведению спортивных </w:t>
      </w:r>
      <w:r w:rsidRPr="007258A9">
        <w:rPr>
          <w:rStyle w:val="Zag11"/>
          <w:spacing w:val="-2"/>
          <w:sz w:val="24"/>
        </w:rPr>
        <w:t>соревнований, дней здоровья, занятий по профилактике вред</w:t>
      </w:r>
      <w:r w:rsidRPr="007258A9">
        <w:rPr>
          <w:rStyle w:val="Zag11"/>
          <w:sz w:val="24"/>
        </w:rPr>
        <w:t>ных привычек и т. п.</w:t>
      </w:r>
    </w:p>
    <w:p w:rsidR="005C4215" w:rsidRPr="007258A9" w:rsidRDefault="005C4215" w:rsidP="005C4215">
      <w:pPr>
        <w:pStyle w:val="aa"/>
        <w:spacing w:line="276" w:lineRule="auto"/>
        <w:ind w:firstLine="454"/>
        <w:rPr>
          <w:rFonts w:ascii="Times New Roman" w:hAnsi="Times New Roman"/>
          <w:sz w:val="24"/>
          <w:szCs w:val="24"/>
        </w:rPr>
      </w:pPr>
      <w:r w:rsidRPr="007258A9">
        <w:rPr>
          <w:rStyle w:val="Zag11"/>
          <w:rFonts w:ascii="Times New Roman" w:hAnsi="Times New Roman"/>
          <w:color w:val="auto"/>
          <w:spacing w:val="2"/>
          <w:sz w:val="24"/>
          <w:szCs w:val="24"/>
        </w:rPr>
        <w:t xml:space="preserve">Эффективность реализации этого направления зависит </w:t>
      </w:r>
      <w:r w:rsidRPr="007258A9">
        <w:rPr>
          <w:rStyle w:val="Zag11"/>
          <w:rFonts w:ascii="Times New Roman" w:hAnsi="Times New Roman"/>
          <w:color w:val="auto"/>
          <w:sz w:val="24"/>
          <w:szCs w:val="24"/>
        </w:rPr>
        <w:t xml:space="preserve">от </w:t>
      </w:r>
      <w:r w:rsidRPr="007258A9">
        <w:rPr>
          <w:rStyle w:val="Zag11"/>
          <w:rFonts w:ascii="Times New Roman" w:hAnsi="Times New Roman"/>
          <w:color w:val="auto"/>
          <w:spacing w:val="2"/>
          <w:sz w:val="24"/>
          <w:szCs w:val="24"/>
        </w:rPr>
        <w:t xml:space="preserve">деятельности </w:t>
      </w:r>
    </w:p>
    <w:p w:rsidR="005C4215" w:rsidRPr="007258A9" w:rsidRDefault="005C4215" w:rsidP="005C4215">
      <w:pPr>
        <w:spacing w:line="276" w:lineRule="auto"/>
        <w:jc w:val="both"/>
      </w:pPr>
      <w:r w:rsidRPr="007258A9">
        <w:t xml:space="preserve">      </w:t>
      </w:r>
      <w:r w:rsidRPr="007258A9">
        <w:rPr>
          <w:b/>
          <w:i/>
        </w:rPr>
        <w:t>Просветительская работа с родителями</w:t>
      </w:r>
      <w:r w:rsidRPr="007258A9">
        <w:t xml:space="preserve">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обучающихся при получении начального общего образования. При этом программой предусматриваются и результаты работы с родите</w:t>
      </w:r>
      <w:r w:rsidR="005E43C0">
        <w:t>лями (законными представителями</w:t>
      </w:r>
      <w:r w:rsidRPr="007258A9">
        <w:t>)</w:t>
      </w:r>
      <w:r w:rsidR="005E43C0">
        <w:t xml:space="preserve"> </w:t>
      </w:r>
      <w:r w:rsidRPr="007258A9">
        <w:t xml:space="preserve">обучающихся, как необходимое условие </w:t>
      </w:r>
      <w:proofErr w:type="spellStart"/>
      <w:r w:rsidRPr="007258A9">
        <w:t>сформированности</w:t>
      </w:r>
      <w:proofErr w:type="spellEnd"/>
      <w:r w:rsidRPr="007258A9">
        <w:t xml:space="preserve"> у обучающихся понимания и принятия ценности здоровья и формирования экологического сознания. </w:t>
      </w:r>
    </w:p>
    <w:tbl>
      <w:tblPr>
        <w:tblW w:w="0" w:type="auto"/>
        <w:tblInd w:w="180"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012"/>
        <w:gridCol w:w="3413"/>
        <w:gridCol w:w="2463"/>
        <w:gridCol w:w="2503"/>
      </w:tblGrid>
      <w:tr w:rsidR="005C4215" w:rsidRPr="007258A9" w:rsidTr="005C4215">
        <w:trPr>
          <w:trHeight w:val="591"/>
        </w:trPr>
        <w:tc>
          <w:tcPr>
            <w:tcW w:w="1062" w:type="dxa"/>
            <w:tcBorders>
              <w:top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 xml:space="preserve">№ </w:t>
            </w:r>
          </w:p>
        </w:tc>
        <w:tc>
          <w:tcPr>
            <w:tcW w:w="3546" w:type="dxa"/>
            <w:tcBorders>
              <w:top w:val="single" w:sz="8" w:space="0" w:color="000000"/>
              <w:left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 xml:space="preserve">Виды и формы работы с родителями </w:t>
            </w:r>
          </w:p>
        </w:tc>
        <w:tc>
          <w:tcPr>
            <w:tcW w:w="2463" w:type="dxa"/>
            <w:tcBorders>
              <w:top w:val="single" w:sz="8" w:space="0" w:color="000000"/>
              <w:left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 xml:space="preserve">Планируемые результаты обучающихся </w:t>
            </w:r>
          </w:p>
          <w:p w:rsidR="005C4215" w:rsidRPr="007258A9" w:rsidRDefault="005C4215" w:rsidP="005C4215">
            <w:pPr>
              <w:spacing w:line="276" w:lineRule="auto"/>
              <w:jc w:val="both"/>
            </w:pPr>
            <w:r w:rsidRPr="007258A9">
              <w:t xml:space="preserve">(личностные) </w:t>
            </w:r>
          </w:p>
          <w:p w:rsidR="005C4215" w:rsidRPr="007258A9" w:rsidRDefault="005C4215" w:rsidP="005C4215">
            <w:pPr>
              <w:spacing w:line="276" w:lineRule="auto"/>
              <w:jc w:val="both"/>
            </w:pPr>
            <w:r w:rsidRPr="007258A9">
              <w:t xml:space="preserve">У обучающихся будут сформированы: </w:t>
            </w:r>
          </w:p>
        </w:tc>
        <w:tc>
          <w:tcPr>
            <w:tcW w:w="2551" w:type="dxa"/>
            <w:tcBorders>
              <w:top w:val="single" w:sz="8" w:space="0" w:color="000000"/>
              <w:left w:val="single" w:sz="8" w:space="0" w:color="000000"/>
              <w:bottom w:val="single" w:sz="8" w:space="0" w:color="000000"/>
            </w:tcBorders>
          </w:tcPr>
          <w:p w:rsidR="005C4215" w:rsidRPr="007258A9" w:rsidRDefault="005C4215" w:rsidP="005C4215">
            <w:pPr>
              <w:spacing w:line="276" w:lineRule="auto"/>
              <w:jc w:val="both"/>
            </w:pPr>
            <w:r w:rsidRPr="007258A9">
              <w:t xml:space="preserve">Планируемые результаты работы с родителями </w:t>
            </w:r>
          </w:p>
        </w:tc>
      </w:tr>
      <w:tr w:rsidR="005C4215" w:rsidRPr="007258A9" w:rsidTr="005C4215">
        <w:trPr>
          <w:trHeight w:val="822"/>
        </w:trPr>
        <w:tc>
          <w:tcPr>
            <w:tcW w:w="1062" w:type="dxa"/>
            <w:tcBorders>
              <w:top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lastRenderedPageBreak/>
              <w:t xml:space="preserve">1. </w:t>
            </w:r>
          </w:p>
        </w:tc>
        <w:tc>
          <w:tcPr>
            <w:tcW w:w="3546" w:type="dxa"/>
            <w:tcBorders>
              <w:top w:val="single" w:sz="8" w:space="0" w:color="000000"/>
              <w:left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 xml:space="preserve">Консультации по предметам, день открытых дверей для родителей. </w:t>
            </w:r>
          </w:p>
        </w:tc>
        <w:tc>
          <w:tcPr>
            <w:tcW w:w="2463" w:type="dxa"/>
            <w:tcBorders>
              <w:top w:val="single" w:sz="8" w:space="0" w:color="000000"/>
              <w:left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2551" w:type="dxa"/>
            <w:vMerge w:val="restart"/>
            <w:tcBorders>
              <w:top w:val="single" w:sz="8" w:space="0" w:color="000000"/>
              <w:left w:val="single" w:sz="8" w:space="0" w:color="000000"/>
              <w:bottom w:val="single" w:sz="8" w:space="0" w:color="000000"/>
            </w:tcBorders>
          </w:tcPr>
          <w:p w:rsidR="005C4215" w:rsidRPr="007258A9" w:rsidRDefault="005C4215" w:rsidP="005C4215">
            <w:pPr>
              <w:spacing w:line="276" w:lineRule="auto"/>
              <w:jc w:val="both"/>
            </w:pPr>
            <w:r w:rsidRPr="007258A9">
              <w:t xml:space="preserve">Согласованность педагогических и воспитательных воздействий на ребёнка со стороны семьи и школы. </w:t>
            </w:r>
          </w:p>
          <w:p w:rsidR="005C4215" w:rsidRPr="007258A9" w:rsidRDefault="005C4215" w:rsidP="005C4215">
            <w:pPr>
              <w:spacing w:line="276" w:lineRule="auto"/>
              <w:jc w:val="both"/>
            </w:pPr>
            <w:r w:rsidRPr="007258A9">
              <w:t xml:space="preserve">Коррекция проблемного поведения детей. </w:t>
            </w:r>
          </w:p>
        </w:tc>
      </w:tr>
      <w:tr w:rsidR="005C4215" w:rsidRPr="007258A9" w:rsidTr="005C4215">
        <w:trPr>
          <w:trHeight w:val="592"/>
        </w:trPr>
        <w:tc>
          <w:tcPr>
            <w:tcW w:w="1062" w:type="dxa"/>
            <w:tcBorders>
              <w:top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 xml:space="preserve">2. </w:t>
            </w:r>
          </w:p>
        </w:tc>
        <w:tc>
          <w:tcPr>
            <w:tcW w:w="3546" w:type="dxa"/>
            <w:tcBorders>
              <w:top w:val="single" w:sz="8" w:space="0" w:color="000000"/>
              <w:left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 xml:space="preserve">Консультации специалистов школьного педагогического консилиума для родителей </w:t>
            </w:r>
          </w:p>
        </w:tc>
        <w:tc>
          <w:tcPr>
            <w:tcW w:w="2463" w:type="dxa"/>
            <w:tcBorders>
              <w:top w:val="single" w:sz="8" w:space="0" w:color="000000"/>
              <w:left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 xml:space="preserve">Бесконфликтное общение в классе и семье, потребность безбоязненно обращаться за помощью к учителям и специалистам. </w:t>
            </w:r>
          </w:p>
        </w:tc>
        <w:tc>
          <w:tcPr>
            <w:tcW w:w="0" w:type="auto"/>
            <w:vMerge/>
            <w:tcBorders>
              <w:top w:val="single" w:sz="8" w:space="0" w:color="000000"/>
              <w:left w:val="single" w:sz="8" w:space="0" w:color="000000"/>
              <w:bottom w:val="single" w:sz="8" w:space="0" w:color="000000"/>
            </w:tcBorders>
            <w:vAlign w:val="center"/>
          </w:tcPr>
          <w:p w:rsidR="005C4215" w:rsidRPr="007258A9" w:rsidRDefault="005C4215" w:rsidP="005C4215">
            <w:pPr>
              <w:spacing w:line="276" w:lineRule="auto"/>
              <w:jc w:val="both"/>
            </w:pPr>
          </w:p>
        </w:tc>
      </w:tr>
      <w:tr w:rsidR="005C4215" w:rsidRPr="007258A9" w:rsidTr="005C4215">
        <w:trPr>
          <w:trHeight w:val="1396"/>
        </w:trPr>
        <w:tc>
          <w:tcPr>
            <w:tcW w:w="1062" w:type="dxa"/>
            <w:tcBorders>
              <w:top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 xml:space="preserve">3. </w:t>
            </w:r>
          </w:p>
        </w:tc>
        <w:tc>
          <w:tcPr>
            <w:tcW w:w="3546" w:type="dxa"/>
            <w:tcBorders>
              <w:top w:val="single" w:sz="8" w:space="0" w:color="000000"/>
              <w:left w:val="single" w:sz="8" w:space="0" w:color="000000"/>
              <w:bottom w:val="single" w:sz="8" w:space="0" w:color="000000"/>
              <w:right w:val="single" w:sz="8" w:space="0" w:color="000000"/>
            </w:tcBorders>
          </w:tcPr>
          <w:p w:rsidR="005C4215" w:rsidRPr="005E43C0" w:rsidRDefault="005C4215" w:rsidP="005C4215">
            <w:pPr>
              <w:spacing w:line="276" w:lineRule="auto"/>
              <w:jc w:val="both"/>
            </w:pPr>
            <w:r w:rsidRPr="005E43C0">
              <w:t xml:space="preserve">Родительские собрания: </w:t>
            </w:r>
          </w:p>
          <w:p w:rsidR="005C4215" w:rsidRPr="007258A9" w:rsidRDefault="005C4215" w:rsidP="005C4215">
            <w:pPr>
              <w:spacing w:line="276" w:lineRule="auto"/>
              <w:jc w:val="both"/>
            </w:pPr>
            <w:r w:rsidRPr="005E43C0">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 «Безопасность детей в интернете» и др.</w:t>
            </w:r>
          </w:p>
        </w:tc>
        <w:tc>
          <w:tcPr>
            <w:tcW w:w="2463" w:type="dxa"/>
            <w:tcBorders>
              <w:top w:val="single" w:sz="8" w:space="0" w:color="000000"/>
              <w:left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 xml:space="preserve">-Навык организации режима дня и отдыха, </w:t>
            </w:r>
          </w:p>
          <w:p w:rsidR="005C4215" w:rsidRPr="007258A9" w:rsidRDefault="005C4215" w:rsidP="005C4215">
            <w:pPr>
              <w:spacing w:line="276" w:lineRule="auto"/>
              <w:jc w:val="both"/>
            </w:pPr>
            <w:r w:rsidRPr="007258A9">
              <w:t xml:space="preserve">-Уважительное отношение к родителям и старшим, потребность в выполнении правил поведения в школе и общественных местах, </w:t>
            </w:r>
          </w:p>
          <w:p w:rsidR="005C4215" w:rsidRPr="007258A9" w:rsidRDefault="005C4215" w:rsidP="005C4215">
            <w:pPr>
              <w:spacing w:line="276" w:lineRule="auto"/>
              <w:jc w:val="both"/>
            </w:pPr>
            <w:r w:rsidRPr="007258A9">
              <w:t xml:space="preserve">- Серьёзное отношение и потребность в чтении; </w:t>
            </w:r>
          </w:p>
          <w:p w:rsidR="005C4215" w:rsidRPr="007258A9" w:rsidRDefault="005C4215" w:rsidP="005C4215">
            <w:pPr>
              <w:spacing w:line="276" w:lineRule="auto"/>
              <w:jc w:val="both"/>
            </w:pPr>
            <w:r w:rsidRPr="007258A9">
              <w:t xml:space="preserve">- Умение общаться в коллективе класса, толерантность, милосердие. </w:t>
            </w:r>
          </w:p>
        </w:tc>
        <w:tc>
          <w:tcPr>
            <w:tcW w:w="2551" w:type="dxa"/>
            <w:tcBorders>
              <w:top w:val="single" w:sz="8" w:space="0" w:color="000000"/>
              <w:left w:val="single" w:sz="8" w:space="0" w:color="000000"/>
              <w:bottom w:val="single" w:sz="8" w:space="0" w:color="000000"/>
            </w:tcBorders>
          </w:tcPr>
          <w:p w:rsidR="005C4215" w:rsidRPr="007258A9" w:rsidRDefault="005C4215" w:rsidP="005C4215">
            <w:pPr>
              <w:spacing w:line="276" w:lineRule="auto"/>
              <w:jc w:val="both"/>
            </w:pPr>
            <w:r w:rsidRPr="007258A9">
              <w:t xml:space="preserve">Повышение педагогической компетентности родителей </w:t>
            </w:r>
          </w:p>
          <w:p w:rsidR="005C4215" w:rsidRPr="007258A9" w:rsidRDefault="005C4215" w:rsidP="005C4215">
            <w:pPr>
              <w:spacing w:line="276" w:lineRule="auto"/>
              <w:jc w:val="both"/>
            </w:pPr>
            <w:r w:rsidRPr="007258A9">
              <w:t xml:space="preserve">Повышение количества инициативных обращений родителей к специалистам школы </w:t>
            </w:r>
          </w:p>
          <w:p w:rsidR="005C4215" w:rsidRPr="007258A9" w:rsidRDefault="005C4215" w:rsidP="005C4215">
            <w:pPr>
              <w:spacing w:line="276" w:lineRule="auto"/>
              <w:jc w:val="both"/>
            </w:pPr>
            <w:r w:rsidRPr="007258A9">
              <w:t xml:space="preserve">Формирование у родителей положительного эмоционального отношения к школе </w:t>
            </w:r>
          </w:p>
        </w:tc>
      </w:tr>
      <w:tr w:rsidR="005C4215" w:rsidRPr="007258A9" w:rsidTr="005C4215">
        <w:trPr>
          <w:trHeight w:val="936"/>
        </w:trPr>
        <w:tc>
          <w:tcPr>
            <w:tcW w:w="1062" w:type="dxa"/>
            <w:tcBorders>
              <w:top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 xml:space="preserve">4. </w:t>
            </w:r>
          </w:p>
        </w:tc>
        <w:tc>
          <w:tcPr>
            <w:tcW w:w="3546" w:type="dxa"/>
            <w:tcBorders>
              <w:top w:val="single" w:sz="8" w:space="0" w:color="000000"/>
              <w:left w:val="single" w:sz="8" w:space="0" w:color="000000"/>
              <w:bottom w:val="single" w:sz="8" w:space="0" w:color="000000"/>
              <w:right w:val="single" w:sz="8" w:space="0" w:color="000000"/>
            </w:tcBorders>
          </w:tcPr>
          <w:p w:rsidR="005C4215" w:rsidRPr="005E43C0" w:rsidRDefault="005C4215" w:rsidP="005C4215">
            <w:pPr>
              <w:spacing w:line="276" w:lineRule="auto"/>
              <w:jc w:val="both"/>
            </w:pPr>
            <w:r w:rsidRPr="005E43C0">
              <w:t xml:space="preserve">Практикум для родителей: </w:t>
            </w:r>
          </w:p>
          <w:p w:rsidR="005C4215" w:rsidRPr="005E43C0" w:rsidRDefault="005C4215" w:rsidP="005C4215">
            <w:pPr>
              <w:spacing w:line="276" w:lineRule="auto"/>
              <w:jc w:val="both"/>
            </w:pPr>
            <w:r w:rsidRPr="005E43C0">
              <w:t xml:space="preserve">«Уметь отказаться», </w:t>
            </w:r>
          </w:p>
          <w:p w:rsidR="005C4215" w:rsidRPr="005E43C0" w:rsidRDefault="005C4215" w:rsidP="005C4215">
            <w:pPr>
              <w:spacing w:line="276" w:lineRule="auto"/>
              <w:jc w:val="both"/>
            </w:pPr>
            <w:r w:rsidRPr="005E43C0">
              <w:t xml:space="preserve">«Я и здоровье», </w:t>
            </w:r>
          </w:p>
          <w:p w:rsidR="005C4215" w:rsidRPr="005E43C0" w:rsidRDefault="005C4215" w:rsidP="005C4215">
            <w:pPr>
              <w:spacing w:line="276" w:lineRule="auto"/>
              <w:jc w:val="both"/>
            </w:pPr>
            <w:r w:rsidRPr="005E43C0">
              <w:t xml:space="preserve">« Что делать, если…» </w:t>
            </w:r>
          </w:p>
          <w:p w:rsidR="005C4215" w:rsidRPr="007258A9" w:rsidRDefault="005C4215" w:rsidP="005C4215">
            <w:pPr>
              <w:spacing w:line="276" w:lineRule="auto"/>
              <w:jc w:val="both"/>
            </w:pPr>
            <w:r w:rsidRPr="005E43C0">
              <w:t>«Профилактика острых и кишечных заболеваний»</w:t>
            </w:r>
            <w:r w:rsidRPr="007258A9">
              <w:t xml:space="preserve"> </w:t>
            </w:r>
          </w:p>
        </w:tc>
        <w:tc>
          <w:tcPr>
            <w:tcW w:w="2463" w:type="dxa"/>
            <w:tcBorders>
              <w:top w:val="single" w:sz="8" w:space="0" w:color="000000"/>
              <w:left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 xml:space="preserve">- Умение следить за своим здоровьем, </w:t>
            </w:r>
          </w:p>
          <w:p w:rsidR="005C4215" w:rsidRPr="007258A9" w:rsidRDefault="005C4215" w:rsidP="005C4215">
            <w:pPr>
              <w:spacing w:line="276" w:lineRule="auto"/>
              <w:jc w:val="both"/>
            </w:pPr>
            <w:r w:rsidRPr="007258A9">
              <w:t xml:space="preserve">-Начальные навыки и умения выхода из трудной жизненной ситуации; </w:t>
            </w:r>
          </w:p>
          <w:p w:rsidR="005C4215" w:rsidRPr="007258A9" w:rsidRDefault="005C4215" w:rsidP="005C4215">
            <w:pPr>
              <w:spacing w:line="276" w:lineRule="auto"/>
              <w:jc w:val="both"/>
            </w:pPr>
            <w:r w:rsidRPr="007258A9">
              <w:t xml:space="preserve">- Устойчивость к неблагоприятным условиям внешней среды </w:t>
            </w:r>
          </w:p>
        </w:tc>
        <w:tc>
          <w:tcPr>
            <w:tcW w:w="2551" w:type="dxa"/>
            <w:tcBorders>
              <w:top w:val="single" w:sz="8" w:space="0" w:color="000000"/>
              <w:left w:val="single" w:sz="8" w:space="0" w:color="000000"/>
              <w:bottom w:val="single" w:sz="8" w:space="0" w:color="000000"/>
            </w:tcBorders>
          </w:tcPr>
          <w:p w:rsidR="005C4215" w:rsidRPr="007258A9" w:rsidRDefault="005C4215" w:rsidP="005C4215">
            <w:pPr>
              <w:spacing w:line="276" w:lineRule="auto"/>
              <w:jc w:val="both"/>
            </w:pPr>
            <w:r w:rsidRPr="007258A9">
              <w:t xml:space="preserve">Практическое участие родителей в решении вопросов школьной жизни </w:t>
            </w:r>
          </w:p>
        </w:tc>
      </w:tr>
      <w:tr w:rsidR="005C4215" w:rsidRPr="007258A9" w:rsidTr="005C4215">
        <w:trPr>
          <w:trHeight w:val="707"/>
        </w:trPr>
        <w:tc>
          <w:tcPr>
            <w:tcW w:w="1062" w:type="dxa"/>
            <w:tcBorders>
              <w:top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lastRenderedPageBreak/>
              <w:t xml:space="preserve">5. </w:t>
            </w:r>
          </w:p>
        </w:tc>
        <w:tc>
          <w:tcPr>
            <w:tcW w:w="3546" w:type="dxa"/>
            <w:tcBorders>
              <w:top w:val="single" w:sz="8" w:space="0" w:color="000000"/>
              <w:left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 xml:space="preserve">Анкетирование: </w:t>
            </w:r>
          </w:p>
          <w:p w:rsidR="005C4215" w:rsidRPr="007258A9" w:rsidRDefault="005C4215" w:rsidP="005C4215">
            <w:pPr>
              <w:spacing w:line="276" w:lineRule="auto"/>
              <w:jc w:val="both"/>
            </w:pPr>
            <w:r w:rsidRPr="007258A9">
              <w:t xml:space="preserve">«Здоровье и физическая культура ребёнка»: </w:t>
            </w:r>
          </w:p>
          <w:p w:rsidR="005C4215" w:rsidRPr="007258A9" w:rsidRDefault="005C4215" w:rsidP="005C4215">
            <w:pPr>
              <w:spacing w:line="276" w:lineRule="auto"/>
              <w:jc w:val="both"/>
            </w:pPr>
            <w:r w:rsidRPr="007258A9">
              <w:t xml:space="preserve">«Как ребёнок справляется с домашним заданием» </w:t>
            </w:r>
          </w:p>
        </w:tc>
        <w:tc>
          <w:tcPr>
            <w:tcW w:w="2463" w:type="dxa"/>
            <w:tcBorders>
              <w:top w:val="single" w:sz="8" w:space="0" w:color="000000"/>
              <w:left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 xml:space="preserve">-Потребность в общении со сверстниками, выбор установки на здоровый образ жизни; </w:t>
            </w:r>
          </w:p>
          <w:p w:rsidR="005C4215" w:rsidRPr="007258A9" w:rsidRDefault="005C4215" w:rsidP="005C4215">
            <w:pPr>
              <w:spacing w:line="276" w:lineRule="auto"/>
              <w:jc w:val="both"/>
            </w:pPr>
            <w:r w:rsidRPr="007258A9">
              <w:t xml:space="preserve">- Умение попросить совета и помощи у старших, мотивация к учению. </w:t>
            </w:r>
          </w:p>
        </w:tc>
        <w:tc>
          <w:tcPr>
            <w:tcW w:w="2551" w:type="dxa"/>
            <w:tcBorders>
              <w:top w:val="single" w:sz="8" w:space="0" w:color="000000"/>
              <w:left w:val="single" w:sz="8" w:space="0" w:color="000000"/>
              <w:bottom w:val="single" w:sz="8" w:space="0" w:color="000000"/>
            </w:tcBorders>
          </w:tcPr>
          <w:p w:rsidR="005C4215" w:rsidRPr="007258A9" w:rsidRDefault="005C4215" w:rsidP="005C4215">
            <w:pPr>
              <w:spacing w:line="276" w:lineRule="auto"/>
              <w:jc w:val="both"/>
            </w:pPr>
            <w:r w:rsidRPr="007258A9">
              <w:t xml:space="preserve">Формирование положительной мотивации родителей к получению педагогических знаний </w:t>
            </w:r>
          </w:p>
        </w:tc>
      </w:tr>
      <w:tr w:rsidR="005C4215" w:rsidRPr="007258A9" w:rsidTr="005C4215">
        <w:trPr>
          <w:trHeight w:val="361"/>
        </w:trPr>
        <w:tc>
          <w:tcPr>
            <w:tcW w:w="1062" w:type="dxa"/>
            <w:tcBorders>
              <w:top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 xml:space="preserve">6. </w:t>
            </w:r>
          </w:p>
        </w:tc>
        <w:tc>
          <w:tcPr>
            <w:tcW w:w="3546" w:type="dxa"/>
            <w:tcBorders>
              <w:top w:val="single" w:sz="8" w:space="0" w:color="000000"/>
              <w:left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 xml:space="preserve">Общешкольное тематическое собрание </w:t>
            </w:r>
          </w:p>
        </w:tc>
        <w:tc>
          <w:tcPr>
            <w:tcW w:w="2463" w:type="dxa"/>
            <w:tcBorders>
              <w:top w:val="single" w:sz="8" w:space="0" w:color="000000"/>
              <w:left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Принятие установки на здоровый образ жизни, понимание важности здоровья, экологически сообразного поведения.</w:t>
            </w:r>
          </w:p>
        </w:tc>
        <w:tc>
          <w:tcPr>
            <w:tcW w:w="2551" w:type="dxa"/>
            <w:tcBorders>
              <w:top w:val="single" w:sz="8" w:space="0" w:color="000000"/>
              <w:left w:val="single" w:sz="8" w:space="0" w:color="000000"/>
              <w:bottom w:val="single" w:sz="8" w:space="0" w:color="000000"/>
            </w:tcBorders>
          </w:tcPr>
          <w:p w:rsidR="005C4215" w:rsidRPr="007258A9" w:rsidRDefault="005C4215" w:rsidP="005C4215">
            <w:pPr>
              <w:spacing w:line="276" w:lineRule="auto"/>
              <w:jc w:val="both"/>
            </w:pPr>
            <w:r w:rsidRPr="007258A9">
              <w:t xml:space="preserve">Формирование «образа школы» как у родителей, так и у сторонних лиц и организаций </w:t>
            </w:r>
          </w:p>
        </w:tc>
      </w:tr>
      <w:tr w:rsidR="005C4215" w:rsidRPr="007258A9" w:rsidTr="005C4215">
        <w:trPr>
          <w:trHeight w:val="246"/>
        </w:trPr>
        <w:tc>
          <w:tcPr>
            <w:tcW w:w="1062" w:type="dxa"/>
            <w:tcBorders>
              <w:top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 xml:space="preserve">7. </w:t>
            </w:r>
          </w:p>
        </w:tc>
        <w:tc>
          <w:tcPr>
            <w:tcW w:w="3546" w:type="dxa"/>
            <w:tcBorders>
              <w:top w:val="single" w:sz="8" w:space="0" w:color="000000"/>
              <w:left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 </w:t>
            </w:r>
          </w:p>
        </w:tc>
        <w:tc>
          <w:tcPr>
            <w:tcW w:w="2463" w:type="dxa"/>
            <w:tcBorders>
              <w:top w:val="single" w:sz="8" w:space="0" w:color="000000"/>
              <w:left w:val="single" w:sz="8" w:space="0" w:color="000000"/>
              <w:bottom w:val="single" w:sz="8" w:space="0" w:color="000000"/>
              <w:right w:val="single" w:sz="8" w:space="0" w:color="000000"/>
            </w:tcBorders>
          </w:tcPr>
          <w:p w:rsidR="005C4215" w:rsidRPr="007258A9" w:rsidRDefault="005C4215" w:rsidP="005C4215">
            <w:pPr>
              <w:spacing w:line="276" w:lineRule="auto"/>
              <w:jc w:val="both"/>
            </w:pPr>
            <w:r w:rsidRPr="007258A9">
              <w:t xml:space="preserve">Навык толерантности, коммуникабельности. </w:t>
            </w:r>
          </w:p>
        </w:tc>
        <w:tc>
          <w:tcPr>
            <w:tcW w:w="2551" w:type="dxa"/>
            <w:tcBorders>
              <w:top w:val="single" w:sz="8" w:space="0" w:color="000000"/>
              <w:left w:val="single" w:sz="8" w:space="0" w:color="000000"/>
              <w:bottom w:val="single" w:sz="8" w:space="0" w:color="000000"/>
            </w:tcBorders>
          </w:tcPr>
          <w:p w:rsidR="005C4215" w:rsidRPr="007258A9" w:rsidRDefault="005C4215" w:rsidP="005C4215">
            <w:pPr>
              <w:spacing w:line="276" w:lineRule="auto"/>
              <w:jc w:val="both"/>
            </w:pPr>
            <w:r w:rsidRPr="007258A9">
              <w:t xml:space="preserve">Активное участие в делах школы и класса </w:t>
            </w:r>
          </w:p>
        </w:tc>
      </w:tr>
    </w:tbl>
    <w:p w:rsidR="005C4215" w:rsidRPr="007258A9" w:rsidRDefault="005C4215" w:rsidP="005C4215">
      <w:pPr>
        <w:spacing w:line="276" w:lineRule="auto"/>
        <w:jc w:val="both"/>
        <w:rPr>
          <w:b/>
          <w:i/>
        </w:rPr>
      </w:pPr>
    </w:p>
    <w:p w:rsidR="005C4215" w:rsidRPr="007258A9" w:rsidRDefault="005C4215" w:rsidP="005C4215">
      <w:pPr>
        <w:spacing w:line="276" w:lineRule="auto"/>
        <w:jc w:val="both"/>
      </w:pPr>
      <w:r w:rsidRPr="007258A9">
        <w:t xml:space="preserve">В программе предусмотрена </w:t>
      </w:r>
      <w:r w:rsidRPr="007258A9">
        <w:rPr>
          <w:b/>
          <w:i/>
        </w:rPr>
        <w:t>модель «Экология, здоровье, безопасность жизни»</w:t>
      </w:r>
      <w:r w:rsidRPr="007258A9">
        <w:t>, которая соответствует методологии системно-</w:t>
      </w:r>
      <w:proofErr w:type="spellStart"/>
      <w:r w:rsidRPr="007258A9">
        <w:t>деятельностного</w:t>
      </w:r>
      <w:proofErr w:type="spellEnd"/>
      <w:r w:rsidRPr="007258A9">
        <w:t xml:space="preserve"> подхода. В рамках этой общей модели используются следующие организационные модели: </w:t>
      </w:r>
    </w:p>
    <w:p w:rsidR="005C4215" w:rsidRPr="007258A9" w:rsidRDefault="005C4215" w:rsidP="0027395A">
      <w:pPr>
        <w:pStyle w:val="a6"/>
        <w:numPr>
          <w:ilvl w:val="0"/>
          <w:numId w:val="127"/>
        </w:numPr>
        <w:spacing w:line="276" w:lineRule="auto"/>
        <w:rPr>
          <w:lang w:val="ru-RU"/>
        </w:rPr>
      </w:pPr>
      <w:r w:rsidRPr="007258A9">
        <w:rPr>
          <w:lang w:val="ru-RU"/>
        </w:rPr>
        <w:t xml:space="preserve">организационная модель физкультурно-спортивной работы; </w:t>
      </w:r>
    </w:p>
    <w:p w:rsidR="005C4215" w:rsidRPr="007258A9" w:rsidRDefault="005C4215" w:rsidP="0027395A">
      <w:pPr>
        <w:pStyle w:val="a6"/>
        <w:numPr>
          <w:ilvl w:val="0"/>
          <w:numId w:val="127"/>
        </w:numPr>
        <w:spacing w:line="276" w:lineRule="auto"/>
        <w:rPr>
          <w:lang w:val="ru-RU"/>
        </w:rPr>
      </w:pPr>
      <w:r w:rsidRPr="007258A9">
        <w:rPr>
          <w:lang w:val="ru-RU"/>
        </w:rPr>
        <w:t>модель организации работы по формированию экологически сообразного поведения;</w:t>
      </w:r>
    </w:p>
    <w:p w:rsidR="005C4215" w:rsidRPr="007258A9" w:rsidRDefault="005C4215" w:rsidP="0027395A">
      <w:pPr>
        <w:pStyle w:val="a6"/>
        <w:numPr>
          <w:ilvl w:val="0"/>
          <w:numId w:val="127"/>
        </w:numPr>
        <w:spacing w:line="276" w:lineRule="auto"/>
        <w:rPr>
          <w:lang w:val="ru-RU"/>
        </w:rPr>
      </w:pPr>
      <w:r w:rsidRPr="007258A9">
        <w:rPr>
          <w:lang w:val="ru-RU"/>
        </w:rPr>
        <w:t xml:space="preserve">модель организации работы по формированию здорового и безопасного образа жизни и профилактике употребления </w:t>
      </w:r>
      <w:proofErr w:type="spellStart"/>
      <w:r w:rsidRPr="007258A9">
        <w:rPr>
          <w:lang w:val="ru-RU"/>
        </w:rPr>
        <w:t>психоактивных</w:t>
      </w:r>
      <w:proofErr w:type="spellEnd"/>
      <w:r w:rsidRPr="007258A9">
        <w:rPr>
          <w:lang w:val="ru-RU"/>
        </w:rPr>
        <w:t xml:space="preserve"> веществ;</w:t>
      </w:r>
    </w:p>
    <w:p w:rsidR="005C4215" w:rsidRDefault="005C4215" w:rsidP="0027395A">
      <w:pPr>
        <w:pStyle w:val="a6"/>
        <w:numPr>
          <w:ilvl w:val="0"/>
          <w:numId w:val="127"/>
        </w:numPr>
        <w:spacing w:line="276" w:lineRule="auto"/>
        <w:rPr>
          <w:lang w:val="ru-RU"/>
        </w:rPr>
      </w:pPr>
      <w:r w:rsidRPr="007258A9">
        <w:rPr>
          <w:lang w:val="ru-RU"/>
        </w:rPr>
        <w:t>модель организации работы по профилактике детского дорожно-транспортного травматизма.</w:t>
      </w:r>
    </w:p>
    <w:p w:rsidR="005C4215" w:rsidRPr="005E43C0" w:rsidRDefault="005C4215" w:rsidP="0027395A">
      <w:pPr>
        <w:pStyle w:val="a6"/>
        <w:numPr>
          <w:ilvl w:val="0"/>
          <w:numId w:val="127"/>
        </w:numPr>
        <w:tabs>
          <w:tab w:val="left" w:pos="993"/>
        </w:tabs>
        <w:spacing w:line="276" w:lineRule="auto"/>
        <w:rPr>
          <w:spacing w:val="2"/>
          <w:lang w:val="ru-RU"/>
        </w:rPr>
      </w:pPr>
      <w:r w:rsidRPr="005E43C0">
        <w:rPr>
          <w:lang w:val="ru-RU"/>
        </w:rPr>
        <w:t>представление о безопасном поведении на железнодорожном транспорте.</w:t>
      </w:r>
    </w:p>
    <w:p w:rsidR="005C4215" w:rsidRPr="00253A2A" w:rsidRDefault="005C4215" w:rsidP="005C4215">
      <w:pPr>
        <w:spacing w:line="276" w:lineRule="auto"/>
      </w:pPr>
    </w:p>
    <w:p w:rsidR="005C4215" w:rsidRPr="007258A9" w:rsidRDefault="005C4215" w:rsidP="005C4215">
      <w:pPr>
        <w:spacing w:line="276" w:lineRule="auto"/>
        <w:ind w:firstLine="360"/>
        <w:jc w:val="both"/>
      </w:pPr>
      <w:r w:rsidRPr="007258A9">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w:t>
      </w:r>
    </w:p>
    <w:p w:rsidR="005C4215" w:rsidRPr="007258A9" w:rsidRDefault="005C4215" w:rsidP="005C4215">
      <w:pPr>
        <w:spacing w:line="276" w:lineRule="auto"/>
        <w:ind w:firstLine="360"/>
        <w:jc w:val="both"/>
      </w:pPr>
      <w:r w:rsidRPr="007258A9">
        <w:t xml:space="preserve">Организационная модель физкультурно-спортивной работы реализуется через такие </w:t>
      </w:r>
      <w:r w:rsidRPr="007258A9">
        <w:rPr>
          <w:b/>
          <w:i/>
        </w:rPr>
        <w:t>формы работы</w:t>
      </w:r>
      <w:r w:rsidRPr="007258A9">
        <w:t>, как уроки, школьные спортивные секции, массовые физкультурно-</w:t>
      </w:r>
      <w:r w:rsidRPr="007258A9">
        <w:lastRenderedPageBreak/>
        <w:t xml:space="preserve">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5C4215" w:rsidRPr="007258A9" w:rsidRDefault="005C4215" w:rsidP="005C4215">
      <w:pPr>
        <w:spacing w:line="276" w:lineRule="auto"/>
        <w:ind w:firstLine="360"/>
        <w:jc w:val="both"/>
      </w:pPr>
      <w:r w:rsidRPr="007258A9">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5C4215" w:rsidRPr="007258A9" w:rsidRDefault="005C4215" w:rsidP="005C4215">
      <w:pPr>
        <w:spacing w:line="276" w:lineRule="auto"/>
        <w:ind w:firstLine="360"/>
        <w:jc w:val="both"/>
      </w:pPr>
      <w:r w:rsidRPr="007258A9">
        <w:t xml:space="preserve">Модель организации работы по формированию здорового и безопасного образа жизни и профилактике </w:t>
      </w:r>
      <w:proofErr w:type="spellStart"/>
      <w:r w:rsidRPr="007258A9">
        <w:t>психоактивных</w:t>
      </w:r>
      <w:proofErr w:type="spellEnd"/>
      <w:r w:rsidRPr="007258A9">
        <w:t xml:space="preserve"> веществ на уроках реализуется через проведение физкультминуток, соблюдение режима труда и отдыха, применение </w:t>
      </w:r>
      <w:proofErr w:type="spellStart"/>
      <w:r w:rsidRPr="007258A9">
        <w:t>здоровьесберерегающих</w:t>
      </w:r>
      <w:proofErr w:type="spellEnd"/>
      <w:r w:rsidRPr="007258A9">
        <w:t xml:space="preserve"> технологий, соблюдение санитарно-гигиенических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5C4215" w:rsidRPr="005E43C0" w:rsidRDefault="005C4215" w:rsidP="0027395A">
      <w:pPr>
        <w:pStyle w:val="a6"/>
        <w:numPr>
          <w:ilvl w:val="0"/>
          <w:numId w:val="127"/>
        </w:numPr>
        <w:tabs>
          <w:tab w:val="left" w:pos="993"/>
        </w:tabs>
        <w:spacing w:line="276" w:lineRule="auto"/>
        <w:rPr>
          <w:b/>
          <w:spacing w:val="2"/>
          <w:lang w:val="ru-RU"/>
        </w:rPr>
      </w:pPr>
      <w:r w:rsidRPr="00253A2A">
        <w:rPr>
          <w:lang w:val="ru-RU"/>
        </w:rPr>
        <w:t xml:space="preserve">Организационная модель по профилактике детского дорожно-транспортного </w:t>
      </w:r>
      <w:r w:rsidRPr="005E43C0">
        <w:rPr>
          <w:lang w:val="ru-RU"/>
        </w:rPr>
        <w:t xml:space="preserve">травматизма и  о </w:t>
      </w:r>
      <w:r w:rsidRPr="005E43C0">
        <w:rPr>
          <w:b/>
          <w:i/>
          <w:lang w:val="ru-RU"/>
        </w:rPr>
        <w:t>безопасном поведении на железнодорожном транспорте</w:t>
      </w:r>
      <w:r w:rsidRPr="005E43C0">
        <w:rPr>
          <w:lang w:val="ru-RU"/>
        </w:rPr>
        <w:t>.</w:t>
      </w:r>
    </w:p>
    <w:p w:rsidR="005C4215" w:rsidRPr="005E43C0" w:rsidRDefault="005C4215" w:rsidP="005C4215">
      <w:pPr>
        <w:spacing w:line="276" w:lineRule="auto"/>
        <w:ind w:firstLine="360"/>
        <w:jc w:val="both"/>
      </w:pPr>
      <w:r w:rsidRPr="007258A9">
        <w:t xml:space="preserve">реализуется через встречи с инспекторами дорожного движения, беседы, праздники, </w:t>
      </w:r>
      <w:r w:rsidRPr="005E43C0">
        <w:t>конкурс «Безопасное колесо», оформление информационных стендов, выпуск стенгазет, проведение конкурсов рисунков, участие в акциях «Внимание - дети», «Подросток»</w:t>
      </w:r>
    </w:p>
    <w:p w:rsidR="005C4215" w:rsidRPr="007258A9" w:rsidRDefault="005C4215" w:rsidP="005C4215">
      <w:pPr>
        <w:spacing w:line="276" w:lineRule="auto"/>
        <w:ind w:firstLine="360"/>
        <w:jc w:val="both"/>
      </w:pPr>
      <w:r w:rsidRPr="007258A9">
        <w:t xml:space="preserve">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7258A9">
        <w:t>психоактивных</w:t>
      </w:r>
      <w:proofErr w:type="spellEnd"/>
      <w:r w:rsidRPr="007258A9">
        <w:t xml:space="preserve"> веществ обучающимися, профилактике детского дорожно-транспортного травматизма.</w:t>
      </w:r>
    </w:p>
    <w:p w:rsidR="005C4215" w:rsidRPr="007258A9" w:rsidRDefault="005C4215" w:rsidP="005C4215">
      <w:pPr>
        <w:spacing w:line="276" w:lineRule="auto"/>
        <w:jc w:val="both"/>
      </w:pPr>
      <w:r w:rsidRPr="007258A9">
        <w:rPr>
          <w:i/>
          <w:u w:val="single"/>
        </w:rPr>
        <w:t>Первый этап</w:t>
      </w:r>
      <w:r w:rsidRPr="007258A9">
        <w:t xml:space="preserve"> — </w:t>
      </w:r>
      <w:r w:rsidRPr="007258A9">
        <w:rPr>
          <w:b/>
          <w:i/>
        </w:rPr>
        <w:t>анализ состояния и планирование работы</w:t>
      </w:r>
      <w:r w:rsidRPr="007258A9">
        <w:t xml:space="preserve"> образовательного учреждения по данному направлению, в том числе по:</w:t>
      </w:r>
    </w:p>
    <w:p w:rsidR="005C4215" w:rsidRPr="007258A9" w:rsidRDefault="005C4215" w:rsidP="0027395A">
      <w:pPr>
        <w:pStyle w:val="a6"/>
        <w:numPr>
          <w:ilvl w:val="0"/>
          <w:numId w:val="128"/>
        </w:numPr>
        <w:spacing w:line="276" w:lineRule="auto"/>
        <w:rPr>
          <w:lang w:val="ru-RU"/>
        </w:rPr>
      </w:pPr>
      <w:r w:rsidRPr="007258A9">
        <w:rPr>
          <w:lang w:val="ru-RU"/>
        </w:rPr>
        <w:t xml:space="preserve">организации режима дня детей, их нагрузкам, питанию, физкультурно-оздоровительной работы, </w:t>
      </w:r>
      <w:proofErr w:type="spellStart"/>
      <w:r w:rsidRPr="007258A9">
        <w:rPr>
          <w:lang w:val="ru-RU"/>
        </w:rPr>
        <w:t>сформированности</w:t>
      </w:r>
      <w:proofErr w:type="spellEnd"/>
      <w:r w:rsidRPr="007258A9">
        <w:rPr>
          <w:lang w:val="ru-RU"/>
        </w:rPr>
        <w:t xml:space="preserve"> элементарных навыков гигиены, рационального питания и профилактики вредных привычек;</w:t>
      </w:r>
    </w:p>
    <w:p w:rsidR="005C4215" w:rsidRPr="007258A9" w:rsidRDefault="005C4215" w:rsidP="0027395A">
      <w:pPr>
        <w:pStyle w:val="a6"/>
        <w:numPr>
          <w:ilvl w:val="0"/>
          <w:numId w:val="128"/>
        </w:numPr>
        <w:spacing w:line="276" w:lineRule="auto"/>
        <w:rPr>
          <w:lang w:val="ru-RU"/>
        </w:rPr>
      </w:pPr>
      <w:r w:rsidRPr="007258A9">
        <w:rPr>
          <w:lang w:val="ru-RU"/>
        </w:rPr>
        <w:t>организации просветительской работы образовательного учреждения с учащимися и родителями (законными представителями);</w:t>
      </w:r>
    </w:p>
    <w:p w:rsidR="005C4215" w:rsidRPr="007258A9" w:rsidRDefault="005C4215" w:rsidP="0027395A">
      <w:pPr>
        <w:pStyle w:val="a6"/>
        <w:numPr>
          <w:ilvl w:val="0"/>
          <w:numId w:val="128"/>
        </w:numPr>
        <w:spacing w:line="276" w:lineRule="auto"/>
        <w:rPr>
          <w:lang w:val="ru-RU"/>
        </w:rPr>
      </w:pPr>
      <w:r w:rsidRPr="007258A9">
        <w:rPr>
          <w:lang w:val="ru-RU"/>
        </w:rPr>
        <w:t>выделению приоритетов в ра</w:t>
      </w:r>
      <w:r w:rsidR="005E43C0">
        <w:rPr>
          <w:lang w:val="ru-RU"/>
        </w:rPr>
        <w:t>боте ОООД</w:t>
      </w:r>
      <w:r w:rsidRPr="007258A9">
        <w:rPr>
          <w:lang w:val="ru-RU"/>
        </w:rPr>
        <w:t xml:space="preserve"> с учётом результатов проведенного анализа, а также возрастных осо</w:t>
      </w:r>
      <w:r>
        <w:rPr>
          <w:lang w:val="ru-RU"/>
        </w:rPr>
        <w:t xml:space="preserve">бенностей обучающихся при получении </w:t>
      </w:r>
      <w:r w:rsidRPr="007258A9">
        <w:rPr>
          <w:lang w:val="ru-RU"/>
        </w:rPr>
        <w:t>начального общего образования.</w:t>
      </w:r>
    </w:p>
    <w:p w:rsidR="005C4215" w:rsidRPr="007258A9" w:rsidRDefault="005C4215" w:rsidP="005C4215">
      <w:pPr>
        <w:spacing w:line="276" w:lineRule="auto"/>
        <w:jc w:val="both"/>
      </w:pPr>
      <w:r w:rsidRPr="007258A9">
        <w:rPr>
          <w:i/>
          <w:u w:val="single"/>
        </w:rPr>
        <w:t>Второй этап</w:t>
      </w:r>
      <w:r w:rsidRPr="007258A9">
        <w:t xml:space="preserve"> — </w:t>
      </w:r>
      <w:r w:rsidRPr="007258A9">
        <w:rPr>
          <w:b/>
          <w:i/>
        </w:rPr>
        <w:t>организация просветительской работы</w:t>
      </w:r>
      <w:r>
        <w:t xml:space="preserve"> в ОООД</w:t>
      </w:r>
      <w:r w:rsidRPr="007258A9">
        <w:t>.</w:t>
      </w:r>
    </w:p>
    <w:p w:rsidR="005C4215" w:rsidRPr="007258A9" w:rsidRDefault="005C4215" w:rsidP="005C4215">
      <w:pPr>
        <w:spacing w:line="276" w:lineRule="auto"/>
        <w:jc w:val="both"/>
      </w:pPr>
      <w:r w:rsidRPr="007258A9">
        <w:t>1. Просветительско-воспитательная работа с обучающимися, направленная на формирование ценности здоровья и здорового образа жизни, включает:</w:t>
      </w:r>
    </w:p>
    <w:p w:rsidR="005C4215" w:rsidRPr="007258A9" w:rsidRDefault="005C4215" w:rsidP="0027395A">
      <w:pPr>
        <w:pStyle w:val="a6"/>
        <w:numPr>
          <w:ilvl w:val="0"/>
          <w:numId w:val="129"/>
        </w:numPr>
        <w:spacing w:line="276" w:lineRule="auto"/>
        <w:rPr>
          <w:lang w:val="ru-RU"/>
        </w:rPr>
      </w:pPr>
      <w:r w:rsidRPr="007258A9">
        <w:rPr>
          <w:lang w:val="ru-RU"/>
        </w:rPr>
        <w:t>внедрение в систему работы образовательного учреждения образовательных программ, направленных на формирование ценности здоровья и здорового образа жизни, которые должны носить модульный характер, либо включаться в учебный процесс;</w:t>
      </w:r>
    </w:p>
    <w:p w:rsidR="005C4215" w:rsidRPr="007258A9" w:rsidRDefault="005C4215" w:rsidP="0027395A">
      <w:pPr>
        <w:pStyle w:val="a6"/>
        <w:numPr>
          <w:ilvl w:val="0"/>
          <w:numId w:val="129"/>
        </w:numPr>
        <w:spacing w:line="276" w:lineRule="auto"/>
        <w:rPr>
          <w:lang w:val="ru-RU"/>
        </w:rPr>
      </w:pPr>
      <w:r w:rsidRPr="007258A9">
        <w:rPr>
          <w:lang w:val="ru-RU"/>
        </w:rPr>
        <w:lastRenderedPageBreak/>
        <w:t>лекции, беседы, консультации по проблемам сохранения и укрепления здоровья, профилактики вредных привычек;</w:t>
      </w:r>
    </w:p>
    <w:p w:rsidR="005C4215" w:rsidRPr="007258A9" w:rsidRDefault="005C4215" w:rsidP="0027395A">
      <w:pPr>
        <w:pStyle w:val="a6"/>
        <w:numPr>
          <w:ilvl w:val="0"/>
          <w:numId w:val="129"/>
        </w:numPr>
        <w:spacing w:line="276" w:lineRule="auto"/>
        <w:rPr>
          <w:lang w:val="ru-RU"/>
        </w:rPr>
      </w:pPr>
      <w:r w:rsidRPr="007258A9">
        <w:rPr>
          <w:lang w:val="ru-RU"/>
        </w:rPr>
        <w:t>проведение «Дней здоровья», конкурсов, праздников и других активных мероприятий, направленных на пропаганду здорового образа жизни;</w:t>
      </w:r>
    </w:p>
    <w:p w:rsidR="005C4215" w:rsidRPr="007258A9" w:rsidRDefault="005C4215" w:rsidP="0027395A">
      <w:pPr>
        <w:pStyle w:val="a6"/>
        <w:numPr>
          <w:ilvl w:val="0"/>
          <w:numId w:val="129"/>
        </w:numPr>
        <w:spacing w:line="276" w:lineRule="auto"/>
        <w:rPr>
          <w:lang w:val="ru-RU"/>
        </w:rPr>
      </w:pPr>
      <w:r w:rsidRPr="007258A9">
        <w:rPr>
          <w:lang w:val="ru-RU"/>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5C4215" w:rsidRPr="007258A9" w:rsidRDefault="005C4215" w:rsidP="005C4215">
      <w:pPr>
        <w:spacing w:line="276" w:lineRule="auto"/>
        <w:jc w:val="both"/>
      </w:pPr>
      <w:r w:rsidRPr="007258A9">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5C4215" w:rsidRPr="007258A9" w:rsidRDefault="005C4215" w:rsidP="0027395A">
      <w:pPr>
        <w:pStyle w:val="a6"/>
        <w:numPr>
          <w:ilvl w:val="0"/>
          <w:numId w:val="130"/>
        </w:numPr>
        <w:spacing w:line="276" w:lineRule="auto"/>
        <w:rPr>
          <w:lang w:val="ru-RU"/>
        </w:rPr>
      </w:pPr>
      <w:r w:rsidRPr="007258A9">
        <w:rPr>
          <w:lang w:val="ru-RU"/>
        </w:rPr>
        <w:t>проведение соответствующих лекций, семинаров, круглых столов и т. п.;</w:t>
      </w:r>
    </w:p>
    <w:p w:rsidR="005C4215" w:rsidRPr="007258A9" w:rsidRDefault="005C4215" w:rsidP="0027395A">
      <w:pPr>
        <w:pStyle w:val="a6"/>
        <w:numPr>
          <w:ilvl w:val="0"/>
          <w:numId w:val="130"/>
        </w:numPr>
        <w:spacing w:line="276" w:lineRule="auto"/>
        <w:rPr>
          <w:lang w:val="ru-RU"/>
        </w:rPr>
      </w:pPr>
      <w:r w:rsidRPr="007258A9">
        <w:rPr>
          <w:lang w:val="ru-RU"/>
        </w:rPr>
        <w:t>приобретение для педагогов, специалистов и родителей (законных представителей) необходимой научно-методической литературы;</w:t>
      </w:r>
    </w:p>
    <w:p w:rsidR="005C4215" w:rsidRPr="007258A9" w:rsidRDefault="005C4215" w:rsidP="0027395A">
      <w:pPr>
        <w:pStyle w:val="a6"/>
        <w:numPr>
          <w:ilvl w:val="0"/>
          <w:numId w:val="130"/>
        </w:numPr>
        <w:spacing w:line="276" w:lineRule="auto"/>
        <w:rPr>
          <w:lang w:val="ru-RU"/>
        </w:rPr>
      </w:pPr>
      <w:r w:rsidRPr="007258A9">
        <w:rPr>
          <w:lang w:val="ru-RU"/>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5C4215" w:rsidRPr="007258A9" w:rsidRDefault="005C4215" w:rsidP="005C4215">
      <w:pPr>
        <w:spacing w:line="276" w:lineRule="auto"/>
        <w:jc w:val="center"/>
        <w:rPr>
          <w:b/>
        </w:rPr>
      </w:pPr>
      <w:r w:rsidRPr="007258A9">
        <w:rPr>
          <w:b/>
        </w:rPr>
        <w:t>Циклограмма работы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7"/>
        <w:gridCol w:w="7744"/>
      </w:tblGrid>
      <w:tr w:rsidR="005C4215" w:rsidRPr="007258A9" w:rsidTr="005C4215">
        <w:tc>
          <w:tcPr>
            <w:tcW w:w="1830" w:type="dxa"/>
          </w:tcPr>
          <w:p w:rsidR="005C4215" w:rsidRPr="007258A9" w:rsidRDefault="005C4215" w:rsidP="005C4215">
            <w:pPr>
              <w:spacing w:line="276" w:lineRule="auto"/>
              <w:jc w:val="both"/>
            </w:pPr>
            <w:r w:rsidRPr="007258A9">
              <w:t>Ежедневно</w:t>
            </w:r>
          </w:p>
        </w:tc>
        <w:tc>
          <w:tcPr>
            <w:tcW w:w="7818" w:type="dxa"/>
          </w:tcPr>
          <w:p w:rsidR="005C4215" w:rsidRPr="007258A9" w:rsidRDefault="005C4215" w:rsidP="005C4215">
            <w:pPr>
              <w:spacing w:line="276" w:lineRule="auto"/>
              <w:jc w:val="both"/>
            </w:pPr>
            <w:r w:rsidRPr="007258A9">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 после уроков.</w:t>
            </w:r>
          </w:p>
          <w:p w:rsidR="005C4215" w:rsidRPr="007258A9" w:rsidRDefault="005C4215" w:rsidP="005C4215">
            <w:pPr>
              <w:spacing w:line="276" w:lineRule="auto"/>
              <w:jc w:val="both"/>
            </w:pPr>
            <w:r w:rsidRPr="007258A9">
              <w:t>Санитарная уборка классных комнат.</w:t>
            </w:r>
          </w:p>
        </w:tc>
      </w:tr>
      <w:tr w:rsidR="005C4215" w:rsidRPr="007258A9" w:rsidTr="005C4215">
        <w:tc>
          <w:tcPr>
            <w:tcW w:w="1830" w:type="dxa"/>
          </w:tcPr>
          <w:p w:rsidR="005C4215" w:rsidRPr="007258A9" w:rsidRDefault="005C4215" w:rsidP="005C4215">
            <w:pPr>
              <w:spacing w:line="276" w:lineRule="auto"/>
              <w:jc w:val="both"/>
            </w:pPr>
            <w:r w:rsidRPr="007258A9">
              <w:t>Еженедельно</w:t>
            </w:r>
          </w:p>
        </w:tc>
        <w:tc>
          <w:tcPr>
            <w:tcW w:w="7818" w:type="dxa"/>
          </w:tcPr>
          <w:p w:rsidR="005C4215" w:rsidRPr="007258A9" w:rsidRDefault="005C4215" w:rsidP="005C4215">
            <w:pPr>
              <w:spacing w:line="276" w:lineRule="auto"/>
              <w:jc w:val="both"/>
            </w:pPr>
            <w:r w:rsidRPr="007258A9">
              <w:t xml:space="preserve"> Занятия в кружках, спортивных секциях, курсах внеурочной деятельности, проведение уроков на свежем воздухе. </w:t>
            </w:r>
          </w:p>
        </w:tc>
      </w:tr>
      <w:tr w:rsidR="005C4215" w:rsidRPr="007258A9" w:rsidTr="005C4215">
        <w:tc>
          <w:tcPr>
            <w:tcW w:w="1830" w:type="dxa"/>
          </w:tcPr>
          <w:p w:rsidR="005C4215" w:rsidRPr="007258A9" w:rsidRDefault="005C4215" w:rsidP="005C4215">
            <w:pPr>
              <w:spacing w:line="276" w:lineRule="auto"/>
              <w:jc w:val="both"/>
            </w:pPr>
            <w:r w:rsidRPr="007258A9">
              <w:t>Ежемесячно</w:t>
            </w:r>
          </w:p>
        </w:tc>
        <w:tc>
          <w:tcPr>
            <w:tcW w:w="7818" w:type="dxa"/>
          </w:tcPr>
          <w:p w:rsidR="005C4215" w:rsidRPr="007258A9" w:rsidRDefault="005C4215" w:rsidP="005C4215">
            <w:pPr>
              <w:spacing w:line="276" w:lineRule="auto"/>
              <w:jc w:val="both"/>
            </w:pPr>
            <w:r w:rsidRPr="007258A9">
              <w:t>Консультационные встречи с родителями, диагностирование, генеральная уборка классной комнаты. Участие в соревнованиях, физкультурно-спортивных мероприятиях.</w:t>
            </w:r>
          </w:p>
        </w:tc>
      </w:tr>
      <w:tr w:rsidR="005C4215" w:rsidRPr="007258A9" w:rsidTr="005C4215">
        <w:tc>
          <w:tcPr>
            <w:tcW w:w="1830" w:type="dxa"/>
          </w:tcPr>
          <w:p w:rsidR="005C4215" w:rsidRPr="007258A9" w:rsidRDefault="005C4215" w:rsidP="005C4215">
            <w:pPr>
              <w:spacing w:line="276" w:lineRule="auto"/>
              <w:jc w:val="both"/>
            </w:pPr>
            <w:r w:rsidRPr="007258A9">
              <w:t>Один раз в четверть</w:t>
            </w:r>
          </w:p>
        </w:tc>
        <w:tc>
          <w:tcPr>
            <w:tcW w:w="7818" w:type="dxa"/>
          </w:tcPr>
          <w:p w:rsidR="005C4215" w:rsidRPr="007258A9" w:rsidRDefault="005C4215" w:rsidP="005C4215">
            <w:pPr>
              <w:spacing w:line="276" w:lineRule="auto"/>
              <w:jc w:val="both"/>
            </w:pPr>
            <w:r w:rsidRPr="007258A9">
              <w:t>Семейные спортивные праздники, экскурсии, родительские собрания.</w:t>
            </w:r>
          </w:p>
        </w:tc>
      </w:tr>
      <w:tr w:rsidR="005C4215" w:rsidRPr="007258A9" w:rsidTr="005C4215">
        <w:tc>
          <w:tcPr>
            <w:tcW w:w="1830" w:type="dxa"/>
          </w:tcPr>
          <w:p w:rsidR="005C4215" w:rsidRPr="007258A9" w:rsidRDefault="005C4215" w:rsidP="005C4215">
            <w:pPr>
              <w:spacing w:line="276" w:lineRule="auto"/>
              <w:jc w:val="both"/>
            </w:pPr>
            <w:r w:rsidRPr="007258A9">
              <w:t>Один раз в полугодие</w:t>
            </w:r>
          </w:p>
        </w:tc>
        <w:tc>
          <w:tcPr>
            <w:tcW w:w="7818" w:type="dxa"/>
          </w:tcPr>
          <w:p w:rsidR="005C4215" w:rsidRPr="007258A9" w:rsidRDefault="005C4215" w:rsidP="005C4215">
            <w:pPr>
              <w:spacing w:line="276" w:lineRule="auto"/>
              <w:jc w:val="both"/>
            </w:pPr>
            <w:r w:rsidRPr="007258A9">
              <w:t>Дни открытых дверей (для родителей).</w:t>
            </w:r>
          </w:p>
        </w:tc>
      </w:tr>
      <w:tr w:rsidR="005C4215" w:rsidRPr="007258A9" w:rsidTr="005C4215">
        <w:tc>
          <w:tcPr>
            <w:tcW w:w="1830" w:type="dxa"/>
          </w:tcPr>
          <w:p w:rsidR="005C4215" w:rsidRPr="007258A9" w:rsidRDefault="005C4215" w:rsidP="005C4215">
            <w:pPr>
              <w:spacing w:line="276" w:lineRule="auto"/>
              <w:jc w:val="both"/>
            </w:pPr>
            <w:r w:rsidRPr="007258A9">
              <w:t>Один раз в год</w:t>
            </w:r>
          </w:p>
        </w:tc>
        <w:tc>
          <w:tcPr>
            <w:tcW w:w="7818" w:type="dxa"/>
          </w:tcPr>
          <w:p w:rsidR="005C4215" w:rsidRPr="007258A9" w:rsidRDefault="005C4215" w:rsidP="005C4215">
            <w:pPr>
              <w:spacing w:line="276" w:lineRule="auto"/>
              <w:jc w:val="both"/>
            </w:pPr>
            <w:r w:rsidRPr="007258A9">
              <w:t xml:space="preserve">Оформление уголков безопасности. Беседа о пользе витаминов, способах повышения иммунитета. Социально-психологическая диагностика. Профилактика гриппа и других вирусных инфекций. </w:t>
            </w:r>
          </w:p>
        </w:tc>
      </w:tr>
    </w:tbl>
    <w:p w:rsidR="005C4215" w:rsidRPr="007258A9" w:rsidRDefault="005C4215" w:rsidP="005C4215">
      <w:pPr>
        <w:spacing w:line="276" w:lineRule="auto"/>
        <w:jc w:val="both"/>
      </w:pPr>
    </w:p>
    <w:p w:rsidR="005C4215" w:rsidRPr="007258A9" w:rsidRDefault="005C4215" w:rsidP="005C4215">
      <w:pPr>
        <w:spacing w:line="276" w:lineRule="auto"/>
        <w:jc w:val="center"/>
        <w:rPr>
          <w:b/>
        </w:rPr>
      </w:pPr>
      <w:r w:rsidRPr="007258A9">
        <w:rPr>
          <w:b/>
        </w:rPr>
        <w:t>Программное содержание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5C4215" w:rsidRPr="005E43C0" w:rsidTr="005C4215">
        <w:tc>
          <w:tcPr>
            <w:tcW w:w="2088" w:type="dxa"/>
          </w:tcPr>
          <w:p w:rsidR="005C4215" w:rsidRPr="005E43C0" w:rsidRDefault="005C4215" w:rsidP="005C4215">
            <w:pPr>
              <w:spacing w:line="276" w:lineRule="auto"/>
              <w:jc w:val="both"/>
            </w:pPr>
            <w:r w:rsidRPr="005E43C0">
              <w:t>Класс, год обучения</w:t>
            </w:r>
          </w:p>
        </w:tc>
        <w:tc>
          <w:tcPr>
            <w:tcW w:w="7483" w:type="dxa"/>
          </w:tcPr>
          <w:p w:rsidR="005C4215" w:rsidRPr="005E43C0" w:rsidRDefault="005C4215" w:rsidP="005C4215">
            <w:pPr>
              <w:spacing w:line="276" w:lineRule="auto"/>
              <w:jc w:val="both"/>
            </w:pPr>
            <w:r w:rsidRPr="005E43C0">
              <w:t>Содержательные линии</w:t>
            </w:r>
          </w:p>
        </w:tc>
      </w:tr>
      <w:tr w:rsidR="005C4215" w:rsidRPr="005E43C0" w:rsidTr="005C4215">
        <w:tc>
          <w:tcPr>
            <w:tcW w:w="2088" w:type="dxa"/>
          </w:tcPr>
          <w:p w:rsidR="005C4215" w:rsidRPr="005E43C0" w:rsidRDefault="005C4215" w:rsidP="005C4215">
            <w:pPr>
              <w:spacing w:line="276" w:lineRule="auto"/>
              <w:jc w:val="both"/>
            </w:pPr>
            <w:r w:rsidRPr="005E43C0">
              <w:t>1 класс</w:t>
            </w:r>
          </w:p>
        </w:tc>
        <w:tc>
          <w:tcPr>
            <w:tcW w:w="7483" w:type="dxa"/>
          </w:tcPr>
          <w:p w:rsidR="005C4215" w:rsidRPr="005E43C0" w:rsidRDefault="005C4215" w:rsidP="005C4215">
            <w:pPr>
              <w:spacing w:line="276" w:lineRule="auto"/>
              <w:jc w:val="both"/>
            </w:pPr>
            <w:r w:rsidRPr="005E43C0">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5C4215" w:rsidRPr="005E43C0" w:rsidTr="005C4215">
        <w:tc>
          <w:tcPr>
            <w:tcW w:w="2088" w:type="dxa"/>
          </w:tcPr>
          <w:p w:rsidR="005C4215" w:rsidRPr="005E43C0" w:rsidRDefault="005C4215" w:rsidP="005C4215">
            <w:pPr>
              <w:spacing w:line="276" w:lineRule="auto"/>
              <w:jc w:val="both"/>
            </w:pPr>
            <w:r w:rsidRPr="005E43C0">
              <w:t>2 класс</w:t>
            </w:r>
          </w:p>
        </w:tc>
        <w:tc>
          <w:tcPr>
            <w:tcW w:w="7483" w:type="dxa"/>
          </w:tcPr>
          <w:p w:rsidR="005C4215" w:rsidRPr="005E43C0" w:rsidRDefault="005C4215" w:rsidP="005C4215">
            <w:pPr>
              <w:spacing w:line="276" w:lineRule="auto"/>
              <w:jc w:val="both"/>
            </w:pPr>
            <w:r w:rsidRPr="005E43C0">
              <w:t xml:space="preserve">Мы за здоровый образ жизни, особенности физиологического  и </w:t>
            </w:r>
            <w:r w:rsidRPr="005E43C0">
              <w:lastRenderedPageBreak/>
              <w:t xml:space="preserve">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5C4215" w:rsidRPr="005E43C0" w:rsidTr="005C4215">
        <w:tc>
          <w:tcPr>
            <w:tcW w:w="2088" w:type="dxa"/>
          </w:tcPr>
          <w:p w:rsidR="005C4215" w:rsidRPr="005E43C0" w:rsidRDefault="005C4215" w:rsidP="005C4215">
            <w:pPr>
              <w:spacing w:line="276" w:lineRule="auto"/>
              <w:jc w:val="both"/>
            </w:pPr>
            <w:r w:rsidRPr="005E43C0">
              <w:lastRenderedPageBreak/>
              <w:t>3 класс</w:t>
            </w:r>
          </w:p>
        </w:tc>
        <w:tc>
          <w:tcPr>
            <w:tcW w:w="7483" w:type="dxa"/>
          </w:tcPr>
          <w:p w:rsidR="005C4215" w:rsidRPr="005E43C0" w:rsidRDefault="005C4215" w:rsidP="005C4215">
            <w:pPr>
              <w:spacing w:line="276" w:lineRule="auto"/>
              <w:jc w:val="both"/>
            </w:pPr>
            <w:r w:rsidRPr="005E43C0">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5C4215" w:rsidRPr="005E43C0" w:rsidTr="005C4215">
        <w:tc>
          <w:tcPr>
            <w:tcW w:w="2088" w:type="dxa"/>
          </w:tcPr>
          <w:p w:rsidR="005C4215" w:rsidRPr="005E43C0" w:rsidRDefault="005C4215" w:rsidP="005C4215">
            <w:pPr>
              <w:spacing w:line="276" w:lineRule="auto"/>
              <w:jc w:val="both"/>
            </w:pPr>
            <w:r w:rsidRPr="005E43C0">
              <w:t>4 класс</w:t>
            </w:r>
          </w:p>
        </w:tc>
        <w:tc>
          <w:tcPr>
            <w:tcW w:w="7483" w:type="dxa"/>
          </w:tcPr>
          <w:p w:rsidR="005C4215" w:rsidRPr="005E43C0" w:rsidRDefault="005C4215" w:rsidP="005C4215">
            <w:pPr>
              <w:spacing w:line="276" w:lineRule="auto"/>
              <w:jc w:val="both"/>
            </w:pPr>
            <w:r w:rsidRPr="005E43C0">
              <w:t>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w:t>
            </w:r>
          </w:p>
        </w:tc>
      </w:tr>
    </w:tbl>
    <w:p w:rsidR="005C4215" w:rsidRPr="005E43C0" w:rsidRDefault="005C4215" w:rsidP="005C4215">
      <w:pPr>
        <w:spacing w:line="276" w:lineRule="auto"/>
        <w:jc w:val="both"/>
      </w:pPr>
    </w:p>
    <w:p w:rsidR="005C4215" w:rsidRPr="005E43C0" w:rsidRDefault="005C4215" w:rsidP="005C4215">
      <w:pPr>
        <w:spacing w:line="276" w:lineRule="auto"/>
        <w:jc w:val="center"/>
        <w:rPr>
          <w:b/>
        </w:rPr>
      </w:pPr>
    </w:p>
    <w:p w:rsidR="005C4215" w:rsidRDefault="005C4215" w:rsidP="005C4215">
      <w:pPr>
        <w:spacing w:line="276" w:lineRule="auto"/>
        <w:jc w:val="center"/>
        <w:rPr>
          <w:b/>
        </w:rPr>
      </w:pPr>
    </w:p>
    <w:p w:rsidR="005C4215" w:rsidRDefault="005C4215" w:rsidP="005C4215">
      <w:pPr>
        <w:spacing w:line="276" w:lineRule="auto"/>
        <w:jc w:val="center"/>
        <w:rPr>
          <w:b/>
        </w:rPr>
      </w:pPr>
    </w:p>
    <w:p w:rsidR="005C4215" w:rsidRPr="007258A9" w:rsidRDefault="005C4215" w:rsidP="005C4215">
      <w:pPr>
        <w:spacing w:line="276" w:lineRule="auto"/>
        <w:jc w:val="center"/>
        <w:rPr>
          <w:b/>
        </w:rPr>
      </w:pPr>
      <w:r w:rsidRPr="007258A9">
        <w:rPr>
          <w:b/>
        </w:rPr>
        <w:t xml:space="preserve">Комплексный план мероприятий, </w:t>
      </w:r>
    </w:p>
    <w:p w:rsidR="005C4215" w:rsidRPr="007258A9" w:rsidRDefault="005C4215" w:rsidP="005C4215">
      <w:pPr>
        <w:spacing w:line="276" w:lineRule="auto"/>
        <w:jc w:val="center"/>
        <w:rPr>
          <w:b/>
        </w:rPr>
      </w:pPr>
      <w:r w:rsidRPr="007258A9">
        <w:rPr>
          <w:b/>
        </w:rPr>
        <w:t>направленных на реализацию программы формирования экологической культуры, здорового и безопасного образа жизни</w:t>
      </w:r>
    </w:p>
    <w:p w:rsidR="005C4215" w:rsidRPr="007258A9" w:rsidRDefault="005C4215" w:rsidP="005C4215">
      <w:pPr>
        <w:spacing w:line="276" w:lineRule="auto"/>
        <w:jc w:val="both"/>
      </w:pP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01"/>
        <w:gridCol w:w="7067"/>
      </w:tblGrid>
      <w:tr w:rsidR="005C4215" w:rsidRPr="007258A9" w:rsidTr="005C4215">
        <w:trPr>
          <w:jc w:val="center"/>
        </w:trPr>
        <w:tc>
          <w:tcPr>
            <w:tcW w:w="3101" w:type="dxa"/>
            <w:vAlign w:val="center"/>
          </w:tcPr>
          <w:p w:rsidR="005C4215" w:rsidRPr="007258A9" w:rsidRDefault="005C4215" w:rsidP="005C4215">
            <w:pPr>
              <w:spacing w:line="276" w:lineRule="auto"/>
              <w:jc w:val="both"/>
            </w:pPr>
            <w:r w:rsidRPr="007258A9">
              <w:t>Направление деятельности</w:t>
            </w:r>
          </w:p>
        </w:tc>
        <w:tc>
          <w:tcPr>
            <w:tcW w:w="7067" w:type="dxa"/>
            <w:vAlign w:val="center"/>
          </w:tcPr>
          <w:p w:rsidR="005C4215" w:rsidRPr="007258A9" w:rsidRDefault="005C4215" w:rsidP="005C4215">
            <w:pPr>
              <w:spacing w:line="276" w:lineRule="auto"/>
              <w:jc w:val="both"/>
            </w:pPr>
            <w:r w:rsidRPr="007258A9">
              <w:t>Содержание деятельности, мероприятия</w:t>
            </w:r>
          </w:p>
        </w:tc>
      </w:tr>
      <w:tr w:rsidR="005C4215" w:rsidRPr="007258A9" w:rsidTr="005C4215">
        <w:trPr>
          <w:jc w:val="center"/>
        </w:trPr>
        <w:tc>
          <w:tcPr>
            <w:tcW w:w="3101" w:type="dxa"/>
          </w:tcPr>
          <w:p w:rsidR="005C4215" w:rsidRPr="007258A9" w:rsidRDefault="005C4215" w:rsidP="005C4215">
            <w:pPr>
              <w:spacing w:line="276" w:lineRule="auto"/>
              <w:jc w:val="both"/>
            </w:pPr>
            <w:proofErr w:type="spellStart"/>
            <w:r w:rsidRPr="007258A9">
              <w:t>Здоровьесберегающая</w:t>
            </w:r>
            <w:proofErr w:type="spellEnd"/>
            <w:r w:rsidRPr="007258A9">
              <w:t xml:space="preserve"> инфраструктура ОУ – должна быть направлена на создание условий для эффективной организации образовательного процесса</w:t>
            </w:r>
          </w:p>
        </w:tc>
        <w:tc>
          <w:tcPr>
            <w:tcW w:w="7067" w:type="dxa"/>
          </w:tcPr>
          <w:p w:rsidR="005C4215" w:rsidRPr="007258A9" w:rsidRDefault="005C4215" w:rsidP="005C4215">
            <w:pPr>
              <w:spacing w:line="276" w:lineRule="auto"/>
              <w:jc w:val="both"/>
            </w:pPr>
            <w:r w:rsidRPr="007258A9">
              <w:t>Выявление категорий детей, нуждающихся в бесплатном питании.</w:t>
            </w:r>
          </w:p>
          <w:p w:rsidR="005C4215" w:rsidRPr="007258A9" w:rsidRDefault="005C4215" w:rsidP="005C4215">
            <w:pPr>
              <w:spacing w:line="276" w:lineRule="auto"/>
              <w:jc w:val="both"/>
            </w:pPr>
            <w:r w:rsidRPr="007258A9">
              <w:t>Витаминизация блюд.</w:t>
            </w:r>
          </w:p>
          <w:p w:rsidR="005C4215" w:rsidRPr="007258A9" w:rsidRDefault="005C4215" w:rsidP="005C4215">
            <w:pPr>
              <w:spacing w:line="276" w:lineRule="auto"/>
              <w:jc w:val="both"/>
            </w:pPr>
            <w:r w:rsidRPr="007258A9">
              <w:t>Наличие различных видов спортивного оборудования в спорт. зале и на спорт. площадке.</w:t>
            </w:r>
          </w:p>
          <w:p w:rsidR="005C4215" w:rsidRPr="007258A9" w:rsidRDefault="005C4215" w:rsidP="005C4215">
            <w:pPr>
              <w:spacing w:line="276" w:lineRule="auto"/>
              <w:jc w:val="both"/>
            </w:pPr>
            <w:r w:rsidRPr="007258A9">
              <w:t>Наличие в штате учителей физкультуры, мед. работника.</w:t>
            </w:r>
          </w:p>
        </w:tc>
      </w:tr>
      <w:tr w:rsidR="005C4215" w:rsidRPr="007258A9" w:rsidTr="005C4215">
        <w:trPr>
          <w:jc w:val="center"/>
        </w:trPr>
        <w:tc>
          <w:tcPr>
            <w:tcW w:w="3101" w:type="dxa"/>
          </w:tcPr>
          <w:p w:rsidR="005C4215" w:rsidRPr="007258A9" w:rsidRDefault="005C4215" w:rsidP="005C4215">
            <w:pPr>
              <w:spacing w:line="276" w:lineRule="auto"/>
              <w:jc w:val="both"/>
            </w:pPr>
            <w:r w:rsidRPr="007258A9">
              <w:t xml:space="preserve">Рациональная организация учебной и </w:t>
            </w:r>
            <w:proofErr w:type="spellStart"/>
            <w:r w:rsidRPr="007258A9">
              <w:t>внеучебной</w:t>
            </w:r>
            <w:proofErr w:type="spellEnd"/>
            <w:r w:rsidRPr="007258A9">
              <w:t xml:space="preserve"> деятельности обучающихся – должна быть направлена на повышение эффективности учебного процесса</w:t>
            </w:r>
          </w:p>
        </w:tc>
        <w:tc>
          <w:tcPr>
            <w:tcW w:w="7067" w:type="dxa"/>
          </w:tcPr>
          <w:p w:rsidR="005C4215" w:rsidRPr="007258A9" w:rsidRDefault="005C4215" w:rsidP="005C4215">
            <w:pPr>
              <w:spacing w:line="276" w:lineRule="auto"/>
              <w:jc w:val="both"/>
            </w:pPr>
            <w:r w:rsidRPr="007258A9">
              <w:t>Проведение тематических педсоветов по вопросам нормирования домашней работы обучающихся.</w:t>
            </w:r>
          </w:p>
          <w:p w:rsidR="005C4215" w:rsidRPr="007258A9" w:rsidRDefault="005C4215" w:rsidP="005C4215">
            <w:pPr>
              <w:spacing w:line="276" w:lineRule="auto"/>
              <w:jc w:val="both"/>
            </w:pPr>
            <w:r w:rsidRPr="007258A9">
              <w:t>Замеры объёма времени, расходуемого учащимися на выполнение тех или иных заданий.</w:t>
            </w:r>
          </w:p>
          <w:p w:rsidR="005C4215" w:rsidRPr="007258A9" w:rsidRDefault="005C4215" w:rsidP="005C4215">
            <w:pPr>
              <w:spacing w:line="276" w:lineRule="auto"/>
              <w:jc w:val="both"/>
            </w:pPr>
            <w:r w:rsidRPr="007258A9">
              <w:t xml:space="preserve">Работа в классах строится на основе УМК, система которых формирует установку школьников на безопасный, здоровый образ жизни </w:t>
            </w:r>
          </w:p>
          <w:p w:rsidR="005C4215" w:rsidRPr="007258A9" w:rsidRDefault="005C4215" w:rsidP="005C4215">
            <w:pPr>
              <w:spacing w:line="276" w:lineRule="auto"/>
              <w:jc w:val="both"/>
            </w:pPr>
            <w:r w:rsidRPr="007258A9">
              <w:t>Наличие в школе оснащенного компьютерного класса, режим работы в этих классах, режим использования ТСО и компьютера  на уроке.</w:t>
            </w:r>
          </w:p>
          <w:p w:rsidR="005C4215" w:rsidRPr="007258A9" w:rsidRDefault="005C4215" w:rsidP="005C4215">
            <w:pPr>
              <w:spacing w:line="276" w:lineRule="auto"/>
              <w:jc w:val="both"/>
            </w:pPr>
            <w:r w:rsidRPr="007258A9">
              <w:t>Проведение психологических тренингов для учителей по вопросам индивидуального подхода к обучающимся.</w:t>
            </w:r>
          </w:p>
          <w:p w:rsidR="005C4215" w:rsidRPr="007258A9" w:rsidRDefault="005C4215" w:rsidP="005C4215">
            <w:pPr>
              <w:spacing w:line="276" w:lineRule="auto"/>
              <w:jc w:val="both"/>
            </w:pPr>
            <w:r w:rsidRPr="007258A9">
              <w:t xml:space="preserve">Разработка </w:t>
            </w:r>
            <w:proofErr w:type="spellStart"/>
            <w:r w:rsidRPr="007258A9">
              <w:t>разноуровневых</w:t>
            </w:r>
            <w:proofErr w:type="spellEnd"/>
            <w:r w:rsidRPr="007258A9">
              <w:t xml:space="preserve"> заданий для самостоятельной работы учащихся.</w:t>
            </w:r>
          </w:p>
          <w:p w:rsidR="005C4215" w:rsidRPr="007258A9" w:rsidRDefault="005C4215" w:rsidP="005C4215">
            <w:pPr>
              <w:spacing w:line="276" w:lineRule="auto"/>
              <w:jc w:val="both"/>
            </w:pPr>
            <w:r w:rsidRPr="007258A9">
              <w:t>Создание ситуаций выбора учащимися заданий, форм их представления и т.п.</w:t>
            </w:r>
          </w:p>
        </w:tc>
      </w:tr>
      <w:tr w:rsidR="005C4215" w:rsidRPr="007258A9" w:rsidTr="005C4215">
        <w:trPr>
          <w:jc w:val="center"/>
        </w:trPr>
        <w:tc>
          <w:tcPr>
            <w:tcW w:w="3101" w:type="dxa"/>
          </w:tcPr>
          <w:p w:rsidR="005C4215" w:rsidRPr="007258A9" w:rsidRDefault="005C4215" w:rsidP="005C4215">
            <w:pPr>
              <w:spacing w:line="276" w:lineRule="auto"/>
              <w:jc w:val="both"/>
            </w:pPr>
            <w:r w:rsidRPr="007258A9">
              <w:t xml:space="preserve">Эффективная организация физкультурно-оздоровительной работы – </w:t>
            </w:r>
            <w:r w:rsidRPr="007258A9">
              <w:lastRenderedPageBreak/>
              <w:t>должна быть направлена на обеспечение рациональной организации двигательного режима обучающихся, сохранение и укрепление здоровья детей и формирование культуры здоровья</w:t>
            </w:r>
          </w:p>
        </w:tc>
        <w:tc>
          <w:tcPr>
            <w:tcW w:w="7067" w:type="dxa"/>
          </w:tcPr>
          <w:p w:rsidR="005C4215" w:rsidRPr="007258A9" w:rsidRDefault="005C4215" w:rsidP="005C4215">
            <w:pPr>
              <w:spacing w:line="276" w:lineRule="auto"/>
              <w:jc w:val="both"/>
            </w:pPr>
            <w:r w:rsidRPr="007258A9">
              <w:lastRenderedPageBreak/>
              <w:t>«Весёлые старты».</w:t>
            </w:r>
          </w:p>
          <w:p w:rsidR="005C4215" w:rsidRPr="007258A9" w:rsidRDefault="005C4215" w:rsidP="005C4215">
            <w:pPr>
              <w:spacing w:line="276" w:lineRule="auto"/>
              <w:jc w:val="both"/>
            </w:pPr>
            <w:r w:rsidRPr="007258A9">
              <w:t>Оздоровительные минутки на уроках.</w:t>
            </w:r>
          </w:p>
          <w:p w:rsidR="005C4215" w:rsidRPr="007258A9" w:rsidRDefault="005C4215" w:rsidP="005C4215">
            <w:pPr>
              <w:spacing w:line="276" w:lineRule="auto"/>
              <w:jc w:val="both"/>
            </w:pPr>
            <w:r w:rsidRPr="007258A9">
              <w:t>Ритмические паузы на переменах.</w:t>
            </w:r>
          </w:p>
          <w:p w:rsidR="005C4215" w:rsidRPr="007258A9" w:rsidRDefault="005C4215" w:rsidP="005C4215">
            <w:pPr>
              <w:spacing w:line="276" w:lineRule="auto"/>
              <w:jc w:val="both"/>
            </w:pPr>
            <w:r w:rsidRPr="007258A9">
              <w:lastRenderedPageBreak/>
              <w:t>Кругосветка «Будь здоров!»</w:t>
            </w:r>
          </w:p>
          <w:p w:rsidR="005C4215" w:rsidRPr="007258A9" w:rsidRDefault="005C4215" w:rsidP="005C4215">
            <w:pPr>
              <w:spacing w:line="276" w:lineRule="auto"/>
              <w:jc w:val="both"/>
            </w:pPr>
            <w:r w:rsidRPr="007258A9">
              <w:t>«Дни здоровья».</w:t>
            </w:r>
          </w:p>
          <w:p w:rsidR="005C4215" w:rsidRPr="007258A9" w:rsidRDefault="005C4215" w:rsidP="005C4215">
            <w:pPr>
              <w:spacing w:line="276" w:lineRule="auto"/>
              <w:jc w:val="both"/>
            </w:pPr>
            <w:r w:rsidRPr="007258A9">
              <w:t>Проведение классных часов</w:t>
            </w:r>
          </w:p>
          <w:p w:rsidR="005C4215" w:rsidRPr="007258A9" w:rsidRDefault="005C4215" w:rsidP="005C4215">
            <w:pPr>
              <w:spacing w:line="276" w:lineRule="auto"/>
              <w:jc w:val="both"/>
            </w:pPr>
            <w:r w:rsidRPr="007258A9">
              <w:t>Игра-путешествие «Я здоровье берегу – сам себе я помогу!»</w:t>
            </w:r>
          </w:p>
          <w:p w:rsidR="005C4215" w:rsidRPr="007258A9" w:rsidRDefault="005C4215" w:rsidP="005C4215">
            <w:pPr>
              <w:spacing w:line="276" w:lineRule="auto"/>
              <w:jc w:val="both"/>
            </w:pPr>
            <w:r w:rsidRPr="007258A9">
              <w:t>Театрализованное представление «Откуда берутся грязнули?»</w:t>
            </w:r>
          </w:p>
          <w:p w:rsidR="005C4215" w:rsidRPr="007258A9" w:rsidRDefault="005C4215" w:rsidP="005C4215">
            <w:pPr>
              <w:spacing w:line="276" w:lineRule="auto"/>
              <w:jc w:val="both"/>
            </w:pPr>
            <w:r w:rsidRPr="007258A9">
              <w:t>Тренинг безопасного поведения «Почему вредной привычке ты скажешь «нет»?»</w:t>
            </w:r>
          </w:p>
        </w:tc>
      </w:tr>
      <w:tr w:rsidR="005C4215" w:rsidRPr="007258A9" w:rsidTr="005C4215">
        <w:trPr>
          <w:jc w:val="center"/>
        </w:trPr>
        <w:tc>
          <w:tcPr>
            <w:tcW w:w="3101" w:type="dxa"/>
          </w:tcPr>
          <w:p w:rsidR="005C4215" w:rsidRPr="007258A9" w:rsidRDefault="005C4215" w:rsidP="005C4215">
            <w:pPr>
              <w:spacing w:line="276" w:lineRule="auto"/>
              <w:jc w:val="both"/>
            </w:pPr>
            <w:r w:rsidRPr="007258A9">
              <w:lastRenderedPageBreak/>
              <w:t>Реализация дополнительных общеобразовательных программ – должна быть направлена на формирование ценности здоровья и ЗОЖ у детей</w:t>
            </w:r>
          </w:p>
        </w:tc>
        <w:tc>
          <w:tcPr>
            <w:tcW w:w="7067" w:type="dxa"/>
          </w:tcPr>
          <w:p w:rsidR="005C4215" w:rsidRPr="007258A9" w:rsidRDefault="005C4215" w:rsidP="005C4215">
            <w:pPr>
              <w:spacing w:line="276" w:lineRule="auto"/>
              <w:jc w:val="both"/>
            </w:pPr>
            <w:r w:rsidRPr="007258A9">
              <w:t>Реализация школьной воспитательной программы «Если хочешь быть здоров»</w:t>
            </w:r>
          </w:p>
          <w:p w:rsidR="005C4215" w:rsidRPr="007258A9" w:rsidRDefault="005C4215" w:rsidP="005C4215">
            <w:pPr>
              <w:spacing w:line="276" w:lineRule="auto"/>
              <w:jc w:val="both"/>
            </w:pPr>
            <w:r w:rsidRPr="007258A9">
              <w:t>Реализация курсов внеурочной деятельности «Школа докторов Здоровья», «Подвижные игры».</w:t>
            </w:r>
          </w:p>
          <w:p w:rsidR="005C4215" w:rsidRPr="007258A9" w:rsidRDefault="005C4215" w:rsidP="005C4215">
            <w:pPr>
              <w:spacing w:line="276" w:lineRule="auto"/>
              <w:jc w:val="both"/>
            </w:pPr>
          </w:p>
        </w:tc>
      </w:tr>
      <w:tr w:rsidR="005C4215" w:rsidRPr="007258A9" w:rsidTr="005C4215">
        <w:trPr>
          <w:jc w:val="center"/>
        </w:trPr>
        <w:tc>
          <w:tcPr>
            <w:tcW w:w="3101" w:type="dxa"/>
          </w:tcPr>
          <w:p w:rsidR="005C4215" w:rsidRPr="007258A9" w:rsidRDefault="005C4215" w:rsidP="005C4215">
            <w:pPr>
              <w:spacing w:line="276" w:lineRule="auto"/>
              <w:jc w:val="both"/>
            </w:pPr>
            <w:r w:rsidRPr="007258A9">
              <w:t>Просветительская работа с родителями – должна быть направлена на объединение усилий для формирования ЗОЖ у обучающихся</w:t>
            </w:r>
          </w:p>
        </w:tc>
        <w:tc>
          <w:tcPr>
            <w:tcW w:w="7067" w:type="dxa"/>
          </w:tcPr>
          <w:p w:rsidR="005C4215" w:rsidRPr="007258A9" w:rsidRDefault="005C4215" w:rsidP="005C4215">
            <w:pPr>
              <w:spacing w:line="276" w:lineRule="auto"/>
              <w:jc w:val="both"/>
            </w:pPr>
            <w:r w:rsidRPr="007258A9">
              <w:t>Лекции, семинары, консультации для родителей по различным вопросам роста и развития ребёнка, его здоровья («Почему дети и родители не всегда понимают друг друга?», «Как доставить радость маме?», «Агрессивные дети. Причины детской агрессии», «Утомляемость ребёнка и как с ней бороться», «Вредные привычки – профилактика в раннем возрасте» и т.п.).</w:t>
            </w:r>
          </w:p>
          <w:p w:rsidR="005C4215" w:rsidRPr="007258A9" w:rsidRDefault="005C4215" w:rsidP="005C4215">
            <w:pPr>
              <w:spacing w:line="276" w:lineRule="auto"/>
              <w:jc w:val="both"/>
            </w:pPr>
            <w:r w:rsidRPr="007258A9">
              <w:t>Приобретение для родителей необходимой научно-методической литературы.</w:t>
            </w:r>
          </w:p>
          <w:p w:rsidR="005C4215" w:rsidRPr="007258A9" w:rsidRDefault="005C4215" w:rsidP="005C4215">
            <w:pPr>
              <w:spacing w:line="276" w:lineRule="auto"/>
              <w:jc w:val="both"/>
            </w:pPr>
            <w:r w:rsidRPr="007258A9">
              <w:t>Совместные праздники для детей и родителей по профилактике вредных привычек  («Папа, мама, я – спортивная семья»,  «Проводы Зимы», «Рыцарский турнир», «День победы», «Всемирный день здоровья»).</w:t>
            </w:r>
          </w:p>
        </w:tc>
      </w:tr>
    </w:tbl>
    <w:p w:rsidR="005C4215" w:rsidRPr="007258A9" w:rsidRDefault="005C4215" w:rsidP="005C4215">
      <w:pPr>
        <w:spacing w:line="276" w:lineRule="auto"/>
        <w:jc w:val="both"/>
        <w:rPr>
          <w:b/>
          <w:i/>
        </w:rPr>
      </w:pPr>
    </w:p>
    <w:p w:rsidR="005C4215" w:rsidRPr="007258A9" w:rsidRDefault="005C4215" w:rsidP="005C4215">
      <w:pPr>
        <w:spacing w:line="276" w:lineRule="auto"/>
        <w:jc w:val="center"/>
        <w:rPr>
          <w:b/>
        </w:rPr>
      </w:pPr>
      <w:r w:rsidRPr="007258A9">
        <w:rPr>
          <w:b/>
        </w:rPr>
        <w:t xml:space="preserve">Критерии и показатели эффективности деятельности </w:t>
      </w:r>
      <w:r>
        <w:rPr>
          <w:b/>
        </w:rPr>
        <w:t xml:space="preserve">ОООД </w:t>
      </w:r>
      <w:r w:rsidRPr="007258A9">
        <w:rPr>
          <w:b/>
        </w:rPr>
        <w:t>по реализации программы</w:t>
      </w:r>
    </w:p>
    <w:p w:rsidR="005C4215" w:rsidRPr="007258A9" w:rsidRDefault="005C4215" w:rsidP="005C4215">
      <w:pPr>
        <w:spacing w:line="276" w:lineRule="auto"/>
        <w:jc w:val="both"/>
      </w:pPr>
      <w:r w:rsidRPr="007258A9">
        <w:rPr>
          <w:b/>
          <w:i/>
        </w:rPr>
        <w:t>Критериями эффективности</w:t>
      </w:r>
      <w:r w:rsidRPr="007258A9">
        <w:t xml:space="preserve"> реализации программы при получении  начального общего образования является овладение обучающимися умениями:</w:t>
      </w:r>
    </w:p>
    <w:p w:rsidR="005C4215" w:rsidRPr="007258A9" w:rsidRDefault="005C4215" w:rsidP="0027395A">
      <w:pPr>
        <w:pStyle w:val="a6"/>
        <w:numPr>
          <w:ilvl w:val="0"/>
          <w:numId w:val="131"/>
        </w:numPr>
        <w:spacing w:line="276" w:lineRule="auto"/>
        <w:rPr>
          <w:lang w:val="ru-RU"/>
        </w:rPr>
      </w:pPr>
      <w:r w:rsidRPr="007258A9">
        <w:rPr>
          <w:lang w:val="ru-RU"/>
        </w:rPr>
        <w:t xml:space="preserve">следовать социальным установкам экологически культурного,  </w:t>
      </w:r>
      <w:proofErr w:type="spellStart"/>
      <w:r w:rsidRPr="007258A9">
        <w:rPr>
          <w:lang w:val="ru-RU"/>
        </w:rPr>
        <w:t>здоровьесберегающего</w:t>
      </w:r>
      <w:proofErr w:type="spellEnd"/>
      <w:r w:rsidRPr="007258A9">
        <w:rPr>
          <w:lang w:val="ru-RU"/>
        </w:rPr>
        <w:t>, безопасного поведения (в отношении к природе и людям), самостоятельно планировать его;</w:t>
      </w:r>
    </w:p>
    <w:p w:rsidR="005C4215" w:rsidRPr="007258A9" w:rsidRDefault="005C4215" w:rsidP="0027395A">
      <w:pPr>
        <w:pStyle w:val="a6"/>
        <w:numPr>
          <w:ilvl w:val="0"/>
          <w:numId w:val="131"/>
        </w:numPr>
        <w:spacing w:line="276" w:lineRule="auto"/>
        <w:rPr>
          <w:lang w:val="ru-RU"/>
        </w:rPr>
      </w:pPr>
      <w:r w:rsidRPr="007258A9">
        <w:rPr>
          <w:lang w:val="ru-RU"/>
        </w:rPr>
        <w:t>сравнивать свое поведение с образцом, обращаться за помощью к взрослым, принимать её;</w:t>
      </w:r>
    </w:p>
    <w:p w:rsidR="005C4215" w:rsidRPr="007258A9" w:rsidRDefault="005C4215" w:rsidP="0027395A">
      <w:pPr>
        <w:pStyle w:val="a6"/>
        <w:numPr>
          <w:ilvl w:val="0"/>
          <w:numId w:val="131"/>
        </w:numPr>
        <w:spacing w:line="276" w:lineRule="auto"/>
        <w:rPr>
          <w:lang w:val="ru-RU"/>
        </w:rPr>
      </w:pPr>
      <w:r w:rsidRPr="007258A9">
        <w:rPr>
          <w:lang w:val="ru-RU"/>
        </w:rPr>
        <w:t xml:space="preserve">оценивать соответствие мотива и результата поведения с позиции экологической культуры, взаимосвязи здоровья человека и здоровья природы. </w:t>
      </w:r>
    </w:p>
    <w:p w:rsidR="005C4215" w:rsidRPr="007258A9" w:rsidRDefault="005C4215" w:rsidP="005C4215">
      <w:pPr>
        <w:spacing w:line="276" w:lineRule="auto"/>
        <w:ind w:firstLine="708"/>
        <w:jc w:val="both"/>
      </w:pPr>
      <w:r w:rsidRPr="007258A9">
        <w:t xml:space="preserve">Развиваемые у обучающихся в ОУ компетенции в области </w:t>
      </w:r>
      <w:proofErr w:type="spellStart"/>
      <w:r w:rsidRPr="007258A9">
        <w:t>здоровьсбережения</w:t>
      </w:r>
      <w:proofErr w:type="spellEnd"/>
      <w:r w:rsidRPr="007258A9">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общеобразовательных программ оздоровительной направленности.</w:t>
      </w:r>
    </w:p>
    <w:p w:rsidR="005C4215" w:rsidRPr="007258A9" w:rsidRDefault="005C4215" w:rsidP="005C4215">
      <w:pPr>
        <w:spacing w:line="276" w:lineRule="auto"/>
        <w:jc w:val="both"/>
        <w:rPr>
          <w:b/>
          <w:i/>
        </w:rPr>
      </w:pPr>
      <w:r w:rsidRPr="007258A9">
        <w:rPr>
          <w:b/>
          <w:i/>
        </w:rPr>
        <w:t>Ожидаемые результаты:</w:t>
      </w:r>
    </w:p>
    <w:p w:rsidR="005C4215" w:rsidRPr="007258A9" w:rsidRDefault="005C4215" w:rsidP="0027395A">
      <w:pPr>
        <w:pStyle w:val="a6"/>
        <w:numPr>
          <w:ilvl w:val="0"/>
          <w:numId w:val="132"/>
        </w:numPr>
        <w:spacing w:line="276" w:lineRule="auto"/>
        <w:rPr>
          <w:lang w:val="ru-RU"/>
        </w:rPr>
      </w:pPr>
      <w:r w:rsidRPr="007258A9">
        <w:rPr>
          <w:lang w:val="ru-RU"/>
        </w:rPr>
        <w:lastRenderedPageBreak/>
        <w:t>Снижение заболеваемости острыми респираторными заболеваниями.</w:t>
      </w:r>
    </w:p>
    <w:p w:rsidR="005C4215" w:rsidRPr="007258A9" w:rsidRDefault="005C4215" w:rsidP="0027395A">
      <w:pPr>
        <w:pStyle w:val="a6"/>
        <w:numPr>
          <w:ilvl w:val="0"/>
          <w:numId w:val="132"/>
        </w:numPr>
        <w:spacing w:line="276" w:lineRule="auto"/>
      </w:pPr>
      <w:proofErr w:type="spellStart"/>
      <w:r w:rsidRPr="007258A9">
        <w:t>Снижение</w:t>
      </w:r>
      <w:proofErr w:type="spellEnd"/>
      <w:r w:rsidRPr="007258A9">
        <w:t xml:space="preserve"> </w:t>
      </w:r>
      <w:proofErr w:type="spellStart"/>
      <w:r w:rsidRPr="007258A9">
        <w:t>количества</w:t>
      </w:r>
      <w:proofErr w:type="spellEnd"/>
      <w:r w:rsidRPr="007258A9">
        <w:t xml:space="preserve"> </w:t>
      </w:r>
      <w:proofErr w:type="spellStart"/>
      <w:r w:rsidRPr="007258A9">
        <w:t>психоэмоциональных</w:t>
      </w:r>
      <w:proofErr w:type="spellEnd"/>
      <w:r w:rsidRPr="007258A9">
        <w:t xml:space="preserve"> </w:t>
      </w:r>
      <w:proofErr w:type="spellStart"/>
      <w:r w:rsidRPr="007258A9">
        <w:t>ситуаций</w:t>
      </w:r>
      <w:proofErr w:type="spellEnd"/>
      <w:r w:rsidRPr="007258A9">
        <w:t>.</w:t>
      </w:r>
    </w:p>
    <w:p w:rsidR="005C4215" w:rsidRPr="007258A9" w:rsidRDefault="005C4215" w:rsidP="0027395A">
      <w:pPr>
        <w:pStyle w:val="a6"/>
        <w:numPr>
          <w:ilvl w:val="0"/>
          <w:numId w:val="132"/>
        </w:numPr>
        <w:spacing w:line="276" w:lineRule="auto"/>
        <w:rPr>
          <w:lang w:val="ru-RU"/>
        </w:rPr>
      </w:pPr>
      <w:r w:rsidRPr="007258A9">
        <w:rPr>
          <w:lang w:val="ru-RU"/>
        </w:rPr>
        <w:t>Повышение уровня физической подготовки обучающихся.</w:t>
      </w:r>
    </w:p>
    <w:p w:rsidR="005C4215" w:rsidRPr="007258A9" w:rsidRDefault="005C4215" w:rsidP="0027395A">
      <w:pPr>
        <w:pStyle w:val="a6"/>
        <w:numPr>
          <w:ilvl w:val="0"/>
          <w:numId w:val="132"/>
        </w:numPr>
        <w:spacing w:line="276" w:lineRule="auto"/>
        <w:rPr>
          <w:lang w:val="ru-RU"/>
        </w:rPr>
      </w:pPr>
      <w:r w:rsidRPr="007258A9">
        <w:rPr>
          <w:lang w:val="ru-RU"/>
        </w:rPr>
        <w:t>Увеличение количество учащихся, награжденных губернаторским значком «Отличник физической подготовки Кузбасса».</w:t>
      </w:r>
    </w:p>
    <w:p w:rsidR="005C4215" w:rsidRPr="007258A9" w:rsidRDefault="005C4215" w:rsidP="0027395A">
      <w:pPr>
        <w:pStyle w:val="a6"/>
        <w:numPr>
          <w:ilvl w:val="0"/>
          <w:numId w:val="132"/>
        </w:numPr>
        <w:spacing w:line="276" w:lineRule="auto"/>
      </w:pPr>
      <w:proofErr w:type="spellStart"/>
      <w:r w:rsidRPr="007258A9">
        <w:t>Повышение</w:t>
      </w:r>
      <w:proofErr w:type="spellEnd"/>
      <w:r w:rsidRPr="007258A9">
        <w:t xml:space="preserve"> </w:t>
      </w:r>
      <w:proofErr w:type="spellStart"/>
      <w:r w:rsidRPr="007258A9">
        <w:t>уровня</w:t>
      </w:r>
      <w:proofErr w:type="spellEnd"/>
      <w:r w:rsidRPr="007258A9">
        <w:t xml:space="preserve"> </w:t>
      </w:r>
      <w:proofErr w:type="spellStart"/>
      <w:r w:rsidRPr="007258A9">
        <w:t>качества</w:t>
      </w:r>
      <w:proofErr w:type="spellEnd"/>
      <w:r w:rsidRPr="007258A9">
        <w:t xml:space="preserve"> </w:t>
      </w:r>
      <w:proofErr w:type="spellStart"/>
      <w:r w:rsidRPr="007258A9">
        <w:t>успеваемости</w:t>
      </w:r>
      <w:proofErr w:type="spellEnd"/>
      <w:r w:rsidRPr="007258A9">
        <w:t>.</w:t>
      </w:r>
    </w:p>
    <w:p w:rsidR="005C4215" w:rsidRPr="007258A9" w:rsidRDefault="005C4215" w:rsidP="0027395A">
      <w:pPr>
        <w:pStyle w:val="a6"/>
        <w:numPr>
          <w:ilvl w:val="0"/>
          <w:numId w:val="132"/>
        </w:numPr>
        <w:spacing w:line="276" w:lineRule="auto"/>
        <w:rPr>
          <w:lang w:val="ru-RU"/>
        </w:rPr>
      </w:pPr>
      <w:r w:rsidRPr="007258A9">
        <w:rPr>
          <w:lang w:val="ru-RU"/>
        </w:rPr>
        <w:t>Повышение мотивации к учебной деятельности.</w:t>
      </w:r>
    </w:p>
    <w:p w:rsidR="005C4215" w:rsidRPr="007258A9" w:rsidRDefault="005C4215" w:rsidP="0027395A">
      <w:pPr>
        <w:pStyle w:val="a6"/>
        <w:numPr>
          <w:ilvl w:val="0"/>
          <w:numId w:val="132"/>
        </w:numPr>
        <w:spacing w:line="276" w:lineRule="auto"/>
        <w:rPr>
          <w:lang w:val="ru-RU"/>
        </w:rPr>
      </w:pPr>
      <w:r w:rsidRPr="007258A9">
        <w:rPr>
          <w:lang w:val="ru-RU"/>
        </w:rPr>
        <w:t xml:space="preserve">Повышение уровня знаний по вопросам экологии и </w:t>
      </w:r>
      <w:proofErr w:type="spellStart"/>
      <w:r w:rsidRPr="007258A9">
        <w:rPr>
          <w:lang w:val="ru-RU"/>
        </w:rPr>
        <w:t>здоровьесбережения</w:t>
      </w:r>
      <w:proofErr w:type="spellEnd"/>
      <w:r w:rsidRPr="007258A9">
        <w:rPr>
          <w:lang w:val="ru-RU"/>
        </w:rPr>
        <w:t>.</w:t>
      </w:r>
    </w:p>
    <w:p w:rsidR="005C4215" w:rsidRPr="007258A9" w:rsidRDefault="005C4215" w:rsidP="0027395A">
      <w:pPr>
        <w:pStyle w:val="a6"/>
        <w:numPr>
          <w:ilvl w:val="0"/>
          <w:numId w:val="132"/>
        </w:numPr>
        <w:spacing w:line="276" w:lineRule="auto"/>
        <w:rPr>
          <w:lang w:val="ru-RU"/>
        </w:rPr>
      </w:pPr>
      <w:r w:rsidRPr="007258A9">
        <w:rPr>
          <w:lang w:val="ru-RU"/>
        </w:rPr>
        <w:t>Формирование личной заинтересованности каждого обучающегося в сохранении своего здоровья.</w:t>
      </w:r>
    </w:p>
    <w:p w:rsidR="005C4215" w:rsidRPr="007258A9" w:rsidRDefault="005C4215" w:rsidP="0027395A">
      <w:pPr>
        <w:pStyle w:val="a6"/>
        <w:numPr>
          <w:ilvl w:val="0"/>
          <w:numId w:val="132"/>
        </w:numPr>
        <w:spacing w:line="276" w:lineRule="auto"/>
        <w:rPr>
          <w:lang w:val="ru-RU"/>
        </w:rPr>
      </w:pPr>
      <w:r w:rsidRPr="007258A9">
        <w:rPr>
          <w:lang w:val="ru-RU"/>
        </w:rPr>
        <w:t>Повышение ответственности родителей (законных представителей) за здоровье обучающихся.</w:t>
      </w:r>
    </w:p>
    <w:p w:rsidR="005C4215" w:rsidRPr="007258A9" w:rsidRDefault="005C4215" w:rsidP="005C4215">
      <w:pPr>
        <w:spacing w:line="276" w:lineRule="auto"/>
        <w:jc w:val="both"/>
        <w:rPr>
          <w:b/>
          <w:i/>
        </w:rPr>
      </w:pPr>
      <w:r w:rsidRPr="007258A9">
        <w:rPr>
          <w:b/>
          <w:i/>
        </w:rPr>
        <w:t>Оценка эффективности реализации программы</w:t>
      </w:r>
    </w:p>
    <w:p w:rsidR="005C4215" w:rsidRPr="007258A9" w:rsidRDefault="005C4215" w:rsidP="005C4215">
      <w:pPr>
        <w:spacing w:line="276" w:lineRule="auto"/>
        <w:jc w:val="both"/>
      </w:pPr>
      <w:r w:rsidRPr="007258A9">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w:t>
      </w:r>
    </w:p>
    <w:p w:rsidR="005C4215" w:rsidRPr="007258A9" w:rsidRDefault="005C4215" w:rsidP="005C4215">
      <w:pPr>
        <w:spacing w:line="276" w:lineRule="auto"/>
        <w:jc w:val="both"/>
      </w:pPr>
      <w:r w:rsidRPr="007258A9">
        <w:t>Школьный мониторинг состояния физического здоровья и развития учащихся представляет собой систему мероприятий по наблюдению, анализу, оценке и прогнозу состояния физического здоровья обучающихся, их физического развития.</w:t>
      </w:r>
    </w:p>
    <w:p w:rsidR="005C4215" w:rsidRPr="007258A9" w:rsidRDefault="005C4215" w:rsidP="005C4215">
      <w:pPr>
        <w:spacing w:line="276" w:lineRule="auto"/>
        <w:jc w:val="both"/>
      </w:pPr>
      <w:r w:rsidRPr="007258A9">
        <w:t>Мониторинг проводится с целью получения информации, необходимой для принятия обоснованных управленческих решений по укреплению здоровья.</w:t>
      </w:r>
    </w:p>
    <w:p w:rsidR="005C4215" w:rsidRPr="007258A9" w:rsidRDefault="005C4215" w:rsidP="005C4215">
      <w:pPr>
        <w:spacing w:line="276" w:lineRule="auto"/>
        <w:jc w:val="both"/>
      </w:pPr>
      <w:r w:rsidRPr="007258A9">
        <w:t>При проведении мониторинга решаются следующие задачи:</w:t>
      </w:r>
    </w:p>
    <w:p w:rsidR="005C4215" w:rsidRPr="007258A9" w:rsidRDefault="005C4215" w:rsidP="0027395A">
      <w:pPr>
        <w:pStyle w:val="a6"/>
        <w:numPr>
          <w:ilvl w:val="0"/>
          <w:numId w:val="133"/>
        </w:numPr>
        <w:spacing w:line="276" w:lineRule="auto"/>
        <w:rPr>
          <w:lang w:val="ru-RU"/>
        </w:rPr>
      </w:pPr>
      <w:r w:rsidRPr="007258A9">
        <w:rPr>
          <w:lang w:val="ru-RU"/>
        </w:rPr>
        <w:t>установление факторов, оказывающих негативное воздействие на состояние физического здоровья учащихся;</w:t>
      </w:r>
    </w:p>
    <w:p w:rsidR="005C4215" w:rsidRPr="007258A9" w:rsidRDefault="005C4215" w:rsidP="0027395A">
      <w:pPr>
        <w:pStyle w:val="a6"/>
        <w:numPr>
          <w:ilvl w:val="0"/>
          <w:numId w:val="133"/>
        </w:numPr>
        <w:spacing w:line="276" w:lineRule="auto"/>
        <w:rPr>
          <w:lang w:val="ru-RU"/>
        </w:rPr>
      </w:pPr>
      <w:r w:rsidRPr="007258A9">
        <w:rPr>
          <w:lang w:val="ru-RU"/>
        </w:rPr>
        <w:t>определение неотложных и долгосрочных мероприятий по предупреждению и устранению негативных воздействий на физическое здоровье обучающихся;</w:t>
      </w:r>
    </w:p>
    <w:p w:rsidR="005C4215" w:rsidRPr="007258A9" w:rsidRDefault="005C4215" w:rsidP="0027395A">
      <w:pPr>
        <w:pStyle w:val="a6"/>
        <w:numPr>
          <w:ilvl w:val="0"/>
          <w:numId w:val="133"/>
        </w:numPr>
        <w:spacing w:line="276" w:lineRule="auto"/>
      </w:pPr>
      <w:proofErr w:type="spellStart"/>
      <w:proofErr w:type="gramStart"/>
      <w:r w:rsidRPr="007258A9">
        <w:t>прогнозирование</w:t>
      </w:r>
      <w:proofErr w:type="spellEnd"/>
      <w:proofErr w:type="gramEnd"/>
      <w:r w:rsidRPr="007258A9">
        <w:t xml:space="preserve"> </w:t>
      </w:r>
      <w:proofErr w:type="spellStart"/>
      <w:r w:rsidRPr="007258A9">
        <w:t>состояния</w:t>
      </w:r>
      <w:proofErr w:type="spellEnd"/>
      <w:r w:rsidRPr="007258A9">
        <w:t xml:space="preserve"> </w:t>
      </w:r>
      <w:proofErr w:type="spellStart"/>
      <w:r w:rsidRPr="007258A9">
        <w:t>физического</w:t>
      </w:r>
      <w:proofErr w:type="spellEnd"/>
      <w:r w:rsidRPr="007258A9">
        <w:t xml:space="preserve"> </w:t>
      </w:r>
      <w:proofErr w:type="spellStart"/>
      <w:r w:rsidRPr="007258A9">
        <w:t>здоровья</w:t>
      </w:r>
      <w:proofErr w:type="spellEnd"/>
      <w:r w:rsidRPr="007258A9">
        <w:t>.</w:t>
      </w:r>
    </w:p>
    <w:p w:rsidR="005C4215" w:rsidRPr="007258A9" w:rsidRDefault="005C4215" w:rsidP="005C4215">
      <w:pPr>
        <w:spacing w:line="276" w:lineRule="auto"/>
        <w:jc w:val="both"/>
      </w:pPr>
      <w:r w:rsidRPr="007258A9">
        <w:t>Мониторинг включает в себя:</w:t>
      </w:r>
    </w:p>
    <w:p w:rsidR="005C4215" w:rsidRPr="007258A9" w:rsidRDefault="005C4215" w:rsidP="0027395A">
      <w:pPr>
        <w:pStyle w:val="a6"/>
        <w:numPr>
          <w:ilvl w:val="0"/>
          <w:numId w:val="134"/>
        </w:numPr>
        <w:spacing w:line="276" w:lineRule="auto"/>
        <w:rPr>
          <w:lang w:val="ru-RU"/>
        </w:rPr>
      </w:pPr>
      <w:r w:rsidRPr="007258A9">
        <w:rPr>
          <w:lang w:val="ru-RU"/>
        </w:rPr>
        <w:t>наблюдение за состоянием физического здоровья и развития обучающихся;</w:t>
      </w:r>
    </w:p>
    <w:p w:rsidR="005C4215" w:rsidRPr="007258A9" w:rsidRDefault="005C4215" w:rsidP="0027395A">
      <w:pPr>
        <w:pStyle w:val="a6"/>
        <w:numPr>
          <w:ilvl w:val="0"/>
          <w:numId w:val="134"/>
        </w:numPr>
        <w:spacing w:line="276" w:lineRule="auto"/>
        <w:rPr>
          <w:lang w:val="ru-RU"/>
        </w:rPr>
      </w:pPr>
      <w:r w:rsidRPr="007258A9">
        <w:rPr>
          <w:lang w:val="ru-RU"/>
        </w:rPr>
        <w:t>распределение учащихся по группам здоровья;</w:t>
      </w:r>
    </w:p>
    <w:p w:rsidR="005C4215" w:rsidRPr="007258A9" w:rsidRDefault="005C4215" w:rsidP="0027395A">
      <w:pPr>
        <w:pStyle w:val="a6"/>
        <w:numPr>
          <w:ilvl w:val="0"/>
          <w:numId w:val="134"/>
        </w:numPr>
        <w:spacing w:line="276" w:lineRule="auto"/>
      </w:pPr>
      <w:proofErr w:type="spellStart"/>
      <w:r w:rsidRPr="007258A9">
        <w:t>охват</w:t>
      </w:r>
      <w:proofErr w:type="spellEnd"/>
      <w:r w:rsidRPr="007258A9">
        <w:t xml:space="preserve"> </w:t>
      </w:r>
      <w:proofErr w:type="spellStart"/>
      <w:r w:rsidRPr="007258A9">
        <w:t>учащихся</w:t>
      </w:r>
      <w:proofErr w:type="spellEnd"/>
      <w:r w:rsidRPr="007258A9">
        <w:t xml:space="preserve"> </w:t>
      </w:r>
      <w:proofErr w:type="spellStart"/>
      <w:r w:rsidRPr="007258A9">
        <w:t>горячим</w:t>
      </w:r>
      <w:proofErr w:type="spellEnd"/>
      <w:r w:rsidRPr="007258A9">
        <w:t xml:space="preserve"> </w:t>
      </w:r>
      <w:proofErr w:type="spellStart"/>
      <w:r w:rsidRPr="007258A9">
        <w:t>питанием</w:t>
      </w:r>
      <w:proofErr w:type="spellEnd"/>
      <w:r w:rsidRPr="007258A9">
        <w:t>;</w:t>
      </w:r>
    </w:p>
    <w:p w:rsidR="005C4215" w:rsidRPr="007258A9" w:rsidRDefault="005C4215" w:rsidP="0027395A">
      <w:pPr>
        <w:pStyle w:val="a6"/>
        <w:numPr>
          <w:ilvl w:val="0"/>
          <w:numId w:val="134"/>
        </w:numPr>
        <w:spacing w:line="276" w:lineRule="auto"/>
        <w:rPr>
          <w:lang w:val="ru-RU"/>
        </w:rPr>
      </w:pPr>
      <w:r w:rsidRPr="007258A9">
        <w:rPr>
          <w:lang w:val="ru-RU"/>
        </w:rPr>
        <w:t>пропуски учащимися уроков по болезни;</w:t>
      </w:r>
    </w:p>
    <w:p w:rsidR="005C4215" w:rsidRPr="007258A9" w:rsidRDefault="005C4215" w:rsidP="0027395A">
      <w:pPr>
        <w:pStyle w:val="a6"/>
        <w:numPr>
          <w:ilvl w:val="0"/>
          <w:numId w:val="134"/>
        </w:numPr>
        <w:spacing w:line="276" w:lineRule="auto"/>
        <w:rPr>
          <w:lang w:val="ru-RU"/>
        </w:rPr>
      </w:pPr>
      <w:r w:rsidRPr="007258A9">
        <w:rPr>
          <w:lang w:val="ru-RU"/>
        </w:rPr>
        <w:t>участие учащихся в акциях, конкурсах, спортивно-массовых и оздоровительных мероприятиях различного уровня;</w:t>
      </w:r>
    </w:p>
    <w:p w:rsidR="005C4215" w:rsidRPr="007258A9" w:rsidRDefault="005C4215" w:rsidP="0027395A">
      <w:pPr>
        <w:pStyle w:val="a6"/>
        <w:numPr>
          <w:ilvl w:val="0"/>
          <w:numId w:val="134"/>
        </w:numPr>
        <w:spacing w:line="276" w:lineRule="auto"/>
        <w:rPr>
          <w:lang w:val="ru-RU"/>
        </w:rPr>
      </w:pPr>
      <w:r w:rsidRPr="007258A9">
        <w:rPr>
          <w:lang w:val="ru-RU"/>
        </w:rPr>
        <w:t>занятость учащихся в кружках, секциях и объединениях спортивно-оздоровительной направленности;</w:t>
      </w:r>
    </w:p>
    <w:p w:rsidR="005C4215" w:rsidRPr="007258A9" w:rsidRDefault="005C4215" w:rsidP="0027395A">
      <w:pPr>
        <w:pStyle w:val="a6"/>
        <w:numPr>
          <w:ilvl w:val="0"/>
          <w:numId w:val="134"/>
        </w:numPr>
        <w:spacing w:line="276" w:lineRule="auto"/>
        <w:rPr>
          <w:lang w:val="ru-RU"/>
        </w:rPr>
      </w:pPr>
      <w:r w:rsidRPr="007258A9">
        <w:rPr>
          <w:lang w:val="ru-RU"/>
        </w:rPr>
        <w:t>сбор, хранение, обработку и систематизацию данных наблюдения за состоянием физического здоровья и развития учащихся;</w:t>
      </w:r>
    </w:p>
    <w:p w:rsidR="005C4215" w:rsidRPr="007258A9" w:rsidRDefault="005C4215" w:rsidP="0027395A">
      <w:pPr>
        <w:pStyle w:val="a6"/>
        <w:numPr>
          <w:ilvl w:val="0"/>
          <w:numId w:val="134"/>
        </w:numPr>
        <w:spacing w:line="276" w:lineRule="auto"/>
        <w:rPr>
          <w:lang w:val="ru-RU"/>
        </w:rPr>
      </w:pPr>
      <w:r w:rsidRPr="007258A9">
        <w:rPr>
          <w:lang w:val="ru-RU"/>
        </w:rPr>
        <w:t>подготовка предложений по вопросам укрепления здоровья;</w:t>
      </w:r>
    </w:p>
    <w:p w:rsidR="005C4215" w:rsidRPr="007258A9" w:rsidRDefault="005C4215" w:rsidP="0027395A">
      <w:pPr>
        <w:pStyle w:val="a6"/>
        <w:numPr>
          <w:ilvl w:val="0"/>
          <w:numId w:val="134"/>
        </w:numPr>
        <w:spacing w:line="276" w:lineRule="auto"/>
        <w:rPr>
          <w:lang w:val="ru-RU"/>
        </w:rPr>
      </w:pPr>
      <w:r w:rsidRPr="007258A9">
        <w:rPr>
          <w:lang w:val="ru-RU"/>
        </w:rPr>
        <w:t>мониторинг успешности обучения и здоровья учащихся в период их пребывания в образовательном учреждении.</w:t>
      </w:r>
    </w:p>
    <w:p w:rsidR="005C4215" w:rsidRPr="007258A9" w:rsidRDefault="005C4215" w:rsidP="005C4215">
      <w:pPr>
        <w:spacing w:line="276" w:lineRule="auto"/>
        <w:jc w:val="both"/>
        <w:rPr>
          <w:b/>
          <w:i/>
        </w:rPr>
      </w:pPr>
      <w:r w:rsidRPr="007258A9">
        <w:rPr>
          <w:b/>
          <w:i/>
        </w:rPr>
        <w:t>Критерии здоровья:</w:t>
      </w:r>
    </w:p>
    <w:p w:rsidR="005C4215" w:rsidRPr="007258A9" w:rsidRDefault="005C4215" w:rsidP="005C4215">
      <w:pPr>
        <w:spacing w:line="276" w:lineRule="auto"/>
        <w:jc w:val="both"/>
      </w:pPr>
      <w:r w:rsidRPr="007258A9">
        <w:t>1) показатели развитости средств сохранения и развития здоровья:</w:t>
      </w:r>
    </w:p>
    <w:p w:rsidR="005C4215" w:rsidRPr="007258A9" w:rsidRDefault="005C4215" w:rsidP="0027395A">
      <w:pPr>
        <w:pStyle w:val="a6"/>
        <w:numPr>
          <w:ilvl w:val="0"/>
          <w:numId w:val="135"/>
        </w:numPr>
        <w:spacing w:line="276" w:lineRule="auto"/>
        <w:rPr>
          <w:lang w:val="ru-RU"/>
        </w:rPr>
      </w:pPr>
      <w:r w:rsidRPr="007258A9">
        <w:rPr>
          <w:lang w:val="ru-RU"/>
        </w:rPr>
        <w:lastRenderedPageBreak/>
        <w:t>наличие в общеобразовательном учреждении средств и способов оздоровления (проведение оздоровительных мероприятий);</w:t>
      </w:r>
    </w:p>
    <w:p w:rsidR="005C4215" w:rsidRPr="007258A9" w:rsidRDefault="005C4215" w:rsidP="0027395A">
      <w:pPr>
        <w:pStyle w:val="a6"/>
        <w:numPr>
          <w:ilvl w:val="0"/>
          <w:numId w:val="135"/>
        </w:numPr>
        <w:spacing w:line="276" w:lineRule="auto"/>
        <w:rPr>
          <w:lang w:val="ru-RU"/>
        </w:rPr>
      </w:pPr>
      <w:r w:rsidRPr="007258A9">
        <w:rPr>
          <w:lang w:val="ru-RU"/>
        </w:rPr>
        <w:t>обеспеченность общеобразовательного учреждения медицинскими работниками;</w:t>
      </w:r>
    </w:p>
    <w:p w:rsidR="005C4215" w:rsidRPr="007258A9" w:rsidRDefault="005C4215" w:rsidP="0027395A">
      <w:pPr>
        <w:pStyle w:val="a6"/>
        <w:numPr>
          <w:ilvl w:val="0"/>
          <w:numId w:val="135"/>
        </w:numPr>
        <w:spacing w:line="276" w:lineRule="auto"/>
        <w:rPr>
          <w:lang w:val="ru-RU"/>
        </w:rPr>
      </w:pPr>
      <w:r w:rsidRPr="007258A9">
        <w:rPr>
          <w:lang w:val="ru-RU"/>
        </w:rPr>
        <w:t>количество видов услуг профилактически-медицинского характера, оказываемые в общеобразовательном учреждении.</w:t>
      </w:r>
    </w:p>
    <w:p w:rsidR="005C4215" w:rsidRPr="007258A9" w:rsidRDefault="005C4215" w:rsidP="005C4215">
      <w:pPr>
        <w:spacing w:line="276" w:lineRule="auto"/>
        <w:jc w:val="both"/>
      </w:pPr>
      <w:r w:rsidRPr="007258A9">
        <w:t>2) результативные показатели:</w:t>
      </w:r>
    </w:p>
    <w:p w:rsidR="005C4215" w:rsidRPr="007258A9" w:rsidRDefault="005C4215" w:rsidP="0027395A">
      <w:pPr>
        <w:pStyle w:val="a6"/>
        <w:numPr>
          <w:ilvl w:val="0"/>
          <w:numId w:val="136"/>
        </w:numPr>
        <w:spacing w:line="276" w:lineRule="auto"/>
        <w:rPr>
          <w:lang w:val="ru-RU"/>
        </w:rPr>
      </w:pPr>
      <w:r w:rsidRPr="007258A9">
        <w:rPr>
          <w:lang w:val="ru-RU"/>
        </w:rPr>
        <w:t>соответствие показателей здоровья региональным нормативам (по медицинским нормативам);</w:t>
      </w:r>
    </w:p>
    <w:p w:rsidR="005C4215" w:rsidRPr="007258A9" w:rsidRDefault="005C4215" w:rsidP="0027395A">
      <w:pPr>
        <w:pStyle w:val="a6"/>
        <w:numPr>
          <w:ilvl w:val="0"/>
          <w:numId w:val="136"/>
        </w:numPr>
        <w:spacing w:line="276" w:lineRule="auto"/>
      </w:pPr>
      <w:proofErr w:type="spellStart"/>
      <w:r w:rsidRPr="007258A9">
        <w:t>коэффициент</w:t>
      </w:r>
      <w:proofErr w:type="spellEnd"/>
      <w:r w:rsidRPr="007258A9">
        <w:t xml:space="preserve"> </w:t>
      </w:r>
      <w:proofErr w:type="spellStart"/>
      <w:r w:rsidRPr="007258A9">
        <w:t>заболеваемости</w:t>
      </w:r>
      <w:proofErr w:type="spellEnd"/>
      <w:r w:rsidRPr="007258A9">
        <w:t>;</w:t>
      </w:r>
    </w:p>
    <w:p w:rsidR="005C4215" w:rsidRPr="007258A9" w:rsidRDefault="005C4215" w:rsidP="0027395A">
      <w:pPr>
        <w:pStyle w:val="a6"/>
        <w:numPr>
          <w:ilvl w:val="0"/>
          <w:numId w:val="136"/>
        </w:numPr>
        <w:spacing w:line="276" w:lineRule="auto"/>
      </w:pPr>
      <w:proofErr w:type="spellStart"/>
      <w:r w:rsidRPr="007258A9">
        <w:t>динамика</w:t>
      </w:r>
      <w:proofErr w:type="spellEnd"/>
      <w:r w:rsidRPr="007258A9">
        <w:t xml:space="preserve"> </w:t>
      </w:r>
      <w:proofErr w:type="spellStart"/>
      <w:r w:rsidRPr="007258A9">
        <w:t>групп</w:t>
      </w:r>
      <w:proofErr w:type="spellEnd"/>
      <w:r w:rsidRPr="007258A9">
        <w:t xml:space="preserve"> </w:t>
      </w:r>
      <w:proofErr w:type="spellStart"/>
      <w:r w:rsidRPr="007258A9">
        <w:t>риска</w:t>
      </w:r>
      <w:proofErr w:type="spellEnd"/>
      <w:r w:rsidRPr="007258A9">
        <w:t>;</w:t>
      </w:r>
    </w:p>
    <w:p w:rsidR="005C4215" w:rsidRPr="007258A9" w:rsidRDefault="005C4215" w:rsidP="0027395A">
      <w:pPr>
        <w:pStyle w:val="a6"/>
        <w:numPr>
          <w:ilvl w:val="0"/>
          <w:numId w:val="136"/>
        </w:numPr>
        <w:spacing w:line="276" w:lineRule="auto"/>
      </w:pPr>
      <w:proofErr w:type="spellStart"/>
      <w:r w:rsidRPr="007258A9">
        <w:t>спортивные</w:t>
      </w:r>
      <w:proofErr w:type="spellEnd"/>
      <w:r w:rsidRPr="007258A9">
        <w:t xml:space="preserve"> </w:t>
      </w:r>
      <w:proofErr w:type="spellStart"/>
      <w:r w:rsidRPr="007258A9">
        <w:t>достижения</w:t>
      </w:r>
      <w:proofErr w:type="spellEnd"/>
      <w:r w:rsidRPr="007258A9">
        <w:t xml:space="preserve"> </w:t>
      </w:r>
      <w:proofErr w:type="spellStart"/>
      <w:r w:rsidRPr="007258A9">
        <w:t>учащихся</w:t>
      </w:r>
      <w:proofErr w:type="spellEnd"/>
      <w:r w:rsidRPr="007258A9">
        <w:t>;</w:t>
      </w:r>
    </w:p>
    <w:p w:rsidR="005C4215" w:rsidRPr="007258A9" w:rsidRDefault="005C4215" w:rsidP="0027395A">
      <w:pPr>
        <w:pStyle w:val="a6"/>
        <w:numPr>
          <w:ilvl w:val="0"/>
          <w:numId w:val="136"/>
        </w:numPr>
        <w:spacing w:line="276" w:lineRule="auto"/>
        <w:rPr>
          <w:lang w:val="ru-RU"/>
        </w:rPr>
      </w:pPr>
      <w:r w:rsidRPr="007258A9">
        <w:rPr>
          <w:lang w:val="ru-RU"/>
        </w:rPr>
        <w:t>отношение учащихся к вредным привычкам, показатели физической подготовленности;</w:t>
      </w:r>
    </w:p>
    <w:p w:rsidR="005C4215" w:rsidRPr="007258A9" w:rsidRDefault="005C4215" w:rsidP="0027395A">
      <w:pPr>
        <w:pStyle w:val="a6"/>
        <w:numPr>
          <w:ilvl w:val="0"/>
          <w:numId w:val="136"/>
        </w:numPr>
        <w:spacing w:line="276" w:lineRule="auto"/>
      </w:pPr>
      <w:proofErr w:type="spellStart"/>
      <w:r w:rsidRPr="007258A9">
        <w:t>динамика</w:t>
      </w:r>
      <w:proofErr w:type="spellEnd"/>
      <w:r w:rsidRPr="007258A9">
        <w:t xml:space="preserve"> </w:t>
      </w:r>
      <w:proofErr w:type="spellStart"/>
      <w:r w:rsidRPr="007258A9">
        <w:t>показателей</w:t>
      </w:r>
      <w:proofErr w:type="spellEnd"/>
      <w:r w:rsidRPr="007258A9">
        <w:t xml:space="preserve"> </w:t>
      </w:r>
      <w:proofErr w:type="spellStart"/>
      <w:r w:rsidRPr="007258A9">
        <w:t>здоровья</w:t>
      </w:r>
      <w:proofErr w:type="spellEnd"/>
      <w:r w:rsidRPr="007258A9">
        <w:t xml:space="preserve"> </w:t>
      </w:r>
      <w:proofErr w:type="spellStart"/>
      <w:r w:rsidRPr="007258A9">
        <w:t>педагогов</w:t>
      </w:r>
      <w:proofErr w:type="spellEnd"/>
      <w:r w:rsidRPr="007258A9">
        <w:t>;</w:t>
      </w:r>
    </w:p>
    <w:p w:rsidR="005C4215" w:rsidRPr="007258A9" w:rsidRDefault="005C4215" w:rsidP="0027395A">
      <w:pPr>
        <w:pStyle w:val="a6"/>
        <w:numPr>
          <w:ilvl w:val="0"/>
          <w:numId w:val="136"/>
        </w:numPr>
        <w:spacing w:line="276" w:lineRule="auto"/>
        <w:rPr>
          <w:lang w:val="ru-RU"/>
        </w:rPr>
      </w:pPr>
      <w:r w:rsidRPr="007258A9">
        <w:rPr>
          <w:lang w:val="ru-RU"/>
        </w:rPr>
        <w:t>число учащихся, занимающихся физкультурой и спортом;</w:t>
      </w:r>
    </w:p>
    <w:p w:rsidR="005C4215" w:rsidRPr="007258A9" w:rsidRDefault="005C4215" w:rsidP="0027395A">
      <w:pPr>
        <w:pStyle w:val="a6"/>
        <w:numPr>
          <w:ilvl w:val="0"/>
          <w:numId w:val="136"/>
        </w:numPr>
        <w:spacing w:line="276" w:lineRule="auto"/>
        <w:rPr>
          <w:lang w:val="ru-RU"/>
        </w:rPr>
      </w:pPr>
      <w:r w:rsidRPr="007258A9">
        <w:rPr>
          <w:lang w:val="ru-RU"/>
        </w:rPr>
        <w:t>число учащихся, награжденных губернаторским значком «Отличник физической подготовки Кузбасса».</w:t>
      </w:r>
    </w:p>
    <w:p w:rsidR="005C4215" w:rsidRPr="007258A9" w:rsidRDefault="005C4215" w:rsidP="005C4215">
      <w:pPr>
        <w:spacing w:line="276" w:lineRule="auto"/>
        <w:jc w:val="both"/>
      </w:pPr>
      <w:r w:rsidRPr="007258A9">
        <w:t>Результаты, полученные в ходе мониторинга, позволяют определить эффективность деятельности педагогического коллектива и родителей (законных представителей) по формированию у учащихся экологической культуры, ценностного отношения к своему здоровью и здоровому образу жизни.</w:t>
      </w:r>
    </w:p>
    <w:p w:rsidR="005C4215" w:rsidRPr="007258A9" w:rsidRDefault="005C4215" w:rsidP="005C4215">
      <w:pPr>
        <w:spacing w:line="276" w:lineRule="auto"/>
        <w:jc w:val="both"/>
      </w:pPr>
      <w:r w:rsidRPr="007258A9">
        <w:t>Основным критерием эффективности работы по формированию экологической культуры учащихся является единство их экологического сознания и поведения.</w:t>
      </w:r>
    </w:p>
    <w:p w:rsidR="005C4215" w:rsidRPr="007258A9" w:rsidRDefault="005C4215" w:rsidP="005C4215">
      <w:pPr>
        <w:spacing w:line="276" w:lineRule="auto"/>
        <w:jc w:val="center"/>
        <w:rPr>
          <w:b/>
          <w:i/>
        </w:rPr>
      </w:pPr>
    </w:p>
    <w:p w:rsidR="005C4215" w:rsidRPr="007258A9" w:rsidRDefault="005C4215" w:rsidP="005C4215">
      <w:pPr>
        <w:spacing w:line="276" w:lineRule="auto"/>
        <w:jc w:val="center"/>
        <w:rPr>
          <w:b/>
        </w:rPr>
      </w:pPr>
      <w:r w:rsidRPr="007258A9">
        <w:rPr>
          <w:b/>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C4215" w:rsidRPr="007258A9" w:rsidRDefault="005C4215" w:rsidP="005C4215">
      <w:pPr>
        <w:spacing w:line="276" w:lineRule="auto"/>
        <w:ind w:firstLine="708"/>
        <w:jc w:val="both"/>
      </w:pPr>
      <w:r w:rsidRPr="007258A9">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w:t>
      </w:r>
    </w:p>
    <w:p w:rsidR="005C4215" w:rsidRPr="007258A9" w:rsidRDefault="005C4215" w:rsidP="0027395A">
      <w:pPr>
        <w:pStyle w:val="a6"/>
        <w:numPr>
          <w:ilvl w:val="0"/>
          <w:numId w:val="137"/>
        </w:numPr>
        <w:spacing w:line="276" w:lineRule="auto"/>
        <w:rPr>
          <w:lang w:val="ru-RU"/>
        </w:rPr>
      </w:pPr>
      <w:r w:rsidRPr="007258A9">
        <w:rPr>
          <w:lang w:val="ru-RU"/>
        </w:rPr>
        <w:t>динамики сезонных заболеваний; динамики школьного травматизма; утомляемости учащихся и т.п.</w:t>
      </w:r>
    </w:p>
    <w:p w:rsidR="005C4215" w:rsidRPr="007258A9" w:rsidRDefault="005C4215" w:rsidP="0027395A">
      <w:pPr>
        <w:pStyle w:val="a6"/>
        <w:numPr>
          <w:ilvl w:val="0"/>
          <w:numId w:val="137"/>
        </w:numPr>
        <w:spacing w:line="276" w:lineRule="auto"/>
        <w:rPr>
          <w:lang w:val="ru-RU"/>
        </w:rPr>
      </w:pPr>
      <w:r w:rsidRPr="007258A9">
        <w:rPr>
          <w:lang w:val="ru-RU"/>
        </w:rPr>
        <w:t>анкетирование родителей (законных представителей) и обучающихся;</w:t>
      </w:r>
    </w:p>
    <w:p w:rsidR="005C4215" w:rsidRPr="007258A9" w:rsidRDefault="005C4215" w:rsidP="0027395A">
      <w:pPr>
        <w:pStyle w:val="21"/>
        <w:numPr>
          <w:ilvl w:val="0"/>
          <w:numId w:val="137"/>
        </w:numPr>
        <w:spacing w:line="276" w:lineRule="auto"/>
        <w:rPr>
          <w:rStyle w:val="Zag11"/>
          <w:sz w:val="24"/>
        </w:rPr>
      </w:pPr>
      <w:r w:rsidRPr="007258A9">
        <w:rPr>
          <w:rStyle w:val="Zag11"/>
          <w:sz w:val="24"/>
        </w:rPr>
        <w:t xml:space="preserve">аналитические данные об уровне </w:t>
      </w:r>
      <w:proofErr w:type="gramStart"/>
      <w:r w:rsidRPr="007258A9">
        <w:rPr>
          <w:rStyle w:val="Zag11"/>
          <w:sz w:val="24"/>
        </w:rPr>
        <w:t>представлений</w:t>
      </w:r>
      <w:proofErr w:type="gramEnd"/>
      <w:r w:rsidRPr="007258A9">
        <w:rPr>
          <w:rStyle w:val="Zag11"/>
          <w:sz w:val="24"/>
        </w:rPr>
        <w:t xml:space="preserve"> обучающихся о проблемах охраны окружающей среды, своём здоровье, правильном питании, влиянии психотропных веществ </w:t>
      </w:r>
      <w:r w:rsidRPr="007258A9">
        <w:rPr>
          <w:rStyle w:val="Zag11"/>
          <w:spacing w:val="2"/>
          <w:sz w:val="24"/>
        </w:rPr>
        <w:t xml:space="preserve">на здоровье человека, правилах поведения в школе и вне </w:t>
      </w:r>
      <w:r w:rsidRPr="007258A9">
        <w:rPr>
          <w:rStyle w:val="Zag11"/>
          <w:sz w:val="24"/>
        </w:rPr>
        <w:t>школы, в том числе на транспорте;</w:t>
      </w:r>
    </w:p>
    <w:p w:rsidR="005C4215" w:rsidRPr="007258A9" w:rsidRDefault="005C4215" w:rsidP="0027395A">
      <w:pPr>
        <w:pStyle w:val="21"/>
        <w:numPr>
          <w:ilvl w:val="0"/>
          <w:numId w:val="137"/>
        </w:numPr>
        <w:spacing w:line="276" w:lineRule="auto"/>
        <w:rPr>
          <w:rStyle w:val="Zag11"/>
          <w:sz w:val="24"/>
        </w:rPr>
      </w:pPr>
      <w:r w:rsidRPr="007258A9">
        <w:rPr>
          <w:rStyle w:val="Zag11"/>
          <w:spacing w:val="2"/>
          <w:sz w:val="24"/>
        </w:rPr>
        <w:t>отслеживание динамики показателей здоровья обучаю</w:t>
      </w:r>
      <w:r w:rsidRPr="007258A9">
        <w:rPr>
          <w:rStyle w:val="Zag11"/>
          <w:sz w:val="24"/>
        </w:rPr>
        <w:t xml:space="preserve">щихся: общего показателя здоровья, показателей заболеваемости органов зрения и </w:t>
      </w:r>
      <w:proofErr w:type="spellStart"/>
      <w:r w:rsidRPr="007258A9">
        <w:rPr>
          <w:rStyle w:val="Zag11"/>
          <w:sz w:val="24"/>
        </w:rPr>
        <w:t>опорно­двигательного</w:t>
      </w:r>
      <w:proofErr w:type="spellEnd"/>
      <w:r w:rsidRPr="007258A9">
        <w:rPr>
          <w:rStyle w:val="Zag11"/>
          <w:sz w:val="24"/>
        </w:rPr>
        <w:t xml:space="preserve"> аппарата;</w:t>
      </w:r>
    </w:p>
    <w:p w:rsidR="005C4215" w:rsidRPr="007258A9" w:rsidRDefault="005C4215" w:rsidP="0027395A">
      <w:pPr>
        <w:pStyle w:val="21"/>
        <w:numPr>
          <w:ilvl w:val="0"/>
          <w:numId w:val="137"/>
        </w:numPr>
        <w:spacing w:line="276" w:lineRule="auto"/>
        <w:rPr>
          <w:rStyle w:val="Zag11"/>
          <w:spacing w:val="-2"/>
          <w:sz w:val="24"/>
        </w:rPr>
      </w:pPr>
      <w:r w:rsidRPr="007258A9">
        <w:rPr>
          <w:rStyle w:val="Zag11"/>
          <w:sz w:val="24"/>
        </w:rPr>
        <w:t xml:space="preserve">отслеживание динамики травматизма в образовательной </w:t>
      </w:r>
      <w:r w:rsidRPr="007258A9">
        <w:rPr>
          <w:rStyle w:val="Zag11"/>
          <w:spacing w:val="-2"/>
          <w:sz w:val="24"/>
        </w:rPr>
        <w:t xml:space="preserve">организации, в том числе </w:t>
      </w:r>
      <w:proofErr w:type="spellStart"/>
      <w:r w:rsidRPr="007258A9">
        <w:rPr>
          <w:rStyle w:val="Zag11"/>
          <w:spacing w:val="-2"/>
          <w:sz w:val="24"/>
        </w:rPr>
        <w:t>дорожно­транспортного</w:t>
      </w:r>
      <w:proofErr w:type="spellEnd"/>
      <w:r w:rsidRPr="007258A9">
        <w:rPr>
          <w:rStyle w:val="Zag11"/>
          <w:spacing w:val="-2"/>
          <w:sz w:val="24"/>
        </w:rPr>
        <w:t xml:space="preserve"> травматизма;</w:t>
      </w:r>
    </w:p>
    <w:p w:rsidR="005C4215" w:rsidRPr="007258A9" w:rsidRDefault="005C4215" w:rsidP="0027395A">
      <w:pPr>
        <w:pStyle w:val="21"/>
        <w:numPr>
          <w:ilvl w:val="0"/>
          <w:numId w:val="137"/>
        </w:numPr>
        <w:spacing w:line="276" w:lineRule="auto"/>
        <w:rPr>
          <w:rStyle w:val="Zag11"/>
          <w:sz w:val="24"/>
        </w:rPr>
      </w:pPr>
      <w:r w:rsidRPr="007258A9">
        <w:rPr>
          <w:rStyle w:val="Zag11"/>
          <w:sz w:val="24"/>
        </w:rPr>
        <w:t>отслеживание динамики показателей количества пропусков занятий по болезни;</w:t>
      </w:r>
    </w:p>
    <w:p w:rsidR="005C4215" w:rsidRPr="007258A9" w:rsidRDefault="005C4215" w:rsidP="0027395A">
      <w:pPr>
        <w:pStyle w:val="21"/>
        <w:numPr>
          <w:ilvl w:val="0"/>
          <w:numId w:val="137"/>
        </w:numPr>
        <w:spacing w:line="276" w:lineRule="auto"/>
        <w:rPr>
          <w:rStyle w:val="Zag11"/>
          <w:spacing w:val="2"/>
          <w:sz w:val="24"/>
        </w:rPr>
      </w:pPr>
      <w:r w:rsidRPr="007258A9">
        <w:rPr>
          <w:rStyle w:val="Zag11"/>
          <w:spacing w:val="2"/>
          <w:sz w:val="24"/>
        </w:rPr>
        <w:lastRenderedPageBreak/>
        <w:t xml:space="preserve">включение в доступный широкой общественности ежегодный отчёт </w:t>
      </w:r>
      <w:r w:rsidRPr="007258A9">
        <w:rPr>
          <w:rStyle w:val="Zag11"/>
          <w:spacing w:val="-3"/>
          <w:sz w:val="24"/>
        </w:rPr>
        <w:t xml:space="preserve">образовательной организации </w:t>
      </w:r>
      <w:r w:rsidRPr="007258A9">
        <w:rPr>
          <w:rStyle w:val="Zag11"/>
          <w:spacing w:val="2"/>
          <w:sz w:val="24"/>
        </w:rPr>
        <w:t xml:space="preserve">обобщённых данных о </w:t>
      </w:r>
      <w:proofErr w:type="spellStart"/>
      <w:r w:rsidRPr="007258A9">
        <w:rPr>
          <w:rStyle w:val="Zag11"/>
          <w:spacing w:val="2"/>
          <w:sz w:val="24"/>
        </w:rPr>
        <w:t>сформированности</w:t>
      </w:r>
      <w:proofErr w:type="spellEnd"/>
      <w:r w:rsidRPr="007258A9">
        <w:rPr>
          <w:rStyle w:val="Zag11"/>
          <w:spacing w:val="2"/>
          <w:sz w:val="24"/>
        </w:rPr>
        <w:t xml:space="preserve"> у обучающихся представлений об экологической культуре, здоровом и безопасном образе жизни.</w:t>
      </w:r>
    </w:p>
    <w:p w:rsidR="005C4215" w:rsidRPr="007258A9" w:rsidRDefault="005C4215" w:rsidP="0027395A">
      <w:pPr>
        <w:pStyle w:val="21"/>
        <w:numPr>
          <w:ilvl w:val="0"/>
          <w:numId w:val="137"/>
        </w:numPr>
        <w:spacing w:line="276" w:lineRule="auto"/>
        <w:rPr>
          <w:rStyle w:val="Zag11"/>
          <w:sz w:val="24"/>
        </w:rPr>
      </w:pPr>
      <w:r w:rsidRPr="007258A9">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7258A9">
        <w:rPr>
          <w:rStyle w:val="Zag11"/>
          <w:sz w:val="24"/>
        </w:rPr>
        <w:t>системе образования;</w:t>
      </w:r>
    </w:p>
    <w:p w:rsidR="005C4215" w:rsidRPr="007258A9" w:rsidRDefault="005C4215" w:rsidP="0027395A">
      <w:pPr>
        <w:pStyle w:val="21"/>
        <w:numPr>
          <w:ilvl w:val="0"/>
          <w:numId w:val="137"/>
        </w:numPr>
        <w:spacing w:line="276" w:lineRule="auto"/>
        <w:rPr>
          <w:rStyle w:val="Zag11"/>
          <w:sz w:val="24"/>
        </w:rPr>
      </w:pPr>
      <w:r w:rsidRPr="007258A9">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5C4215" w:rsidRPr="007258A9" w:rsidRDefault="005C4215" w:rsidP="0027395A">
      <w:pPr>
        <w:pStyle w:val="21"/>
        <w:numPr>
          <w:ilvl w:val="0"/>
          <w:numId w:val="137"/>
        </w:numPr>
        <w:spacing w:line="276" w:lineRule="auto"/>
        <w:rPr>
          <w:rStyle w:val="Zag11"/>
          <w:sz w:val="24"/>
        </w:rPr>
      </w:pPr>
      <w:r w:rsidRPr="007258A9">
        <w:rPr>
          <w:rStyle w:val="Zag11"/>
          <w:spacing w:val="2"/>
          <w:sz w:val="24"/>
        </w:rPr>
        <w:t xml:space="preserve">повышение уровня культуры межличностного общения </w:t>
      </w:r>
      <w:r w:rsidRPr="007258A9">
        <w:rPr>
          <w:rStyle w:val="Zag11"/>
          <w:sz w:val="24"/>
        </w:rPr>
        <w:t xml:space="preserve">обучающихся и уровня </w:t>
      </w:r>
      <w:proofErr w:type="spellStart"/>
      <w:r w:rsidRPr="007258A9">
        <w:rPr>
          <w:rStyle w:val="Zag11"/>
          <w:sz w:val="24"/>
        </w:rPr>
        <w:t>эмпатии</w:t>
      </w:r>
      <w:proofErr w:type="spellEnd"/>
      <w:r w:rsidRPr="007258A9">
        <w:rPr>
          <w:rStyle w:val="Zag11"/>
          <w:sz w:val="24"/>
        </w:rPr>
        <w:t xml:space="preserve"> друг к другу;</w:t>
      </w:r>
    </w:p>
    <w:p w:rsidR="005C4215" w:rsidRPr="007258A9" w:rsidRDefault="005C4215" w:rsidP="0027395A">
      <w:pPr>
        <w:pStyle w:val="21"/>
        <w:numPr>
          <w:ilvl w:val="0"/>
          <w:numId w:val="137"/>
        </w:numPr>
        <w:spacing w:line="276" w:lineRule="auto"/>
        <w:rPr>
          <w:rStyle w:val="Zag11"/>
          <w:sz w:val="24"/>
        </w:rPr>
      </w:pPr>
      <w:r w:rsidRPr="007258A9">
        <w:rPr>
          <w:rStyle w:val="Zag11"/>
          <w:sz w:val="24"/>
        </w:rPr>
        <w:t>снижение уровня социальной напряжённости в детской и подростковой среде;</w:t>
      </w:r>
    </w:p>
    <w:p w:rsidR="005C4215" w:rsidRPr="007258A9" w:rsidRDefault="005C4215" w:rsidP="0027395A">
      <w:pPr>
        <w:pStyle w:val="21"/>
        <w:numPr>
          <w:ilvl w:val="0"/>
          <w:numId w:val="137"/>
        </w:numPr>
        <w:spacing w:line="276" w:lineRule="auto"/>
        <w:rPr>
          <w:rStyle w:val="Zag11"/>
          <w:sz w:val="24"/>
        </w:rPr>
      </w:pPr>
      <w:r w:rsidRPr="007258A9">
        <w:rPr>
          <w:rStyle w:val="Zag11"/>
          <w:spacing w:val="2"/>
          <w:sz w:val="24"/>
        </w:rPr>
        <w:t xml:space="preserve">результаты </w:t>
      </w:r>
      <w:proofErr w:type="spellStart"/>
      <w:r w:rsidRPr="007258A9">
        <w:rPr>
          <w:rStyle w:val="Zag11"/>
          <w:spacing w:val="2"/>
          <w:sz w:val="24"/>
        </w:rPr>
        <w:t>экспресс­диагностики</w:t>
      </w:r>
      <w:proofErr w:type="spellEnd"/>
      <w:r w:rsidRPr="007258A9">
        <w:rPr>
          <w:rStyle w:val="Zag11"/>
          <w:spacing w:val="2"/>
          <w:sz w:val="24"/>
        </w:rPr>
        <w:t xml:space="preserve"> показателей здоровья </w:t>
      </w:r>
      <w:r w:rsidRPr="007258A9">
        <w:rPr>
          <w:rStyle w:val="Zag11"/>
          <w:sz w:val="24"/>
        </w:rPr>
        <w:t>школьников;</w:t>
      </w:r>
    </w:p>
    <w:p w:rsidR="005C4215" w:rsidRPr="007258A9" w:rsidRDefault="005C4215" w:rsidP="0027395A">
      <w:pPr>
        <w:pStyle w:val="21"/>
        <w:numPr>
          <w:ilvl w:val="0"/>
          <w:numId w:val="137"/>
        </w:numPr>
        <w:spacing w:line="276" w:lineRule="auto"/>
        <w:rPr>
          <w:rStyle w:val="Zag11"/>
          <w:sz w:val="24"/>
        </w:rPr>
      </w:pPr>
      <w:r w:rsidRPr="007258A9">
        <w:rPr>
          <w:rStyle w:val="Zag11"/>
          <w:sz w:val="24"/>
        </w:rPr>
        <w:t>положительные результаты анализа анкет по исследова</w:t>
      </w:r>
      <w:r w:rsidRPr="007258A9">
        <w:rPr>
          <w:rStyle w:val="Zag11"/>
          <w:spacing w:val="2"/>
          <w:sz w:val="24"/>
        </w:rPr>
        <w:t xml:space="preserve">нию жизнедеятельности школьников, анкет для родителей </w:t>
      </w:r>
      <w:r w:rsidRPr="007258A9">
        <w:rPr>
          <w:rStyle w:val="Zag11"/>
          <w:sz w:val="24"/>
        </w:rPr>
        <w:t>(законных представителей).</w:t>
      </w:r>
    </w:p>
    <w:p w:rsidR="005C4215" w:rsidRPr="007258A9" w:rsidRDefault="005C4215" w:rsidP="005C4215">
      <w:pPr>
        <w:spacing w:line="276" w:lineRule="auto"/>
        <w:ind w:firstLine="708"/>
        <w:jc w:val="both"/>
      </w:pPr>
      <w:r w:rsidRPr="007258A9">
        <w:t xml:space="preserve"> </w:t>
      </w:r>
      <w:r w:rsidRPr="007258A9">
        <w:rPr>
          <w:b/>
          <w:i/>
        </w:rPr>
        <w:t>В мониторинг</w:t>
      </w:r>
      <w:r w:rsidRPr="007258A9">
        <w:t xml:space="preserve"> образовательной деятельности, на основе которого строится работа по </w:t>
      </w:r>
      <w:proofErr w:type="spellStart"/>
      <w:r w:rsidRPr="007258A9">
        <w:t>здоровьесбережению</w:t>
      </w:r>
      <w:proofErr w:type="spellEnd"/>
      <w:r w:rsidRPr="007258A9">
        <w:t xml:space="preserve">,  </w:t>
      </w:r>
      <w:r w:rsidRPr="007258A9">
        <w:rPr>
          <w:b/>
          <w:i/>
        </w:rPr>
        <w:t>входят:</w:t>
      </w:r>
      <w:r w:rsidRPr="007258A9">
        <w:t xml:space="preserve"> </w:t>
      </w:r>
    </w:p>
    <w:p w:rsidR="005C4215" w:rsidRPr="007258A9" w:rsidRDefault="005C4215" w:rsidP="0027395A">
      <w:pPr>
        <w:pStyle w:val="a6"/>
        <w:numPr>
          <w:ilvl w:val="0"/>
          <w:numId w:val="138"/>
        </w:numPr>
        <w:spacing w:line="276" w:lineRule="auto"/>
        <w:rPr>
          <w:lang w:val="ru-RU"/>
        </w:rPr>
      </w:pPr>
      <w:r w:rsidRPr="007258A9">
        <w:rPr>
          <w:lang w:val="ru-RU"/>
        </w:rPr>
        <w:t xml:space="preserve">контроль за соблюдением режима школьных занятий (продолжительностью урока, перемен, учебного дня, объема домашних заданий и т.п.); </w:t>
      </w:r>
    </w:p>
    <w:p w:rsidR="005C4215" w:rsidRPr="007258A9" w:rsidRDefault="005C4215" w:rsidP="0027395A">
      <w:pPr>
        <w:pStyle w:val="a6"/>
        <w:numPr>
          <w:ilvl w:val="0"/>
          <w:numId w:val="138"/>
        </w:numPr>
        <w:spacing w:line="276" w:lineRule="auto"/>
        <w:rPr>
          <w:lang w:val="ru-RU"/>
        </w:rPr>
      </w:pPr>
      <w:r w:rsidRPr="007258A9">
        <w:rPr>
          <w:lang w:val="ru-RU"/>
        </w:rPr>
        <w:t xml:space="preserve">контроль за правильной организацией урока (его построением с учетом динамики работоспособности школьников, рационального использования ТСО, компьютерной техники; </w:t>
      </w:r>
    </w:p>
    <w:p w:rsidR="005C4215" w:rsidRPr="007258A9" w:rsidRDefault="005C4215" w:rsidP="0027395A">
      <w:pPr>
        <w:pStyle w:val="a6"/>
        <w:numPr>
          <w:ilvl w:val="0"/>
          <w:numId w:val="138"/>
        </w:numPr>
        <w:spacing w:line="276" w:lineRule="auto"/>
        <w:rPr>
          <w:lang w:val="ru-RU"/>
        </w:rPr>
      </w:pPr>
      <w:r w:rsidRPr="007258A9">
        <w:rPr>
          <w:lang w:val="ru-RU"/>
        </w:rPr>
        <w:t xml:space="preserve">постоянное наблюдение за позой ребенка во время занятий и т.п.); </w:t>
      </w:r>
    </w:p>
    <w:p w:rsidR="005C4215" w:rsidRPr="007258A9" w:rsidRDefault="005C4215" w:rsidP="0027395A">
      <w:pPr>
        <w:pStyle w:val="a6"/>
        <w:numPr>
          <w:ilvl w:val="0"/>
          <w:numId w:val="138"/>
        </w:numPr>
        <w:spacing w:line="276" w:lineRule="auto"/>
        <w:rPr>
          <w:lang w:val="ru-RU"/>
        </w:rPr>
      </w:pPr>
      <w:r w:rsidRPr="007258A9">
        <w:rPr>
          <w:lang w:val="ru-RU"/>
        </w:rPr>
        <w:t xml:space="preserve">контроль за выполнением гигиенических требований (световым, звуковым, температурным режимами, цветовым оформлением кабинетов и пособий; контроль состояния воздуха и питьевого режима учащихся; </w:t>
      </w:r>
    </w:p>
    <w:p w:rsidR="005C4215" w:rsidRPr="007258A9" w:rsidRDefault="005C4215" w:rsidP="0027395A">
      <w:pPr>
        <w:pStyle w:val="a6"/>
        <w:numPr>
          <w:ilvl w:val="0"/>
          <w:numId w:val="138"/>
        </w:numPr>
        <w:spacing w:line="276" w:lineRule="auto"/>
        <w:rPr>
          <w:lang w:val="ru-RU"/>
        </w:rPr>
      </w:pPr>
      <w:r w:rsidRPr="007258A9">
        <w:rPr>
          <w:lang w:val="ru-RU"/>
        </w:rPr>
        <w:t>правильный подбор мебели, сменной обуви).</w:t>
      </w:r>
    </w:p>
    <w:p w:rsidR="005C4215" w:rsidRDefault="005C4215" w:rsidP="005C4215">
      <w:pPr>
        <w:spacing w:line="276" w:lineRule="auto"/>
        <w:jc w:val="center"/>
        <w:rPr>
          <w:b/>
          <w:i/>
        </w:rPr>
      </w:pPr>
    </w:p>
    <w:p w:rsidR="005C4215" w:rsidRPr="007258A9" w:rsidRDefault="005C4215" w:rsidP="005C4215">
      <w:pPr>
        <w:spacing w:line="276" w:lineRule="auto"/>
        <w:jc w:val="center"/>
        <w:rPr>
          <w:b/>
          <w:i/>
        </w:rPr>
      </w:pPr>
      <w:r w:rsidRPr="007258A9">
        <w:rPr>
          <w:b/>
          <w:i/>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C4215" w:rsidRPr="007258A9" w:rsidRDefault="005C4215" w:rsidP="005C4215">
      <w:pPr>
        <w:spacing w:line="276" w:lineRule="auto"/>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39"/>
        <w:gridCol w:w="5232"/>
      </w:tblGrid>
      <w:tr w:rsidR="005C4215" w:rsidRPr="007258A9" w:rsidTr="005C4215">
        <w:trPr>
          <w:trHeight w:hRule="exact" w:val="914"/>
        </w:trPr>
        <w:tc>
          <w:tcPr>
            <w:tcW w:w="2376" w:type="dxa"/>
          </w:tcPr>
          <w:p w:rsidR="005C4215" w:rsidRPr="007258A9" w:rsidRDefault="005C4215" w:rsidP="005C4215">
            <w:pPr>
              <w:spacing w:line="276" w:lineRule="auto"/>
              <w:jc w:val="both"/>
            </w:pPr>
            <w:r w:rsidRPr="007258A9">
              <w:t>Основные</w:t>
            </w:r>
          </w:p>
          <w:p w:rsidR="005C4215" w:rsidRPr="007258A9" w:rsidRDefault="005C4215" w:rsidP="005C4215">
            <w:pPr>
              <w:spacing w:line="276" w:lineRule="auto"/>
              <w:jc w:val="both"/>
            </w:pPr>
            <w:r w:rsidRPr="007258A9">
              <w:t>направления</w:t>
            </w:r>
          </w:p>
          <w:p w:rsidR="005C4215" w:rsidRPr="007258A9" w:rsidRDefault="005C4215" w:rsidP="005C4215">
            <w:pPr>
              <w:spacing w:line="276" w:lineRule="auto"/>
              <w:jc w:val="both"/>
            </w:pPr>
            <w:r w:rsidRPr="007258A9">
              <w:t>деятельности</w:t>
            </w:r>
          </w:p>
        </w:tc>
        <w:tc>
          <w:tcPr>
            <w:tcW w:w="2539" w:type="dxa"/>
          </w:tcPr>
          <w:p w:rsidR="005C4215" w:rsidRPr="007258A9" w:rsidRDefault="005C4215" w:rsidP="005C4215">
            <w:pPr>
              <w:spacing w:line="276" w:lineRule="auto"/>
              <w:jc w:val="both"/>
            </w:pPr>
            <w:r w:rsidRPr="007258A9">
              <w:t>Уровень</w:t>
            </w:r>
          </w:p>
          <w:p w:rsidR="005C4215" w:rsidRPr="007258A9" w:rsidRDefault="005C4215" w:rsidP="005C4215">
            <w:pPr>
              <w:spacing w:line="276" w:lineRule="auto"/>
              <w:jc w:val="both"/>
            </w:pPr>
            <w:proofErr w:type="spellStart"/>
            <w:r w:rsidRPr="007258A9">
              <w:t>сформированности</w:t>
            </w:r>
            <w:proofErr w:type="spellEnd"/>
          </w:p>
          <w:p w:rsidR="005C4215" w:rsidRPr="007258A9" w:rsidRDefault="005C4215" w:rsidP="005C4215">
            <w:pPr>
              <w:spacing w:line="276" w:lineRule="auto"/>
              <w:jc w:val="both"/>
            </w:pPr>
            <w:r w:rsidRPr="007258A9">
              <w:t>компетенций</w:t>
            </w:r>
          </w:p>
        </w:tc>
        <w:tc>
          <w:tcPr>
            <w:tcW w:w="5232" w:type="dxa"/>
          </w:tcPr>
          <w:p w:rsidR="005C4215" w:rsidRPr="007258A9" w:rsidRDefault="005C4215" w:rsidP="005C4215">
            <w:pPr>
              <w:spacing w:line="276" w:lineRule="auto"/>
              <w:jc w:val="both"/>
            </w:pPr>
            <w:r w:rsidRPr="007258A9">
              <w:t xml:space="preserve">Критерии оценки уровней </w:t>
            </w:r>
            <w:proofErr w:type="spellStart"/>
            <w:r w:rsidRPr="007258A9">
              <w:t>сформированности</w:t>
            </w:r>
            <w:proofErr w:type="spellEnd"/>
            <w:r w:rsidRPr="007258A9">
              <w:t xml:space="preserve"> компетенций</w:t>
            </w:r>
          </w:p>
        </w:tc>
      </w:tr>
      <w:tr w:rsidR="005C4215" w:rsidRPr="007258A9" w:rsidTr="005C4215">
        <w:trPr>
          <w:trHeight w:hRule="exact" w:val="1382"/>
        </w:trPr>
        <w:tc>
          <w:tcPr>
            <w:tcW w:w="2376" w:type="dxa"/>
            <w:vMerge w:val="restart"/>
          </w:tcPr>
          <w:p w:rsidR="005C4215" w:rsidRPr="007258A9" w:rsidRDefault="005C4215" w:rsidP="005C4215">
            <w:pPr>
              <w:spacing w:line="276" w:lineRule="auto"/>
              <w:jc w:val="both"/>
            </w:pPr>
            <w:r w:rsidRPr="007258A9">
              <w:t>Организация</w:t>
            </w:r>
          </w:p>
          <w:p w:rsidR="005C4215" w:rsidRPr="007258A9" w:rsidRDefault="005C4215" w:rsidP="005C4215">
            <w:pPr>
              <w:spacing w:line="276" w:lineRule="auto"/>
              <w:jc w:val="both"/>
            </w:pPr>
            <w:r w:rsidRPr="007258A9">
              <w:t>внеурочной</w:t>
            </w:r>
          </w:p>
          <w:p w:rsidR="005C4215" w:rsidRPr="007258A9" w:rsidRDefault="005C4215" w:rsidP="005C4215">
            <w:pPr>
              <w:spacing w:line="276" w:lineRule="auto"/>
              <w:jc w:val="both"/>
            </w:pPr>
            <w:r w:rsidRPr="007258A9">
              <w:t>деятельности:</w:t>
            </w:r>
          </w:p>
          <w:p w:rsidR="005C4215" w:rsidRPr="007258A9" w:rsidRDefault="005C4215" w:rsidP="005C4215">
            <w:pPr>
              <w:spacing w:line="276" w:lineRule="auto"/>
              <w:jc w:val="both"/>
            </w:pPr>
            <w:r w:rsidRPr="007258A9">
              <w:t xml:space="preserve"> -курсы внеурочной деятельности,</w:t>
            </w:r>
          </w:p>
          <w:p w:rsidR="005C4215" w:rsidRPr="007258A9" w:rsidRDefault="005C4215" w:rsidP="005C4215">
            <w:pPr>
              <w:spacing w:line="276" w:lineRule="auto"/>
              <w:jc w:val="both"/>
            </w:pPr>
            <w:r w:rsidRPr="007258A9">
              <w:t>кружки,</w:t>
            </w:r>
          </w:p>
          <w:p w:rsidR="005C4215" w:rsidRPr="007258A9" w:rsidRDefault="005C4215" w:rsidP="005C4215">
            <w:pPr>
              <w:spacing w:line="276" w:lineRule="auto"/>
              <w:jc w:val="both"/>
            </w:pPr>
            <w:r w:rsidRPr="007258A9">
              <w:t>классные часы,</w:t>
            </w:r>
          </w:p>
          <w:p w:rsidR="005C4215" w:rsidRPr="007258A9" w:rsidRDefault="005C4215" w:rsidP="005C4215">
            <w:pPr>
              <w:spacing w:line="276" w:lineRule="auto"/>
              <w:jc w:val="both"/>
            </w:pPr>
            <w:r w:rsidRPr="007258A9">
              <w:t>викторины,</w:t>
            </w:r>
          </w:p>
          <w:p w:rsidR="005C4215" w:rsidRPr="007258A9" w:rsidRDefault="005C4215" w:rsidP="005C4215">
            <w:pPr>
              <w:spacing w:line="276" w:lineRule="auto"/>
              <w:jc w:val="both"/>
            </w:pPr>
            <w:r w:rsidRPr="007258A9">
              <w:lastRenderedPageBreak/>
              <w:t>конкурсы,</w:t>
            </w:r>
          </w:p>
          <w:p w:rsidR="005C4215" w:rsidRPr="007258A9" w:rsidRDefault="005C4215" w:rsidP="005C4215">
            <w:pPr>
              <w:spacing w:line="276" w:lineRule="auto"/>
              <w:jc w:val="both"/>
            </w:pPr>
            <w:r w:rsidRPr="007258A9">
              <w:t>Дни здоровья,</w:t>
            </w:r>
          </w:p>
          <w:p w:rsidR="005C4215" w:rsidRPr="007258A9" w:rsidRDefault="005C4215" w:rsidP="005C4215">
            <w:pPr>
              <w:spacing w:line="276" w:lineRule="auto"/>
              <w:jc w:val="both"/>
            </w:pPr>
            <w:r w:rsidRPr="007258A9">
              <w:t>экскурсии,</w:t>
            </w:r>
          </w:p>
          <w:p w:rsidR="005C4215" w:rsidRPr="007258A9" w:rsidRDefault="005C4215" w:rsidP="005C4215">
            <w:pPr>
              <w:spacing w:line="276" w:lineRule="auto"/>
              <w:jc w:val="both"/>
            </w:pPr>
            <w:r w:rsidRPr="007258A9">
              <w:t>беседы по ПДД и ППБ,</w:t>
            </w:r>
          </w:p>
          <w:p w:rsidR="005C4215" w:rsidRPr="007258A9" w:rsidRDefault="005C4215" w:rsidP="005C4215">
            <w:pPr>
              <w:spacing w:line="276" w:lineRule="auto"/>
              <w:jc w:val="both"/>
            </w:pPr>
            <w:r w:rsidRPr="007258A9">
              <w:t>проектная работа</w:t>
            </w:r>
          </w:p>
        </w:tc>
        <w:tc>
          <w:tcPr>
            <w:tcW w:w="2539" w:type="dxa"/>
          </w:tcPr>
          <w:p w:rsidR="005C4215" w:rsidRPr="007258A9" w:rsidRDefault="005C4215" w:rsidP="005C4215">
            <w:pPr>
              <w:spacing w:line="276" w:lineRule="auto"/>
              <w:jc w:val="both"/>
            </w:pPr>
            <w:r w:rsidRPr="007258A9">
              <w:lastRenderedPageBreak/>
              <w:t>1 уровень (выраженный)</w:t>
            </w:r>
          </w:p>
        </w:tc>
        <w:tc>
          <w:tcPr>
            <w:tcW w:w="5232" w:type="dxa"/>
          </w:tcPr>
          <w:p w:rsidR="005C4215" w:rsidRPr="007258A9" w:rsidRDefault="005C4215" w:rsidP="005C4215">
            <w:pPr>
              <w:spacing w:line="276" w:lineRule="auto"/>
              <w:jc w:val="both"/>
            </w:pPr>
            <w:r w:rsidRPr="007258A9">
              <w:t xml:space="preserve">Активно участвует в акциях по защите природы, в </w:t>
            </w:r>
            <w:proofErr w:type="spellStart"/>
            <w:r w:rsidRPr="007258A9">
              <w:t>экопроектах</w:t>
            </w:r>
            <w:proofErr w:type="spellEnd"/>
            <w:r w:rsidRPr="007258A9">
              <w:t>, проявляет инициативу в организации походов, викторин и других мероприятий, выполняет правила ППБ и ПДД.</w:t>
            </w:r>
          </w:p>
        </w:tc>
      </w:tr>
      <w:tr w:rsidR="005C4215" w:rsidRPr="007258A9" w:rsidTr="005C4215">
        <w:trPr>
          <w:trHeight w:hRule="exact" w:val="1382"/>
        </w:trPr>
        <w:tc>
          <w:tcPr>
            <w:tcW w:w="2376" w:type="dxa"/>
            <w:vMerge/>
          </w:tcPr>
          <w:p w:rsidR="005C4215" w:rsidRPr="007258A9" w:rsidRDefault="005C4215" w:rsidP="005C4215">
            <w:pPr>
              <w:spacing w:line="276" w:lineRule="auto"/>
              <w:jc w:val="both"/>
            </w:pPr>
          </w:p>
        </w:tc>
        <w:tc>
          <w:tcPr>
            <w:tcW w:w="2539" w:type="dxa"/>
          </w:tcPr>
          <w:p w:rsidR="005C4215" w:rsidRPr="007258A9" w:rsidRDefault="005C4215" w:rsidP="005C4215">
            <w:pPr>
              <w:spacing w:line="276" w:lineRule="auto"/>
              <w:jc w:val="both"/>
            </w:pPr>
            <w:r w:rsidRPr="007258A9">
              <w:t>2 уровень (слабо выраженный)</w:t>
            </w:r>
          </w:p>
        </w:tc>
        <w:tc>
          <w:tcPr>
            <w:tcW w:w="5232" w:type="dxa"/>
          </w:tcPr>
          <w:p w:rsidR="005C4215" w:rsidRPr="007258A9" w:rsidRDefault="005C4215" w:rsidP="005C4215">
            <w:pPr>
              <w:spacing w:line="276" w:lineRule="auto"/>
              <w:jc w:val="both"/>
            </w:pPr>
            <w:r w:rsidRPr="007258A9">
              <w:t>Принимает участие в мероприятиях под влиянием одноклассников, недостаточно бережлив, может иногда нарушать правили ППБ</w:t>
            </w:r>
          </w:p>
          <w:p w:rsidR="005C4215" w:rsidRPr="007258A9" w:rsidRDefault="005C4215" w:rsidP="005C4215">
            <w:pPr>
              <w:spacing w:line="276" w:lineRule="auto"/>
              <w:jc w:val="both"/>
            </w:pPr>
            <w:r w:rsidRPr="007258A9">
              <w:t>и ПДД.</w:t>
            </w:r>
          </w:p>
        </w:tc>
      </w:tr>
      <w:tr w:rsidR="005C4215" w:rsidRPr="007258A9" w:rsidTr="005C4215">
        <w:trPr>
          <w:trHeight w:hRule="exact" w:val="1192"/>
        </w:trPr>
        <w:tc>
          <w:tcPr>
            <w:tcW w:w="2376" w:type="dxa"/>
            <w:vMerge/>
          </w:tcPr>
          <w:p w:rsidR="005C4215" w:rsidRPr="007258A9" w:rsidRDefault="005C4215" w:rsidP="005C4215">
            <w:pPr>
              <w:spacing w:line="276" w:lineRule="auto"/>
              <w:jc w:val="both"/>
            </w:pPr>
          </w:p>
        </w:tc>
        <w:tc>
          <w:tcPr>
            <w:tcW w:w="2539" w:type="dxa"/>
          </w:tcPr>
          <w:p w:rsidR="005C4215" w:rsidRPr="007258A9" w:rsidRDefault="005C4215" w:rsidP="005C4215">
            <w:pPr>
              <w:spacing w:line="276" w:lineRule="auto"/>
              <w:jc w:val="both"/>
            </w:pPr>
            <w:r w:rsidRPr="007258A9">
              <w:t>3 уровень (невыраженный)</w:t>
            </w:r>
          </w:p>
        </w:tc>
        <w:tc>
          <w:tcPr>
            <w:tcW w:w="5232" w:type="dxa"/>
          </w:tcPr>
          <w:p w:rsidR="005C4215" w:rsidRPr="007258A9" w:rsidRDefault="005C4215" w:rsidP="005C4215">
            <w:pPr>
              <w:spacing w:line="276" w:lineRule="auto"/>
              <w:jc w:val="both"/>
            </w:pPr>
            <w:r w:rsidRPr="007258A9">
              <w:t>Расточителен, причиняет ущерб природе, равнодушен к делам класса, нарушает правила.</w:t>
            </w:r>
          </w:p>
        </w:tc>
      </w:tr>
      <w:tr w:rsidR="005C4215" w:rsidRPr="007258A9" w:rsidTr="005C4215">
        <w:trPr>
          <w:trHeight w:hRule="exact" w:val="2202"/>
        </w:trPr>
        <w:tc>
          <w:tcPr>
            <w:tcW w:w="2376" w:type="dxa"/>
            <w:vMerge w:val="restart"/>
          </w:tcPr>
          <w:p w:rsidR="005C4215" w:rsidRPr="007258A9" w:rsidRDefault="005C4215" w:rsidP="005C4215">
            <w:pPr>
              <w:spacing w:line="276" w:lineRule="auto"/>
              <w:jc w:val="both"/>
            </w:pPr>
            <w:r w:rsidRPr="007258A9">
              <w:lastRenderedPageBreak/>
              <w:t>Организация</w:t>
            </w:r>
          </w:p>
          <w:p w:rsidR="005C4215" w:rsidRPr="007258A9" w:rsidRDefault="005C4215" w:rsidP="005C4215">
            <w:pPr>
              <w:spacing w:line="276" w:lineRule="auto"/>
              <w:jc w:val="both"/>
            </w:pPr>
            <w:r w:rsidRPr="007258A9">
              <w:t>Физкультурно-</w:t>
            </w:r>
            <w:r w:rsidRPr="007258A9">
              <w:softHyphen/>
            </w:r>
          </w:p>
          <w:p w:rsidR="005C4215" w:rsidRPr="007258A9" w:rsidRDefault="005C4215" w:rsidP="005C4215">
            <w:pPr>
              <w:spacing w:line="276" w:lineRule="auto"/>
              <w:jc w:val="both"/>
            </w:pPr>
            <w:r w:rsidRPr="007258A9">
              <w:t>оздоровительной</w:t>
            </w:r>
          </w:p>
          <w:p w:rsidR="005C4215" w:rsidRPr="007258A9" w:rsidRDefault="005C4215" w:rsidP="005C4215">
            <w:pPr>
              <w:spacing w:line="276" w:lineRule="auto"/>
              <w:jc w:val="both"/>
            </w:pPr>
            <w:r w:rsidRPr="007258A9">
              <w:t>работы:</w:t>
            </w:r>
          </w:p>
          <w:p w:rsidR="005C4215" w:rsidRPr="007258A9" w:rsidRDefault="005C4215" w:rsidP="005C4215">
            <w:pPr>
              <w:spacing w:line="276" w:lineRule="auto"/>
              <w:jc w:val="both"/>
            </w:pPr>
            <w:r w:rsidRPr="007258A9">
              <w:t>соревнования,</w:t>
            </w:r>
          </w:p>
          <w:p w:rsidR="005C4215" w:rsidRPr="007258A9" w:rsidRDefault="005C4215" w:rsidP="005C4215">
            <w:pPr>
              <w:spacing w:line="276" w:lineRule="auto"/>
              <w:jc w:val="both"/>
            </w:pPr>
            <w:r w:rsidRPr="007258A9">
              <w:t>Дни здоровья,</w:t>
            </w:r>
          </w:p>
          <w:p w:rsidR="005C4215" w:rsidRPr="007258A9" w:rsidRDefault="005C4215" w:rsidP="005C4215">
            <w:pPr>
              <w:spacing w:line="276" w:lineRule="auto"/>
              <w:jc w:val="both"/>
            </w:pPr>
            <w:r w:rsidRPr="007258A9">
              <w:t>классные часы,</w:t>
            </w:r>
          </w:p>
          <w:p w:rsidR="005C4215" w:rsidRPr="007258A9" w:rsidRDefault="005C4215" w:rsidP="005C4215">
            <w:pPr>
              <w:spacing w:line="276" w:lineRule="auto"/>
              <w:jc w:val="both"/>
            </w:pPr>
            <w:r w:rsidRPr="007258A9">
              <w:t>викторины,</w:t>
            </w:r>
          </w:p>
          <w:p w:rsidR="005C4215" w:rsidRPr="007258A9" w:rsidRDefault="005C4215" w:rsidP="005C4215">
            <w:pPr>
              <w:spacing w:line="276" w:lineRule="auto"/>
              <w:jc w:val="both"/>
            </w:pPr>
            <w:r w:rsidRPr="007258A9">
              <w:t>конкурсы,</w:t>
            </w:r>
          </w:p>
          <w:p w:rsidR="005C4215" w:rsidRPr="007258A9" w:rsidRDefault="005C4215" w:rsidP="005C4215">
            <w:pPr>
              <w:spacing w:line="276" w:lineRule="auto"/>
              <w:jc w:val="both"/>
            </w:pPr>
            <w:r w:rsidRPr="007258A9">
              <w:t>динамические паузы, весёлые перемены</w:t>
            </w:r>
          </w:p>
        </w:tc>
        <w:tc>
          <w:tcPr>
            <w:tcW w:w="2539" w:type="dxa"/>
          </w:tcPr>
          <w:p w:rsidR="005C4215" w:rsidRPr="007258A9" w:rsidRDefault="005C4215" w:rsidP="005C4215">
            <w:pPr>
              <w:spacing w:line="276" w:lineRule="auto"/>
              <w:jc w:val="both"/>
            </w:pPr>
            <w:r w:rsidRPr="007258A9">
              <w:t>1 уровень (выраженный)</w:t>
            </w:r>
          </w:p>
        </w:tc>
        <w:tc>
          <w:tcPr>
            <w:tcW w:w="5232" w:type="dxa"/>
          </w:tcPr>
          <w:p w:rsidR="005C4215" w:rsidRPr="007258A9" w:rsidRDefault="005C4215" w:rsidP="005C4215">
            <w:pPr>
              <w:spacing w:line="276" w:lineRule="auto"/>
              <w:jc w:val="both"/>
            </w:pPr>
            <w:r w:rsidRPr="007258A9">
              <w:t>Понимает необходимость своего физического развития и сохранения здоровья, старательно занимается на уроках физкультуры и посещает спортивную секцию, пропагандирует свой вид спорта среди одноклассников, организован и деятелен.</w:t>
            </w:r>
          </w:p>
        </w:tc>
      </w:tr>
      <w:tr w:rsidR="005C4215" w:rsidRPr="007258A9" w:rsidTr="005C4215">
        <w:trPr>
          <w:trHeight w:hRule="exact" w:val="2212"/>
        </w:trPr>
        <w:tc>
          <w:tcPr>
            <w:tcW w:w="2376" w:type="dxa"/>
            <w:vMerge/>
          </w:tcPr>
          <w:p w:rsidR="005C4215" w:rsidRPr="007258A9" w:rsidRDefault="005C4215" w:rsidP="005C4215">
            <w:pPr>
              <w:spacing w:line="276" w:lineRule="auto"/>
              <w:jc w:val="both"/>
            </w:pPr>
          </w:p>
        </w:tc>
        <w:tc>
          <w:tcPr>
            <w:tcW w:w="2539" w:type="dxa"/>
          </w:tcPr>
          <w:p w:rsidR="005C4215" w:rsidRPr="007258A9" w:rsidRDefault="005C4215" w:rsidP="005C4215">
            <w:pPr>
              <w:spacing w:line="276" w:lineRule="auto"/>
              <w:jc w:val="both"/>
            </w:pPr>
            <w:r w:rsidRPr="007258A9">
              <w:t>2 уровень (слабо выраженный)</w:t>
            </w:r>
          </w:p>
        </w:tc>
        <w:tc>
          <w:tcPr>
            <w:tcW w:w="5232" w:type="dxa"/>
          </w:tcPr>
          <w:p w:rsidR="005C4215" w:rsidRPr="007258A9" w:rsidRDefault="005C4215" w:rsidP="005C4215">
            <w:pPr>
              <w:spacing w:line="276" w:lineRule="auto"/>
              <w:jc w:val="both"/>
            </w:pPr>
            <w:r w:rsidRPr="007258A9">
              <w:t>Не до конца осознает необходимость сохранения здоровья, занимается на уроках физкультуры, но секцию посещает нерегулярно или под нажимом родителей (законных представителей), может нарушать режим дня и отдыха, в спортивных мероприятиях участвует неохотно.</w:t>
            </w:r>
          </w:p>
        </w:tc>
      </w:tr>
      <w:tr w:rsidR="005C4215" w:rsidRPr="007258A9" w:rsidTr="005C4215">
        <w:trPr>
          <w:trHeight w:hRule="exact" w:val="1839"/>
        </w:trPr>
        <w:tc>
          <w:tcPr>
            <w:tcW w:w="2376" w:type="dxa"/>
            <w:vMerge/>
          </w:tcPr>
          <w:p w:rsidR="005C4215" w:rsidRPr="007258A9" w:rsidRDefault="005C4215" w:rsidP="005C4215">
            <w:pPr>
              <w:spacing w:line="276" w:lineRule="auto"/>
              <w:jc w:val="both"/>
            </w:pPr>
          </w:p>
        </w:tc>
        <w:tc>
          <w:tcPr>
            <w:tcW w:w="2539" w:type="dxa"/>
          </w:tcPr>
          <w:p w:rsidR="005C4215" w:rsidRPr="007258A9" w:rsidRDefault="005C4215" w:rsidP="005C4215">
            <w:pPr>
              <w:spacing w:line="276" w:lineRule="auto"/>
              <w:jc w:val="both"/>
            </w:pPr>
            <w:r w:rsidRPr="007258A9">
              <w:t>3 уровень (невыраженный)</w:t>
            </w:r>
          </w:p>
        </w:tc>
        <w:tc>
          <w:tcPr>
            <w:tcW w:w="5232" w:type="dxa"/>
          </w:tcPr>
          <w:p w:rsidR="005C4215" w:rsidRPr="007258A9" w:rsidRDefault="005C4215" w:rsidP="005C4215">
            <w:pPr>
              <w:spacing w:line="276" w:lineRule="auto"/>
              <w:jc w:val="both"/>
            </w:pPr>
            <w:r w:rsidRPr="007258A9">
              <w:t>К сохранению здоровья относится равнодушно, не посещает спортивной секции, пропускает уроки физкультуры или занимается неохотно, в спортивных мероприятиях предпочитает не участвовать, режим дня нарушает постоянно, опаздывает на уроки</w:t>
            </w:r>
          </w:p>
        </w:tc>
      </w:tr>
    </w:tbl>
    <w:p w:rsidR="005C4215" w:rsidRPr="007258A9" w:rsidRDefault="005C4215" w:rsidP="005C4215">
      <w:pPr>
        <w:spacing w:line="276" w:lineRule="auto"/>
        <w:ind w:firstLine="708"/>
        <w:jc w:val="both"/>
      </w:pPr>
    </w:p>
    <w:p w:rsidR="005C4215" w:rsidRPr="007258A9" w:rsidRDefault="005C4215" w:rsidP="00011EFF">
      <w:pPr>
        <w:spacing w:line="276" w:lineRule="auto"/>
        <w:ind w:firstLine="708"/>
        <w:jc w:val="both"/>
      </w:pPr>
      <w:r w:rsidRPr="007258A9">
        <w:t xml:space="preserve">Оценивание знаний учащихся в области охраны и укрепления здоровья проводится с помощью тестов, анкет, опросников, контрольных срезов, практических занятий </w:t>
      </w:r>
    </w:p>
    <w:p w:rsidR="005C4215" w:rsidRPr="007258A9" w:rsidRDefault="005C4215" w:rsidP="005C4215">
      <w:pPr>
        <w:spacing w:line="276" w:lineRule="auto"/>
        <w:jc w:val="both"/>
      </w:pPr>
      <w:r w:rsidRPr="007258A9">
        <w:t>14. Ваши пожелания</w:t>
      </w:r>
      <w:r w:rsidRPr="007258A9">
        <w:tab/>
      </w:r>
      <w:r>
        <w:t>.</w:t>
      </w:r>
    </w:p>
    <w:p w:rsidR="005C4215" w:rsidRPr="007258A9" w:rsidRDefault="005C4215" w:rsidP="005C4215">
      <w:pPr>
        <w:spacing w:line="276" w:lineRule="auto"/>
        <w:jc w:val="both"/>
      </w:pPr>
    </w:p>
    <w:p w:rsidR="005C4215" w:rsidRPr="007258A9" w:rsidRDefault="005C4215" w:rsidP="005C4215">
      <w:pPr>
        <w:spacing w:line="276" w:lineRule="auto"/>
        <w:jc w:val="center"/>
        <w:rPr>
          <w:b/>
        </w:rPr>
      </w:pPr>
    </w:p>
    <w:p w:rsidR="005C4215" w:rsidRDefault="005C4215" w:rsidP="005C4215">
      <w:pPr>
        <w:spacing w:line="276" w:lineRule="auto"/>
        <w:jc w:val="center"/>
        <w:rPr>
          <w:b/>
        </w:rPr>
      </w:pPr>
      <w:r w:rsidRPr="007258A9">
        <w:rPr>
          <w:b/>
        </w:rPr>
        <w:t>2.5. Программа коррекционной работы</w:t>
      </w:r>
    </w:p>
    <w:p w:rsidR="005C4215" w:rsidRDefault="005C4215" w:rsidP="005C4215">
      <w:pPr>
        <w:spacing w:line="276" w:lineRule="auto"/>
        <w:jc w:val="center"/>
        <w:rPr>
          <w:b/>
        </w:rPr>
      </w:pPr>
    </w:p>
    <w:p w:rsidR="005C4215" w:rsidRPr="007258A9" w:rsidRDefault="005C4215" w:rsidP="005C4215">
      <w:pPr>
        <w:spacing w:line="276" w:lineRule="auto"/>
        <w:jc w:val="center"/>
        <w:rPr>
          <w:b/>
        </w:rPr>
      </w:pPr>
      <w:r>
        <w:rPr>
          <w:b/>
        </w:rPr>
        <w:t>Пояснительная записка</w:t>
      </w:r>
    </w:p>
    <w:p w:rsidR="005C4215" w:rsidRPr="007258A9" w:rsidRDefault="005C4215" w:rsidP="005C4215">
      <w:pPr>
        <w:spacing w:line="276" w:lineRule="auto"/>
        <w:jc w:val="center"/>
        <w:rPr>
          <w:b/>
        </w:rPr>
      </w:pPr>
    </w:p>
    <w:p w:rsidR="005C4215" w:rsidRPr="00511081" w:rsidRDefault="005C4215" w:rsidP="005C4215">
      <w:pPr>
        <w:spacing w:after="347"/>
        <w:jc w:val="both"/>
      </w:pPr>
      <w:r w:rsidRPr="00511081">
        <w:t xml:space="preserve"> </w:t>
      </w:r>
      <w:r>
        <w:tab/>
      </w:r>
      <w:r w:rsidRPr="00511081">
        <w:t>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5C4215" w:rsidRPr="00511081" w:rsidRDefault="005C4215" w:rsidP="005C4215">
      <w:pPr>
        <w:spacing w:after="347"/>
        <w:jc w:val="both"/>
      </w:pPr>
      <w:r w:rsidRPr="00511081">
        <w:t>Программа коррекционной работы обеспечивает:</w:t>
      </w:r>
    </w:p>
    <w:p w:rsidR="005C4215" w:rsidRPr="00511081" w:rsidRDefault="005C4215" w:rsidP="005C4215">
      <w:pPr>
        <w:spacing w:after="347"/>
        <w:jc w:val="both"/>
      </w:pPr>
      <w:r w:rsidRPr="00511081">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C4215" w:rsidRPr="00511081" w:rsidRDefault="005C4215" w:rsidP="005C4215">
      <w:pPr>
        <w:spacing w:after="347"/>
        <w:jc w:val="both"/>
      </w:pPr>
      <w:r w:rsidRPr="00511081">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w:t>
      </w:r>
      <w:r w:rsidRPr="00511081">
        <w:lastRenderedPageBreak/>
        <w:t>психофизического развития и индивидуальных возможностей детей (в соответствии с рекомендациями психолого-медико-педагогической комиссии);</w:t>
      </w:r>
    </w:p>
    <w:p w:rsidR="005C4215" w:rsidRPr="00511081" w:rsidRDefault="005C4215" w:rsidP="005C4215">
      <w:pPr>
        <w:spacing w:after="347"/>
        <w:jc w:val="both"/>
      </w:pPr>
      <w:r w:rsidRPr="00511081">
        <w:t xml:space="preserve">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5C4215" w:rsidRPr="00511081" w:rsidRDefault="005C4215" w:rsidP="005C4215">
      <w:pPr>
        <w:spacing w:after="347"/>
        <w:jc w:val="both"/>
      </w:pPr>
      <w:r w:rsidRPr="00511081">
        <w:t>Програ</w:t>
      </w:r>
      <w:r>
        <w:t>мма коррекционной работы МБОУ «</w:t>
      </w:r>
      <w:proofErr w:type="spellStart"/>
      <w:r>
        <w:t>Крапивинская</w:t>
      </w:r>
      <w:proofErr w:type="spellEnd"/>
      <w:r>
        <w:t xml:space="preserve"> </w:t>
      </w:r>
      <w:r w:rsidR="00011EFF">
        <w:t>средняя</w:t>
      </w:r>
      <w:r>
        <w:t xml:space="preserve"> общеобразовательная школа» </w:t>
      </w:r>
      <w:proofErr w:type="gramStart"/>
      <w:r>
        <w:t xml:space="preserve">содержит </w:t>
      </w:r>
      <w:r w:rsidRPr="00511081">
        <w:t>:</w:t>
      </w:r>
      <w:proofErr w:type="gramEnd"/>
    </w:p>
    <w:p w:rsidR="005C4215" w:rsidRPr="00511081" w:rsidRDefault="005C4215" w:rsidP="005C4215">
      <w:pPr>
        <w:spacing w:after="347"/>
        <w:jc w:val="both"/>
      </w:pPr>
      <w:r w:rsidRPr="00511081">
        <w:t>1)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5C4215" w:rsidRPr="00511081" w:rsidRDefault="005C4215" w:rsidP="005C4215">
      <w:pPr>
        <w:spacing w:after="347"/>
        <w:jc w:val="both"/>
      </w:pPr>
      <w:r w:rsidRPr="00511081">
        <w:t>2) 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5C4215" w:rsidRPr="00511081" w:rsidRDefault="005C4215" w:rsidP="005C4215">
      <w:pPr>
        <w:spacing w:after="347"/>
        <w:jc w:val="both"/>
      </w:pPr>
      <w:r w:rsidRPr="00511081">
        <w:t xml:space="preserve">3)описание специальных условий обучения и воспитания детей с ограниченными возможностями здоровья, в том числе </w:t>
      </w:r>
      <w:proofErr w:type="spellStart"/>
      <w:r w:rsidRPr="00511081">
        <w:t>безбарьерной</w:t>
      </w:r>
      <w:proofErr w:type="spellEnd"/>
      <w:r w:rsidRPr="00511081">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5C4215" w:rsidRPr="00511081" w:rsidRDefault="005C4215" w:rsidP="005C4215">
      <w:pPr>
        <w:spacing w:after="347"/>
        <w:jc w:val="both"/>
      </w:pPr>
      <w:r w:rsidRPr="00511081">
        <w:t>4)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C4215" w:rsidRPr="00511081" w:rsidRDefault="005C4215" w:rsidP="005C4215">
      <w:pPr>
        <w:spacing w:after="347"/>
        <w:jc w:val="both"/>
      </w:pPr>
      <w:r w:rsidRPr="00511081">
        <w:t>5) планируемые результаты коррекционной работы.</w:t>
      </w:r>
    </w:p>
    <w:p w:rsidR="005C4215" w:rsidRPr="007258A9" w:rsidRDefault="005C4215" w:rsidP="005C4215">
      <w:pPr>
        <w:spacing w:line="276" w:lineRule="auto"/>
        <w:jc w:val="both"/>
        <w:rPr>
          <w:b/>
          <w:i/>
        </w:rPr>
      </w:pPr>
      <w:r w:rsidRPr="007258A9">
        <w:rPr>
          <w:b/>
          <w:i/>
        </w:rPr>
        <w:t>Цели программы коррекционной работы</w:t>
      </w:r>
    </w:p>
    <w:p w:rsidR="005C4215" w:rsidRPr="007258A9" w:rsidRDefault="005C4215" w:rsidP="005C4215">
      <w:pPr>
        <w:pStyle w:val="aa"/>
        <w:spacing w:line="276" w:lineRule="auto"/>
        <w:ind w:firstLine="454"/>
        <w:rPr>
          <w:rFonts w:ascii="Times New Roman" w:hAnsi="Times New Roman"/>
          <w:color w:val="auto"/>
          <w:sz w:val="24"/>
          <w:szCs w:val="24"/>
        </w:rPr>
      </w:pPr>
      <w:r w:rsidRPr="007258A9">
        <w:rPr>
          <w:rFonts w:ascii="Times New Roman" w:hAnsi="Times New Roman"/>
          <w:b/>
          <w:i/>
          <w:color w:val="auto"/>
          <w:sz w:val="24"/>
          <w:szCs w:val="24"/>
        </w:rPr>
        <w:t>Цель программы</w:t>
      </w:r>
      <w:r w:rsidRPr="007258A9">
        <w:rPr>
          <w:rFonts w:ascii="Times New Roman" w:hAnsi="Times New Roman"/>
          <w:color w:val="auto"/>
          <w:sz w:val="24"/>
          <w:szCs w:val="24"/>
        </w:rPr>
        <w:t xml:space="preserve">  - </w:t>
      </w:r>
      <w:r w:rsidRPr="007258A9">
        <w:rPr>
          <w:rFonts w:ascii="Times New Roman" w:hAnsi="Times New Roman"/>
          <w:color w:val="auto"/>
          <w:spacing w:val="-2"/>
          <w:sz w:val="24"/>
          <w:szCs w:val="24"/>
        </w:rPr>
        <w:t>создание системы ком</w:t>
      </w:r>
      <w:r w:rsidRPr="007258A9">
        <w:rPr>
          <w:rFonts w:ascii="Times New Roman" w:hAnsi="Times New Roman"/>
          <w:color w:val="auto"/>
          <w:spacing w:val="2"/>
          <w:sz w:val="24"/>
          <w:szCs w:val="24"/>
        </w:rPr>
        <w:t>плексной помощи детям с ОВЗ</w:t>
      </w:r>
      <w:r w:rsidRPr="007258A9">
        <w:rPr>
          <w:rFonts w:ascii="Times New Roman" w:hAnsi="Times New Roman"/>
          <w:color w:val="auto"/>
          <w:sz w:val="24"/>
          <w:szCs w:val="24"/>
        </w:rPr>
        <w:t xml:space="preserve"> в освоении основной образовательной программы </w:t>
      </w:r>
      <w:r w:rsidRPr="007258A9">
        <w:rPr>
          <w:rFonts w:ascii="Times New Roman" w:hAnsi="Times New Roman"/>
          <w:color w:val="auto"/>
          <w:spacing w:val="-3"/>
          <w:sz w:val="24"/>
          <w:szCs w:val="24"/>
        </w:rPr>
        <w:t>начального общего образования, коррекции недостатков в физи</w:t>
      </w:r>
      <w:r w:rsidRPr="007258A9">
        <w:rPr>
          <w:rFonts w:ascii="Times New Roman" w:hAnsi="Times New Roman"/>
          <w:color w:val="auto"/>
          <w:sz w:val="24"/>
          <w:szCs w:val="24"/>
        </w:rPr>
        <w:t>ческом и (или) психическом развитии обучающихся, их социальной адаптации.</w:t>
      </w:r>
    </w:p>
    <w:p w:rsidR="005C4215" w:rsidRPr="007258A9" w:rsidRDefault="005C4215" w:rsidP="005C4215">
      <w:pPr>
        <w:pStyle w:val="aa"/>
        <w:spacing w:line="276" w:lineRule="auto"/>
        <w:ind w:firstLine="454"/>
        <w:rPr>
          <w:rFonts w:ascii="Times New Roman" w:hAnsi="Times New Roman"/>
          <w:color w:val="auto"/>
          <w:sz w:val="24"/>
          <w:szCs w:val="24"/>
        </w:rPr>
      </w:pPr>
      <w:r w:rsidRPr="007258A9">
        <w:rPr>
          <w:rFonts w:ascii="Times New Roman" w:hAnsi="Times New Roman"/>
          <w:color w:val="auto"/>
          <w:sz w:val="24"/>
          <w:szCs w:val="24"/>
        </w:rPr>
        <w:t xml:space="preserve">Дети с ОВЗ — </w:t>
      </w:r>
      <w:r w:rsidRPr="007258A9">
        <w:rPr>
          <w:rFonts w:ascii="Times New Roman" w:hAnsi="Times New Roman"/>
          <w:color w:val="auto"/>
          <w:spacing w:val="-4"/>
          <w:sz w:val="24"/>
          <w:szCs w:val="24"/>
        </w:rPr>
        <w:t>дети, состояние здоровья которых препятствует освоению обра</w:t>
      </w:r>
      <w:r w:rsidRPr="007258A9">
        <w:rPr>
          <w:rFonts w:ascii="Times New Roman" w:hAnsi="Times New Roman"/>
          <w:color w:val="auto"/>
          <w:sz w:val="24"/>
          <w:szCs w:val="24"/>
        </w:rPr>
        <w:t xml:space="preserve">зовательных программ общего образования вне специальных </w:t>
      </w:r>
      <w:r w:rsidRPr="007258A9">
        <w:rPr>
          <w:rFonts w:ascii="Times New Roman" w:hAnsi="Times New Roman"/>
          <w:color w:val="auto"/>
          <w:spacing w:val="-2"/>
          <w:sz w:val="24"/>
          <w:szCs w:val="24"/>
        </w:rPr>
        <w:t>условий обучения и воспитания, т.</w:t>
      </w:r>
      <w:r w:rsidRPr="007258A9">
        <w:rPr>
          <w:rFonts w:ascii="Times New Roman" w:hAnsi="Times New Roman"/>
          <w:color w:val="auto"/>
          <w:spacing w:val="-2"/>
          <w:sz w:val="24"/>
          <w:szCs w:val="24"/>
        </w:rPr>
        <w:t> </w:t>
      </w:r>
      <w:r w:rsidRPr="007258A9">
        <w:rPr>
          <w:rFonts w:ascii="Times New Roman" w:hAnsi="Times New Roman"/>
          <w:color w:val="auto"/>
          <w:spacing w:val="-2"/>
          <w:sz w:val="24"/>
          <w:szCs w:val="24"/>
        </w:rPr>
        <w:t xml:space="preserve">е. это </w:t>
      </w:r>
      <w:proofErr w:type="spellStart"/>
      <w:r w:rsidRPr="007258A9">
        <w:rPr>
          <w:rFonts w:ascii="Times New Roman" w:hAnsi="Times New Roman"/>
          <w:color w:val="auto"/>
          <w:spacing w:val="-2"/>
          <w:sz w:val="24"/>
          <w:szCs w:val="24"/>
        </w:rPr>
        <w:t>дети­инвалиды</w:t>
      </w:r>
      <w:proofErr w:type="spellEnd"/>
      <w:r w:rsidRPr="007258A9">
        <w:rPr>
          <w:rFonts w:ascii="Times New Roman" w:hAnsi="Times New Roman"/>
          <w:color w:val="auto"/>
          <w:spacing w:val="-2"/>
          <w:sz w:val="24"/>
          <w:szCs w:val="24"/>
        </w:rPr>
        <w:t xml:space="preserve"> либо </w:t>
      </w:r>
      <w:r w:rsidRPr="007258A9">
        <w:rPr>
          <w:rFonts w:ascii="Times New Roman" w:hAnsi="Times New Roman"/>
          <w:color w:val="auto"/>
          <w:sz w:val="24"/>
          <w:szCs w:val="24"/>
        </w:rPr>
        <w:t xml:space="preserve">другие дети в возрасте до 18 лет, не признанные в установленном порядке </w:t>
      </w:r>
      <w:proofErr w:type="spellStart"/>
      <w:r w:rsidRPr="007258A9">
        <w:rPr>
          <w:rFonts w:ascii="Times New Roman" w:hAnsi="Times New Roman"/>
          <w:color w:val="auto"/>
          <w:sz w:val="24"/>
          <w:szCs w:val="24"/>
        </w:rPr>
        <w:t>детьми­инвалидами</w:t>
      </w:r>
      <w:proofErr w:type="spellEnd"/>
      <w:r w:rsidRPr="007258A9">
        <w:rPr>
          <w:rFonts w:ascii="Times New Roman" w:hAnsi="Times New Roman"/>
          <w:color w:val="auto"/>
          <w:sz w:val="24"/>
          <w:szCs w:val="24"/>
        </w:rPr>
        <w:t xml:space="preserve">, но имеющие временные или постоянные </w:t>
      </w:r>
      <w:r w:rsidRPr="007258A9">
        <w:rPr>
          <w:rFonts w:ascii="Times New Roman" w:hAnsi="Times New Roman"/>
          <w:color w:val="auto"/>
          <w:sz w:val="24"/>
          <w:szCs w:val="24"/>
        </w:rPr>
        <w:lastRenderedPageBreak/>
        <w:t>отклонения в физическом и (или) психическом развитии и нуждающиеся в создании специальных условий обучения и воспитания.</w:t>
      </w:r>
    </w:p>
    <w:p w:rsidR="005C4215" w:rsidRPr="007258A9" w:rsidRDefault="005C4215" w:rsidP="005C4215">
      <w:pPr>
        <w:pStyle w:val="aa"/>
        <w:spacing w:line="276" w:lineRule="auto"/>
        <w:ind w:firstLine="454"/>
        <w:rPr>
          <w:rFonts w:ascii="Times New Roman" w:hAnsi="Times New Roman"/>
          <w:color w:val="auto"/>
          <w:sz w:val="24"/>
          <w:szCs w:val="24"/>
        </w:rPr>
      </w:pPr>
      <w:r w:rsidRPr="007258A9">
        <w:rPr>
          <w:rFonts w:ascii="Times New Roman" w:hAnsi="Times New Roman"/>
          <w:color w:val="auto"/>
          <w:spacing w:val="2"/>
          <w:sz w:val="24"/>
          <w:szCs w:val="24"/>
        </w:rPr>
        <w:t xml:space="preserve">Дети с ОВЗ могут </w:t>
      </w:r>
      <w:r w:rsidRPr="007258A9">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7258A9">
        <w:rPr>
          <w:rFonts w:ascii="Times New Roman" w:hAnsi="Times New Roman"/>
          <w:color w:val="auto"/>
          <w:spacing w:val="-2"/>
          <w:sz w:val="24"/>
          <w:szCs w:val="24"/>
        </w:rPr>
        <w:t>индивидуальной программы обучения или использования спе</w:t>
      </w:r>
      <w:r w:rsidRPr="007258A9">
        <w:rPr>
          <w:rFonts w:ascii="Times New Roman" w:hAnsi="Times New Roman"/>
          <w:color w:val="auto"/>
          <w:sz w:val="24"/>
          <w:szCs w:val="24"/>
        </w:rPr>
        <w:t>циальных образовательных программ.</w:t>
      </w:r>
    </w:p>
    <w:p w:rsidR="005C4215" w:rsidRPr="007258A9" w:rsidRDefault="005C4215" w:rsidP="005C4215">
      <w:pPr>
        <w:pStyle w:val="aa"/>
        <w:spacing w:line="276" w:lineRule="auto"/>
        <w:ind w:firstLine="454"/>
        <w:rPr>
          <w:rFonts w:ascii="Times New Roman" w:hAnsi="Times New Roman"/>
          <w:color w:val="auto"/>
          <w:spacing w:val="4"/>
          <w:sz w:val="24"/>
          <w:szCs w:val="24"/>
        </w:rPr>
      </w:pPr>
      <w:r w:rsidRPr="007258A9">
        <w:rPr>
          <w:rFonts w:ascii="Times New Roman" w:hAnsi="Times New Roman"/>
          <w:color w:val="auto"/>
          <w:sz w:val="24"/>
          <w:szCs w:val="24"/>
        </w:rPr>
        <w:t>Программа коррекционной работы предусматривает созда</w:t>
      </w:r>
      <w:r w:rsidRPr="007258A9">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7258A9">
        <w:rPr>
          <w:rFonts w:ascii="Times New Roman" w:hAnsi="Times New Roman"/>
          <w:color w:val="auto"/>
          <w:sz w:val="24"/>
          <w:szCs w:val="24"/>
        </w:rPr>
        <w:t>индивидуализации и дифференциации образовательно</w:t>
      </w:r>
      <w:r>
        <w:rPr>
          <w:rFonts w:ascii="Times New Roman" w:hAnsi="Times New Roman"/>
          <w:color w:val="auto"/>
          <w:sz w:val="24"/>
          <w:szCs w:val="24"/>
        </w:rPr>
        <w:t>й деятельности</w:t>
      </w:r>
      <w:r w:rsidRPr="007258A9">
        <w:rPr>
          <w:rFonts w:ascii="Times New Roman" w:hAnsi="Times New Roman"/>
          <w:color w:val="auto"/>
          <w:spacing w:val="4"/>
          <w:sz w:val="24"/>
          <w:szCs w:val="24"/>
        </w:rPr>
        <w:t>.</w:t>
      </w:r>
    </w:p>
    <w:p w:rsidR="005C4215" w:rsidRPr="007258A9" w:rsidRDefault="005C4215" w:rsidP="005C4215">
      <w:pPr>
        <w:pStyle w:val="aa"/>
        <w:spacing w:line="276" w:lineRule="auto"/>
        <w:ind w:firstLine="454"/>
        <w:rPr>
          <w:rFonts w:ascii="Times New Roman" w:hAnsi="Times New Roman"/>
          <w:b/>
          <w:bCs/>
          <w:color w:val="auto"/>
          <w:sz w:val="24"/>
          <w:szCs w:val="24"/>
        </w:rPr>
      </w:pPr>
      <w:r w:rsidRPr="007258A9">
        <w:rPr>
          <w:rFonts w:ascii="Times New Roman" w:hAnsi="Times New Roman"/>
          <w:color w:val="auto"/>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5C4215" w:rsidRPr="007258A9" w:rsidRDefault="005C4215" w:rsidP="005C4215">
      <w:pPr>
        <w:pStyle w:val="aa"/>
        <w:spacing w:line="276" w:lineRule="auto"/>
        <w:ind w:firstLine="454"/>
        <w:rPr>
          <w:rFonts w:ascii="Times New Roman" w:hAnsi="Times New Roman"/>
          <w:i/>
          <w:color w:val="auto"/>
          <w:sz w:val="24"/>
          <w:szCs w:val="24"/>
        </w:rPr>
      </w:pPr>
      <w:r w:rsidRPr="007258A9">
        <w:rPr>
          <w:rFonts w:ascii="Times New Roman" w:hAnsi="Times New Roman"/>
          <w:b/>
          <w:bCs/>
          <w:i/>
          <w:color w:val="auto"/>
          <w:sz w:val="24"/>
          <w:szCs w:val="24"/>
        </w:rPr>
        <w:t>Задачи программы:</w:t>
      </w:r>
    </w:p>
    <w:p w:rsidR="005C4215" w:rsidRPr="007258A9" w:rsidRDefault="005C4215" w:rsidP="0027395A">
      <w:pPr>
        <w:pStyle w:val="21"/>
        <w:numPr>
          <w:ilvl w:val="0"/>
          <w:numId w:val="195"/>
        </w:numPr>
        <w:spacing w:line="276" w:lineRule="auto"/>
        <w:rPr>
          <w:sz w:val="24"/>
        </w:rPr>
      </w:pPr>
      <w:r w:rsidRPr="007258A9">
        <w:rPr>
          <w:sz w:val="24"/>
        </w:rPr>
        <w:t>своевременное выявление детей с трудностями адаптации, обусловленными ограниченными возможностями здоровья;</w:t>
      </w:r>
    </w:p>
    <w:p w:rsidR="005C4215" w:rsidRPr="007258A9" w:rsidRDefault="005C4215" w:rsidP="0027395A">
      <w:pPr>
        <w:pStyle w:val="21"/>
        <w:numPr>
          <w:ilvl w:val="0"/>
          <w:numId w:val="195"/>
        </w:numPr>
        <w:spacing w:line="276" w:lineRule="auto"/>
        <w:rPr>
          <w:sz w:val="24"/>
        </w:rPr>
      </w:pPr>
      <w:r w:rsidRPr="007258A9">
        <w:rPr>
          <w:sz w:val="24"/>
        </w:rPr>
        <w:t xml:space="preserve">определение особых образовательных потребностей детей с ОВЗ, </w:t>
      </w:r>
      <w:proofErr w:type="spellStart"/>
      <w:r w:rsidRPr="007258A9">
        <w:rPr>
          <w:sz w:val="24"/>
        </w:rPr>
        <w:t>детей­инвалидов</w:t>
      </w:r>
      <w:proofErr w:type="spellEnd"/>
      <w:r w:rsidRPr="007258A9">
        <w:rPr>
          <w:sz w:val="24"/>
        </w:rPr>
        <w:t>;</w:t>
      </w:r>
    </w:p>
    <w:p w:rsidR="005C4215" w:rsidRPr="007258A9" w:rsidRDefault="005C4215" w:rsidP="0027395A">
      <w:pPr>
        <w:pStyle w:val="21"/>
        <w:numPr>
          <w:ilvl w:val="0"/>
          <w:numId w:val="195"/>
        </w:numPr>
        <w:spacing w:line="276" w:lineRule="auto"/>
        <w:rPr>
          <w:sz w:val="24"/>
        </w:rPr>
      </w:pPr>
      <w:r w:rsidRPr="007258A9">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C4215" w:rsidRPr="007258A9" w:rsidRDefault="005C4215" w:rsidP="0027395A">
      <w:pPr>
        <w:pStyle w:val="21"/>
        <w:numPr>
          <w:ilvl w:val="0"/>
          <w:numId w:val="195"/>
        </w:numPr>
        <w:spacing w:line="276" w:lineRule="auto"/>
        <w:rPr>
          <w:sz w:val="24"/>
        </w:rPr>
      </w:pPr>
      <w:r w:rsidRPr="007258A9">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5C4215" w:rsidRPr="007258A9" w:rsidRDefault="005C4215" w:rsidP="0027395A">
      <w:pPr>
        <w:pStyle w:val="21"/>
        <w:numPr>
          <w:ilvl w:val="0"/>
          <w:numId w:val="195"/>
        </w:numPr>
        <w:spacing w:line="276" w:lineRule="auto"/>
        <w:rPr>
          <w:sz w:val="24"/>
        </w:rPr>
      </w:pPr>
      <w:r w:rsidRPr="007258A9">
        <w:rPr>
          <w:sz w:val="24"/>
        </w:rPr>
        <w:t xml:space="preserve">осуществление индивидуально ориентированной </w:t>
      </w:r>
      <w:proofErr w:type="spellStart"/>
      <w:r w:rsidRPr="007258A9">
        <w:rPr>
          <w:sz w:val="24"/>
        </w:rPr>
        <w:t>психолого­медико­педагогической</w:t>
      </w:r>
      <w:proofErr w:type="spellEnd"/>
      <w:r w:rsidRPr="007258A9">
        <w:rPr>
          <w:sz w:val="24"/>
        </w:rPr>
        <w:t xml:space="preserve"> помощи детям с ОВЗ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7258A9">
        <w:rPr>
          <w:sz w:val="24"/>
        </w:rPr>
        <w:t>психолого­медико­педагогической</w:t>
      </w:r>
      <w:proofErr w:type="spellEnd"/>
      <w:r w:rsidRPr="007258A9">
        <w:rPr>
          <w:sz w:val="24"/>
        </w:rPr>
        <w:t xml:space="preserve"> комиссии);</w:t>
      </w:r>
    </w:p>
    <w:p w:rsidR="005C4215" w:rsidRPr="007258A9" w:rsidRDefault="005C4215" w:rsidP="0027395A">
      <w:pPr>
        <w:pStyle w:val="21"/>
        <w:numPr>
          <w:ilvl w:val="0"/>
          <w:numId w:val="195"/>
        </w:numPr>
        <w:spacing w:line="276" w:lineRule="auto"/>
        <w:rPr>
          <w:sz w:val="24"/>
        </w:rPr>
      </w:pPr>
      <w:r w:rsidRPr="007258A9">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7258A9">
        <w:rPr>
          <w:sz w:val="24"/>
        </w:rPr>
        <w:t>тьютора</w:t>
      </w:r>
      <w:proofErr w:type="spellEnd"/>
      <w:r w:rsidRPr="007258A9">
        <w:rPr>
          <w:sz w:val="24"/>
        </w:rPr>
        <w:t xml:space="preserve"> ОООД;</w:t>
      </w:r>
    </w:p>
    <w:p w:rsidR="005C4215" w:rsidRPr="007258A9" w:rsidRDefault="005C4215" w:rsidP="0027395A">
      <w:pPr>
        <w:pStyle w:val="21"/>
        <w:numPr>
          <w:ilvl w:val="0"/>
          <w:numId w:val="195"/>
        </w:numPr>
        <w:spacing w:line="276" w:lineRule="auto"/>
        <w:rPr>
          <w:sz w:val="24"/>
        </w:rPr>
      </w:pPr>
      <w:r w:rsidRPr="007258A9">
        <w:rPr>
          <w:sz w:val="24"/>
        </w:rPr>
        <w:t xml:space="preserve">обеспечение возможности обучения и воспитания по дополнительным образовательным программам и </w:t>
      </w:r>
      <w:proofErr w:type="spellStart"/>
      <w:r w:rsidRPr="007258A9">
        <w:rPr>
          <w:sz w:val="24"/>
        </w:rPr>
        <w:t>получениядополнительных</w:t>
      </w:r>
      <w:proofErr w:type="spellEnd"/>
      <w:r w:rsidRPr="007258A9">
        <w:rPr>
          <w:sz w:val="24"/>
        </w:rPr>
        <w:t xml:space="preserve"> образовательных коррекционных услуг;</w:t>
      </w:r>
    </w:p>
    <w:p w:rsidR="005C4215" w:rsidRPr="007258A9" w:rsidRDefault="005C4215" w:rsidP="0027395A">
      <w:pPr>
        <w:pStyle w:val="21"/>
        <w:numPr>
          <w:ilvl w:val="0"/>
          <w:numId w:val="195"/>
        </w:numPr>
        <w:spacing w:line="276" w:lineRule="auto"/>
        <w:rPr>
          <w:sz w:val="24"/>
        </w:rPr>
      </w:pPr>
      <w:r w:rsidRPr="007258A9">
        <w:rPr>
          <w:sz w:val="24"/>
        </w:rPr>
        <w:t>реализация системы мероприятий по социальной адаптации детей с ОВЗ;</w:t>
      </w:r>
    </w:p>
    <w:p w:rsidR="005C4215" w:rsidRPr="007258A9" w:rsidRDefault="005C4215" w:rsidP="0027395A">
      <w:pPr>
        <w:pStyle w:val="21"/>
        <w:numPr>
          <w:ilvl w:val="0"/>
          <w:numId w:val="195"/>
        </w:numPr>
        <w:spacing w:line="276" w:lineRule="auto"/>
        <w:rPr>
          <w:sz w:val="24"/>
        </w:rPr>
      </w:pPr>
      <w:r w:rsidRPr="007258A9">
        <w:rPr>
          <w:sz w:val="24"/>
        </w:rPr>
        <w:t xml:space="preserve">оказание родителям (законным представителям) </w:t>
      </w:r>
      <w:proofErr w:type="spellStart"/>
      <w:r w:rsidRPr="007258A9">
        <w:rPr>
          <w:sz w:val="24"/>
        </w:rPr>
        <w:t>детейс</w:t>
      </w:r>
      <w:proofErr w:type="spellEnd"/>
      <w:r w:rsidRPr="007258A9">
        <w:rPr>
          <w:sz w:val="24"/>
        </w:rPr>
        <w:t xml:space="preserve"> ОВЗ консультативной и методической помощи по медицинским, социальным, правовым и другим вопросам.</w:t>
      </w:r>
    </w:p>
    <w:p w:rsidR="005C4215" w:rsidRDefault="005C4215" w:rsidP="005C4215">
      <w:pPr>
        <w:spacing w:line="276" w:lineRule="auto"/>
        <w:ind w:firstLine="680"/>
        <w:jc w:val="both"/>
        <w:rPr>
          <w:i/>
        </w:rPr>
      </w:pPr>
    </w:p>
    <w:p w:rsidR="005C4215" w:rsidRPr="007258A9" w:rsidRDefault="005C4215" w:rsidP="005C4215">
      <w:pPr>
        <w:spacing w:line="276" w:lineRule="auto"/>
        <w:ind w:firstLine="680"/>
        <w:jc w:val="both"/>
      </w:pPr>
      <w:r w:rsidRPr="007258A9">
        <w:rPr>
          <w:i/>
        </w:rPr>
        <w:t>Осуществление индивидуально ориентированной</w:t>
      </w:r>
      <w:r w:rsidRPr="007258A9">
        <w:t xml:space="preserve"> психолого-медико-педагогической </w:t>
      </w:r>
      <w:r w:rsidRPr="007258A9">
        <w:rPr>
          <w:i/>
        </w:rPr>
        <w:t xml:space="preserve">помощи </w:t>
      </w:r>
      <w:r w:rsidRPr="007258A9">
        <w:t>обучающимся с ограниченными возможностями здоровья с учётом особенностей психического и (или) физического развития, индивидуальных возможностей обучающихся (в соответствии с рекомендациями психолого-медико-педагогической комиссии):</w:t>
      </w:r>
    </w:p>
    <w:p w:rsidR="005C4215" w:rsidRPr="007258A9" w:rsidRDefault="005C4215" w:rsidP="0027395A">
      <w:pPr>
        <w:pStyle w:val="a6"/>
        <w:numPr>
          <w:ilvl w:val="0"/>
          <w:numId w:val="196"/>
        </w:numPr>
        <w:spacing w:line="276" w:lineRule="auto"/>
        <w:rPr>
          <w:lang w:val="ru-RU"/>
        </w:rPr>
      </w:pPr>
      <w:r w:rsidRPr="007258A9">
        <w:rPr>
          <w:lang w:val="ru-RU"/>
        </w:rPr>
        <w:t xml:space="preserve">Разработка и реализация индивидуальных учебных планов, </w:t>
      </w:r>
      <w:proofErr w:type="gramStart"/>
      <w:r w:rsidRPr="007258A9">
        <w:rPr>
          <w:lang w:val="ru-RU"/>
        </w:rPr>
        <w:t>планов  внеурочной</w:t>
      </w:r>
      <w:proofErr w:type="gramEnd"/>
      <w:r w:rsidRPr="007258A9">
        <w:rPr>
          <w:lang w:val="ru-RU"/>
        </w:rPr>
        <w:t xml:space="preserve"> деятельности для обучающихся с ограниченными возможностями здоровья.</w:t>
      </w:r>
    </w:p>
    <w:p w:rsidR="005C4215" w:rsidRPr="007258A9" w:rsidRDefault="005C4215" w:rsidP="0027395A">
      <w:pPr>
        <w:pStyle w:val="a6"/>
        <w:numPr>
          <w:ilvl w:val="0"/>
          <w:numId w:val="196"/>
        </w:numPr>
        <w:spacing w:line="276" w:lineRule="auto"/>
        <w:rPr>
          <w:lang w:val="ru-RU"/>
        </w:rPr>
      </w:pPr>
      <w:r w:rsidRPr="007258A9">
        <w:rPr>
          <w:lang w:val="ru-RU"/>
        </w:rPr>
        <w:t>Реализация системы мероприятий по социальной адаптации обучающихся с ограниченными возможностями здоровья.</w:t>
      </w:r>
    </w:p>
    <w:p w:rsidR="005C4215" w:rsidRPr="007258A9" w:rsidRDefault="005C4215" w:rsidP="0027395A">
      <w:pPr>
        <w:pStyle w:val="a6"/>
        <w:numPr>
          <w:ilvl w:val="0"/>
          <w:numId w:val="196"/>
        </w:numPr>
        <w:spacing w:line="276" w:lineRule="auto"/>
        <w:rPr>
          <w:lang w:val="ru-RU"/>
        </w:rPr>
      </w:pPr>
      <w:r w:rsidRPr="007258A9">
        <w:rPr>
          <w:lang w:val="ru-RU"/>
        </w:rPr>
        <w:t>Оказание консультативной и методической помощи родителям (законным</w:t>
      </w:r>
    </w:p>
    <w:p w:rsidR="005C4215" w:rsidRPr="007258A9" w:rsidRDefault="005C4215" w:rsidP="0027395A">
      <w:pPr>
        <w:pStyle w:val="a6"/>
        <w:numPr>
          <w:ilvl w:val="0"/>
          <w:numId w:val="196"/>
        </w:numPr>
        <w:spacing w:line="276" w:lineRule="auto"/>
        <w:rPr>
          <w:lang w:val="ru-RU"/>
        </w:rPr>
      </w:pPr>
      <w:r w:rsidRPr="007258A9">
        <w:rPr>
          <w:lang w:val="ru-RU"/>
        </w:rPr>
        <w:t>представителям) обучающихся с ограниченными возможностями здоровья по медицинским, социальным, правовым и другим вопросам.</w:t>
      </w:r>
    </w:p>
    <w:p w:rsidR="005C4215" w:rsidRPr="007258A9" w:rsidRDefault="005C4215" w:rsidP="005C4215">
      <w:pPr>
        <w:spacing w:line="276" w:lineRule="auto"/>
        <w:jc w:val="both"/>
        <w:rPr>
          <w:b/>
          <w:i/>
        </w:rPr>
      </w:pPr>
      <w:r w:rsidRPr="007258A9">
        <w:rPr>
          <w:b/>
          <w:i/>
        </w:rPr>
        <w:t>Принципы формирования программы коррекционной работы</w:t>
      </w:r>
    </w:p>
    <w:p w:rsidR="005C4215" w:rsidRPr="007258A9" w:rsidRDefault="005C4215" w:rsidP="005C4215">
      <w:pPr>
        <w:spacing w:line="276" w:lineRule="auto"/>
        <w:jc w:val="both"/>
      </w:pPr>
      <w:r w:rsidRPr="007258A9">
        <w:t>Содержание программы коррекционной работы определяют следующие принципы:</w:t>
      </w:r>
    </w:p>
    <w:p w:rsidR="005C4215" w:rsidRPr="007258A9" w:rsidRDefault="005C4215" w:rsidP="0027395A">
      <w:pPr>
        <w:pStyle w:val="aa"/>
        <w:numPr>
          <w:ilvl w:val="0"/>
          <w:numId w:val="197"/>
        </w:numPr>
        <w:spacing w:line="276" w:lineRule="auto"/>
        <w:rPr>
          <w:rFonts w:ascii="Times New Roman" w:hAnsi="Times New Roman"/>
          <w:color w:val="auto"/>
          <w:sz w:val="24"/>
          <w:szCs w:val="24"/>
        </w:rPr>
      </w:pPr>
      <w:r w:rsidRPr="007258A9">
        <w:rPr>
          <w:rFonts w:ascii="Times New Roman" w:hAnsi="Times New Roman"/>
          <w:i/>
          <w:iCs/>
          <w:color w:val="auto"/>
          <w:spacing w:val="2"/>
          <w:sz w:val="24"/>
          <w:szCs w:val="24"/>
        </w:rPr>
        <w:t>Соблюдение интересов ребёнка</w:t>
      </w:r>
      <w:r w:rsidRPr="007258A9">
        <w:rPr>
          <w:rFonts w:ascii="Times New Roman" w:hAnsi="Times New Roman"/>
          <w:i/>
          <w:color w:val="auto"/>
          <w:spacing w:val="2"/>
          <w:sz w:val="24"/>
          <w:szCs w:val="24"/>
        </w:rPr>
        <w:t>.</w:t>
      </w:r>
      <w:r w:rsidRPr="007258A9">
        <w:rPr>
          <w:rFonts w:ascii="Times New Roman" w:hAnsi="Times New Roman"/>
          <w:color w:val="auto"/>
          <w:spacing w:val="2"/>
          <w:sz w:val="24"/>
          <w:szCs w:val="24"/>
        </w:rPr>
        <w:t xml:space="preserve"> Принцип определяет позицию специалиста, который призван решать проблему </w:t>
      </w:r>
      <w:r w:rsidRPr="007258A9">
        <w:rPr>
          <w:rFonts w:ascii="Times New Roman" w:hAnsi="Times New Roman"/>
          <w:color w:val="auto"/>
          <w:sz w:val="24"/>
          <w:szCs w:val="24"/>
        </w:rPr>
        <w:t>ребёнка с максимальной пользой и в интересах ребёнка.</w:t>
      </w:r>
    </w:p>
    <w:p w:rsidR="005C4215" w:rsidRPr="007258A9" w:rsidRDefault="005C4215" w:rsidP="0027395A">
      <w:pPr>
        <w:pStyle w:val="aa"/>
        <w:numPr>
          <w:ilvl w:val="0"/>
          <w:numId w:val="197"/>
        </w:numPr>
        <w:spacing w:line="276" w:lineRule="auto"/>
        <w:rPr>
          <w:rFonts w:ascii="Times New Roman" w:hAnsi="Times New Roman"/>
          <w:color w:val="auto"/>
          <w:sz w:val="24"/>
          <w:szCs w:val="24"/>
        </w:rPr>
      </w:pPr>
      <w:r w:rsidRPr="007258A9">
        <w:rPr>
          <w:rFonts w:ascii="Times New Roman" w:hAnsi="Times New Roman"/>
          <w:i/>
          <w:iCs/>
          <w:color w:val="auto"/>
          <w:spacing w:val="2"/>
          <w:sz w:val="24"/>
          <w:szCs w:val="24"/>
        </w:rPr>
        <w:t>Системность</w:t>
      </w:r>
      <w:r w:rsidRPr="007258A9">
        <w:rPr>
          <w:rFonts w:ascii="Times New Roman" w:hAnsi="Times New Roman"/>
          <w:i/>
          <w:color w:val="auto"/>
          <w:spacing w:val="2"/>
          <w:sz w:val="24"/>
          <w:szCs w:val="24"/>
        </w:rPr>
        <w:t>.</w:t>
      </w:r>
      <w:r w:rsidRPr="007258A9">
        <w:rPr>
          <w:rFonts w:ascii="Times New Roman" w:hAnsi="Times New Roman"/>
          <w:color w:val="auto"/>
          <w:spacing w:val="2"/>
          <w:sz w:val="24"/>
          <w:szCs w:val="24"/>
        </w:rPr>
        <w:t xml:space="preserve"> Принцип обеспечивает единство диагно</w:t>
      </w:r>
      <w:r w:rsidRPr="007258A9">
        <w:rPr>
          <w:rFonts w:ascii="Times New Roman" w:hAnsi="Times New Roman"/>
          <w:color w:val="auto"/>
          <w:sz w:val="24"/>
          <w:szCs w:val="24"/>
        </w:rPr>
        <w:t>стики, коррекции и развития, т.</w:t>
      </w:r>
      <w:r w:rsidRPr="007258A9">
        <w:rPr>
          <w:rFonts w:ascii="Times New Roman" w:hAnsi="Times New Roman"/>
          <w:color w:val="auto"/>
          <w:sz w:val="24"/>
          <w:szCs w:val="24"/>
        </w:rPr>
        <w:t> </w:t>
      </w:r>
      <w:r w:rsidRPr="007258A9">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7258A9">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7258A9">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5C4215" w:rsidRPr="007258A9" w:rsidRDefault="005C4215" w:rsidP="0027395A">
      <w:pPr>
        <w:pStyle w:val="aa"/>
        <w:numPr>
          <w:ilvl w:val="0"/>
          <w:numId w:val="197"/>
        </w:numPr>
        <w:spacing w:line="276" w:lineRule="auto"/>
        <w:rPr>
          <w:rFonts w:ascii="Times New Roman" w:hAnsi="Times New Roman"/>
          <w:color w:val="auto"/>
          <w:sz w:val="24"/>
          <w:szCs w:val="24"/>
        </w:rPr>
      </w:pPr>
      <w:r w:rsidRPr="007258A9">
        <w:rPr>
          <w:rFonts w:ascii="Times New Roman" w:hAnsi="Times New Roman"/>
          <w:i/>
          <w:iCs/>
          <w:color w:val="auto"/>
          <w:sz w:val="24"/>
          <w:szCs w:val="24"/>
        </w:rPr>
        <w:t>Непрерывность</w:t>
      </w:r>
      <w:r w:rsidRPr="007258A9">
        <w:rPr>
          <w:rFonts w:ascii="Times New Roman" w:hAnsi="Times New Roman"/>
          <w:i/>
          <w:color w:val="auto"/>
          <w:sz w:val="24"/>
          <w:szCs w:val="24"/>
        </w:rPr>
        <w:t>.</w:t>
      </w:r>
      <w:r w:rsidRPr="007258A9">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C4215" w:rsidRPr="007258A9" w:rsidRDefault="005C4215" w:rsidP="0027395A">
      <w:pPr>
        <w:pStyle w:val="aa"/>
        <w:numPr>
          <w:ilvl w:val="0"/>
          <w:numId w:val="197"/>
        </w:numPr>
        <w:spacing w:line="276" w:lineRule="auto"/>
        <w:rPr>
          <w:rFonts w:ascii="Times New Roman" w:hAnsi="Times New Roman"/>
          <w:color w:val="auto"/>
          <w:sz w:val="24"/>
          <w:szCs w:val="24"/>
        </w:rPr>
      </w:pPr>
      <w:r w:rsidRPr="007258A9">
        <w:rPr>
          <w:rFonts w:ascii="Times New Roman" w:hAnsi="Times New Roman"/>
          <w:i/>
          <w:iCs/>
          <w:color w:val="auto"/>
          <w:spacing w:val="2"/>
          <w:sz w:val="24"/>
          <w:szCs w:val="24"/>
        </w:rPr>
        <w:t>Вариативность</w:t>
      </w:r>
      <w:r w:rsidRPr="007258A9">
        <w:rPr>
          <w:rFonts w:ascii="Times New Roman" w:hAnsi="Times New Roman"/>
          <w:i/>
          <w:color w:val="auto"/>
          <w:spacing w:val="2"/>
          <w:sz w:val="24"/>
          <w:szCs w:val="24"/>
        </w:rPr>
        <w:t>.</w:t>
      </w:r>
      <w:r w:rsidRPr="007258A9">
        <w:rPr>
          <w:rFonts w:ascii="Times New Roman" w:hAnsi="Times New Roman"/>
          <w:color w:val="auto"/>
          <w:spacing w:val="2"/>
          <w:sz w:val="24"/>
          <w:szCs w:val="24"/>
        </w:rPr>
        <w:t xml:space="preserve"> Принцип предполагает создание вариа</w:t>
      </w:r>
      <w:r w:rsidRPr="007258A9">
        <w:rPr>
          <w:rFonts w:ascii="Times New Roman" w:hAnsi="Times New Roman"/>
          <w:color w:val="auto"/>
          <w:sz w:val="24"/>
          <w:szCs w:val="24"/>
        </w:rPr>
        <w:t>тивных условий для получения образования детьми с ОВЗ.</w:t>
      </w:r>
    </w:p>
    <w:p w:rsidR="005C4215" w:rsidRPr="007258A9" w:rsidRDefault="005C4215" w:rsidP="0027395A">
      <w:pPr>
        <w:pStyle w:val="aa"/>
        <w:numPr>
          <w:ilvl w:val="0"/>
          <w:numId w:val="197"/>
        </w:numPr>
        <w:spacing w:line="276" w:lineRule="auto"/>
        <w:rPr>
          <w:rFonts w:ascii="Times New Roman" w:hAnsi="Times New Roman"/>
          <w:b/>
          <w:bCs/>
          <w:color w:val="auto"/>
          <w:sz w:val="24"/>
          <w:szCs w:val="24"/>
        </w:rPr>
      </w:pPr>
      <w:r w:rsidRPr="007258A9">
        <w:rPr>
          <w:rFonts w:ascii="Times New Roman" w:hAnsi="Times New Roman"/>
          <w:i/>
          <w:iCs/>
          <w:color w:val="auto"/>
          <w:spacing w:val="2"/>
          <w:sz w:val="24"/>
          <w:szCs w:val="24"/>
        </w:rPr>
        <w:t>Рекомендательный характер оказания помощи</w:t>
      </w:r>
      <w:r w:rsidRPr="007258A9">
        <w:rPr>
          <w:rFonts w:ascii="Times New Roman" w:hAnsi="Times New Roman"/>
          <w:i/>
          <w:color w:val="auto"/>
          <w:spacing w:val="2"/>
          <w:sz w:val="24"/>
          <w:szCs w:val="24"/>
        </w:rPr>
        <w:t>.</w:t>
      </w:r>
      <w:r w:rsidRPr="007258A9">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7258A9">
        <w:rPr>
          <w:rFonts w:ascii="Times New Roman" w:hAnsi="Times New Roman"/>
          <w:color w:val="auto"/>
          <w:sz w:val="24"/>
          <w:szCs w:val="24"/>
        </w:rPr>
        <w:t xml:space="preserve">с ОВЗ выбирать формы </w:t>
      </w:r>
      <w:r w:rsidRPr="007258A9">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7258A9">
        <w:rPr>
          <w:rFonts w:ascii="Times New Roman" w:hAnsi="Times New Roman"/>
          <w:color w:val="auto"/>
          <w:sz w:val="24"/>
          <w:szCs w:val="24"/>
        </w:rPr>
        <w:t xml:space="preserve">, защищать законные права и интересы детей, включая </w:t>
      </w:r>
      <w:r w:rsidRPr="007258A9">
        <w:rPr>
          <w:rFonts w:ascii="Times New Roman" w:hAnsi="Times New Roman"/>
          <w:color w:val="auto"/>
          <w:spacing w:val="2"/>
          <w:sz w:val="24"/>
          <w:szCs w:val="24"/>
        </w:rPr>
        <w:t>обязательное согласование с родителями (законными пред</w:t>
      </w:r>
      <w:r w:rsidRPr="007258A9">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5C4215" w:rsidRPr="007258A9" w:rsidRDefault="005C4215" w:rsidP="005C4215">
      <w:pPr>
        <w:pStyle w:val="aa"/>
        <w:spacing w:line="276" w:lineRule="auto"/>
        <w:ind w:firstLine="454"/>
        <w:rPr>
          <w:rFonts w:ascii="Times New Roman" w:hAnsi="Times New Roman"/>
          <w:i/>
          <w:iCs/>
          <w:color w:val="auto"/>
          <w:sz w:val="24"/>
          <w:szCs w:val="24"/>
        </w:rPr>
      </w:pPr>
      <w:r w:rsidRPr="007258A9">
        <w:rPr>
          <w:rFonts w:ascii="Times New Roman" w:hAnsi="Times New Roman"/>
          <w:b/>
          <w:bCs/>
          <w:i/>
          <w:color w:val="auto"/>
          <w:sz w:val="24"/>
          <w:szCs w:val="24"/>
        </w:rPr>
        <w:t>Содержание направлений работы</w:t>
      </w:r>
    </w:p>
    <w:p w:rsidR="005C4215" w:rsidRPr="007258A9" w:rsidRDefault="005C4215" w:rsidP="005C4215">
      <w:pPr>
        <w:pStyle w:val="aa"/>
        <w:spacing w:line="276" w:lineRule="auto"/>
        <w:ind w:firstLine="0"/>
        <w:rPr>
          <w:rFonts w:ascii="Times New Roman" w:hAnsi="Times New Roman"/>
          <w:i/>
          <w:color w:val="auto"/>
          <w:sz w:val="24"/>
          <w:szCs w:val="24"/>
          <w:u w:val="single"/>
        </w:rPr>
      </w:pPr>
      <w:r w:rsidRPr="007258A9">
        <w:rPr>
          <w:rFonts w:ascii="Times New Roman" w:hAnsi="Times New Roman"/>
          <w:i/>
          <w:iCs/>
          <w:color w:val="auto"/>
          <w:sz w:val="24"/>
          <w:szCs w:val="24"/>
          <w:u w:val="single"/>
        </w:rPr>
        <w:t xml:space="preserve">Диагностическая работа включает: </w:t>
      </w:r>
    </w:p>
    <w:p w:rsidR="005C4215" w:rsidRPr="007258A9" w:rsidRDefault="005C4215" w:rsidP="0027395A">
      <w:pPr>
        <w:pStyle w:val="21"/>
        <w:numPr>
          <w:ilvl w:val="0"/>
          <w:numId w:val="139"/>
        </w:numPr>
        <w:spacing w:line="276" w:lineRule="auto"/>
        <w:rPr>
          <w:sz w:val="24"/>
        </w:rPr>
      </w:pPr>
      <w:r w:rsidRPr="007258A9">
        <w:rPr>
          <w:sz w:val="24"/>
        </w:rPr>
        <w:t>своевременное выявление детей, нуждающихся в специализированной помощи;</w:t>
      </w:r>
    </w:p>
    <w:p w:rsidR="005C4215" w:rsidRPr="007258A9" w:rsidRDefault="005C4215" w:rsidP="0027395A">
      <w:pPr>
        <w:pStyle w:val="21"/>
        <w:numPr>
          <w:ilvl w:val="0"/>
          <w:numId w:val="139"/>
        </w:numPr>
        <w:spacing w:line="276" w:lineRule="auto"/>
        <w:rPr>
          <w:sz w:val="24"/>
        </w:rPr>
      </w:pPr>
      <w:r w:rsidRPr="007258A9">
        <w:rPr>
          <w:sz w:val="24"/>
        </w:rPr>
        <w:t>раннюю (с первых дней пребывания ребёнка в ОООД) диагностику отклонений в развитии и анализ причин трудностей адаптации;</w:t>
      </w:r>
    </w:p>
    <w:p w:rsidR="005C4215" w:rsidRPr="007258A9" w:rsidRDefault="005C4215" w:rsidP="0027395A">
      <w:pPr>
        <w:pStyle w:val="21"/>
        <w:numPr>
          <w:ilvl w:val="0"/>
          <w:numId w:val="139"/>
        </w:numPr>
        <w:spacing w:line="276" w:lineRule="auto"/>
        <w:rPr>
          <w:spacing w:val="-2"/>
          <w:sz w:val="24"/>
        </w:rPr>
      </w:pPr>
      <w:r w:rsidRPr="007258A9">
        <w:rPr>
          <w:spacing w:val="-2"/>
          <w:sz w:val="24"/>
        </w:rPr>
        <w:t>комплексный сбор сведений о ребёнке на основании диагностической информации от специалистов разного профиля;</w:t>
      </w:r>
    </w:p>
    <w:p w:rsidR="005C4215" w:rsidRPr="007258A9" w:rsidRDefault="005C4215" w:rsidP="0027395A">
      <w:pPr>
        <w:pStyle w:val="21"/>
        <w:numPr>
          <w:ilvl w:val="0"/>
          <w:numId w:val="139"/>
        </w:numPr>
        <w:spacing w:line="276" w:lineRule="auto"/>
        <w:rPr>
          <w:sz w:val="24"/>
        </w:rPr>
      </w:pPr>
      <w:r w:rsidRPr="007258A9">
        <w:rPr>
          <w:sz w:val="24"/>
        </w:rPr>
        <w:lastRenderedPageBreak/>
        <w:t>определение уровня актуального и зоны ближайшего развития обучающегося с ОВЗ, выявление его резервных возможностей;</w:t>
      </w:r>
    </w:p>
    <w:p w:rsidR="005C4215" w:rsidRPr="007258A9" w:rsidRDefault="005C4215" w:rsidP="0027395A">
      <w:pPr>
        <w:pStyle w:val="21"/>
        <w:numPr>
          <w:ilvl w:val="0"/>
          <w:numId w:val="139"/>
        </w:numPr>
        <w:spacing w:line="276" w:lineRule="auto"/>
        <w:rPr>
          <w:sz w:val="24"/>
        </w:rPr>
      </w:pPr>
      <w:r w:rsidRPr="007258A9">
        <w:rPr>
          <w:sz w:val="24"/>
        </w:rPr>
        <w:t xml:space="preserve">изучение развития </w:t>
      </w:r>
      <w:proofErr w:type="spellStart"/>
      <w:r w:rsidRPr="007258A9">
        <w:rPr>
          <w:sz w:val="24"/>
        </w:rPr>
        <w:t>эмоционально­волевой</w:t>
      </w:r>
      <w:proofErr w:type="spellEnd"/>
      <w:r w:rsidRPr="007258A9">
        <w:rPr>
          <w:sz w:val="24"/>
        </w:rPr>
        <w:t xml:space="preserve"> сферы и личностных особенностей обучающихся;</w:t>
      </w:r>
    </w:p>
    <w:p w:rsidR="005C4215" w:rsidRPr="007258A9" w:rsidRDefault="005C4215" w:rsidP="0027395A">
      <w:pPr>
        <w:pStyle w:val="21"/>
        <w:numPr>
          <w:ilvl w:val="0"/>
          <w:numId w:val="139"/>
        </w:numPr>
        <w:spacing w:line="276" w:lineRule="auto"/>
        <w:rPr>
          <w:sz w:val="24"/>
        </w:rPr>
      </w:pPr>
      <w:r w:rsidRPr="007258A9">
        <w:rPr>
          <w:spacing w:val="-2"/>
          <w:sz w:val="24"/>
        </w:rPr>
        <w:t>изучение социальной ситуации развития и условий се</w:t>
      </w:r>
      <w:r w:rsidRPr="007258A9">
        <w:rPr>
          <w:sz w:val="24"/>
        </w:rPr>
        <w:t>мейного воспитания ребёнка;</w:t>
      </w:r>
    </w:p>
    <w:p w:rsidR="005C4215" w:rsidRPr="007258A9" w:rsidRDefault="005C4215" w:rsidP="0027395A">
      <w:pPr>
        <w:pStyle w:val="21"/>
        <w:numPr>
          <w:ilvl w:val="0"/>
          <w:numId w:val="139"/>
        </w:numPr>
        <w:spacing w:line="276" w:lineRule="auto"/>
        <w:rPr>
          <w:sz w:val="24"/>
        </w:rPr>
      </w:pPr>
      <w:r w:rsidRPr="007258A9">
        <w:rPr>
          <w:sz w:val="24"/>
        </w:rPr>
        <w:t>изучение адаптивных возможностей и уровня социализации ребёнка с ОВЗ;</w:t>
      </w:r>
    </w:p>
    <w:p w:rsidR="005C4215" w:rsidRPr="007258A9" w:rsidRDefault="005C4215" w:rsidP="0027395A">
      <w:pPr>
        <w:pStyle w:val="21"/>
        <w:numPr>
          <w:ilvl w:val="0"/>
          <w:numId w:val="139"/>
        </w:numPr>
        <w:spacing w:line="276" w:lineRule="auto"/>
        <w:rPr>
          <w:sz w:val="24"/>
        </w:rPr>
      </w:pPr>
      <w:r w:rsidRPr="007258A9">
        <w:rPr>
          <w:spacing w:val="2"/>
          <w:sz w:val="24"/>
        </w:rPr>
        <w:t xml:space="preserve">системный разносторонний контроль специалистов за </w:t>
      </w:r>
      <w:r w:rsidRPr="007258A9">
        <w:rPr>
          <w:sz w:val="24"/>
        </w:rPr>
        <w:t>уровнем и динамикой развития ребёнка;</w:t>
      </w:r>
    </w:p>
    <w:p w:rsidR="005C4215" w:rsidRPr="007258A9" w:rsidRDefault="005C4215" w:rsidP="0027395A">
      <w:pPr>
        <w:pStyle w:val="21"/>
        <w:numPr>
          <w:ilvl w:val="0"/>
          <w:numId w:val="139"/>
        </w:numPr>
        <w:spacing w:line="276" w:lineRule="auto"/>
        <w:rPr>
          <w:sz w:val="24"/>
        </w:rPr>
      </w:pPr>
      <w:r w:rsidRPr="007258A9">
        <w:rPr>
          <w:sz w:val="24"/>
        </w:rPr>
        <w:t xml:space="preserve">анализ успешности </w:t>
      </w:r>
      <w:proofErr w:type="spellStart"/>
      <w:r w:rsidRPr="007258A9">
        <w:rPr>
          <w:sz w:val="24"/>
        </w:rPr>
        <w:t>коррекционно­развивающей</w:t>
      </w:r>
      <w:proofErr w:type="spellEnd"/>
      <w:r w:rsidRPr="007258A9">
        <w:rPr>
          <w:sz w:val="24"/>
        </w:rPr>
        <w:t xml:space="preserve"> работы.</w:t>
      </w:r>
    </w:p>
    <w:p w:rsidR="005C4215" w:rsidRPr="007258A9" w:rsidRDefault="005C4215" w:rsidP="005C4215">
      <w:pPr>
        <w:pStyle w:val="aa"/>
        <w:spacing w:line="276" w:lineRule="auto"/>
        <w:rPr>
          <w:rFonts w:ascii="Times New Roman" w:hAnsi="Times New Roman"/>
          <w:color w:val="auto"/>
          <w:sz w:val="24"/>
          <w:szCs w:val="24"/>
        </w:rPr>
      </w:pPr>
      <w:proofErr w:type="spellStart"/>
      <w:r w:rsidRPr="007258A9">
        <w:rPr>
          <w:rFonts w:ascii="Times New Roman" w:hAnsi="Times New Roman"/>
          <w:i/>
          <w:iCs/>
          <w:color w:val="auto"/>
          <w:sz w:val="24"/>
          <w:szCs w:val="24"/>
          <w:u w:val="single"/>
        </w:rPr>
        <w:t>Коррекционно­развивающая</w:t>
      </w:r>
      <w:proofErr w:type="spellEnd"/>
      <w:r w:rsidRPr="007258A9">
        <w:rPr>
          <w:rFonts w:ascii="Times New Roman" w:hAnsi="Times New Roman"/>
          <w:i/>
          <w:iCs/>
          <w:color w:val="auto"/>
          <w:sz w:val="24"/>
          <w:szCs w:val="24"/>
          <w:u w:val="single"/>
        </w:rPr>
        <w:t xml:space="preserve"> работа включает</w:t>
      </w:r>
      <w:r w:rsidRPr="007258A9">
        <w:rPr>
          <w:rFonts w:ascii="Times New Roman" w:hAnsi="Times New Roman"/>
          <w:iCs/>
          <w:color w:val="auto"/>
          <w:sz w:val="24"/>
          <w:szCs w:val="24"/>
        </w:rPr>
        <w:t>:</w:t>
      </w:r>
    </w:p>
    <w:p w:rsidR="005C4215" w:rsidRPr="007258A9" w:rsidRDefault="005C4215" w:rsidP="0027395A">
      <w:pPr>
        <w:pStyle w:val="21"/>
        <w:numPr>
          <w:ilvl w:val="0"/>
          <w:numId w:val="140"/>
        </w:numPr>
        <w:spacing w:line="276" w:lineRule="auto"/>
        <w:rPr>
          <w:sz w:val="24"/>
        </w:rPr>
      </w:pPr>
      <w:r w:rsidRPr="007258A9">
        <w:rPr>
          <w:sz w:val="24"/>
        </w:rPr>
        <w:t>выбор оптимальных для развития ребёнка с ОВЗ</w:t>
      </w:r>
      <w:r w:rsidRPr="007258A9">
        <w:rPr>
          <w:spacing w:val="2"/>
          <w:sz w:val="24"/>
        </w:rPr>
        <w:t xml:space="preserve"> коррекционных программ/</w:t>
      </w:r>
      <w:r w:rsidRPr="007258A9">
        <w:rPr>
          <w:sz w:val="24"/>
        </w:rPr>
        <w:t>методик, методов и приёмов обучения в соответствии с его особыми образовательными потребностями;</w:t>
      </w:r>
    </w:p>
    <w:p w:rsidR="005C4215" w:rsidRPr="007258A9" w:rsidRDefault="005C4215" w:rsidP="0027395A">
      <w:pPr>
        <w:pStyle w:val="21"/>
        <w:numPr>
          <w:ilvl w:val="0"/>
          <w:numId w:val="140"/>
        </w:numPr>
        <w:spacing w:line="276" w:lineRule="auto"/>
        <w:rPr>
          <w:sz w:val="24"/>
        </w:rPr>
      </w:pPr>
      <w:r w:rsidRPr="007258A9">
        <w:rPr>
          <w:sz w:val="24"/>
        </w:rPr>
        <w:t xml:space="preserve">организацию и проведение специалистами индивидуальных и групповых </w:t>
      </w:r>
      <w:proofErr w:type="spellStart"/>
      <w:r w:rsidRPr="007258A9">
        <w:rPr>
          <w:sz w:val="24"/>
        </w:rPr>
        <w:t>коррекционно­развивающих</w:t>
      </w:r>
      <w:proofErr w:type="spellEnd"/>
      <w:r w:rsidRPr="007258A9">
        <w:rPr>
          <w:sz w:val="24"/>
        </w:rPr>
        <w:t xml:space="preserve"> занятий, необходимых для преодоления нарушений развития и трудностей обучения;</w:t>
      </w:r>
    </w:p>
    <w:p w:rsidR="005C4215" w:rsidRPr="007258A9" w:rsidRDefault="005C4215" w:rsidP="0027395A">
      <w:pPr>
        <w:pStyle w:val="21"/>
        <w:numPr>
          <w:ilvl w:val="0"/>
          <w:numId w:val="140"/>
        </w:numPr>
        <w:spacing w:line="276" w:lineRule="auto"/>
        <w:rPr>
          <w:sz w:val="24"/>
        </w:rPr>
      </w:pPr>
      <w:r w:rsidRPr="007258A9">
        <w:rPr>
          <w:spacing w:val="2"/>
          <w:sz w:val="24"/>
        </w:rPr>
        <w:t xml:space="preserve">системное воздействие на </w:t>
      </w:r>
      <w:proofErr w:type="spellStart"/>
      <w:r w:rsidRPr="007258A9">
        <w:rPr>
          <w:spacing w:val="2"/>
          <w:sz w:val="24"/>
        </w:rPr>
        <w:t>учебно­познавательную</w:t>
      </w:r>
      <w:proofErr w:type="spellEnd"/>
      <w:r w:rsidRPr="007258A9">
        <w:rPr>
          <w:spacing w:val="2"/>
          <w:sz w:val="24"/>
        </w:rPr>
        <w:t xml:space="preserve"> деятельность ребёнка в динамике образовательного процесса, </w:t>
      </w:r>
      <w:r w:rsidRPr="007258A9">
        <w:rPr>
          <w:sz w:val="24"/>
        </w:rPr>
        <w:t>направленное на формирование универсальных учебных действий и коррекцию отклонений в развитии;</w:t>
      </w:r>
    </w:p>
    <w:p w:rsidR="005C4215" w:rsidRPr="007258A9" w:rsidRDefault="005C4215" w:rsidP="0027395A">
      <w:pPr>
        <w:pStyle w:val="21"/>
        <w:numPr>
          <w:ilvl w:val="0"/>
          <w:numId w:val="140"/>
        </w:numPr>
        <w:spacing w:line="276" w:lineRule="auto"/>
        <w:rPr>
          <w:sz w:val="24"/>
        </w:rPr>
      </w:pPr>
      <w:r w:rsidRPr="007258A9">
        <w:rPr>
          <w:sz w:val="24"/>
        </w:rPr>
        <w:t>коррекцию и развитие высших психических функций;</w:t>
      </w:r>
    </w:p>
    <w:p w:rsidR="005C4215" w:rsidRPr="007258A9" w:rsidRDefault="005C4215" w:rsidP="0027395A">
      <w:pPr>
        <w:pStyle w:val="21"/>
        <w:numPr>
          <w:ilvl w:val="0"/>
          <w:numId w:val="140"/>
        </w:numPr>
        <w:spacing w:line="276" w:lineRule="auto"/>
        <w:rPr>
          <w:sz w:val="24"/>
        </w:rPr>
      </w:pPr>
      <w:r w:rsidRPr="007258A9">
        <w:rPr>
          <w:sz w:val="24"/>
        </w:rPr>
        <w:t xml:space="preserve">развитие </w:t>
      </w:r>
      <w:proofErr w:type="spellStart"/>
      <w:r w:rsidRPr="007258A9">
        <w:rPr>
          <w:sz w:val="24"/>
        </w:rPr>
        <w:t>эмоционально­волевой</w:t>
      </w:r>
      <w:proofErr w:type="spellEnd"/>
      <w:r w:rsidRPr="007258A9">
        <w:rPr>
          <w:sz w:val="24"/>
        </w:rPr>
        <w:t xml:space="preserve"> и личностной сферы ребёнка и </w:t>
      </w:r>
      <w:proofErr w:type="spellStart"/>
      <w:r w:rsidRPr="007258A9">
        <w:rPr>
          <w:sz w:val="24"/>
        </w:rPr>
        <w:t>психокоррекцию</w:t>
      </w:r>
      <w:proofErr w:type="spellEnd"/>
      <w:r w:rsidRPr="007258A9">
        <w:rPr>
          <w:sz w:val="24"/>
        </w:rPr>
        <w:t xml:space="preserve"> его поведения;</w:t>
      </w:r>
    </w:p>
    <w:p w:rsidR="005C4215" w:rsidRPr="007258A9" w:rsidRDefault="005C4215" w:rsidP="0027395A">
      <w:pPr>
        <w:pStyle w:val="21"/>
        <w:numPr>
          <w:ilvl w:val="0"/>
          <w:numId w:val="140"/>
        </w:numPr>
        <w:spacing w:line="276" w:lineRule="auto"/>
        <w:rPr>
          <w:sz w:val="24"/>
        </w:rPr>
      </w:pPr>
      <w:r w:rsidRPr="007258A9">
        <w:rPr>
          <w:spacing w:val="2"/>
          <w:sz w:val="24"/>
        </w:rPr>
        <w:t xml:space="preserve">социальную защиту ребёнка в случае неблагоприятных </w:t>
      </w:r>
      <w:r w:rsidRPr="007258A9">
        <w:rPr>
          <w:sz w:val="24"/>
        </w:rPr>
        <w:t>условий жизни при психотравмирующих обстоятельствах.</w:t>
      </w:r>
    </w:p>
    <w:p w:rsidR="005C4215" w:rsidRPr="007258A9" w:rsidRDefault="005C4215" w:rsidP="005C4215">
      <w:pPr>
        <w:pStyle w:val="aa"/>
        <w:spacing w:line="276" w:lineRule="auto"/>
        <w:rPr>
          <w:rFonts w:ascii="Times New Roman" w:hAnsi="Times New Roman"/>
          <w:i/>
          <w:color w:val="auto"/>
          <w:sz w:val="24"/>
          <w:szCs w:val="24"/>
          <w:u w:val="single"/>
        </w:rPr>
      </w:pPr>
      <w:r w:rsidRPr="007258A9">
        <w:rPr>
          <w:rFonts w:ascii="Times New Roman" w:hAnsi="Times New Roman"/>
          <w:i/>
          <w:iCs/>
          <w:color w:val="auto"/>
          <w:sz w:val="24"/>
          <w:szCs w:val="24"/>
          <w:u w:val="single"/>
        </w:rPr>
        <w:t>Консультативная работа включает:</w:t>
      </w:r>
    </w:p>
    <w:p w:rsidR="005C4215" w:rsidRPr="007258A9" w:rsidRDefault="005C4215" w:rsidP="0027395A">
      <w:pPr>
        <w:pStyle w:val="21"/>
        <w:numPr>
          <w:ilvl w:val="0"/>
          <w:numId w:val="141"/>
        </w:numPr>
        <w:spacing w:line="276" w:lineRule="auto"/>
        <w:rPr>
          <w:sz w:val="24"/>
        </w:rPr>
      </w:pPr>
      <w:r w:rsidRPr="007258A9">
        <w:rPr>
          <w:spacing w:val="2"/>
          <w:sz w:val="24"/>
        </w:rPr>
        <w:t xml:space="preserve">выработку совместных обоснованных рекомендаций по </w:t>
      </w:r>
      <w:r w:rsidRPr="007258A9">
        <w:rPr>
          <w:sz w:val="24"/>
        </w:rPr>
        <w:t>основным направлениям работы с обучающимся с ОВЗ, единых для всех участников образовательных отношений;</w:t>
      </w:r>
    </w:p>
    <w:p w:rsidR="005C4215" w:rsidRPr="007258A9" w:rsidRDefault="005C4215" w:rsidP="0027395A">
      <w:pPr>
        <w:pStyle w:val="21"/>
        <w:numPr>
          <w:ilvl w:val="0"/>
          <w:numId w:val="141"/>
        </w:numPr>
        <w:spacing w:line="276" w:lineRule="auto"/>
        <w:rPr>
          <w:sz w:val="24"/>
        </w:rPr>
      </w:pPr>
      <w:r w:rsidRPr="007258A9">
        <w:rPr>
          <w:spacing w:val="2"/>
          <w:sz w:val="24"/>
        </w:rPr>
        <w:t>консультирование специалистами педагогов по выбору индивидуально ориентированных методов и приёмов работы</w:t>
      </w:r>
      <w:r w:rsidRPr="007258A9">
        <w:rPr>
          <w:sz w:val="24"/>
        </w:rPr>
        <w:t xml:space="preserve"> с обучающимся с ОВЗ;</w:t>
      </w:r>
    </w:p>
    <w:p w:rsidR="005C4215" w:rsidRPr="007258A9" w:rsidRDefault="005C4215" w:rsidP="0027395A">
      <w:pPr>
        <w:pStyle w:val="21"/>
        <w:numPr>
          <w:ilvl w:val="0"/>
          <w:numId w:val="141"/>
        </w:numPr>
        <w:spacing w:line="276" w:lineRule="auto"/>
        <w:rPr>
          <w:sz w:val="24"/>
        </w:rPr>
      </w:pPr>
      <w:r w:rsidRPr="007258A9">
        <w:rPr>
          <w:sz w:val="24"/>
        </w:rPr>
        <w:t>консультативную помощь семье в вопросах выбора стратегии воспитания и приёмов коррекционного обучения ребёнка с ОВЗ.</w:t>
      </w:r>
    </w:p>
    <w:p w:rsidR="005C4215" w:rsidRPr="007258A9" w:rsidRDefault="005C4215" w:rsidP="005C4215">
      <w:pPr>
        <w:pStyle w:val="aa"/>
        <w:spacing w:line="276" w:lineRule="auto"/>
        <w:ind w:firstLine="0"/>
        <w:rPr>
          <w:rFonts w:ascii="Times New Roman" w:hAnsi="Times New Roman"/>
          <w:i/>
          <w:color w:val="auto"/>
          <w:sz w:val="24"/>
          <w:szCs w:val="24"/>
          <w:u w:val="single"/>
        </w:rPr>
      </w:pPr>
      <w:proofErr w:type="spellStart"/>
      <w:r w:rsidRPr="007258A9">
        <w:rPr>
          <w:rFonts w:ascii="Times New Roman" w:hAnsi="Times New Roman"/>
          <w:i/>
          <w:iCs/>
          <w:color w:val="auto"/>
          <w:spacing w:val="-2"/>
          <w:sz w:val="24"/>
          <w:szCs w:val="24"/>
          <w:u w:val="single"/>
        </w:rPr>
        <w:t>Информационно­просветительская</w:t>
      </w:r>
      <w:proofErr w:type="spellEnd"/>
      <w:r w:rsidRPr="007258A9">
        <w:rPr>
          <w:rFonts w:ascii="Times New Roman" w:hAnsi="Times New Roman"/>
          <w:i/>
          <w:iCs/>
          <w:color w:val="auto"/>
          <w:spacing w:val="-2"/>
          <w:sz w:val="24"/>
          <w:szCs w:val="24"/>
          <w:u w:val="single"/>
        </w:rPr>
        <w:t xml:space="preserve"> работа предусматри</w:t>
      </w:r>
      <w:r w:rsidRPr="007258A9">
        <w:rPr>
          <w:rFonts w:ascii="Times New Roman" w:hAnsi="Times New Roman"/>
          <w:i/>
          <w:iCs/>
          <w:color w:val="auto"/>
          <w:sz w:val="24"/>
          <w:szCs w:val="24"/>
          <w:u w:val="single"/>
        </w:rPr>
        <w:t>вает:</w:t>
      </w:r>
    </w:p>
    <w:p w:rsidR="005C4215" w:rsidRPr="007258A9" w:rsidRDefault="005C4215" w:rsidP="0027395A">
      <w:pPr>
        <w:pStyle w:val="21"/>
        <w:numPr>
          <w:ilvl w:val="0"/>
          <w:numId w:val="142"/>
        </w:numPr>
        <w:spacing w:line="276" w:lineRule="auto"/>
        <w:rPr>
          <w:sz w:val="24"/>
        </w:rPr>
      </w:pPr>
      <w:r w:rsidRPr="007258A9">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ОВЗ;</w:t>
      </w:r>
    </w:p>
    <w:p w:rsidR="005C4215" w:rsidRPr="007258A9" w:rsidRDefault="005C4215" w:rsidP="0027395A">
      <w:pPr>
        <w:pStyle w:val="21"/>
        <w:numPr>
          <w:ilvl w:val="0"/>
          <w:numId w:val="142"/>
        </w:numPr>
        <w:spacing w:line="276" w:lineRule="auto"/>
        <w:rPr>
          <w:sz w:val="24"/>
        </w:rPr>
      </w:pPr>
      <w:r w:rsidRPr="007258A9">
        <w:rPr>
          <w:spacing w:val="2"/>
          <w:sz w:val="24"/>
        </w:rPr>
        <w:t xml:space="preserve">проведение тематических выступлений для педагогов </w:t>
      </w:r>
      <w:r w:rsidRPr="007258A9">
        <w:rPr>
          <w:sz w:val="24"/>
        </w:rPr>
        <w:t xml:space="preserve">и родителей по разъяснению </w:t>
      </w:r>
      <w:proofErr w:type="spellStart"/>
      <w:r w:rsidRPr="007258A9">
        <w:rPr>
          <w:sz w:val="24"/>
        </w:rPr>
        <w:t>индивидуально­типологических</w:t>
      </w:r>
      <w:proofErr w:type="spellEnd"/>
      <w:r w:rsidRPr="007258A9">
        <w:rPr>
          <w:sz w:val="24"/>
        </w:rPr>
        <w:t xml:space="preserve"> особенностей различных категорий детей с ОВЗ.</w:t>
      </w:r>
    </w:p>
    <w:p w:rsidR="005C4215" w:rsidRPr="007258A9" w:rsidRDefault="005C4215" w:rsidP="005C4215">
      <w:pPr>
        <w:spacing w:line="276" w:lineRule="auto"/>
        <w:jc w:val="both"/>
        <w:rPr>
          <w:b/>
          <w:i/>
        </w:rPr>
      </w:pPr>
      <w:r w:rsidRPr="007258A9">
        <w:rPr>
          <w:b/>
          <w:i/>
        </w:rPr>
        <w:t>Этапы реализации программы коррекционной работы</w:t>
      </w:r>
    </w:p>
    <w:p w:rsidR="005C4215" w:rsidRPr="007258A9" w:rsidRDefault="005C4215" w:rsidP="005C4215">
      <w:pPr>
        <w:spacing w:line="276" w:lineRule="auto"/>
        <w:ind w:firstLine="708"/>
        <w:jc w:val="both"/>
      </w:pPr>
      <w:r w:rsidRPr="007258A9">
        <w:lastRenderedPageBreak/>
        <w:t xml:space="preserve">Коррекционно-развивающая работа реализуется поэтапно. Последовательность этапов и их адресность создают необходимые предпосылки для устранения </w:t>
      </w:r>
      <w:proofErr w:type="spellStart"/>
      <w:r w:rsidRPr="007258A9">
        <w:t>дезорганизующих</w:t>
      </w:r>
      <w:proofErr w:type="spellEnd"/>
      <w:r w:rsidRPr="007258A9">
        <w:t xml:space="preserve"> факторов.</w:t>
      </w:r>
    </w:p>
    <w:p w:rsidR="005C4215" w:rsidRPr="007258A9" w:rsidRDefault="005C4215" w:rsidP="005C4215">
      <w:pPr>
        <w:spacing w:line="276" w:lineRule="auto"/>
        <w:jc w:val="both"/>
      </w:pPr>
      <w:r w:rsidRPr="007258A9">
        <w:t xml:space="preserve">1) </w:t>
      </w:r>
      <w:r w:rsidRPr="007258A9">
        <w:rPr>
          <w:i/>
        </w:rPr>
        <w:t>Этап сбора и анализа информации</w:t>
      </w:r>
      <w:r w:rsidRPr="007258A9">
        <w:t xml:space="preserve"> (информационно-аналитическая деятельность). Результатом данного этапа является оценка контингента учащихся для учёта особенностей их 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общеобразовательного учреждения.</w:t>
      </w:r>
    </w:p>
    <w:p w:rsidR="005C4215" w:rsidRPr="007258A9" w:rsidRDefault="005C4215" w:rsidP="005C4215">
      <w:pPr>
        <w:spacing w:line="276" w:lineRule="auto"/>
        <w:jc w:val="both"/>
      </w:pPr>
      <w:r w:rsidRPr="007258A9">
        <w:t xml:space="preserve">2) </w:t>
      </w:r>
      <w:r w:rsidRPr="007258A9">
        <w:rPr>
          <w:i/>
        </w:rPr>
        <w:t>Этап планирования, организации, координации</w:t>
      </w:r>
      <w:r w:rsidRPr="007258A9">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учащихся при специально созданных (вариативных) условиях обучения, воспитания, развития, социализации рассматриваемой категории обучающихся.</w:t>
      </w:r>
    </w:p>
    <w:p w:rsidR="005C4215" w:rsidRPr="007258A9" w:rsidRDefault="005C4215" w:rsidP="005C4215">
      <w:pPr>
        <w:spacing w:line="276" w:lineRule="auto"/>
        <w:jc w:val="both"/>
      </w:pPr>
      <w:r w:rsidRPr="007258A9">
        <w:t xml:space="preserve">3) </w:t>
      </w:r>
      <w:r w:rsidRPr="007258A9">
        <w:rPr>
          <w:i/>
        </w:rPr>
        <w:t>Этап диагностики коррекционно-развивающей образовательной среды</w:t>
      </w:r>
      <w:r w:rsidRPr="007258A9">
        <w:t xml:space="preserve"> (контрольно</w:t>
      </w:r>
      <w:r w:rsidRPr="007258A9">
        <w:softHyphen/>
        <w:t>-диагностическая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учащегося.</w:t>
      </w:r>
    </w:p>
    <w:p w:rsidR="005C4215" w:rsidRDefault="005C4215" w:rsidP="005C4215">
      <w:pPr>
        <w:spacing w:line="276" w:lineRule="auto"/>
        <w:jc w:val="both"/>
      </w:pPr>
      <w:r w:rsidRPr="007258A9">
        <w:t xml:space="preserve">4) </w:t>
      </w:r>
      <w:r w:rsidRPr="007258A9">
        <w:rPr>
          <w:i/>
        </w:rPr>
        <w:t>Этап регуляции и корректировки</w:t>
      </w:r>
      <w:r w:rsidRPr="007258A9">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учащихся, корректировка условий и форм обучения, методов и приёмов работы.</w:t>
      </w:r>
    </w:p>
    <w:p w:rsidR="005C4215" w:rsidRPr="00D53520" w:rsidRDefault="005C4215" w:rsidP="0027395A">
      <w:pPr>
        <w:pStyle w:val="312"/>
        <w:numPr>
          <w:ilvl w:val="2"/>
          <w:numId w:val="220"/>
        </w:numPr>
        <w:shd w:val="clear" w:color="auto" w:fill="auto"/>
        <w:tabs>
          <w:tab w:val="left" w:pos="1077"/>
        </w:tabs>
        <w:spacing w:after="0" w:line="317" w:lineRule="exact"/>
        <w:jc w:val="both"/>
      </w:pPr>
      <w:r w:rsidRPr="00D53520">
        <w:rPr>
          <w:rStyle w:val="37"/>
          <w:bCs w:val="0"/>
          <w:color w:val="000000"/>
          <w:szCs w:val="27"/>
        </w:rPr>
        <w:t>Перечень и содержание индивидуально ориентированных коррекционных</w:t>
      </w:r>
      <w:r>
        <w:rPr>
          <w:rStyle w:val="37"/>
          <w:bCs w:val="0"/>
          <w:color w:val="000000"/>
          <w:szCs w:val="27"/>
        </w:rPr>
        <w:t xml:space="preserve"> </w:t>
      </w:r>
      <w:r w:rsidRPr="00D53520">
        <w:rPr>
          <w:rStyle w:val="100"/>
          <w:b/>
          <w:bCs/>
          <w:color w:val="000000"/>
        </w:rPr>
        <w:t>направлений работы, способствующих освоению обучающимися с особыми</w:t>
      </w:r>
      <w:r>
        <w:rPr>
          <w:rStyle w:val="100"/>
          <w:b/>
          <w:bCs/>
          <w:color w:val="000000"/>
        </w:rPr>
        <w:t xml:space="preserve"> </w:t>
      </w:r>
      <w:r w:rsidRPr="00D53520">
        <w:rPr>
          <w:rStyle w:val="100"/>
          <w:b/>
          <w:bCs/>
          <w:color w:val="000000"/>
        </w:rPr>
        <w:t>образовательными потребностями основной образовательной программы начального</w:t>
      </w:r>
      <w:r>
        <w:rPr>
          <w:rStyle w:val="100"/>
          <w:b/>
          <w:bCs/>
          <w:color w:val="000000"/>
        </w:rPr>
        <w:t xml:space="preserve"> </w:t>
      </w:r>
      <w:r w:rsidRPr="00D53520">
        <w:rPr>
          <w:rStyle w:val="100"/>
          <w:b/>
          <w:bCs/>
          <w:color w:val="000000"/>
        </w:rPr>
        <w:t>общего образования</w:t>
      </w:r>
    </w:p>
    <w:p w:rsidR="005C4215" w:rsidRPr="00D53520" w:rsidRDefault="005C4215" w:rsidP="005C4215">
      <w:pPr>
        <w:pStyle w:val="101"/>
        <w:shd w:val="clear" w:color="auto" w:fill="auto"/>
        <w:ind w:firstLine="740"/>
        <w:jc w:val="left"/>
        <w:rPr>
          <w:b w:val="0"/>
        </w:rPr>
      </w:pPr>
      <w:r w:rsidRPr="00D53520">
        <w:rPr>
          <w:rStyle w:val="100"/>
          <w:bCs/>
          <w:color w:val="000000"/>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5C4215" w:rsidRPr="00D53520" w:rsidRDefault="005C4215" w:rsidP="0027395A">
      <w:pPr>
        <w:pStyle w:val="101"/>
        <w:numPr>
          <w:ilvl w:val="0"/>
          <w:numId w:val="219"/>
        </w:numPr>
        <w:shd w:val="clear" w:color="auto" w:fill="auto"/>
        <w:tabs>
          <w:tab w:val="left" w:pos="757"/>
        </w:tabs>
        <w:ind w:left="740" w:hanging="340"/>
        <w:rPr>
          <w:b w:val="0"/>
        </w:rPr>
      </w:pPr>
      <w:r w:rsidRPr="00D53520">
        <w:rPr>
          <w:rStyle w:val="1011"/>
          <w:bCs/>
          <w:color w:val="000000"/>
        </w:rPr>
        <w:t>диагностическая работа</w:t>
      </w:r>
      <w:r w:rsidRPr="00D53520">
        <w:rPr>
          <w:rStyle w:val="100"/>
          <w:bCs/>
          <w:color w:val="000000"/>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C4215" w:rsidRPr="00D53520" w:rsidRDefault="005C4215" w:rsidP="0027395A">
      <w:pPr>
        <w:pStyle w:val="101"/>
        <w:numPr>
          <w:ilvl w:val="0"/>
          <w:numId w:val="219"/>
        </w:numPr>
        <w:shd w:val="clear" w:color="auto" w:fill="auto"/>
        <w:tabs>
          <w:tab w:val="left" w:pos="757"/>
        </w:tabs>
        <w:ind w:left="740" w:hanging="340"/>
        <w:rPr>
          <w:b w:val="0"/>
        </w:rPr>
      </w:pPr>
      <w:r w:rsidRPr="00D53520">
        <w:rPr>
          <w:rStyle w:val="1011"/>
          <w:bCs/>
          <w:color w:val="000000"/>
        </w:rPr>
        <w:t>коррекционно-развивающая работа</w:t>
      </w:r>
      <w:r w:rsidRPr="00D53520">
        <w:rPr>
          <w:rStyle w:val="100"/>
          <w:bCs/>
          <w:color w:val="000000"/>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5C4215" w:rsidRPr="00D53520" w:rsidRDefault="005C4215" w:rsidP="0027395A">
      <w:pPr>
        <w:pStyle w:val="101"/>
        <w:numPr>
          <w:ilvl w:val="0"/>
          <w:numId w:val="219"/>
        </w:numPr>
        <w:shd w:val="clear" w:color="auto" w:fill="auto"/>
        <w:tabs>
          <w:tab w:val="left" w:pos="757"/>
        </w:tabs>
        <w:ind w:left="740" w:hanging="340"/>
        <w:rPr>
          <w:b w:val="0"/>
        </w:rPr>
      </w:pPr>
      <w:r w:rsidRPr="00D53520">
        <w:rPr>
          <w:rStyle w:val="1011"/>
          <w:bCs/>
          <w:color w:val="000000"/>
        </w:rPr>
        <w:t>консультативная работа</w:t>
      </w:r>
      <w:r w:rsidRPr="00D53520">
        <w:rPr>
          <w:rStyle w:val="100"/>
          <w:bCs/>
          <w:color w:val="000000"/>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C4215" w:rsidRPr="00D53520" w:rsidRDefault="005C4215" w:rsidP="0027395A">
      <w:pPr>
        <w:pStyle w:val="101"/>
        <w:numPr>
          <w:ilvl w:val="0"/>
          <w:numId w:val="219"/>
        </w:numPr>
        <w:shd w:val="clear" w:color="auto" w:fill="auto"/>
        <w:tabs>
          <w:tab w:val="left" w:pos="757"/>
        </w:tabs>
        <w:ind w:left="740" w:hanging="340"/>
        <w:rPr>
          <w:b w:val="0"/>
        </w:rPr>
      </w:pPr>
      <w:r w:rsidRPr="00D53520">
        <w:rPr>
          <w:rStyle w:val="1011"/>
          <w:bCs/>
          <w:color w:val="000000"/>
        </w:rPr>
        <w:t>информационно-просветительская работа</w:t>
      </w:r>
      <w:r w:rsidRPr="00D53520">
        <w:rPr>
          <w:rStyle w:val="100"/>
          <w:bCs/>
          <w:color w:val="000000"/>
        </w:rPr>
        <w:t xml:space="preserve"> направлена на разъяснительную деятельность по вопросам, связанным с особенностями образовательного процесса для </w:t>
      </w:r>
      <w:r w:rsidRPr="00D53520">
        <w:rPr>
          <w:rStyle w:val="100"/>
          <w:bCs/>
          <w:color w:val="000000"/>
        </w:rPr>
        <w:lastRenderedPageBreak/>
        <w:t>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C4215" w:rsidRPr="00D53520" w:rsidRDefault="005C4215" w:rsidP="005C4215">
      <w:pPr>
        <w:pStyle w:val="141"/>
        <w:shd w:val="clear" w:color="auto" w:fill="auto"/>
        <w:spacing w:line="600" w:lineRule="exact"/>
        <w:ind w:left="740" w:right="3280" w:firstLine="3240"/>
        <w:jc w:val="left"/>
      </w:pPr>
      <w:r w:rsidRPr="00D53520">
        <w:rPr>
          <w:rStyle w:val="1412pt"/>
          <w:b w:val="0"/>
          <w:color w:val="000000"/>
        </w:rPr>
        <w:t xml:space="preserve">Характеристика содержания </w:t>
      </w:r>
      <w:r w:rsidRPr="00D53520">
        <w:rPr>
          <w:rStyle w:val="140"/>
          <w:color w:val="000000"/>
        </w:rPr>
        <w:t>Диагностическая работа включает:</w:t>
      </w:r>
    </w:p>
    <w:p w:rsidR="005C4215" w:rsidRPr="00D53520" w:rsidRDefault="005C4215" w:rsidP="0027395A">
      <w:pPr>
        <w:pStyle w:val="101"/>
        <w:numPr>
          <w:ilvl w:val="0"/>
          <w:numId w:val="219"/>
        </w:numPr>
        <w:shd w:val="clear" w:color="auto" w:fill="auto"/>
        <w:tabs>
          <w:tab w:val="left" w:pos="757"/>
        </w:tabs>
        <w:spacing w:line="322" w:lineRule="exact"/>
        <w:ind w:left="740" w:hanging="340"/>
        <w:rPr>
          <w:b w:val="0"/>
        </w:rPr>
      </w:pPr>
      <w:r w:rsidRPr="00D53520">
        <w:rPr>
          <w:rStyle w:val="100"/>
          <w:bCs/>
          <w:color w:val="000000"/>
        </w:rPr>
        <w:t>своевременное выявление детей, нуждающихся в специализированной помощи;</w:t>
      </w:r>
    </w:p>
    <w:p w:rsidR="005C4215" w:rsidRPr="00D53520" w:rsidRDefault="005C4215" w:rsidP="0027395A">
      <w:pPr>
        <w:pStyle w:val="101"/>
        <w:numPr>
          <w:ilvl w:val="0"/>
          <w:numId w:val="219"/>
        </w:numPr>
        <w:shd w:val="clear" w:color="auto" w:fill="auto"/>
        <w:tabs>
          <w:tab w:val="left" w:pos="757"/>
        </w:tabs>
        <w:spacing w:line="322" w:lineRule="exact"/>
        <w:ind w:left="740" w:hanging="340"/>
        <w:rPr>
          <w:b w:val="0"/>
        </w:rPr>
      </w:pPr>
      <w:r w:rsidRPr="00D53520">
        <w:rPr>
          <w:rStyle w:val="100"/>
          <w:bCs/>
          <w:color w:val="000000"/>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5C4215" w:rsidRPr="00D53520" w:rsidRDefault="005C4215" w:rsidP="0027395A">
      <w:pPr>
        <w:pStyle w:val="101"/>
        <w:numPr>
          <w:ilvl w:val="0"/>
          <w:numId w:val="219"/>
        </w:numPr>
        <w:shd w:val="clear" w:color="auto" w:fill="auto"/>
        <w:tabs>
          <w:tab w:val="left" w:pos="757"/>
        </w:tabs>
        <w:spacing w:line="326" w:lineRule="exact"/>
        <w:ind w:left="740" w:hanging="340"/>
        <w:rPr>
          <w:b w:val="0"/>
        </w:rPr>
      </w:pPr>
      <w:r w:rsidRPr="00D53520">
        <w:rPr>
          <w:rStyle w:val="100"/>
          <w:bCs/>
          <w:color w:val="000000"/>
        </w:rPr>
        <w:t>комплексный сбор сведений о ребёнке на основании диагностической информации от специалистов разного профиля;</w:t>
      </w:r>
    </w:p>
    <w:p w:rsidR="005C4215" w:rsidRPr="00D53520" w:rsidRDefault="005C4215" w:rsidP="0027395A">
      <w:pPr>
        <w:pStyle w:val="101"/>
        <w:numPr>
          <w:ilvl w:val="0"/>
          <w:numId w:val="219"/>
        </w:numPr>
        <w:shd w:val="clear" w:color="auto" w:fill="auto"/>
        <w:tabs>
          <w:tab w:val="left" w:pos="757"/>
        </w:tabs>
        <w:spacing w:line="326" w:lineRule="exact"/>
        <w:ind w:left="740" w:hanging="340"/>
        <w:rPr>
          <w:b w:val="0"/>
        </w:rPr>
      </w:pPr>
      <w:r w:rsidRPr="00D53520">
        <w:rPr>
          <w:rStyle w:val="100"/>
          <w:bCs/>
          <w:color w:val="000000"/>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C4215" w:rsidRPr="00D53520" w:rsidRDefault="005C4215" w:rsidP="0027395A">
      <w:pPr>
        <w:pStyle w:val="101"/>
        <w:numPr>
          <w:ilvl w:val="0"/>
          <w:numId w:val="219"/>
        </w:numPr>
        <w:shd w:val="clear" w:color="auto" w:fill="auto"/>
        <w:tabs>
          <w:tab w:val="left" w:pos="757"/>
        </w:tabs>
        <w:spacing w:line="326" w:lineRule="exact"/>
        <w:ind w:left="740" w:hanging="340"/>
        <w:rPr>
          <w:b w:val="0"/>
        </w:rPr>
      </w:pPr>
      <w:r w:rsidRPr="00D53520">
        <w:rPr>
          <w:rStyle w:val="100"/>
          <w:bCs/>
          <w:color w:val="000000"/>
        </w:rPr>
        <w:t>изучение развития эмоционально-волевой сферы и личностных особенностей обучающихся;</w:t>
      </w:r>
    </w:p>
    <w:p w:rsidR="005C4215" w:rsidRPr="00D53520" w:rsidRDefault="005C4215" w:rsidP="0027395A">
      <w:pPr>
        <w:pStyle w:val="101"/>
        <w:numPr>
          <w:ilvl w:val="0"/>
          <w:numId w:val="219"/>
        </w:numPr>
        <w:shd w:val="clear" w:color="auto" w:fill="auto"/>
        <w:tabs>
          <w:tab w:val="left" w:pos="757"/>
        </w:tabs>
        <w:spacing w:line="326" w:lineRule="exact"/>
        <w:ind w:left="740" w:hanging="340"/>
        <w:rPr>
          <w:b w:val="0"/>
        </w:rPr>
      </w:pPr>
      <w:r w:rsidRPr="00D53520">
        <w:rPr>
          <w:rStyle w:val="100"/>
          <w:bCs/>
          <w:color w:val="000000"/>
        </w:rPr>
        <w:t>изучение социальной ситуации развития и условий семейного воспитания ребёнка;</w:t>
      </w:r>
    </w:p>
    <w:p w:rsidR="005C4215" w:rsidRPr="007258A9" w:rsidRDefault="005C4215" w:rsidP="005C4215">
      <w:pPr>
        <w:spacing w:line="276" w:lineRule="auto"/>
        <w:ind w:firstLine="708"/>
        <w:jc w:val="both"/>
      </w:pPr>
      <w:r w:rsidRPr="007258A9">
        <w:t>На фоне сегодняшней социокультурной ситуации проблема коррекции в развитии детей является предметом повышенного внимания. Процесс сопровождения ребенка начинается с момента фиксации проблемы и завершается тогда, когда она оказывается решенной. Наблюдается противоречие между возрастающей потребностью образовательных учреждений в дифференциации и индивидуализации процесса обучения в связи с нарастанием нарушений физического и психического развития и увеличением числа детей, которым требуется педагогическая поддержка, и слабостью существующих форм помощи детям с задержкой психического развития, обучающимся в общеобразовательной школе.</w:t>
      </w:r>
    </w:p>
    <w:p w:rsidR="005C4215" w:rsidRPr="007258A9" w:rsidRDefault="005C4215" w:rsidP="005C4215">
      <w:pPr>
        <w:spacing w:line="276" w:lineRule="auto"/>
        <w:jc w:val="both"/>
        <w:rPr>
          <w:b/>
        </w:rPr>
      </w:pPr>
      <w:r w:rsidRPr="007258A9">
        <w:rPr>
          <w:b/>
        </w:rPr>
        <w:t>Содержание  индивидуально ориентированных коррекционных мероприятий</w:t>
      </w:r>
    </w:p>
    <w:tbl>
      <w:tblPr>
        <w:tblW w:w="9513" w:type="dxa"/>
        <w:tblInd w:w="15" w:type="dxa"/>
        <w:tblLayout w:type="fixed"/>
        <w:tblCellMar>
          <w:left w:w="0" w:type="dxa"/>
          <w:right w:w="0" w:type="dxa"/>
        </w:tblCellMar>
        <w:tblLook w:val="00A0" w:firstRow="1" w:lastRow="0" w:firstColumn="1" w:lastColumn="0" w:noHBand="0" w:noVBand="0"/>
      </w:tblPr>
      <w:tblGrid>
        <w:gridCol w:w="866"/>
        <w:gridCol w:w="2810"/>
        <w:gridCol w:w="2856"/>
        <w:gridCol w:w="2981"/>
      </w:tblGrid>
      <w:tr w:rsidR="005C4215" w:rsidRPr="007258A9" w:rsidTr="005C4215">
        <w:tc>
          <w:tcPr>
            <w:tcW w:w="866"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jc w:val="both"/>
            </w:pPr>
            <w:r w:rsidRPr="007258A9">
              <w:t> </w:t>
            </w:r>
          </w:p>
        </w:tc>
        <w:tc>
          <w:tcPr>
            <w:tcW w:w="28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jc w:val="both"/>
            </w:pPr>
            <w:r w:rsidRPr="007258A9">
              <w:t>Урочные мероприятия</w:t>
            </w:r>
          </w:p>
        </w:tc>
        <w:tc>
          <w:tcPr>
            <w:tcW w:w="2856"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jc w:val="both"/>
            </w:pPr>
            <w:r w:rsidRPr="007258A9">
              <w:t>Внеурочные мероприятия</w:t>
            </w:r>
          </w:p>
        </w:tc>
        <w:tc>
          <w:tcPr>
            <w:tcW w:w="2981"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jc w:val="both"/>
            </w:pPr>
            <w:r w:rsidRPr="007258A9">
              <w:t>Внешкольные мероприятия</w:t>
            </w:r>
          </w:p>
        </w:tc>
      </w:tr>
      <w:tr w:rsidR="005C4215" w:rsidRPr="007258A9" w:rsidTr="005C4215">
        <w:tc>
          <w:tcPr>
            <w:tcW w:w="866"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jc w:val="both"/>
            </w:pPr>
            <w:r w:rsidRPr="007258A9">
              <w:t>Задачи мероприятий</w:t>
            </w:r>
          </w:p>
        </w:tc>
        <w:tc>
          <w:tcPr>
            <w:tcW w:w="8647" w:type="dxa"/>
            <w:gridSpan w:val="3"/>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88"/>
              <w:jc w:val="both"/>
            </w:pPr>
            <w:r w:rsidRPr="007258A9">
              <w:t>•  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5C4215" w:rsidRPr="007258A9" w:rsidRDefault="005C4215" w:rsidP="005C4215">
            <w:pPr>
              <w:spacing w:line="276" w:lineRule="auto"/>
              <w:ind w:left="199" w:right="288"/>
              <w:jc w:val="both"/>
            </w:pPr>
            <w:r w:rsidRPr="007258A9">
              <w:t>• 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5C4215" w:rsidRPr="007258A9" w:rsidTr="005C4215">
        <w:trPr>
          <w:cantSplit/>
          <w:trHeight w:val="1134"/>
        </w:trPr>
        <w:tc>
          <w:tcPr>
            <w:tcW w:w="866"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extDirection w:val="btLr"/>
          </w:tcPr>
          <w:p w:rsidR="005C4215" w:rsidRPr="007258A9" w:rsidRDefault="005C4215" w:rsidP="005C4215">
            <w:pPr>
              <w:spacing w:line="276" w:lineRule="auto"/>
              <w:jc w:val="both"/>
            </w:pPr>
            <w:r w:rsidRPr="007258A9">
              <w:lastRenderedPageBreak/>
              <w:t>Содержание  коррекционных мероприятий</w:t>
            </w:r>
          </w:p>
        </w:tc>
        <w:tc>
          <w:tcPr>
            <w:tcW w:w="28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t>• Совершенствование движений и сенсомоторного развития</w:t>
            </w:r>
          </w:p>
          <w:p w:rsidR="005C4215" w:rsidRPr="007258A9" w:rsidRDefault="005C4215" w:rsidP="005C4215">
            <w:pPr>
              <w:spacing w:line="276" w:lineRule="auto"/>
              <w:ind w:left="199" w:right="211"/>
            </w:pPr>
            <w:r w:rsidRPr="007258A9">
              <w:t>• Расширение представлений об окружающем мире и обогащение словаря</w:t>
            </w:r>
          </w:p>
          <w:p w:rsidR="005C4215" w:rsidRPr="007258A9" w:rsidRDefault="005C4215" w:rsidP="005C4215">
            <w:pPr>
              <w:spacing w:line="276" w:lineRule="auto"/>
              <w:ind w:left="199" w:right="211"/>
            </w:pPr>
            <w:r w:rsidRPr="007258A9">
              <w:t>• Развитие различных видов мышления</w:t>
            </w:r>
          </w:p>
          <w:p w:rsidR="005C4215" w:rsidRPr="007258A9" w:rsidRDefault="005C4215" w:rsidP="005C4215">
            <w:pPr>
              <w:spacing w:line="276" w:lineRule="auto"/>
              <w:ind w:left="199" w:right="211"/>
            </w:pPr>
            <w:r w:rsidRPr="007258A9">
              <w:t>•  Развитие основных мыслительных операций</w:t>
            </w:r>
          </w:p>
        </w:tc>
        <w:tc>
          <w:tcPr>
            <w:tcW w:w="2856"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t>• Совершенствование  движений и сенсомоторного развития</w:t>
            </w:r>
          </w:p>
          <w:p w:rsidR="005C4215" w:rsidRPr="007258A9" w:rsidRDefault="005C4215" w:rsidP="005C4215">
            <w:pPr>
              <w:spacing w:line="276" w:lineRule="auto"/>
              <w:ind w:left="199" w:right="211"/>
            </w:pPr>
            <w:r w:rsidRPr="007258A9">
              <w:t>• Расширение представлений об  окружающем мире  и обогащение словаря</w:t>
            </w:r>
          </w:p>
          <w:p w:rsidR="005C4215" w:rsidRPr="007258A9" w:rsidRDefault="005C4215" w:rsidP="005C4215">
            <w:pPr>
              <w:spacing w:line="276" w:lineRule="auto"/>
              <w:ind w:left="199" w:right="211"/>
            </w:pPr>
            <w:r w:rsidRPr="007258A9">
              <w:t>• Развитие различных видов мышления</w:t>
            </w:r>
          </w:p>
          <w:p w:rsidR="005C4215" w:rsidRPr="007258A9" w:rsidRDefault="005C4215" w:rsidP="005C4215">
            <w:pPr>
              <w:spacing w:line="276" w:lineRule="auto"/>
              <w:ind w:left="199" w:right="211"/>
            </w:pPr>
            <w:r w:rsidRPr="007258A9">
              <w:t>•  Развитие речи, овладение техникой речи</w:t>
            </w:r>
          </w:p>
          <w:p w:rsidR="005C4215" w:rsidRPr="007258A9" w:rsidRDefault="005C4215" w:rsidP="005C4215">
            <w:pPr>
              <w:spacing w:line="276" w:lineRule="auto"/>
              <w:ind w:left="199" w:right="211"/>
            </w:pPr>
            <w:r w:rsidRPr="007258A9">
              <w:t>• Коррекция отдельных сторон психической деятельности</w:t>
            </w:r>
          </w:p>
        </w:tc>
        <w:tc>
          <w:tcPr>
            <w:tcW w:w="2981"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t>• Коррекция нарушений в развитии эмоционально-личностной сферы</w:t>
            </w:r>
          </w:p>
          <w:p w:rsidR="005C4215" w:rsidRPr="007258A9" w:rsidRDefault="005C4215" w:rsidP="005C4215">
            <w:pPr>
              <w:spacing w:line="276" w:lineRule="auto"/>
              <w:ind w:left="199" w:right="211"/>
            </w:pPr>
            <w:r w:rsidRPr="007258A9">
              <w:t>• Расширение представлений об  окружающем мире  и обогащение словаря</w:t>
            </w:r>
          </w:p>
          <w:p w:rsidR="005C4215" w:rsidRPr="007258A9" w:rsidRDefault="005C4215" w:rsidP="005C4215">
            <w:pPr>
              <w:spacing w:line="276" w:lineRule="auto"/>
              <w:ind w:left="199" w:right="211"/>
            </w:pPr>
            <w:r w:rsidRPr="007258A9">
              <w:t>• Развитие различных видов мышления</w:t>
            </w:r>
          </w:p>
          <w:p w:rsidR="005C4215" w:rsidRPr="007258A9" w:rsidRDefault="005C4215" w:rsidP="005C4215">
            <w:pPr>
              <w:spacing w:line="276" w:lineRule="auto"/>
              <w:ind w:left="199" w:right="211"/>
            </w:pPr>
            <w:r w:rsidRPr="007258A9">
              <w:t>•  Развитие речи, овладение техникой речи</w:t>
            </w:r>
          </w:p>
        </w:tc>
      </w:tr>
      <w:tr w:rsidR="005C4215" w:rsidRPr="007258A9" w:rsidTr="005C4215">
        <w:tc>
          <w:tcPr>
            <w:tcW w:w="866"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jc w:val="both"/>
            </w:pPr>
            <w:r w:rsidRPr="007258A9">
              <w:t>Формы работы</w:t>
            </w:r>
          </w:p>
        </w:tc>
        <w:tc>
          <w:tcPr>
            <w:tcW w:w="28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t>•   Игровые ситуации, упражнения, задачи, коррекционные приёмы и методы обучения</w:t>
            </w:r>
          </w:p>
          <w:p w:rsidR="005C4215" w:rsidRPr="007258A9" w:rsidRDefault="005C4215" w:rsidP="005C4215">
            <w:pPr>
              <w:spacing w:line="276" w:lineRule="auto"/>
              <w:ind w:left="199" w:right="211"/>
            </w:pPr>
            <w:r w:rsidRPr="007258A9">
              <w:t xml:space="preserve">• Элементы изо творчества, танцевального творчества, </w:t>
            </w:r>
            <w:proofErr w:type="spellStart"/>
            <w:r w:rsidRPr="007258A9">
              <w:t>сказкотерапии</w:t>
            </w:r>
            <w:proofErr w:type="spellEnd"/>
          </w:p>
          <w:p w:rsidR="005C4215" w:rsidRPr="007258A9" w:rsidRDefault="005C4215" w:rsidP="005C4215">
            <w:pPr>
              <w:spacing w:line="276" w:lineRule="auto"/>
              <w:ind w:left="199" w:right="211"/>
            </w:pPr>
            <w:r w:rsidRPr="007258A9">
              <w:t xml:space="preserve">•   </w:t>
            </w:r>
            <w:proofErr w:type="spellStart"/>
            <w:r w:rsidRPr="007258A9">
              <w:t>Психогимнастика</w:t>
            </w:r>
            <w:proofErr w:type="spellEnd"/>
          </w:p>
          <w:p w:rsidR="005C4215" w:rsidRPr="007258A9" w:rsidRDefault="005C4215" w:rsidP="005C4215">
            <w:pPr>
              <w:spacing w:line="276" w:lineRule="auto"/>
              <w:ind w:left="199" w:right="211"/>
            </w:pPr>
            <w:r w:rsidRPr="007258A9">
              <w:t xml:space="preserve">•  Элементы </w:t>
            </w:r>
            <w:proofErr w:type="spellStart"/>
            <w:r w:rsidRPr="007258A9">
              <w:t>куклотерапии</w:t>
            </w:r>
            <w:proofErr w:type="spellEnd"/>
          </w:p>
          <w:p w:rsidR="005C4215" w:rsidRPr="007258A9" w:rsidRDefault="005C4215" w:rsidP="005C4215">
            <w:pPr>
              <w:spacing w:line="276" w:lineRule="auto"/>
              <w:ind w:left="199" w:right="211"/>
            </w:pPr>
            <w:r w:rsidRPr="007258A9">
              <w:t>•     Театрализация, драматизация</w:t>
            </w:r>
          </w:p>
          <w:p w:rsidR="005C4215" w:rsidRPr="007258A9" w:rsidRDefault="005C4215" w:rsidP="005C4215">
            <w:pPr>
              <w:spacing w:line="276" w:lineRule="auto"/>
              <w:ind w:left="199" w:right="211"/>
            </w:pPr>
            <w:r w:rsidRPr="007258A9">
              <w:t xml:space="preserve">• </w:t>
            </w:r>
            <w:proofErr w:type="spellStart"/>
            <w:r w:rsidRPr="007258A9">
              <w:t>Валеопаузы</w:t>
            </w:r>
            <w:proofErr w:type="spellEnd"/>
            <w:r w:rsidRPr="007258A9">
              <w:t>, минуты отдыха</w:t>
            </w:r>
          </w:p>
          <w:p w:rsidR="005C4215" w:rsidRPr="007258A9" w:rsidRDefault="005C4215" w:rsidP="005C4215">
            <w:pPr>
              <w:spacing w:line="276" w:lineRule="auto"/>
              <w:ind w:left="199" w:right="211"/>
            </w:pPr>
            <w:r w:rsidRPr="007258A9">
              <w:t>• Индивидуальная работа</w:t>
            </w:r>
          </w:p>
          <w:p w:rsidR="005C4215" w:rsidRPr="007258A9" w:rsidRDefault="005C4215" w:rsidP="005C4215">
            <w:pPr>
              <w:spacing w:line="276" w:lineRule="auto"/>
              <w:ind w:left="199" w:right="211"/>
            </w:pPr>
            <w:r w:rsidRPr="007258A9">
              <w:t>•      Использование специальных программ и учебников</w:t>
            </w:r>
          </w:p>
          <w:p w:rsidR="005C4215" w:rsidRPr="007258A9" w:rsidRDefault="005C4215" w:rsidP="005C4215">
            <w:pPr>
              <w:spacing w:line="276" w:lineRule="auto"/>
              <w:ind w:left="199" w:right="211"/>
            </w:pPr>
            <w:r w:rsidRPr="007258A9">
              <w:t>• Контроль межличностных  взаимоотношений</w:t>
            </w:r>
          </w:p>
          <w:p w:rsidR="005C4215" w:rsidRPr="007258A9" w:rsidRDefault="005C4215" w:rsidP="005C4215">
            <w:pPr>
              <w:spacing w:line="276" w:lineRule="auto"/>
              <w:ind w:left="199" w:right="211"/>
            </w:pPr>
            <w:r w:rsidRPr="007258A9">
              <w:t xml:space="preserve">• Дополнительные задания и помощь </w:t>
            </w:r>
            <w:r w:rsidRPr="007258A9">
              <w:lastRenderedPageBreak/>
              <w:t>учителя</w:t>
            </w:r>
          </w:p>
        </w:tc>
        <w:tc>
          <w:tcPr>
            <w:tcW w:w="2856"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lastRenderedPageBreak/>
              <w:t>• Внеклассные занятия</w:t>
            </w:r>
          </w:p>
          <w:p w:rsidR="005C4215" w:rsidRPr="007258A9" w:rsidRDefault="005C4215" w:rsidP="005C4215">
            <w:pPr>
              <w:spacing w:line="276" w:lineRule="auto"/>
              <w:ind w:left="199" w:right="211"/>
            </w:pPr>
            <w:r w:rsidRPr="007258A9">
              <w:t>•  Кружки и  спортивные секции</w:t>
            </w:r>
          </w:p>
          <w:p w:rsidR="005C4215" w:rsidRPr="007258A9" w:rsidRDefault="005C4215" w:rsidP="005C4215">
            <w:pPr>
              <w:spacing w:line="276" w:lineRule="auto"/>
              <w:ind w:left="199" w:right="211"/>
            </w:pPr>
            <w:r w:rsidRPr="007258A9">
              <w:t>•     Индивидуально ориентированные  занятия</w:t>
            </w:r>
          </w:p>
          <w:p w:rsidR="005C4215" w:rsidRPr="007258A9" w:rsidRDefault="005C4215" w:rsidP="005C4215">
            <w:pPr>
              <w:spacing w:line="276" w:lineRule="auto"/>
              <w:ind w:left="199" w:right="211"/>
            </w:pPr>
            <w:r w:rsidRPr="007258A9">
              <w:t>• Часы общения</w:t>
            </w:r>
          </w:p>
          <w:p w:rsidR="005C4215" w:rsidRPr="007258A9" w:rsidRDefault="005C4215" w:rsidP="005C4215">
            <w:pPr>
              <w:spacing w:line="276" w:lineRule="auto"/>
              <w:ind w:left="199" w:right="211"/>
            </w:pPr>
            <w:r w:rsidRPr="007258A9">
              <w:t>• Культурно-массовые мероприятия</w:t>
            </w:r>
          </w:p>
          <w:p w:rsidR="005C4215" w:rsidRPr="007258A9" w:rsidRDefault="005C4215" w:rsidP="005C4215">
            <w:pPr>
              <w:spacing w:line="276" w:lineRule="auto"/>
              <w:ind w:left="199" w:right="211"/>
            </w:pPr>
            <w:r w:rsidRPr="007258A9">
              <w:t>• Родительские гостиные</w:t>
            </w:r>
          </w:p>
          <w:p w:rsidR="005C4215" w:rsidRPr="007258A9" w:rsidRDefault="005C4215" w:rsidP="005C4215">
            <w:pPr>
              <w:spacing w:line="276" w:lineRule="auto"/>
              <w:ind w:left="199" w:right="211"/>
            </w:pPr>
            <w:r w:rsidRPr="007258A9">
              <w:t>• Творческие лаборатории</w:t>
            </w:r>
          </w:p>
          <w:p w:rsidR="005C4215" w:rsidRPr="007258A9" w:rsidRDefault="005C4215" w:rsidP="005C4215">
            <w:pPr>
              <w:spacing w:line="276" w:lineRule="auto"/>
              <w:ind w:left="199" w:right="211"/>
            </w:pPr>
            <w:r w:rsidRPr="007258A9">
              <w:t>• Индивидуальная работа</w:t>
            </w:r>
          </w:p>
          <w:p w:rsidR="005C4215" w:rsidRPr="007258A9" w:rsidRDefault="005C4215" w:rsidP="005C4215">
            <w:pPr>
              <w:spacing w:line="276" w:lineRule="auto"/>
              <w:ind w:left="199" w:right="211"/>
            </w:pPr>
            <w:r w:rsidRPr="007258A9">
              <w:t>• Школьные праздники</w:t>
            </w:r>
          </w:p>
          <w:p w:rsidR="005C4215" w:rsidRPr="007258A9" w:rsidRDefault="005C4215" w:rsidP="005C4215">
            <w:pPr>
              <w:spacing w:line="276" w:lineRule="auto"/>
              <w:ind w:left="199" w:right="211"/>
            </w:pPr>
            <w:r w:rsidRPr="007258A9">
              <w:t>• Экскурсии</w:t>
            </w:r>
          </w:p>
          <w:p w:rsidR="005C4215" w:rsidRPr="007258A9" w:rsidRDefault="005C4215" w:rsidP="005C4215">
            <w:pPr>
              <w:spacing w:line="276" w:lineRule="auto"/>
              <w:ind w:left="199" w:right="211"/>
            </w:pPr>
            <w:r w:rsidRPr="007258A9">
              <w:t>• Речевые и ролевые игры</w:t>
            </w:r>
          </w:p>
          <w:p w:rsidR="005C4215" w:rsidRPr="007258A9" w:rsidRDefault="005C4215" w:rsidP="005C4215">
            <w:pPr>
              <w:spacing w:line="276" w:lineRule="auto"/>
              <w:ind w:left="199" w:right="211"/>
            </w:pPr>
            <w:r w:rsidRPr="007258A9">
              <w:t>• Литературные вечера</w:t>
            </w:r>
          </w:p>
          <w:p w:rsidR="005C4215" w:rsidRPr="007258A9" w:rsidRDefault="005C4215" w:rsidP="005C4215">
            <w:pPr>
              <w:spacing w:line="276" w:lineRule="auto"/>
              <w:ind w:left="199" w:right="211"/>
            </w:pPr>
            <w:r w:rsidRPr="007258A9">
              <w:t>• Уроки доброты</w:t>
            </w:r>
          </w:p>
          <w:p w:rsidR="005C4215" w:rsidRPr="007258A9" w:rsidRDefault="005C4215" w:rsidP="005C4215">
            <w:pPr>
              <w:spacing w:line="276" w:lineRule="auto"/>
              <w:ind w:left="199" w:right="211"/>
            </w:pPr>
            <w:r w:rsidRPr="007258A9">
              <w:t>• Субботники</w:t>
            </w:r>
          </w:p>
          <w:p w:rsidR="005C4215" w:rsidRPr="007258A9" w:rsidRDefault="005C4215" w:rsidP="005C4215">
            <w:pPr>
              <w:spacing w:line="276" w:lineRule="auto"/>
              <w:ind w:left="199" w:right="211"/>
            </w:pPr>
            <w:r w:rsidRPr="007258A9">
              <w:t xml:space="preserve">• Коррекционные занятия по  формированию навыков игровой и коммуникативной </w:t>
            </w:r>
            <w:r w:rsidRPr="007258A9">
              <w:lastRenderedPageBreak/>
              <w:t>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w:t>
            </w:r>
          </w:p>
        </w:tc>
        <w:tc>
          <w:tcPr>
            <w:tcW w:w="2981"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lastRenderedPageBreak/>
              <w:t>• Консультации специалистов</w:t>
            </w:r>
          </w:p>
          <w:p w:rsidR="005C4215" w:rsidRPr="007258A9" w:rsidRDefault="005C4215" w:rsidP="005C4215">
            <w:pPr>
              <w:spacing w:line="276" w:lineRule="auto"/>
              <w:ind w:left="199" w:right="211"/>
            </w:pPr>
            <w:r w:rsidRPr="007258A9">
              <w:t>• ЛФК, лечебный массаж, закаливание</w:t>
            </w:r>
          </w:p>
          <w:p w:rsidR="005C4215" w:rsidRPr="007258A9" w:rsidRDefault="005C4215" w:rsidP="005C4215">
            <w:pPr>
              <w:spacing w:line="276" w:lineRule="auto"/>
              <w:ind w:left="199" w:right="211"/>
            </w:pPr>
            <w:r w:rsidRPr="007258A9">
              <w:t>• Посещение учреждений дополнительного      образования (творческие кружки, спортивные секции)</w:t>
            </w:r>
          </w:p>
          <w:p w:rsidR="005C4215" w:rsidRPr="007258A9" w:rsidRDefault="005C4215" w:rsidP="005C4215">
            <w:pPr>
              <w:spacing w:line="276" w:lineRule="auto"/>
              <w:ind w:left="199" w:right="211"/>
            </w:pPr>
            <w:r w:rsidRPr="007258A9">
              <w:t>• Занятия в центрах диагностики, реабилитации  и коррекции</w:t>
            </w:r>
          </w:p>
          <w:p w:rsidR="005C4215" w:rsidRPr="007258A9" w:rsidRDefault="005C4215" w:rsidP="005C4215">
            <w:pPr>
              <w:spacing w:line="276" w:lineRule="auto"/>
              <w:ind w:left="199" w:right="211"/>
            </w:pPr>
            <w:r w:rsidRPr="007258A9">
              <w:t>•  Семейные праздники, традиции</w:t>
            </w:r>
          </w:p>
          <w:p w:rsidR="005C4215" w:rsidRPr="007258A9" w:rsidRDefault="005C4215" w:rsidP="005C4215">
            <w:pPr>
              <w:spacing w:line="276" w:lineRule="auto"/>
              <w:ind w:left="199" w:right="211"/>
            </w:pPr>
            <w:r w:rsidRPr="007258A9">
              <w:t>• Поездки, путешествия, походы, экскурсии</w:t>
            </w:r>
          </w:p>
          <w:p w:rsidR="005C4215" w:rsidRPr="007258A9" w:rsidRDefault="005C4215" w:rsidP="005C4215">
            <w:pPr>
              <w:spacing w:line="276" w:lineRule="auto"/>
              <w:ind w:left="199" w:right="211"/>
            </w:pPr>
            <w:r w:rsidRPr="007258A9">
              <w:t>• Общение с  родственниками</w:t>
            </w:r>
          </w:p>
          <w:p w:rsidR="005C4215" w:rsidRPr="007258A9" w:rsidRDefault="005C4215" w:rsidP="005C4215">
            <w:pPr>
              <w:spacing w:line="276" w:lineRule="auto"/>
              <w:ind w:left="199" w:right="211"/>
            </w:pPr>
            <w:r w:rsidRPr="007258A9">
              <w:t>• Общение с друзьями</w:t>
            </w:r>
          </w:p>
          <w:p w:rsidR="005C4215" w:rsidRPr="007258A9" w:rsidRDefault="005C4215" w:rsidP="005C4215">
            <w:pPr>
              <w:spacing w:line="276" w:lineRule="auto"/>
              <w:ind w:left="199" w:right="211"/>
            </w:pPr>
            <w:r w:rsidRPr="007258A9">
              <w:t>• Прогулки</w:t>
            </w:r>
          </w:p>
        </w:tc>
      </w:tr>
      <w:tr w:rsidR="005C4215" w:rsidRPr="007258A9" w:rsidTr="005C4215">
        <w:trPr>
          <w:cantSplit/>
          <w:trHeight w:val="1134"/>
        </w:trPr>
        <w:tc>
          <w:tcPr>
            <w:tcW w:w="866"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extDirection w:val="btLr"/>
          </w:tcPr>
          <w:p w:rsidR="005C4215" w:rsidRPr="007258A9" w:rsidRDefault="005C4215" w:rsidP="005C4215">
            <w:pPr>
              <w:spacing w:line="276" w:lineRule="auto"/>
              <w:jc w:val="both"/>
            </w:pPr>
            <w:r w:rsidRPr="007258A9">
              <w:lastRenderedPageBreak/>
              <w:t>Диагностическая направленность</w:t>
            </w:r>
          </w:p>
        </w:tc>
        <w:tc>
          <w:tcPr>
            <w:tcW w:w="28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t>Наблюдение и педагогическая  характеристика  основного учителя, оценка зоны ближайшего развития ребёнка</w:t>
            </w:r>
          </w:p>
        </w:tc>
        <w:tc>
          <w:tcPr>
            <w:tcW w:w="2856"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t>Обследования специалистами школы (психолог, логопед, медработник)</w:t>
            </w:r>
          </w:p>
        </w:tc>
        <w:tc>
          <w:tcPr>
            <w:tcW w:w="2981"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t>Медицинское обследование, заключение                районный психолого- медико-педагогической         комиссии (ПМПК)</w:t>
            </w:r>
          </w:p>
        </w:tc>
      </w:tr>
      <w:tr w:rsidR="005C4215" w:rsidRPr="007258A9" w:rsidTr="005C4215">
        <w:trPr>
          <w:cantSplit/>
          <w:trHeight w:val="1134"/>
        </w:trPr>
        <w:tc>
          <w:tcPr>
            <w:tcW w:w="866"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extDirection w:val="btLr"/>
          </w:tcPr>
          <w:p w:rsidR="005C4215" w:rsidRPr="007258A9" w:rsidRDefault="005C4215" w:rsidP="005C4215">
            <w:pPr>
              <w:spacing w:line="276" w:lineRule="auto"/>
              <w:jc w:val="both"/>
            </w:pPr>
            <w:r w:rsidRPr="007258A9">
              <w:t>Коррекционная направленность</w:t>
            </w:r>
          </w:p>
        </w:tc>
        <w:tc>
          <w:tcPr>
            <w:tcW w:w="28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t>Использование специальных  программ, учебников, помощь на уроке ассистента (помощника)</w:t>
            </w:r>
          </w:p>
          <w:p w:rsidR="005C4215" w:rsidRPr="007258A9" w:rsidRDefault="005C4215" w:rsidP="005C4215">
            <w:pPr>
              <w:spacing w:line="276" w:lineRule="auto"/>
              <w:ind w:left="199" w:right="211"/>
            </w:pPr>
            <w:r w:rsidRPr="007258A9">
              <w:t>Стимуляция активной деятельности самого  учащегося</w:t>
            </w:r>
          </w:p>
        </w:tc>
        <w:tc>
          <w:tcPr>
            <w:tcW w:w="2856"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t>Организация часов общения, коррекционных  занятий, индивидуально ориентированных занятий;   занятия со специалистами, соблюдение режима дня, смены труда и отдыха, полноценное питание, прогулки</w:t>
            </w:r>
          </w:p>
        </w:tc>
        <w:tc>
          <w:tcPr>
            <w:tcW w:w="2981"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t>Соблюдение режима дня, смена интеллектуальной деятельности на эмоциональную и двигательную, семейная   </w:t>
            </w:r>
            <w:proofErr w:type="spellStart"/>
            <w:r w:rsidRPr="007258A9">
              <w:t>игротерапия</w:t>
            </w:r>
            <w:proofErr w:type="spellEnd"/>
            <w:r w:rsidRPr="007258A9">
              <w:t xml:space="preserve">, </w:t>
            </w:r>
            <w:proofErr w:type="spellStart"/>
            <w:proofErr w:type="gramStart"/>
            <w:r w:rsidRPr="007258A9">
              <w:t>сказкотерапия</w:t>
            </w:r>
            <w:proofErr w:type="spellEnd"/>
            <w:r w:rsidRPr="007258A9">
              <w:t xml:space="preserve">,  </w:t>
            </w:r>
            <w:proofErr w:type="spellStart"/>
            <w:r w:rsidRPr="007258A9">
              <w:t>изотворчество</w:t>
            </w:r>
            <w:proofErr w:type="spellEnd"/>
            <w:proofErr w:type="gramEnd"/>
            <w:r w:rsidRPr="007258A9">
              <w:t xml:space="preserve">, танцевальное творчество, </w:t>
            </w:r>
            <w:proofErr w:type="spellStart"/>
            <w:r w:rsidRPr="007258A9">
              <w:t>психогимнастика</w:t>
            </w:r>
            <w:proofErr w:type="spellEnd"/>
            <w:r w:rsidRPr="007258A9">
              <w:t>, занятия ЛФК, массаж, общее развитие ребёнка, его кругозора, речи, эмоций и т.д.</w:t>
            </w:r>
          </w:p>
        </w:tc>
      </w:tr>
      <w:tr w:rsidR="005C4215" w:rsidRPr="007258A9" w:rsidTr="005C4215">
        <w:trPr>
          <w:cantSplit/>
          <w:trHeight w:val="1134"/>
        </w:trPr>
        <w:tc>
          <w:tcPr>
            <w:tcW w:w="866"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extDirection w:val="btLr"/>
          </w:tcPr>
          <w:p w:rsidR="005C4215" w:rsidRPr="007258A9" w:rsidRDefault="005C4215" w:rsidP="005C4215">
            <w:pPr>
              <w:spacing w:line="276" w:lineRule="auto"/>
              <w:jc w:val="both"/>
            </w:pPr>
            <w:r w:rsidRPr="007258A9">
              <w:lastRenderedPageBreak/>
              <w:t>Профилактическая   направленность</w:t>
            </w:r>
          </w:p>
        </w:tc>
        <w:tc>
          <w:tcPr>
            <w:tcW w:w="28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t xml:space="preserve">Систематические вале паузы, </w:t>
            </w:r>
            <w:proofErr w:type="gramStart"/>
            <w:r w:rsidRPr="007258A9">
              <w:t>минуты  отдыха</w:t>
            </w:r>
            <w:proofErr w:type="gramEnd"/>
            <w:r w:rsidRPr="007258A9">
              <w:t>, смена режима                    труда       и отдыха.</w:t>
            </w:r>
          </w:p>
          <w:p w:rsidR="005C4215" w:rsidRPr="007258A9" w:rsidRDefault="005C4215" w:rsidP="005C4215">
            <w:pPr>
              <w:spacing w:line="276" w:lineRule="auto"/>
              <w:ind w:left="199" w:right="211"/>
            </w:pPr>
            <w:r w:rsidRPr="007258A9">
              <w:t>Сообщение учащемуся важных объективных сведений об окружающем мире, предупреждение негативных тенденций развития личности</w:t>
            </w:r>
          </w:p>
        </w:tc>
        <w:tc>
          <w:tcPr>
            <w:tcW w:w="2856"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t>Смена интеллектуальной деятельности на эмоциональную и двигательную  и т.п., контакты со сверстниками, педагогами, специалистами  школы</w:t>
            </w:r>
          </w:p>
        </w:tc>
        <w:tc>
          <w:tcPr>
            <w:tcW w:w="2981"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t>Социализация         и интеграция в общество ребёнка Стимуляция  общения  ребёнка</w:t>
            </w:r>
          </w:p>
          <w:p w:rsidR="005C4215" w:rsidRPr="007258A9" w:rsidRDefault="005C4215" w:rsidP="005C4215">
            <w:pPr>
              <w:spacing w:line="276" w:lineRule="auto"/>
              <w:ind w:left="199" w:right="211"/>
            </w:pPr>
            <w:r w:rsidRPr="007258A9">
              <w:t xml:space="preserve">Чтение ребёнку книг Посещение занятий </w:t>
            </w:r>
            <w:proofErr w:type="gramStart"/>
            <w:r w:rsidRPr="007258A9">
              <w:t>в  системе</w:t>
            </w:r>
            <w:proofErr w:type="gramEnd"/>
            <w:r w:rsidRPr="007258A9">
              <w:t xml:space="preserve"> дополни- тельного образования по интересу или формирование через  занятия его интересов</w:t>
            </w:r>
          </w:p>
          <w:p w:rsidR="005C4215" w:rsidRPr="007258A9" w:rsidRDefault="005C4215" w:rsidP="005C4215">
            <w:pPr>
              <w:spacing w:line="276" w:lineRule="auto"/>
              <w:ind w:left="199" w:right="211"/>
            </w:pPr>
            <w:r w:rsidRPr="007258A9">
              <w:t>Проявление родительской  любви    и родительских чувств, заинтересованность родителей в делах ребёнка</w:t>
            </w:r>
          </w:p>
        </w:tc>
      </w:tr>
      <w:tr w:rsidR="005C4215" w:rsidRPr="007258A9" w:rsidTr="005C4215">
        <w:trPr>
          <w:cantSplit/>
          <w:trHeight w:val="1134"/>
        </w:trPr>
        <w:tc>
          <w:tcPr>
            <w:tcW w:w="866"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extDirection w:val="btLr"/>
          </w:tcPr>
          <w:p w:rsidR="005C4215" w:rsidRPr="007258A9" w:rsidRDefault="005C4215" w:rsidP="005C4215">
            <w:pPr>
              <w:spacing w:line="276" w:lineRule="auto"/>
              <w:jc w:val="both"/>
            </w:pPr>
            <w:r w:rsidRPr="007258A9">
              <w:t>Развивающая направленность</w:t>
            </w:r>
          </w:p>
        </w:tc>
        <w:tc>
          <w:tcPr>
            <w:tcW w:w="28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t xml:space="preserve">Использование </w:t>
            </w:r>
            <w:proofErr w:type="gramStart"/>
            <w:r w:rsidRPr="007258A9">
              <w:t>учителем  элементов</w:t>
            </w:r>
            <w:proofErr w:type="gramEnd"/>
            <w:r w:rsidRPr="007258A9">
              <w:t xml:space="preserve"> коррекционных технологий, специальных программ, проблемных форм обучения, элементов коррекционно- развивающего обучения</w:t>
            </w:r>
          </w:p>
        </w:tc>
        <w:tc>
          <w:tcPr>
            <w:tcW w:w="2856"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t>Организация часов общения, групповых и индивидуальных              коррекционных  занятий, занятия  со специалистами, соблюдение режима дня</w:t>
            </w:r>
          </w:p>
        </w:tc>
        <w:tc>
          <w:tcPr>
            <w:tcW w:w="2981"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t xml:space="preserve">Посещение учреждений </w:t>
            </w:r>
            <w:proofErr w:type="gramStart"/>
            <w:r w:rsidRPr="007258A9">
              <w:t>культуры  и</w:t>
            </w:r>
            <w:proofErr w:type="gramEnd"/>
            <w:r w:rsidRPr="007258A9">
              <w:t xml:space="preserve"> искусства, выезды на природу, путешествия, чтение книг, общение с разными (по  возрасту, по  религиозным  взглядам и т.д.) людьми, посещение спортивных секций, кружков и т.п.</w:t>
            </w:r>
          </w:p>
        </w:tc>
      </w:tr>
      <w:tr w:rsidR="005C4215" w:rsidRPr="007258A9" w:rsidTr="005C4215">
        <w:trPr>
          <w:cantSplit/>
          <w:trHeight w:val="1134"/>
        </w:trPr>
        <w:tc>
          <w:tcPr>
            <w:tcW w:w="866"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extDirection w:val="btLr"/>
          </w:tcPr>
          <w:p w:rsidR="005C4215" w:rsidRPr="007258A9" w:rsidRDefault="005C4215" w:rsidP="005C4215">
            <w:pPr>
              <w:spacing w:line="276" w:lineRule="auto"/>
              <w:jc w:val="both"/>
            </w:pPr>
            <w:r w:rsidRPr="007258A9">
              <w:t>Ответственные за индивидуально ориентированные мероприятия</w:t>
            </w:r>
          </w:p>
        </w:tc>
        <w:tc>
          <w:tcPr>
            <w:tcW w:w="28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t>Основной учитель, учителя-предметники</w:t>
            </w:r>
          </w:p>
        </w:tc>
        <w:tc>
          <w:tcPr>
            <w:tcW w:w="2856"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t>Педагоги (основной учитель, учитель физической культуры, учитель труда и т.д.)</w:t>
            </w:r>
          </w:p>
          <w:p w:rsidR="005C4215" w:rsidRPr="007258A9" w:rsidRDefault="005C4215" w:rsidP="005C4215">
            <w:pPr>
              <w:spacing w:line="276" w:lineRule="auto"/>
              <w:ind w:left="199" w:right="211"/>
            </w:pPr>
            <w:r w:rsidRPr="007258A9">
              <w:t xml:space="preserve">Медицинский    работник </w:t>
            </w:r>
          </w:p>
        </w:tc>
        <w:tc>
          <w:tcPr>
            <w:tcW w:w="2981"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99" w:right="211"/>
            </w:pPr>
            <w:r w:rsidRPr="007258A9">
              <w:t>Родители, Медицинские работники</w:t>
            </w:r>
          </w:p>
          <w:p w:rsidR="005C4215" w:rsidRPr="007258A9" w:rsidRDefault="005C4215" w:rsidP="005C4215">
            <w:pPr>
              <w:spacing w:line="276" w:lineRule="auto"/>
              <w:ind w:left="199" w:right="211"/>
            </w:pPr>
            <w:r w:rsidRPr="007258A9">
              <w:t>Педагоги дополнительного образования</w:t>
            </w:r>
          </w:p>
        </w:tc>
      </w:tr>
    </w:tbl>
    <w:p w:rsidR="005C4215" w:rsidRPr="007258A9" w:rsidRDefault="005C4215" w:rsidP="005C4215">
      <w:pPr>
        <w:spacing w:line="276" w:lineRule="auto"/>
        <w:ind w:firstLine="708"/>
        <w:jc w:val="both"/>
      </w:pPr>
    </w:p>
    <w:p w:rsidR="005C4215" w:rsidRDefault="005C4215" w:rsidP="005C4215">
      <w:pPr>
        <w:spacing w:line="276" w:lineRule="auto"/>
        <w:ind w:firstLine="708"/>
        <w:jc w:val="both"/>
      </w:pPr>
      <w:r w:rsidRPr="007258A9">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областным или районным  психолого-медико-педагогическим консилиумом, классным руководителем  исходя из запросов и потребностей, особенностей развития и возможностей ребенка, с непосредственным участием его родителей (законных представителей). </w:t>
      </w:r>
    </w:p>
    <w:p w:rsidR="005C4215" w:rsidRDefault="005C4215" w:rsidP="005C4215">
      <w:pPr>
        <w:spacing w:line="276" w:lineRule="auto"/>
        <w:jc w:val="both"/>
      </w:pPr>
    </w:p>
    <w:p w:rsidR="005C4215" w:rsidRDefault="005C4215" w:rsidP="005C4215">
      <w:pPr>
        <w:spacing w:line="276" w:lineRule="auto"/>
        <w:jc w:val="both"/>
      </w:pPr>
    </w:p>
    <w:p w:rsidR="005C4215" w:rsidRPr="007258A9" w:rsidRDefault="005C4215" w:rsidP="005C4215">
      <w:pPr>
        <w:spacing w:line="276" w:lineRule="auto"/>
        <w:jc w:val="both"/>
      </w:pPr>
    </w:p>
    <w:p w:rsidR="005C4215" w:rsidRPr="00D53520" w:rsidRDefault="005C4215" w:rsidP="005C4215">
      <w:pPr>
        <w:pStyle w:val="aa"/>
        <w:spacing w:line="276" w:lineRule="auto"/>
        <w:ind w:firstLine="0"/>
        <w:rPr>
          <w:rFonts w:ascii="Times New Roman" w:hAnsi="Times New Roman"/>
          <w:b/>
          <w:bCs/>
          <w:i/>
          <w:color w:val="auto"/>
          <w:sz w:val="24"/>
          <w:szCs w:val="24"/>
        </w:rPr>
      </w:pPr>
      <w:r>
        <w:rPr>
          <w:rFonts w:ascii="Times New Roman" w:hAnsi="Times New Roman"/>
          <w:b/>
          <w:bCs/>
          <w:i/>
          <w:color w:val="auto"/>
          <w:sz w:val="24"/>
          <w:szCs w:val="24"/>
        </w:rPr>
        <w:lastRenderedPageBreak/>
        <w:t xml:space="preserve">2.5.2 </w:t>
      </w:r>
      <w:r w:rsidRPr="00D53520">
        <w:rPr>
          <w:rFonts w:ascii="Times New Roman" w:hAnsi="Times New Roman"/>
          <w:b/>
          <w:color w:val="auto"/>
          <w:sz w:val="24"/>
          <w:szCs w:val="24"/>
        </w:rPr>
        <w:t>Механизмы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w:t>
      </w:r>
    </w:p>
    <w:p w:rsidR="005C4215" w:rsidRPr="007258A9" w:rsidRDefault="005C4215" w:rsidP="005C4215">
      <w:pPr>
        <w:pStyle w:val="aa"/>
        <w:spacing w:line="276" w:lineRule="auto"/>
        <w:ind w:firstLine="0"/>
        <w:rPr>
          <w:rFonts w:ascii="Times New Roman" w:hAnsi="Times New Roman"/>
          <w:i/>
          <w:color w:val="auto"/>
          <w:sz w:val="24"/>
          <w:szCs w:val="24"/>
        </w:rPr>
      </w:pPr>
    </w:p>
    <w:p w:rsidR="005C4215" w:rsidRPr="007258A9" w:rsidRDefault="005C4215" w:rsidP="005C4215">
      <w:pPr>
        <w:pStyle w:val="aa"/>
        <w:spacing w:line="276" w:lineRule="auto"/>
        <w:ind w:firstLine="454"/>
        <w:rPr>
          <w:rFonts w:ascii="Times New Roman" w:hAnsi="Times New Roman"/>
          <w:color w:val="auto"/>
          <w:sz w:val="24"/>
          <w:szCs w:val="24"/>
        </w:rPr>
      </w:pPr>
      <w:r w:rsidRPr="007258A9">
        <w:rPr>
          <w:rFonts w:ascii="Times New Roman" w:hAnsi="Times New Roman"/>
          <w:color w:val="auto"/>
          <w:spacing w:val="2"/>
          <w:sz w:val="24"/>
          <w:szCs w:val="24"/>
        </w:rPr>
        <w:t>Основными механизмами реализации коррекционной</w:t>
      </w:r>
      <w:r w:rsidRPr="007258A9">
        <w:rPr>
          <w:rFonts w:ascii="Times New Roman" w:hAnsi="Times New Roman"/>
          <w:color w:val="auto"/>
          <w:spacing w:val="2"/>
          <w:sz w:val="24"/>
          <w:szCs w:val="24"/>
        </w:rPr>
        <w:br/>
      </w:r>
      <w:r w:rsidRPr="007258A9">
        <w:rPr>
          <w:rFonts w:ascii="Times New Roman" w:hAnsi="Times New Roman"/>
          <w:color w:val="auto"/>
          <w:sz w:val="24"/>
          <w:szCs w:val="24"/>
        </w:rPr>
        <w:t>ра</w:t>
      </w:r>
      <w:r w:rsidRPr="007258A9">
        <w:rPr>
          <w:rFonts w:ascii="Times New Roman" w:hAnsi="Times New Roman"/>
          <w:color w:val="auto"/>
          <w:spacing w:val="2"/>
          <w:sz w:val="24"/>
          <w:szCs w:val="24"/>
        </w:rPr>
        <w:t xml:space="preserve">боты являются оптимально выстроенное </w:t>
      </w:r>
      <w:r w:rsidRPr="007258A9">
        <w:rPr>
          <w:rFonts w:ascii="Times New Roman" w:hAnsi="Times New Roman"/>
          <w:iCs/>
          <w:color w:val="auto"/>
          <w:spacing w:val="2"/>
          <w:sz w:val="24"/>
          <w:szCs w:val="24"/>
        </w:rPr>
        <w:t xml:space="preserve">взаимодействие </w:t>
      </w:r>
      <w:r w:rsidRPr="007258A9">
        <w:rPr>
          <w:rFonts w:ascii="Times New Roman" w:hAnsi="Times New Roman"/>
          <w:iCs/>
          <w:color w:val="auto"/>
          <w:sz w:val="24"/>
          <w:szCs w:val="24"/>
        </w:rPr>
        <w:t>специалистов,</w:t>
      </w:r>
      <w:r w:rsidRPr="007258A9">
        <w:rPr>
          <w:rFonts w:ascii="Times New Roman" w:hAnsi="Times New Roman"/>
          <w:color w:val="auto"/>
          <w:sz w:val="24"/>
          <w:szCs w:val="24"/>
        </w:rPr>
        <w:t xml:space="preserve"> обеспечивающее системное сопровождение детей с ограниченными воз</w:t>
      </w:r>
      <w:r w:rsidRPr="007258A9">
        <w:rPr>
          <w:rFonts w:ascii="Times New Roman" w:hAnsi="Times New Roman"/>
          <w:color w:val="auto"/>
          <w:spacing w:val="2"/>
          <w:sz w:val="24"/>
          <w:szCs w:val="24"/>
        </w:rPr>
        <w:t xml:space="preserve">можностями здоровья специалистами различного профиля в образовательной деятельности, и </w:t>
      </w:r>
      <w:r w:rsidRPr="007258A9">
        <w:rPr>
          <w:rFonts w:ascii="Times New Roman" w:hAnsi="Times New Roman"/>
          <w:iCs/>
          <w:color w:val="auto"/>
          <w:spacing w:val="2"/>
          <w:sz w:val="24"/>
          <w:szCs w:val="24"/>
        </w:rPr>
        <w:t>социальное партнёрство</w:t>
      </w:r>
      <w:r w:rsidRPr="007258A9">
        <w:rPr>
          <w:rFonts w:ascii="Times New Roman" w:hAnsi="Times New Roman"/>
          <w:color w:val="auto"/>
          <w:spacing w:val="2"/>
          <w:sz w:val="24"/>
          <w:szCs w:val="24"/>
        </w:rPr>
        <w:t xml:space="preserve">, </w:t>
      </w:r>
      <w:r w:rsidRPr="007258A9">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7258A9">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5C4215" w:rsidRPr="007258A9" w:rsidRDefault="005C4215" w:rsidP="005C4215">
      <w:pPr>
        <w:spacing w:line="276" w:lineRule="auto"/>
        <w:jc w:val="both"/>
      </w:pPr>
      <w:r w:rsidRPr="007258A9">
        <w:t>Такое взаимодействие включает:</w:t>
      </w:r>
    </w:p>
    <w:p w:rsidR="005C4215" w:rsidRPr="007258A9" w:rsidRDefault="005C4215" w:rsidP="0027395A">
      <w:pPr>
        <w:pStyle w:val="a6"/>
        <w:numPr>
          <w:ilvl w:val="0"/>
          <w:numId w:val="144"/>
        </w:numPr>
        <w:spacing w:line="276" w:lineRule="auto"/>
        <w:rPr>
          <w:lang w:val="ru-RU"/>
        </w:rPr>
      </w:pPr>
      <w:r w:rsidRPr="007258A9">
        <w:rPr>
          <w:lang w:val="ru-RU"/>
        </w:rPr>
        <w:t>комплексность в определении и решении проблем учащегося, предоставлении ему квалифицированной помощи специалистов разного профиля;</w:t>
      </w:r>
    </w:p>
    <w:p w:rsidR="005C4215" w:rsidRPr="007258A9" w:rsidRDefault="005C4215" w:rsidP="0027395A">
      <w:pPr>
        <w:pStyle w:val="a6"/>
        <w:numPr>
          <w:ilvl w:val="0"/>
          <w:numId w:val="144"/>
        </w:numPr>
        <w:spacing w:line="276" w:lineRule="auto"/>
        <w:rPr>
          <w:lang w:val="ru-RU"/>
        </w:rPr>
      </w:pPr>
      <w:r w:rsidRPr="007258A9">
        <w:rPr>
          <w:lang w:val="ru-RU"/>
        </w:rPr>
        <w:t>многоаспектный анализ личностного и познавательного развития учащегося;</w:t>
      </w:r>
    </w:p>
    <w:p w:rsidR="005C4215" w:rsidRPr="007258A9" w:rsidRDefault="005C4215" w:rsidP="0027395A">
      <w:pPr>
        <w:pStyle w:val="a6"/>
        <w:numPr>
          <w:ilvl w:val="0"/>
          <w:numId w:val="144"/>
        </w:numPr>
        <w:spacing w:line="276" w:lineRule="auto"/>
        <w:rPr>
          <w:lang w:val="ru-RU"/>
        </w:rPr>
      </w:pPr>
      <w:r w:rsidRPr="007258A9">
        <w:rPr>
          <w:lang w:val="ru-RU"/>
        </w:rPr>
        <w:t>составление комплексных индивидуальных программ общего развития и коррекции отдельных сторон учебно-познавательной, речевой, эмоционально - волевой и личностной сфер обучающегося.</w:t>
      </w:r>
    </w:p>
    <w:p w:rsidR="005C4215" w:rsidRPr="007258A9" w:rsidRDefault="005C4215" w:rsidP="005C4215">
      <w:pPr>
        <w:spacing w:line="276" w:lineRule="auto"/>
        <w:jc w:val="both"/>
      </w:pPr>
      <w:r w:rsidRPr="007258A9">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общеобразовательного учреждения с внешними ресурсами (МБУЗ «</w:t>
      </w:r>
      <w:proofErr w:type="spellStart"/>
      <w:r w:rsidRPr="007258A9">
        <w:t>Крапивинская</w:t>
      </w:r>
      <w:proofErr w:type="spellEnd"/>
      <w:r w:rsidRPr="007258A9">
        <w:t xml:space="preserve"> ЦРБ»,  МБОУ «Крапивинский центр диагностики и консультирования» и др.). </w:t>
      </w:r>
    </w:p>
    <w:p w:rsidR="005C4215" w:rsidRPr="007258A9" w:rsidRDefault="005C4215" w:rsidP="005C4215">
      <w:pPr>
        <w:spacing w:line="276" w:lineRule="auto"/>
        <w:jc w:val="both"/>
      </w:pPr>
      <w:r w:rsidRPr="007258A9">
        <w:t>Социальное партнёрство включает:</w:t>
      </w:r>
    </w:p>
    <w:p w:rsidR="005C4215" w:rsidRPr="007258A9" w:rsidRDefault="005C4215" w:rsidP="0027395A">
      <w:pPr>
        <w:pStyle w:val="a6"/>
        <w:numPr>
          <w:ilvl w:val="0"/>
          <w:numId w:val="143"/>
        </w:numPr>
        <w:spacing w:line="276" w:lineRule="auto"/>
        <w:rPr>
          <w:lang w:val="ru-RU"/>
        </w:rPr>
      </w:pPr>
      <w:r w:rsidRPr="007258A9">
        <w:rPr>
          <w:lang w:val="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7258A9">
        <w:rPr>
          <w:lang w:val="ru-RU"/>
        </w:rPr>
        <w:t>здоровьесбережения</w:t>
      </w:r>
      <w:proofErr w:type="spellEnd"/>
      <w:r w:rsidRPr="007258A9">
        <w:rPr>
          <w:lang w:val="ru-RU"/>
        </w:rPr>
        <w:t xml:space="preserve"> обучающихся с ограниченными возможностями здоровья;</w:t>
      </w:r>
    </w:p>
    <w:p w:rsidR="005C4215" w:rsidRPr="007258A9" w:rsidRDefault="005C4215" w:rsidP="0027395A">
      <w:pPr>
        <w:pStyle w:val="a6"/>
        <w:numPr>
          <w:ilvl w:val="0"/>
          <w:numId w:val="143"/>
        </w:numPr>
        <w:spacing w:line="276" w:lineRule="auto"/>
        <w:rPr>
          <w:lang w:val="ru-RU"/>
        </w:rPr>
      </w:pPr>
      <w:r w:rsidRPr="007258A9">
        <w:rPr>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(законных представителей) обучающихся с ограниченными возможностями здоровья;</w:t>
      </w:r>
    </w:p>
    <w:p w:rsidR="005C4215" w:rsidRPr="007258A9" w:rsidRDefault="005C4215" w:rsidP="0027395A">
      <w:pPr>
        <w:pStyle w:val="a6"/>
        <w:numPr>
          <w:ilvl w:val="0"/>
          <w:numId w:val="143"/>
        </w:numPr>
        <w:spacing w:line="276" w:lineRule="auto"/>
      </w:pPr>
      <w:proofErr w:type="spellStart"/>
      <w:proofErr w:type="gramStart"/>
      <w:r w:rsidRPr="007258A9">
        <w:t>сотрудничество</w:t>
      </w:r>
      <w:proofErr w:type="spellEnd"/>
      <w:proofErr w:type="gramEnd"/>
      <w:r w:rsidRPr="007258A9">
        <w:t xml:space="preserve"> с </w:t>
      </w:r>
      <w:proofErr w:type="spellStart"/>
      <w:r w:rsidRPr="007258A9">
        <w:t>родительской</w:t>
      </w:r>
      <w:proofErr w:type="spellEnd"/>
      <w:r w:rsidRPr="007258A9">
        <w:t xml:space="preserve"> </w:t>
      </w:r>
      <w:proofErr w:type="spellStart"/>
      <w:r w:rsidRPr="007258A9">
        <w:t>общественностью</w:t>
      </w:r>
      <w:proofErr w:type="spellEnd"/>
      <w:r w:rsidRPr="007258A9">
        <w:t>.</w:t>
      </w:r>
    </w:p>
    <w:p w:rsidR="005C4215" w:rsidRPr="007258A9" w:rsidRDefault="005C4215" w:rsidP="0027395A">
      <w:pPr>
        <w:pStyle w:val="a6"/>
        <w:numPr>
          <w:ilvl w:val="0"/>
          <w:numId w:val="143"/>
        </w:numPr>
        <w:spacing w:line="276" w:lineRule="auto"/>
        <w:rPr>
          <w:lang w:val="ru-RU"/>
        </w:rPr>
      </w:pPr>
      <w:r w:rsidRPr="007258A9">
        <w:rPr>
          <w:lang w:val="ru-RU"/>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 педагогического сопровождения и эффективно решать проблемы обучающегося. </w:t>
      </w:r>
    </w:p>
    <w:p w:rsidR="005C4215" w:rsidRPr="007258A9" w:rsidRDefault="005C4215" w:rsidP="005C4215">
      <w:pPr>
        <w:spacing w:line="276" w:lineRule="auto"/>
        <w:rPr>
          <w:b/>
          <w:i/>
        </w:rPr>
      </w:pPr>
      <w:r w:rsidRPr="007258A9">
        <w:rPr>
          <w:b/>
          <w:i/>
        </w:rPr>
        <w:t>Основные направления программы коррекционной работы</w:t>
      </w:r>
    </w:p>
    <w:p w:rsidR="005C4215" w:rsidRPr="007258A9" w:rsidRDefault="005C4215" w:rsidP="005C4215">
      <w:pPr>
        <w:spacing w:line="276" w:lineRule="auto"/>
        <w:ind w:firstLine="360"/>
        <w:jc w:val="both"/>
      </w:pPr>
      <w:r w:rsidRPr="007258A9">
        <w:t>Программа коррекционной работы при получении начального общего образования включает в себя взаимосвязанные направления:</w:t>
      </w:r>
    </w:p>
    <w:p w:rsidR="005C4215" w:rsidRPr="007258A9" w:rsidRDefault="005C4215" w:rsidP="005C4215">
      <w:pPr>
        <w:spacing w:line="276" w:lineRule="auto"/>
        <w:ind w:left="360" w:hanging="360"/>
        <w:jc w:val="both"/>
        <w:rPr>
          <w:i/>
        </w:rPr>
      </w:pPr>
      <w:r w:rsidRPr="007258A9">
        <w:rPr>
          <w:u w:val="single"/>
        </w:rPr>
        <w:t>Направление 1</w:t>
      </w:r>
      <w:r w:rsidRPr="007258A9">
        <w:t xml:space="preserve">. </w:t>
      </w:r>
      <w:r w:rsidRPr="007258A9">
        <w:rPr>
          <w:i/>
        </w:rPr>
        <w:t>Преодоление затруднений обучающихся в учебной деятельности.</w:t>
      </w:r>
    </w:p>
    <w:p w:rsidR="005C4215" w:rsidRPr="007258A9" w:rsidRDefault="005C4215" w:rsidP="0027395A">
      <w:pPr>
        <w:pStyle w:val="a6"/>
        <w:widowControl w:val="0"/>
        <w:numPr>
          <w:ilvl w:val="0"/>
          <w:numId w:val="147"/>
        </w:numPr>
        <w:spacing w:line="276" w:lineRule="auto"/>
        <w:rPr>
          <w:lang w:val="ru-RU"/>
        </w:rPr>
      </w:pPr>
      <w:r w:rsidRPr="007258A9">
        <w:rPr>
          <w:lang w:val="ru-RU"/>
        </w:rPr>
        <w:t>Оказание помощи учащимся в преодолении их затруднений в учебной деятельности проводится педагогами на уроках, чему способствует использование в образовательной деятельности комплектов учебников по развивающей системе обучения.</w:t>
      </w:r>
    </w:p>
    <w:p w:rsidR="005C4215" w:rsidRPr="007258A9" w:rsidRDefault="005C4215" w:rsidP="0027395A">
      <w:pPr>
        <w:pStyle w:val="a6"/>
        <w:widowControl w:val="0"/>
        <w:numPr>
          <w:ilvl w:val="0"/>
          <w:numId w:val="147"/>
        </w:numPr>
        <w:spacing w:line="276" w:lineRule="auto"/>
        <w:rPr>
          <w:lang w:val="ru-RU"/>
        </w:rPr>
      </w:pPr>
      <w:r w:rsidRPr="007258A9">
        <w:rPr>
          <w:lang w:val="ru-RU"/>
        </w:rPr>
        <w:lastRenderedPageBreak/>
        <w:t>Методический аппарат системы учебников представлен заданиями разного уровня трудности, сочетаниями индивидуальной учебной деятельности учащегося с его работой в малых группах и участием в клубной работе. Это позволяет обеспечить условия, при которых обучение идет впереди развития, т.е. в зоне ближайшего развития каждого учащегося на основе учета уровня его актуального развития и личных интересов.</w:t>
      </w:r>
    </w:p>
    <w:p w:rsidR="005C4215" w:rsidRPr="007258A9" w:rsidRDefault="005C4215" w:rsidP="0027395A">
      <w:pPr>
        <w:pStyle w:val="a6"/>
        <w:widowControl w:val="0"/>
        <w:numPr>
          <w:ilvl w:val="0"/>
          <w:numId w:val="147"/>
        </w:numPr>
        <w:spacing w:line="276" w:lineRule="auto"/>
        <w:rPr>
          <w:lang w:val="ru-RU"/>
        </w:rPr>
      </w:pPr>
      <w:r w:rsidRPr="007258A9">
        <w:rPr>
          <w:lang w:val="ru-RU"/>
        </w:rPr>
        <w:t>Высокая степень дифференцированных вопросов и заданий и их количество позволяют учащемуся работать в условиях актуального развития и создают возможности его индивидуального продвижения.</w:t>
      </w:r>
    </w:p>
    <w:p w:rsidR="005C4215" w:rsidRPr="007258A9" w:rsidRDefault="005C4215" w:rsidP="005C4215">
      <w:pPr>
        <w:spacing w:line="276" w:lineRule="auto"/>
        <w:ind w:firstLine="360"/>
        <w:jc w:val="both"/>
      </w:pPr>
      <w:r w:rsidRPr="007258A9">
        <w:t>Оказание помощи учащимся в преодолении их затруднений в учебной деятельности проводится педагогами на уроках, чему способствует использование в образовательной деятельности  УМК «Школа 2100» и «</w:t>
      </w:r>
      <w:r w:rsidR="00011EFF">
        <w:t>Школа России</w:t>
      </w:r>
      <w:r w:rsidRPr="007258A9">
        <w:t>». Методический аппарат системы учебников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5C4215" w:rsidRPr="007258A9" w:rsidRDefault="005C4215" w:rsidP="005C4215">
      <w:pPr>
        <w:spacing w:line="276" w:lineRule="auto"/>
        <w:ind w:firstLine="360"/>
        <w:jc w:val="both"/>
      </w:pPr>
      <w:r w:rsidRPr="007258A9">
        <w:t xml:space="preserve">Преодолению </w:t>
      </w:r>
      <w:proofErr w:type="spellStart"/>
      <w:r w:rsidRPr="007258A9">
        <w:t>неуспешности</w:t>
      </w:r>
      <w:proofErr w:type="spellEnd"/>
      <w:r w:rsidRPr="007258A9">
        <w:t xml:space="preserve"> отдельных учащихся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учащемуся действовать конструктивно в пределах своих возможностей и способностей.</w:t>
      </w:r>
    </w:p>
    <w:p w:rsidR="005C4215" w:rsidRPr="007258A9" w:rsidRDefault="005C4215" w:rsidP="005C4215">
      <w:pPr>
        <w:spacing w:line="276" w:lineRule="auto"/>
        <w:ind w:firstLine="360"/>
        <w:jc w:val="both"/>
      </w:pPr>
      <w:r w:rsidRPr="007258A9">
        <w:t>В учебниках курса «Математика и информатика »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5C4215" w:rsidRPr="007258A9" w:rsidRDefault="005C4215" w:rsidP="005C4215">
      <w:pPr>
        <w:spacing w:line="276" w:lineRule="auto"/>
        <w:ind w:firstLine="360"/>
        <w:jc w:val="both"/>
      </w:pPr>
      <w:r w:rsidRPr="007258A9">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5C4215" w:rsidRPr="007258A9" w:rsidRDefault="005C4215" w:rsidP="005C4215">
      <w:pPr>
        <w:spacing w:line="276" w:lineRule="auto"/>
        <w:ind w:firstLine="360"/>
        <w:jc w:val="both"/>
      </w:pPr>
      <w:r w:rsidRPr="007258A9">
        <w:t>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одноклассников помогает понять, насколько удачно выполнил творческую работу сам учащийся.</w:t>
      </w:r>
    </w:p>
    <w:p w:rsidR="005C4215" w:rsidRPr="007258A9" w:rsidRDefault="005C4215" w:rsidP="005C4215">
      <w:pPr>
        <w:spacing w:line="276" w:lineRule="auto"/>
        <w:ind w:firstLine="360"/>
        <w:jc w:val="both"/>
      </w:pPr>
      <w:r w:rsidRPr="007258A9">
        <w:t xml:space="preserve">В курсе «Технология» составление плана является основой обучения предмету. Исходя из возрастных особенностей учащихся 1 - 4 классов, в учебниках планы изготовления </w:t>
      </w:r>
      <w:r w:rsidRPr="007258A9">
        <w:lastRenderedPageBreak/>
        <w:t>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5C4215" w:rsidRPr="007258A9" w:rsidRDefault="005C4215" w:rsidP="005C4215">
      <w:pPr>
        <w:spacing w:line="276" w:lineRule="auto"/>
        <w:ind w:firstLine="360"/>
        <w:jc w:val="both"/>
      </w:pPr>
      <w:r w:rsidRPr="007258A9">
        <w:t xml:space="preserve">В учебниках курса «Литературное чтение» в методическом аппарате каждой темы выстроена система вопросов и заданий для планирования и осуществления </w:t>
      </w:r>
      <w:proofErr w:type="spellStart"/>
      <w:r w:rsidRPr="007258A9">
        <w:t>контрольно</w:t>
      </w:r>
      <w:proofErr w:type="spellEnd"/>
      <w:r w:rsidRPr="007258A9">
        <w:t xml:space="preserve"> - оценочной деятельности.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5C4215" w:rsidRPr="007258A9" w:rsidRDefault="005C4215" w:rsidP="005C4215">
      <w:pPr>
        <w:tabs>
          <w:tab w:val="left" w:pos="1206"/>
        </w:tabs>
        <w:spacing w:line="276" w:lineRule="auto"/>
        <w:ind w:firstLine="360"/>
        <w:jc w:val="both"/>
      </w:pPr>
      <w:r w:rsidRPr="007258A9">
        <w:t>В курсе «Русский язык» в 1 классе, сопоставляя рисунки с изображением детей разных национальностей и предложения, написанные на разных языках, учащиеся 1 класса,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w:t>
      </w:r>
      <w:r w:rsidRPr="007258A9">
        <w:tab/>
        <w:t>«В каких словах выбор буквы вызывает у тебя затруднение?» — учащийся задумывается над причиной этого явления; либо он не знает правило, либо не понял значение слова, либо не может найти проверочное слово и т.п.</w:t>
      </w:r>
    </w:p>
    <w:p w:rsidR="005C4215" w:rsidRPr="007258A9" w:rsidRDefault="005C4215" w:rsidP="005C4215">
      <w:pPr>
        <w:spacing w:line="276" w:lineRule="auto"/>
        <w:ind w:firstLine="360"/>
        <w:jc w:val="both"/>
      </w:pPr>
      <w:r w:rsidRPr="007258A9">
        <w:t>В курсе «Информатика» действие планирования в наиболее развернутом виде формируется в проектной деятельности.</w:t>
      </w:r>
    </w:p>
    <w:p w:rsidR="005C4215" w:rsidRPr="007258A9" w:rsidRDefault="005C4215" w:rsidP="005C4215">
      <w:pPr>
        <w:spacing w:line="276" w:lineRule="auto"/>
        <w:jc w:val="both"/>
        <w:rPr>
          <w:i/>
        </w:rPr>
      </w:pPr>
      <w:r w:rsidRPr="007258A9">
        <w:rPr>
          <w:u w:val="single"/>
        </w:rPr>
        <w:t>Направление 2.</w:t>
      </w:r>
      <w:r w:rsidRPr="007258A9">
        <w:t xml:space="preserve">  </w:t>
      </w:r>
      <w:r w:rsidRPr="007258A9">
        <w:rPr>
          <w:i/>
        </w:rPr>
        <w:t>Диагностическая работа.</w:t>
      </w:r>
    </w:p>
    <w:p w:rsidR="005C4215" w:rsidRPr="007258A9" w:rsidRDefault="005C4215" w:rsidP="005C4215">
      <w:pPr>
        <w:spacing w:line="276" w:lineRule="auto"/>
        <w:ind w:firstLine="360"/>
        <w:jc w:val="both"/>
      </w:pPr>
      <w:r w:rsidRPr="007258A9">
        <w:t>Диагностическая работа обеспечивает своевременное выявление учащихся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общеобразовательного учреждения.</w:t>
      </w:r>
    </w:p>
    <w:p w:rsidR="005C4215" w:rsidRPr="007258A9" w:rsidRDefault="005C4215" w:rsidP="005C4215">
      <w:pPr>
        <w:spacing w:line="276" w:lineRule="auto"/>
        <w:ind w:firstLine="360"/>
        <w:jc w:val="both"/>
      </w:pPr>
      <w:r w:rsidRPr="007258A9">
        <w:t>Данное направление реализуется через систематическое ведение мониторинга развития учащихся с момента поступления в школу. Мониторинг носит комплексный характер, что позволяет своевременно обеспечивать осуществление индивидуально ориентированной психолого-медико-педагогической помощи учащимся с ограниченными возможностями здоровья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5C4215" w:rsidRPr="007258A9" w:rsidRDefault="005C4215" w:rsidP="005C4215">
      <w:pPr>
        <w:spacing w:line="276" w:lineRule="auto"/>
        <w:ind w:firstLine="360"/>
        <w:jc w:val="both"/>
      </w:pPr>
      <w:r w:rsidRPr="007258A9">
        <w:t xml:space="preserve">Для учащихся с ограниченными возможностями здоровья по заключению медицинской комиссии и на основании справки КЭК организуется обучение на дому. Учащиеся, по желанию родителей (законных представителей,) могут посещать групповые и индивидуальные </w:t>
      </w:r>
      <w:proofErr w:type="spellStart"/>
      <w:r w:rsidRPr="007258A9">
        <w:t>коррекционно</w:t>
      </w:r>
      <w:proofErr w:type="spellEnd"/>
      <w:r w:rsidRPr="007258A9">
        <w:t xml:space="preserve"> - развивающие занятия с логопедом и психологом в </w:t>
      </w:r>
      <w:r w:rsidRPr="007258A9">
        <w:rPr>
          <w:iCs/>
        </w:rPr>
        <w:t>МБОУ «Крапивинский центр диагностики и консультирования»,</w:t>
      </w:r>
      <w:r w:rsidRPr="007258A9">
        <w:t xml:space="preserve"> занятия лечебной физкультуры в медицинских учреждениях район</w:t>
      </w:r>
      <w:r>
        <w:t>а</w:t>
      </w:r>
      <w:r w:rsidRPr="007258A9">
        <w:t>.</w:t>
      </w:r>
    </w:p>
    <w:p w:rsidR="005C4215" w:rsidRPr="007258A9" w:rsidRDefault="005C4215" w:rsidP="005C4215">
      <w:pPr>
        <w:spacing w:line="276" w:lineRule="auto"/>
        <w:ind w:firstLine="360"/>
        <w:jc w:val="both"/>
      </w:pPr>
      <w:r w:rsidRPr="007258A9">
        <w:t xml:space="preserve">Учащиеся, подлежащие по состоянию здоровья обучению в специальной медицинской группе, занимаются на уроках физкультуры, где для них используются специальные комплексы гимнастики и </w:t>
      </w:r>
      <w:proofErr w:type="spellStart"/>
      <w:r w:rsidRPr="007258A9">
        <w:t>коррегирующие</w:t>
      </w:r>
      <w:proofErr w:type="spellEnd"/>
      <w:r w:rsidRPr="007258A9">
        <w:t xml:space="preserve"> упражнения.</w:t>
      </w:r>
    </w:p>
    <w:p w:rsidR="005C4215" w:rsidRPr="007258A9" w:rsidRDefault="005C4215" w:rsidP="005C4215">
      <w:pPr>
        <w:spacing w:line="276" w:lineRule="auto"/>
        <w:jc w:val="both"/>
      </w:pPr>
      <w:r w:rsidRPr="007258A9">
        <w:rPr>
          <w:u w:val="single"/>
        </w:rPr>
        <w:t>Направление 3.</w:t>
      </w:r>
      <w:r w:rsidRPr="007258A9">
        <w:t xml:space="preserve"> </w:t>
      </w:r>
      <w:r w:rsidRPr="007258A9">
        <w:rPr>
          <w:i/>
        </w:rPr>
        <w:t>Овладение навыками адаптации учащихся к социуму</w:t>
      </w:r>
    </w:p>
    <w:p w:rsidR="005C4215" w:rsidRPr="007258A9" w:rsidRDefault="005C4215" w:rsidP="005C4215">
      <w:pPr>
        <w:tabs>
          <w:tab w:val="right" w:pos="10105"/>
        </w:tabs>
        <w:spacing w:line="276" w:lineRule="auto"/>
        <w:ind w:firstLine="360"/>
        <w:jc w:val="both"/>
      </w:pPr>
      <w:r w:rsidRPr="007258A9">
        <w:t xml:space="preserve">Для обеспечения психолого-педагогического сопровождения учащихся используется курс «Введение в школьную жизнь» </w:t>
      </w:r>
      <w:proofErr w:type="spellStart"/>
      <w:r w:rsidRPr="007258A9">
        <w:t>Цукерман</w:t>
      </w:r>
      <w:proofErr w:type="spellEnd"/>
      <w:r w:rsidRPr="007258A9">
        <w:t xml:space="preserve"> Г.А., Поливановой К.Н. Цель курса - адаптация учащегося в переходный период, </w:t>
      </w:r>
      <w:proofErr w:type="gramStart"/>
      <w:r w:rsidRPr="007258A9">
        <w:t>помощь  вхождения</w:t>
      </w:r>
      <w:proofErr w:type="gramEnd"/>
      <w:r w:rsidRPr="007258A9">
        <w:t xml:space="preserve"> в новую </w:t>
      </w:r>
    </w:p>
    <w:p w:rsidR="005C4215" w:rsidRPr="007258A9" w:rsidRDefault="005C4215" w:rsidP="005C4215">
      <w:pPr>
        <w:tabs>
          <w:tab w:val="right" w:pos="10105"/>
        </w:tabs>
        <w:spacing w:line="276" w:lineRule="auto"/>
        <w:jc w:val="both"/>
      </w:pPr>
      <w:r w:rsidRPr="007258A9">
        <w:lastRenderedPageBreak/>
        <w:t>систему отношений со взрослыми, сверстниками и с самим собой. Программа рассчитана на 10 часов. Занятия проводятся  в июне, в рамках подготовительных занятий с будущими первоклассниками. В системе заданий реализован принцип «спирали», то есть возвращение к одному и тому же заданию, но на более высоком уровне трудности.</w:t>
      </w:r>
    </w:p>
    <w:p w:rsidR="005C4215" w:rsidRPr="007258A9" w:rsidRDefault="005C4215" w:rsidP="005C4215">
      <w:pPr>
        <w:spacing w:line="276" w:lineRule="auto"/>
        <w:jc w:val="both"/>
      </w:pPr>
    </w:p>
    <w:p w:rsidR="005C4215" w:rsidRPr="007258A9" w:rsidRDefault="005C4215" w:rsidP="005C4215">
      <w:pPr>
        <w:spacing w:line="276" w:lineRule="auto"/>
        <w:jc w:val="center"/>
        <w:rPr>
          <w:b/>
        </w:rPr>
      </w:pPr>
      <w:r w:rsidRPr="007258A9">
        <w:rPr>
          <w:b/>
        </w:rPr>
        <w:t>Тематическое планирование курса «Введение в школьную жизнь»</w:t>
      </w:r>
    </w:p>
    <w:tbl>
      <w:tblPr>
        <w:tblOverlap w:val="never"/>
        <w:tblW w:w="10440" w:type="dxa"/>
        <w:tblInd w:w="10" w:type="dxa"/>
        <w:tblLayout w:type="fixed"/>
        <w:tblCellMar>
          <w:left w:w="10" w:type="dxa"/>
          <w:right w:w="10" w:type="dxa"/>
        </w:tblCellMar>
        <w:tblLook w:val="0000" w:firstRow="0" w:lastRow="0" w:firstColumn="0" w:lastColumn="0" w:noHBand="0" w:noVBand="0"/>
      </w:tblPr>
      <w:tblGrid>
        <w:gridCol w:w="600"/>
        <w:gridCol w:w="5294"/>
        <w:gridCol w:w="4546"/>
      </w:tblGrid>
      <w:tr w:rsidR="005C4215" w:rsidRPr="007258A9" w:rsidTr="005C4215">
        <w:trPr>
          <w:trHeight w:val="571"/>
        </w:trPr>
        <w:tc>
          <w:tcPr>
            <w:tcW w:w="600" w:type="dxa"/>
            <w:tcBorders>
              <w:top w:val="single" w:sz="4" w:space="0" w:color="auto"/>
              <w:left w:val="single" w:sz="4" w:space="0" w:color="auto"/>
            </w:tcBorders>
            <w:shd w:val="clear" w:color="auto" w:fill="FFFFFF"/>
            <w:textDirection w:val="tbRl"/>
          </w:tcPr>
          <w:p w:rsidR="005C4215" w:rsidRPr="007258A9" w:rsidRDefault="005C4215" w:rsidP="005C4215">
            <w:pPr>
              <w:spacing w:line="276" w:lineRule="auto"/>
              <w:jc w:val="both"/>
            </w:pPr>
          </w:p>
        </w:tc>
        <w:tc>
          <w:tcPr>
            <w:tcW w:w="5294" w:type="dxa"/>
            <w:tcBorders>
              <w:top w:val="single" w:sz="4" w:space="0" w:color="auto"/>
              <w:left w:val="single" w:sz="4" w:space="0" w:color="auto"/>
            </w:tcBorders>
            <w:shd w:val="clear" w:color="auto" w:fill="FFFFFF"/>
          </w:tcPr>
          <w:p w:rsidR="005C4215" w:rsidRPr="007258A9" w:rsidRDefault="005C4215" w:rsidP="005C4215">
            <w:pPr>
              <w:spacing w:line="276" w:lineRule="auto"/>
              <w:ind w:left="290" w:right="304"/>
              <w:jc w:val="both"/>
            </w:pPr>
            <w:r w:rsidRPr="007258A9">
              <w:t>Название тем программы</w:t>
            </w:r>
          </w:p>
        </w:tc>
        <w:tc>
          <w:tcPr>
            <w:tcW w:w="4546" w:type="dxa"/>
            <w:tcBorders>
              <w:top w:val="single" w:sz="4" w:space="0" w:color="auto"/>
              <w:left w:val="single" w:sz="4" w:space="0" w:color="auto"/>
              <w:right w:val="single" w:sz="4" w:space="0" w:color="auto"/>
            </w:tcBorders>
            <w:shd w:val="clear" w:color="auto" w:fill="FFFFFF"/>
          </w:tcPr>
          <w:p w:rsidR="005C4215" w:rsidRPr="007258A9" w:rsidRDefault="005C4215" w:rsidP="005C4215">
            <w:pPr>
              <w:spacing w:line="276" w:lineRule="auto"/>
              <w:ind w:left="216" w:right="350"/>
              <w:jc w:val="both"/>
            </w:pPr>
            <w:r w:rsidRPr="007258A9">
              <w:t>Игры</w:t>
            </w:r>
          </w:p>
        </w:tc>
      </w:tr>
      <w:tr w:rsidR="005C4215" w:rsidRPr="007258A9" w:rsidTr="005C4215">
        <w:trPr>
          <w:trHeight w:val="288"/>
        </w:trPr>
        <w:tc>
          <w:tcPr>
            <w:tcW w:w="600" w:type="dxa"/>
            <w:tcBorders>
              <w:top w:val="single" w:sz="4" w:space="0" w:color="auto"/>
              <w:left w:val="single" w:sz="4" w:space="0" w:color="auto"/>
            </w:tcBorders>
            <w:shd w:val="clear" w:color="auto" w:fill="FFFFFF"/>
            <w:vAlign w:val="bottom"/>
          </w:tcPr>
          <w:p w:rsidR="005C4215" w:rsidRPr="007258A9" w:rsidRDefault="005C4215" w:rsidP="005C4215">
            <w:pPr>
              <w:spacing w:line="276" w:lineRule="auto"/>
              <w:jc w:val="center"/>
            </w:pPr>
            <w:r w:rsidRPr="007258A9">
              <w:t>1</w:t>
            </w:r>
          </w:p>
        </w:tc>
        <w:tc>
          <w:tcPr>
            <w:tcW w:w="5294" w:type="dxa"/>
            <w:tcBorders>
              <w:top w:val="single" w:sz="4" w:space="0" w:color="auto"/>
              <w:left w:val="single" w:sz="4" w:space="0" w:color="auto"/>
            </w:tcBorders>
            <w:shd w:val="clear" w:color="auto" w:fill="FFFFFF"/>
            <w:vAlign w:val="bottom"/>
          </w:tcPr>
          <w:p w:rsidR="005C4215" w:rsidRPr="007258A9" w:rsidRDefault="005C4215" w:rsidP="005C4215">
            <w:pPr>
              <w:spacing w:line="276" w:lineRule="auto"/>
              <w:ind w:left="290" w:right="304"/>
              <w:jc w:val="both"/>
            </w:pPr>
            <w:r w:rsidRPr="007258A9">
              <w:t>Знакомство. Введение знака «Поднятая рука»</w:t>
            </w:r>
          </w:p>
        </w:tc>
        <w:tc>
          <w:tcPr>
            <w:tcW w:w="4546" w:type="dxa"/>
            <w:tcBorders>
              <w:top w:val="single" w:sz="4" w:space="0" w:color="auto"/>
              <w:left w:val="single" w:sz="4" w:space="0" w:color="auto"/>
              <w:right w:val="single" w:sz="4" w:space="0" w:color="auto"/>
            </w:tcBorders>
            <w:shd w:val="clear" w:color="auto" w:fill="FFFFFF"/>
            <w:vAlign w:val="bottom"/>
          </w:tcPr>
          <w:p w:rsidR="005C4215" w:rsidRPr="007258A9" w:rsidRDefault="005C4215" w:rsidP="005C4215">
            <w:pPr>
              <w:spacing w:line="276" w:lineRule="auto"/>
              <w:ind w:left="216" w:right="350"/>
              <w:jc w:val="both"/>
            </w:pPr>
            <w:r w:rsidRPr="007258A9">
              <w:t xml:space="preserve">«Цветной </w:t>
            </w:r>
            <w:proofErr w:type="spellStart"/>
            <w:r w:rsidRPr="007258A9">
              <w:t>паравозик</w:t>
            </w:r>
            <w:proofErr w:type="spellEnd"/>
            <w:r w:rsidRPr="007258A9">
              <w:t>», «Твое имя»</w:t>
            </w:r>
          </w:p>
        </w:tc>
      </w:tr>
      <w:tr w:rsidR="005C4215" w:rsidRPr="007258A9" w:rsidTr="005C4215">
        <w:trPr>
          <w:trHeight w:val="283"/>
        </w:trPr>
        <w:tc>
          <w:tcPr>
            <w:tcW w:w="600" w:type="dxa"/>
            <w:tcBorders>
              <w:top w:val="single" w:sz="4" w:space="0" w:color="auto"/>
              <w:left w:val="single" w:sz="4" w:space="0" w:color="auto"/>
            </w:tcBorders>
            <w:shd w:val="clear" w:color="auto" w:fill="FFFFFF"/>
            <w:vAlign w:val="bottom"/>
          </w:tcPr>
          <w:p w:rsidR="005C4215" w:rsidRPr="007258A9" w:rsidRDefault="005C4215" w:rsidP="005C4215">
            <w:pPr>
              <w:spacing w:line="276" w:lineRule="auto"/>
              <w:jc w:val="center"/>
            </w:pPr>
            <w:r w:rsidRPr="007258A9">
              <w:t>2</w:t>
            </w:r>
          </w:p>
        </w:tc>
        <w:tc>
          <w:tcPr>
            <w:tcW w:w="5294" w:type="dxa"/>
            <w:tcBorders>
              <w:top w:val="single" w:sz="4" w:space="0" w:color="auto"/>
              <w:left w:val="single" w:sz="4" w:space="0" w:color="auto"/>
            </w:tcBorders>
            <w:shd w:val="clear" w:color="auto" w:fill="FFFFFF"/>
            <w:vAlign w:val="bottom"/>
          </w:tcPr>
          <w:p w:rsidR="005C4215" w:rsidRPr="007258A9" w:rsidRDefault="005C4215" w:rsidP="005C4215">
            <w:pPr>
              <w:spacing w:line="276" w:lineRule="auto"/>
              <w:ind w:left="290" w:right="304"/>
              <w:jc w:val="both"/>
            </w:pPr>
            <w:r w:rsidRPr="007258A9">
              <w:t>Умение договариваться. Знакомство в группах</w:t>
            </w:r>
          </w:p>
        </w:tc>
        <w:tc>
          <w:tcPr>
            <w:tcW w:w="4546" w:type="dxa"/>
            <w:tcBorders>
              <w:top w:val="single" w:sz="4" w:space="0" w:color="auto"/>
              <w:left w:val="single" w:sz="4" w:space="0" w:color="auto"/>
              <w:right w:val="single" w:sz="4" w:space="0" w:color="auto"/>
            </w:tcBorders>
            <w:shd w:val="clear" w:color="auto" w:fill="FFFFFF"/>
            <w:vAlign w:val="bottom"/>
          </w:tcPr>
          <w:p w:rsidR="005C4215" w:rsidRPr="007258A9" w:rsidRDefault="005C4215" w:rsidP="005C4215">
            <w:pPr>
              <w:spacing w:line="276" w:lineRule="auto"/>
              <w:ind w:left="216" w:right="350"/>
              <w:jc w:val="both"/>
            </w:pPr>
            <w:r w:rsidRPr="007258A9">
              <w:t>«Жесты», «Паутинка»</w:t>
            </w:r>
          </w:p>
        </w:tc>
      </w:tr>
      <w:tr w:rsidR="005C4215" w:rsidRPr="007258A9" w:rsidTr="005C4215">
        <w:trPr>
          <w:trHeight w:val="288"/>
        </w:trPr>
        <w:tc>
          <w:tcPr>
            <w:tcW w:w="600" w:type="dxa"/>
            <w:tcBorders>
              <w:top w:val="single" w:sz="4" w:space="0" w:color="auto"/>
              <w:left w:val="single" w:sz="4" w:space="0" w:color="auto"/>
            </w:tcBorders>
            <w:shd w:val="clear" w:color="auto" w:fill="FFFFFF"/>
            <w:vAlign w:val="bottom"/>
          </w:tcPr>
          <w:p w:rsidR="005C4215" w:rsidRPr="007258A9" w:rsidRDefault="005C4215" w:rsidP="005C4215">
            <w:pPr>
              <w:spacing w:line="276" w:lineRule="auto"/>
              <w:jc w:val="center"/>
            </w:pPr>
            <w:r w:rsidRPr="007258A9">
              <w:t>3</w:t>
            </w:r>
          </w:p>
        </w:tc>
        <w:tc>
          <w:tcPr>
            <w:tcW w:w="5294" w:type="dxa"/>
            <w:tcBorders>
              <w:top w:val="single" w:sz="4" w:space="0" w:color="auto"/>
              <w:left w:val="single" w:sz="4" w:space="0" w:color="auto"/>
            </w:tcBorders>
            <w:shd w:val="clear" w:color="auto" w:fill="FFFFFF"/>
            <w:vAlign w:val="bottom"/>
          </w:tcPr>
          <w:p w:rsidR="005C4215" w:rsidRPr="007258A9" w:rsidRDefault="005C4215" w:rsidP="005C4215">
            <w:pPr>
              <w:spacing w:line="276" w:lineRule="auto"/>
              <w:ind w:left="290" w:right="304"/>
              <w:jc w:val="both"/>
            </w:pPr>
            <w:r w:rsidRPr="007258A9">
              <w:t>Приветствие учителя. Выбор приветствия</w:t>
            </w:r>
          </w:p>
        </w:tc>
        <w:tc>
          <w:tcPr>
            <w:tcW w:w="4546" w:type="dxa"/>
            <w:tcBorders>
              <w:top w:val="single" w:sz="4" w:space="0" w:color="auto"/>
              <w:left w:val="single" w:sz="4" w:space="0" w:color="auto"/>
              <w:right w:val="single" w:sz="4" w:space="0" w:color="auto"/>
            </w:tcBorders>
            <w:shd w:val="clear" w:color="auto" w:fill="FFFFFF"/>
            <w:vAlign w:val="bottom"/>
          </w:tcPr>
          <w:p w:rsidR="005C4215" w:rsidRPr="007258A9" w:rsidRDefault="005C4215" w:rsidP="005C4215">
            <w:pPr>
              <w:spacing w:line="276" w:lineRule="auto"/>
              <w:ind w:left="216" w:right="350"/>
              <w:jc w:val="both"/>
            </w:pPr>
            <w:r w:rsidRPr="007258A9">
              <w:t>«Угадай-ка»</w:t>
            </w:r>
          </w:p>
        </w:tc>
      </w:tr>
      <w:tr w:rsidR="005C4215" w:rsidRPr="007258A9" w:rsidTr="005C4215">
        <w:trPr>
          <w:trHeight w:val="562"/>
        </w:trPr>
        <w:tc>
          <w:tcPr>
            <w:tcW w:w="600" w:type="dxa"/>
            <w:tcBorders>
              <w:top w:val="single" w:sz="4" w:space="0" w:color="auto"/>
              <w:left w:val="single" w:sz="4" w:space="0" w:color="auto"/>
            </w:tcBorders>
            <w:shd w:val="clear" w:color="auto" w:fill="FFFFFF"/>
          </w:tcPr>
          <w:p w:rsidR="005C4215" w:rsidRPr="007258A9" w:rsidRDefault="005C4215" w:rsidP="005C4215">
            <w:pPr>
              <w:spacing w:line="276" w:lineRule="auto"/>
              <w:jc w:val="center"/>
            </w:pPr>
            <w:r w:rsidRPr="007258A9">
              <w:t>4</w:t>
            </w:r>
          </w:p>
        </w:tc>
        <w:tc>
          <w:tcPr>
            <w:tcW w:w="5294" w:type="dxa"/>
            <w:tcBorders>
              <w:top w:val="single" w:sz="4" w:space="0" w:color="auto"/>
              <w:left w:val="single" w:sz="4" w:space="0" w:color="auto"/>
            </w:tcBorders>
            <w:shd w:val="clear" w:color="auto" w:fill="FFFFFF"/>
          </w:tcPr>
          <w:p w:rsidR="005C4215" w:rsidRPr="007258A9" w:rsidRDefault="005C4215" w:rsidP="005C4215">
            <w:pPr>
              <w:spacing w:line="276" w:lineRule="auto"/>
              <w:ind w:left="290" w:right="304"/>
              <w:jc w:val="both"/>
            </w:pPr>
            <w:r w:rsidRPr="007258A9">
              <w:t>Знакомство. Взаимодействие в группах</w:t>
            </w:r>
          </w:p>
        </w:tc>
        <w:tc>
          <w:tcPr>
            <w:tcW w:w="4546" w:type="dxa"/>
            <w:tcBorders>
              <w:top w:val="single" w:sz="4" w:space="0" w:color="auto"/>
              <w:left w:val="single" w:sz="4" w:space="0" w:color="auto"/>
              <w:right w:val="single" w:sz="4" w:space="0" w:color="auto"/>
            </w:tcBorders>
            <w:shd w:val="clear" w:color="auto" w:fill="FFFFFF"/>
            <w:vAlign w:val="bottom"/>
          </w:tcPr>
          <w:p w:rsidR="005C4215" w:rsidRPr="007258A9" w:rsidRDefault="005C4215" w:rsidP="005C4215">
            <w:pPr>
              <w:spacing w:line="276" w:lineRule="auto"/>
              <w:ind w:left="216" w:right="350"/>
              <w:jc w:val="both"/>
            </w:pPr>
            <w:r w:rsidRPr="007258A9">
              <w:t>«Снежный ком», «Выбери пару по сигналу»</w:t>
            </w:r>
          </w:p>
        </w:tc>
      </w:tr>
      <w:tr w:rsidR="005C4215" w:rsidRPr="007258A9" w:rsidTr="005C4215">
        <w:trPr>
          <w:trHeight w:val="288"/>
        </w:trPr>
        <w:tc>
          <w:tcPr>
            <w:tcW w:w="600" w:type="dxa"/>
            <w:tcBorders>
              <w:top w:val="single" w:sz="4" w:space="0" w:color="auto"/>
              <w:left w:val="single" w:sz="4" w:space="0" w:color="auto"/>
            </w:tcBorders>
            <w:shd w:val="clear" w:color="auto" w:fill="FFFFFF"/>
            <w:vAlign w:val="bottom"/>
          </w:tcPr>
          <w:p w:rsidR="005C4215" w:rsidRPr="007258A9" w:rsidRDefault="005C4215" w:rsidP="005C4215">
            <w:pPr>
              <w:spacing w:line="276" w:lineRule="auto"/>
              <w:jc w:val="center"/>
            </w:pPr>
            <w:r w:rsidRPr="007258A9">
              <w:t>5</w:t>
            </w:r>
          </w:p>
        </w:tc>
        <w:tc>
          <w:tcPr>
            <w:tcW w:w="5294" w:type="dxa"/>
            <w:tcBorders>
              <w:top w:val="single" w:sz="4" w:space="0" w:color="auto"/>
              <w:left w:val="single" w:sz="4" w:space="0" w:color="auto"/>
            </w:tcBorders>
            <w:shd w:val="clear" w:color="auto" w:fill="FFFFFF"/>
            <w:vAlign w:val="bottom"/>
          </w:tcPr>
          <w:p w:rsidR="005C4215" w:rsidRPr="007258A9" w:rsidRDefault="005C4215" w:rsidP="005C4215">
            <w:pPr>
              <w:spacing w:line="276" w:lineRule="auto"/>
              <w:ind w:left="290" w:right="304"/>
              <w:jc w:val="both"/>
            </w:pPr>
            <w:r w:rsidRPr="007258A9">
              <w:t>Введение знака «хор»</w:t>
            </w:r>
          </w:p>
        </w:tc>
        <w:tc>
          <w:tcPr>
            <w:tcW w:w="4546" w:type="dxa"/>
            <w:tcBorders>
              <w:top w:val="single" w:sz="4" w:space="0" w:color="auto"/>
              <w:left w:val="single" w:sz="4" w:space="0" w:color="auto"/>
              <w:right w:val="single" w:sz="4" w:space="0" w:color="auto"/>
            </w:tcBorders>
            <w:shd w:val="clear" w:color="auto" w:fill="FFFFFF"/>
            <w:vAlign w:val="bottom"/>
          </w:tcPr>
          <w:p w:rsidR="005C4215" w:rsidRPr="007258A9" w:rsidRDefault="005C4215" w:rsidP="005C4215">
            <w:pPr>
              <w:spacing w:line="276" w:lineRule="auto"/>
              <w:ind w:left="216" w:right="350"/>
              <w:jc w:val="both"/>
            </w:pPr>
            <w:r w:rsidRPr="007258A9">
              <w:t>«Выбегаем все в кружок»</w:t>
            </w:r>
          </w:p>
        </w:tc>
      </w:tr>
      <w:tr w:rsidR="005C4215" w:rsidRPr="007258A9" w:rsidTr="005C4215">
        <w:trPr>
          <w:trHeight w:val="283"/>
        </w:trPr>
        <w:tc>
          <w:tcPr>
            <w:tcW w:w="600" w:type="dxa"/>
            <w:tcBorders>
              <w:top w:val="single" w:sz="4" w:space="0" w:color="auto"/>
              <w:left w:val="single" w:sz="4" w:space="0" w:color="auto"/>
            </w:tcBorders>
            <w:shd w:val="clear" w:color="auto" w:fill="FFFFFF"/>
            <w:vAlign w:val="bottom"/>
          </w:tcPr>
          <w:p w:rsidR="005C4215" w:rsidRPr="007258A9" w:rsidRDefault="005C4215" w:rsidP="005C4215">
            <w:pPr>
              <w:spacing w:line="276" w:lineRule="auto"/>
              <w:jc w:val="center"/>
            </w:pPr>
            <w:r w:rsidRPr="007258A9">
              <w:t>6</w:t>
            </w:r>
          </w:p>
        </w:tc>
        <w:tc>
          <w:tcPr>
            <w:tcW w:w="5294" w:type="dxa"/>
            <w:tcBorders>
              <w:top w:val="single" w:sz="4" w:space="0" w:color="auto"/>
              <w:left w:val="single" w:sz="4" w:space="0" w:color="auto"/>
            </w:tcBorders>
            <w:shd w:val="clear" w:color="auto" w:fill="FFFFFF"/>
            <w:vAlign w:val="bottom"/>
          </w:tcPr>
          <w:p w:rsidR="005C4215" w:rsidRPr="007258A9" w:rsidRDefault="005C4215" w:rsidP="005C4215">
            <w:pPr>
              <w:spacing w:line="276" w:lineRule="auto"/>
              <w:ind w:left="290" w:right="304"/>
              <w:jc w:val="both"/>
            </w:pPr>
            <w:r w:rsidRPr="007258A9">
              <w:t>Лента школьного времени</w:t>
            </w:r>
          </w:p>
        </w:tc>
        <w:tc>
          <w:tcPr>
            <w:tcW w:w="4546" w:type="dxa"/>
            <w:tcBorders>
              <w:top w:val="single" w:sz="4" w:space="0" w:color="auto"/>
              <w:left w:val="single" w:sz="4" w:space="0" w:color="auto"/>
              <w:right w:val="single" w:sz="4" w:space="0" w:color="auto"/>
            </w:tcBorders>
            <w:shd w:val="clear" w:color="auto" w:fill="FFFFFF"/>
            <w:vAlign w:val="bottom"/>
          </w:tcPr>
          <w:p w:rsidR="005C4215" w:rsidRPr="007258A9" w:rsidRDefault="005C4215" w:rsidP="005C4215">
            <w:pPr>
              <w:spacing w:line="276" w:lineRule="auto"/>
              <w:ind w:left="216" w:right="350"/>
              <w:jc w:val="both"/>
            </w:pPr>
            <w:r w:rsidRPr="007258A9">
              <w:t>«Вот так!»</w:t>
            </w:r>
          </w:p>
        </w:tc>
      </w:tr>
      <w:tr w:rsidR="005C4215" w:rsidRPr="007258A9" w:rsidTr="005C4215">
        <w:trPr>
          <w:trHeight w:val="562"/>
        </w:trPr>
        <w:tc>
          <w:tcPr>
            <w:tcW w:w="600" w:type="dxa"/>
            <w:tcBorders>
              <w:top w:val="single" w:sz="4" w:space="0" w:color="auto"/>
              <w:left w:val="single" w:sz="4" w:space="0" w:color="auto"/>
            </w:tcBorders>
            <w:shd w:val="clear" w:color="auto" w:fill="FFFFFF"/>
          </w:tcPr>
          <w:p w:rsidR="005C4215" w:rsidRPr="007258A9" w:rsidRDefault="005C4215" w:rsidP="005C4215">
            <w:pPr>
              <w:spacing w:line="276" w:lineRule="auto"/>
              <w:jc w:val="center"/>
            </w:pPr>
            <w:r w:rsidRPr="007258A9">
              <w:t>7</w:t>
            </w:r>
          </w:p>
        </w:tc>
        <w:tc>
          <w:tcPr>
            <w:tcW w:w="5294" w:type="dxa"/>
            <w:tcBorders>
              <w:top w:val="single" w:sz="4" w:space="0" w:color="auto"/>
              <w:left w:val="single" w:sz="4" w:space="0" w:color="auto"/>
            </w:tcBorders>
            <w:shd w:val="clear" w:color="auto" w:fill="FFFFFF"/>
            <w:vAlign w:val="bottom"/>
          </w:tcPr>
          <w:p w:rsidR="005C4215" w:rsidRPr="007258A9" w:rsidRDefault="005C4215" w:rsidP="005C4215">
            <w:pPr>
              <w:spacing w:line="276" w:lineRule="auto"/>
              <w:ind w:left="290" w:right="304"/>
              <w:jc w:val="both"/>
            </w:pPr>
            <w:r w:rsidRPr="007258A9">
              <w:t>Введение знаков внимания «+» и «-», «мы готовы»</w:t>
            </w:r>
          </w:p>
        </w:tc>
        <w:tc>
          <w:tcPr>
            <w:tcW w:w="4546" w:type="dxa"/>
            <w:tcBorders>
              <w:top w:val="single" w:sz="4" w:space="0" w:color="auto"/>
              <w:left w:val="single" w:sz="4" w:space="0" w:color="auto"/>
              <w:right w:val="single" w:sz="4" w:space="0" w:color="auto"/>
            </w:tcBorders>
            <w:shd w:val="clear" w:color="auto" w:fill="FFFFFF"/>
          </w:tcPr>
          <w:p w:rsidR="005C4215" w:rsidRPr="007258A9" w:rsidRDefault="005C4215" w:rsidP="005C4215">
            <w:pPr>
              <w:spacing w:line="276" w:lineRule="auto"/>
              <w:ind w:left="216" w:right="350"/>
              <w:jc w:val="both"/>
            </w:pPr>
            <w:r w:rsidRPr="007258A9">
              <w:t>«Школьник - дошкольник», «Зеркало»</w:t>
            </w:r>
          </w:p>
        </w:tc>
      </w:tr>
      <w:tr w:rsidR="005C4215" w:rsidRPr="007258A9" w:rsidTr="005C4215">
        <w:trPr>
          <w:trHeight w:val="562"/>
        </w:trPr>
        <w:tc>
          <w:tcPr>
            <w:tcW w:w="600" w:type="dxa"/>
            <w:tcBorders>
              <w:top w:val="single" w:sz="4" w:space="0" w:color="auto"/>
              <w:left w:val="single" w:sz="4" w:space="0" w:color="auto"/>
            </w:tcBorders>
            <w:shd w:val="clear" w:color="auto" w:fill="FFFFFF"/>
            <w:vAlign w:val="center"/>
          </w:tcPr>
          <w:p w:rsidR="005C4215" w:rsidRPr="007258A9" w:rsidRDefault="005C4215" w:rsidP="005C4215">
            <w:pPr>
              <w:spacing w:line="276" w:lineRule="auto"/>
              <w:jc w:val="center"/>
            </w:pPr>
            <w:r w:rsidRPr="007258A9">
              <w:t>8</w:t>
            </w:r>
          </w:p>
        </w:tc>
        <w:tc>
          <w:tcPr>
            <w:tcW w:w="5294" w:type="dxa"/>
            <w:tcBorders>
              <w:top w:val="single" w:sz="4" w:space="0" w:color="auto"/>
              <w:left w:val="single" w:sz="4" w:space="0" w:color="auto"/>
            </w:tcBorders>
            <w:shd w:val="clear" w:color="auto" w:fill="FFFFFF"/>
            <w:vAlign w:val="bottom"/>
          </w:tcPr>
          <w:p w:rsidR="005C4215" w:rsidRPr="007258A9" w:rsidRDefault="005C4215" w:rsidP="005C4215">
            <w:pPr>
              <w:spacing w:line="276" w:lineRule="auto"/>
              <w:ind w:left="290" w:right="304"/>
              <w:jc w:val="both"/>
            </w:pPr>
            <w:r w:rsidRPr="007258A9">
              <w:t>Спор и ссора (умение вести дискуссию). Учимся спорить.</w:t>
            </w:r>
          </w:p>
        </w:tc>
        <w:tc>
          <w:tcPr>
            <w:tcW w:w="4546" w:type="dxa"/>
            <w:tcBorders>
              <w:top w:val="single" w:sz="4" w:space="0" w:color="auto"/>
              <w:left w:val="single" w:sz="4" w:space="0" w:color="auto"/>
              <w:right w:val="single" w:sz="4" w:space="0" w:color="auto"/>
            </w:tcBorders>
            <w:shd w:val="clear" w:color="auto" w:fill="FFFFFF"/>
            <w:vAlign w:val="bottom"/>
          </w:tcPr>
          <w:p w:rsidR="005C4215" w:rsidRPr="007258A9" w:rsidRDefault="005C4215" w:rsidP="005C4215">
            <w:pPr>
              <w:spacing w:line="276" w:lineRule="auto"/>
              <w:ind w:left="216" w:right="350"/>
              <w:jc w:val="both"/>
            </w:pPr>
            <w:r w:rsidRPr="007258A9">
              <w:t>«Мы с товарищем вдвоем очень весело живем»</w:t>
            </w:r>
          </w:p>
        </w:tc>
      </w:tr>
      <w:tr w:rsidR="005C4215" w:rsidRPr="007258A9" w:rsidTr="005C4215">
        <w:trPr>
          <w:trHeight w:val="322"/>
        </w:trPr>
        <w:tc>
          <w:tcPr>
            <w:tcW w:w="600" w:type="dxa"/>
            <w:tcBorders>
              <w:top w:val="single" w:sz="4" w:space="0" w:color="auto"/>
              <w:left w:val="single" w:sz="4" w:space="0" w:color="auto"/>
              <w:bottom w:val="single" w:sz="4" w:space="0" w:color="auto"/>
            </w:tcBorders>
            <w:shd w:val="clear" w:color="auto" w:fill="FFFFFF"/>
          </w:tcPr>
          <w:p w:rsidR="005C4215" w:rsidRPr="007258A9" w:rsidRDefault="005C4215" w:rsidP="005C4215">
            <w:pPr>
              <w:spacing w:line="276" w:lineRule="auto"/>
              <w:jc w:val="center"/>
            </w:pPr>
            <w:r w:rsidRPr="007258A9">
              <w:t>9</w:t>
            </w:r>
          </w:p>
        </w:tc>
        <w:tc>
          <w:tcPr>
            <w:tcW w:w="5294" w:type="dxa"/>
            <w:tcBorders>
              <w:top w:val="single" w:sz="4" w:space="0" w:color="auto"/>
              <w:left w:val="single" w:sz="4" w:space="0" w:color="auto"/>
              <w:bottom w:val="single" w:sz="4" w:space="0" w:color="auto"/>
            </w:tcBorders>
            <w:shd w:val="clear" w:color="auto" w:fill="FFFFFF"/>
          </w:tcPr>
          <w:p w:rsidR="005C4215" w:rsidRPr="007258A9" w:rsidRDefault="005C4215" w:rsidP="005C4215">
            <w:pPr>
              <w:spacing w:line="276" w:lineRule="auto"/>
              <w:ind w:left="290" w:right="304"/>
              <w:jc w:val="both"/>
            </w:pPr>
            <w:r w:rsidRPr="007258A9">
              <w:t>Оценка. Введение линейки оценок</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5C4215" w:rsidRPr="007258A9" w:rsidRDefault="005C4215" w:rsidP="005C4215">
            <w:pPr>
              <w:spacing w:line="276" w:lineRule="auto"/>
              <w:ind w:left="216" w:right="350"/>
              <w:jc w:val="both"/>
            </w:pPr>
            <w:r w:rsidRPr="007258A9">
              <w:t>«Стрельба по мишеням»</w:t>
            </w:r>
          </w:p>
        </w:tc>
      </w:tr>
      <w:tr w:rsidR="005C4215" w:rsidRPr="007258A9" w:rsidTr="005C4215">
        <w:trPr>
          <w:trHeight w:val="312"/>
        </w:trPr>
        <w:tc>
          <w:tcPr>
            <w:tcW w:w="600" w:type="dxa"/>
            <w:tcBorders>
              <w:top w:val="single" w:sz="4" w:space="0" w:color="auto"/>
              <w:left w:val="single" w:sz="4" w:space="0" w:color="auto"/>
            </w:tcBorders>
            <w:shd w:val="clear" w:color="auto" w:fill="FFFFFF"/>
          </w:tcPr>
          <w:p w:rsidR="005C4215" w:rsidRPr="007258A9" w:rsidRDefault="005C4215" w:rsidP="005C4215">
            <w:pPr>
              <w:spacing w:line="276" w:lineRule="auto"/>
              <w:jc w:val="center"/>
            </w:pPr>
          </w:p>
        </w:tc>
        <w:tc>
          <w:tcPr>
            <w:tcW w:w="5294" w:type="dxa"/>
            <w:tcBorders>
              <w:top w:val="single" w:sz="4" w:space="0" w:color="auto"/>
              <w:left w:val="single" w:sz="4" w:space="0" w:color="auto"/>
            </w:tcBorders>
            <w:shd w:val="clear" w:color="auto" w:fill="FFFFFF"/>
            <w:vAlign w:val="bottom"/>
          </w:tcPr>
          <w:p w:rsidR="005C4215" w:rsidRPr="007258A9" w:rsidRDefault="005C4215" w:rsidP="005C4215">
            <w:pPr>
              <w:spacing w:line="276" w:lineRule="auto"/>
              <w:ind w:left="290" w:right="304"/>
              <w:jc w:val="both"/>
            </w:pPr>
            <w:proofErr w:type="spellStart"/>
            <w:r w:rsidRPr="007258A9">
              <w:t>Взаимооценка</w:t>
            </w:r>
            <w:proofErr w:type="spellEnd"/>
          </w:p>
        </w:tc>
        <w:tc>
          <w:tcPr>
            <w:tcW w:w="4546" w:type="dxa"/>
            <w:tcBorders>
              <w:top w:val="single" w:sz="4" w:space="0" w:color="auto"/>
              <w:left w:val="single" w:sz="4" w:space="0" w:color="auto"/>
              <w:right w:val="single" w:sz="4" w:space="0" w:color="auto"/>
            </w:tcBorders>
            <w:shd w:val="clear" w:color="auto" w:fill="FFFFFF"/>
          </w:tcPr>
          <w:p w:rsidR="005C4215" w:rsidRPr="007258A9" w:rsidRDefault="005C4215" w:rsidP="005C4215">
            <w:pPr>
              <w:spacing w:line="276" w:lineRule="auto"/>
              <w:ind w:left="216" w:right="350"/>
              <w:jc w:val="both"/>
            </w:pPr>
          </w:p>
        </w:tc>
      </w:tr>
      <w:tr w:rsidR="005C4215" w:rsidRPr="007258A9" w:rsidTr="005C4215">
        <w:trPr>
          <w:trHeight w:val="298"/>
        </w:trPr>
        <w:tc>
          <w:tcPr>
            <w:tcW w:w="600" w:type="dxa"/>
            <w:tcBorders>
              <w:top w:val="single" w:sz="4" w:space="0" w:color="auto"/>
              <w:left w:val="single" w:sz="4" w:space="0" w:color="auto"/>
              <w:bottom w:val="single" w:sz="4" w:space="0" w:color="auto"/>
            </w:tcBorders>
            <w:shd w:val="clear" w:color="auto" w:fill="FFFFFF"/>
            <w:vAlign w:val="bottom"/>
          </w:tcPr>
          <w:p w:rsidR="005C4215" w:rsidRPr="007258A9" w:rsidRDefault="005C4215" w:rsidP="005C4215">
            <w:pPr>
              <w:spacing w:line="276" w:lineRule="auto"/>
              <w:jc w:val="center"/>
            </w:pPr>
            <w:r w:rsidRPr="007258A9">
              <w:t>10</w:t>
            </w:r>
          </w:p>
        </w:tc>
        <w:tc>
          <w:tcPr>
            <w:tcW w:w="5294" w:type="dxa"/>
            <w:tcBorders>
              <w:top w:val="single" w:sz="4" w:space="0" w:color="auto"/>
              <w:left w:val="single" w:sz="4" w:space="0" w:color="auto"/>
              <w:bottom w:val="single" w:sz="4" w:space="0" w:color="auto"/>
            </w:tcBorders>
            <w:shd w:val="clear" w:color="auto" w:fill="FFFFFF"/>
            <w:vAlign w:val="bottom"/>
          </w:tcPr>
          <w:p w:rsidR="005C4215" w:rsidRPr="007258A9" w:rsidRDefault="005C4215" w:rsidP="005C4215">
            <w:pPr>
              <w:spacing w:line="276" w:lineRule="auto"/>
              <w:ind w:left="290" w:right="304"/>
              <w:jc w:val="both"/>
            </w:pPr>
            <w:r w:rsidRPr="007258A9">
              <w:t>Ловушка</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5C4215" w:rsidRPr="007258A9" w:rsidRDefault="005C4215" w:rsidP="005C4215">
            <w:pPr>
              <w:spacing w:line="276" w:lineRule="auto"/>
              <w:ind w:left="216" w:right="350"/>
              <w:jc w:val="both"/>
            </w:pPr>
            <w:r w:rsidRPr="007258A9">
              <w:t>«Хлопки», «Третий лишний»</w:t>
            </w:r>
          </w:p>
        </w:tc>
      </w:tr>
    </w:tbl>
    <w:p w:rsidR="005C4215" w:rsidRPr="007258A9" w:rsidRDefault="005C4215" w:rsidP="005C4215">
      <w:pPr>
        <w:spacing w:line="276" w:lineRule="auto"/>
        <w:jc w:val="both"/>
      </w:pPr>
    </w:p>
    <w:p w:rsidR="005C4215" w:rsidRPr="007258A9" w:rsidRDefault="005C4215" w:rsidP="005C4215">
      <w:pPr>
        <w:spacing w:line="276" w:lineRule="auto"/>
        <w:jc w:val="both"/>
      </w:pPr>
      <w:r w:rsidRPr="007258A9">
        <w:t>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учебный предмет  «Окружающий мир»).</w:t>
      </w:r>
    </w:p>
    <w:p w:rsidR="005C4215" w:rsidRPr="007258A9" w:rsidRDefault="005C4215" w:rsidP="005C4215">
      <w:pPr>
        <w:spacing w:line="276" w:lineRule="auto"/>
        <w:jc w:val="both"/>
      </w:pPr>
      <w:r w:rsidRPr="007258A9">
        <w:t xml:space="preserve"> Учебный предмет  «Математика» формирует у учащегося первые пространственные и временные ориентиры, знакомит с миром величин, скоростей, с разными способами отображения и чтения информации и пр.</w:t>
      </w:r>
    </w:p>
    <w:p w:rsidR="005C4215" w:rsidRPr="007258A9" w:rsidRDefault="005C4215" w:rsidP="005C4215">
      <w:pPr>
        <w:spacing w:line="276" w:lineRule="auto"/>
        <w:jc w:val="both"/>
      </w:pPr>
      <w:r w:rsidRPr="007258A9">
        <w:t>Учебные предметы  «Литературное чтение», «Русский язык», «Иностранный язык» формируют нормы и правила произношения, использования слов в речи, вводит учащегося в мир русского и иностранного языка, литературы.</w:t>
      </w:r>
    </w:p>
    <w:p w:rsidR="005C4215" w:rsidRPr="007258A9" w:rsidRDefault="005C4215" w:rsidP="005C4215">
      <w:pPr>
        <w:spacing w:line="276" w:lineRule="auto"/>
        <w:jc w:val="both"/>
      </w:pPr>
      <w:r w:rsidRPr="007258A9">
        <w:t xml:space="preserve">Учебный </w:t>
      </w:r>
      <w:proofErr w:type="gramStart"/>
      <w:r w:rsidRPr="007258A9">
        <w:t>предмет  «</w:t>
      </w:r>
      <w:proofErr w:type="gramEnd"/>
      <w:r w:rsidRPr="007258A9">
        <w:t>Изобразительное искусство, «Музыка» знакомят обучающихся с миром прекрасного.</w:t>
      </w:r>
    </w:p>
    <w:p w:rsidR="005C4215" w:rsidRPr="007258A9" w:rsidRDefault="005C4215" w:rsidP="005C4215">
      <w:pPr>
        <w:spacing w:line="276" w:lineRule="auto"/>
        <w:jc w:val="both"/>
      </w:pPr>
      <w:r w:rsidRPr="007258A9">
        <w:t>Курс «Основы религиозных культур и светской этики» формирует у обучающихся 4 класса понимание значения нравственных норм и ценностей для достойной жизни личности, семьи, общества.</w:t>
      </w:r>
    </w:p>
    <w:p w:rsidR="005C4215" w:rsidRPr="007258A9" w:rsidRDefault="005C4215" w:rsidP="005C4215">
      <w:pPr>
        <w:spacing w:line="276" w:lineRule="auto"/>
        <w:jc w:val="both"/>
      </w:pPr>
      <w:r w:rsidRPr="007258A9">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w:t>
      </w:r>
      <w:r w:rsidRPr="007258A9">
        <w:lastRenderedPageBreak/>
        <w:t>способствует развитию навыков адаптации к изменяющемуся миру, умению действовать самостоятельно.</w:t>
      </w:r>
    </w:p>
    <w:p w:rsidR="005C4215" w:rsidRPr="007258A9" w:rsidRDefault="005C4215" w:rsidP="005C4215">
      <w:pPr>
        <w:spacing w:line="276" w:lineRule="auto"/>
        <w:jc w:val="both"/>
        <w:rPr>
          <w:i/>
        </w:rPr>
      </w:pPr>
      <w:r w:rsidRPr="007258A9">
        <w:rPr>
          <w:u w:val="single"/>
        </w:rPr>
        <w:t>Направление 4.</w:t>
      </w:r>
      <w:r w:rsidRPr="007258A9">
        <w:t xml:space="preserve"> </w:t>
      </w:r>
      <w:r w:rsidRPr="007258A9">
        <w:rPr>
          <w:i/>
        </w:rPr>
        <w:t>Проведение информационно-просветительских мероприятий с целью расширения знаний педагогов, родителей (законных представителей) о работе с обучающимися, которые нуждаются в особом педагогическом внимании.</w:t>
      </w:r>
    </w:p>
    <w:p w:rsidR="005C4215" w:rsidRPr="007258A9" w:rsidRDefault="005C4215" w:rsidP="005C4215">
      <w:pPr>
        <w:spacing w:line="276" w:lineRule="auto"/>
        <w:jc w:val="both"/>
      </w:pPr>
      <w:r w:rsidRPr="007258A9">
        <w:t xml:space="preserve"> Данное направление предусматривает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ограниченными возможностями здоровья. По данному направлению осуществляется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обучающихся с ограниченными возможностями здоровья.</w:t>
      </w:r>
    </w:p>
    <w:p w:rsidR="005C4215" w:rsidRPr="007258A9" w:rsidRDefault="005C4215" w:rsidP="005C4215">
      <w:pPr>
        <w:spacing w:line="276" w:lineRule="auto"/>
        <w:jc w:val="both"/>
        <w:rPr>
          <w:i/>
          <w:u w:val="single"/>
        </w:rPr>
      </w:pPr>
      <w:r w:rsidRPr="007258A9">
        <w:rPr>
          <w:i/>
          <w:u w:val="single"/>
        </w:rPr>
        <w:t>Показатели результативности и эффективности коррекционной работы:</w:t>
      </w:r>
    </w:p>
    <w:p w:rsidR="005C4215" w:rsidRPr="007258A9" w:rsidRDefault="005C4215" w:rsidP="0027395A">
      <w:pPr>
        <w:pStyle w:val="a6"/>
        <w:numPr>
          <w:ilvl w:val="0"/>
          <w:numId w:val="148"/>
        </w:numPr>
        <w:spacing w:line="276" w:lineRule="auto"/>
        <w:rPr>
          <w:lang w:val="ru-RU"/>
        </w:rPr>
      </w:pPr>
      <w:r w:rsidRPr="007258A9">
        <w:rPr>
          <w:lang w:val="ru-RU"/>
        </w:rPr>
        <w:t>уменьшение количества обучающихся со стойкими проблемами в обучении и личностном развитии;</w:t>
      </w:r>
    </w:p>
    <w:p w:rsidR="005C4215" w:rsidRPr="007258A9" w:rsidRDefault="005C4215" w:rsidP="0027395A">
      <w:pPr>
        <w:pStyle w:val="a6"/>
        <w:numPr>
          <w:ilvl w:val="0"/>
          <w:numId w:val="148"/>
        </w:numPr>
        <w:spacing w:line="276" w:lineRule="auto"/>
        <w:rPr>
          <w:lang w:val="ru-RU"/>
        </w:rPr>
      </w:pPr>
      <w:r w:rsidRPr="007258A9">
        <w:rPr>
          <w:lang w:val="ru-RU"/>
        </w:rPr>
        <w:t>формирование высокоэффективных поведенческих стратегий и личностных ресурсов у учащихся, имеющих временные и постоянные отклонения в физическом и (или) психическом развитии и нуждающихся в создании специальных условий обучения и воспитания;</w:t>
      </w:r>
    </w:p>
    <w:p w:rsidR="005C4215" w:rsidRPr="007258A9" w:rsidRDefault="005C4215" w:rsidP="0027395A">
      <w:pPr>
        <w:pStyle w:val="a6"/>
        <w:numPr>
          <w:ilvl w:val="0"/>
          <w:numId w:val="148"/>
        </w:numPr>
        <w:spacing w:line="276" w:lineRule="auto"/>
        <w:rPr>
          <w:lang w:val="ru-RU"/>
        </w:rPr>
      </w:pPr>
      <w:r w:rsidRPr="007258A9">
        <w:rPr>
          <w:lang w:val="ru-RU"/>
        </w:rPr>
        <w:t>повышение профессионального уровня педагогического коллектива по проблемам коррекционной работы с обучающимися, имеющие временные и постоянные отклонения в физическом и (или) психическом развитии нуждающихся в создании специальных условий обучения и воспитания;</w:t>
      </w:r>
    </w:p>
    <w:p w:rsidR="005C4215" w:rsidRPr="007258A9" w:rsidRDefault="005C4215" w:rsidP="0027395A">
      <w:pPr>
        <w:pStyle w:val="a6"/>
        <w:numPr>
          <w:ilvl w:val="0"/>
          <w:numId w:val="148"/>
        </w:numPr>
        <w:spacing w:line="276" w:lineRule="auto"/>
        <w:rPr>
          <w:lang w:val="ru-RU"/>
        </w:rPr>
      </w:pPr>
      <w:r w:rsidRPr="007258A9">
        <w:rPr>
          <w:lang w:val="ru-RU"/>
        </w:rPr>
        <w:t>изменение показателей учебной мотивации обучающихся, познавательных интересов, уровня общего развития;</w:t>
      </w:r>
    </w:p>
    <w:p w:rsidR="005C4215" w:rsidRPr="007258A9" w:rsidRDefault="005C4215" w:rsidP="0027395A">
      <w:pPr>
        <w:pStyle w:val="a6"/>
        <w:numPr>
          <w:ilvl w:val="0"/>
          <w:numId w:val="148"/>
        </w:numPr>
        <w:spacing w:line="276" w:lineRule="auto"/>
        <w:rPr>
          <w:lang w:val="ru-RU"/>
        </w:rPr>
      </w:pPr>
      <w:r w:rsidRPr="007258A9">
        <w:rPr>
          <w:lang w:val="ru-RU"/>
        </w:rPr>
        <w:t>сформированный навык правильной устной речи, выразительного, сознательного, беглого чтения, грамотного письма обучающихся;</w:t>
      </w:r>
    </w:p>
    <w:p w:rsidR="005C4215" w:rsidRPr="007258A9" w:rsidRDefault="005C4215" w:rsidP="0027395A">
      <w:pPr>
        <w:pStyle w:val="a6"/>
        <w:numPr>
          <w:ilvl w:val="0"/>
          <w:numId w:val="148"/>
        </w:numPr>
        <w:spacing w:line="276" w:lineRule="auto"/>
        <w:rPr>
          <w:lang w:val="ru-RU"/>
        </w:rPr>
      </w:pPr>
      <w:r w:rsidRPr="007258A9">
        <w:rPr>
          <w:lang w:val="ru-RU"/>
        </w:rPr>
        <w:t>стабилизация самооценки, уровня тревожности обучающихся;</w:t>
      </w:r>
    </w:p>
    <w:p w:rsidR="005C4215" w:rsidRPr="007258A9" w:rsidRDefault="005C4215" w:rsidP="0027395A">
      <w:pPr>
        <w:pStyle w:val="a6"/>
        <w:numPr>
          <w:ilvl w:val="0"/>
          <w:numId w:val="148"/>
        </w:numPr>
        <w:spacing w:line="276" w:lineRule="auto"/>
        <w:rPr>
          <w:lang w:val="ru-RU"/>
        </w:rPr>
      </w:pPr>
      <w:r w:rsidRPr="007258A9">
        <w:rPr>
          <w:lang w:val="ru-RU"/>
        </w:rPr>
        <w:t>формирование психологических новообразований, соответствующих возрасту обучающихся;</w:t>
      </w:r>
    </w:p>
    <w:p w:rsidR="005C4215" w:rsidRPr="007258A9" w:rsidRDefault="005C4215" w:rsidP="0027395A">
      <w:pPr>
        <w:pStyle w:val="a6"/>
        <w:numPr>
          <w:ilvl w:val="0"/>
          <w:numId w:val="148"/>
        </w:numPr>
        <w:spacing w:line="276" w:lineRule="auto"/>
        <w:rPr>
          <w:lang w:val="ru-RU"/>
        </w:rPr>
      </w:pPr>
      <w:r w:rsidRPr="007258A9">
        <w:rPr>
          <w:lang w:val="ru-RU"/>
        </w:rPr>
        <w:t>положительная динамика развития мыслительных процессов, пространственно-временных отношений учащихся;</w:t>
      </w:r>
    </w:p>
    <w:p w:rsidR="005C4215" w:rsidRPr="007258A9" w:rsidRDefault="005C4215" w:rsidP="0027395A">
      <w:pPr>
        <w:pStyle w:val="a6"/>
        <w:numPr>
          <w:ilvl w:val="0"/>
          <w:numId w:val="148"/>
        </w:numPr>
        <w:spacing w:line="276" w:lineRule="auto"/>
        <w:rPr>
          <w:lang w:val="ru-RU"/>
        </w:rPr>
      </w:pPr>
      <w:r w:rsidRPr="007258A9">
        <w:rPr>
          <w:lang w:val="ru-RU"/>
        </w:rPr>
        <w:t>интерес к самообразованию, выработка у обучающихся устойчивой привычки трудиться в соответствии с гигиеническими требованиями.</w:t>
      </w:r>
    </w:p>
    <w:p w:rsidR="005C4215" w:rsidRDefault="005C4215" w:rsidP="005C4215">
      <w:pPr>
        <w:spacing w:line="276" w:lineRule="auto"/>
        <w:jc w:val="center"/>
        <w:rPr>
          <w:b/>
          <w:i/>
        </w:rPr>
      </w:pPr>
    </w:p>
    <w:p w:rsidR="005C4215" w:rsidRPr="007258A9" w:rsidRDefault="005C4215" w:rsidP="005C4215">
      <w:pPr>
        <w:spacing w:line="276" w:lineRule="auto"/>
        <w:jc w:val="center"/>
        <w:rPr>
          <w:b/>
          <w:i/>
        </w:rPr>
      </w:pPr>
      <w:r w:rsidRPr="007258A9">
        <w:rPr>
          <w:b/>
          <w:i/>
        </w:rPr>
        <w:t>Мониторинг динамики развития детей, их успешности в освоении основной образовательной программы начального общего образования</w:t>
      </w:r>
    </w:p>
    <w:p w:rsidR="005C4215" w:rsidRPr="007258A9" w:rsidRDefault="005C4215" w:rsidP="005C4215">
      <w:pPr>
        <w:spacing w:line="276" w:lineRule="auto"/>
        <w:jc w:val="both"/>
      </w:pPr>
      <w:r w:rsidRPr="007258A9">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осуществляют: классный руководитель, районный психолого-медико-педагогический консилиум, МБОУ «Крапивинский центр диагностики и консультирования». Он проводится по итогам  года.</w:t>
      </w:r>
    </w:p>
    <w:p w:rsidR="005C4215" w:rsidRPr="007258A9" w:rsidRDefault="005C4215" w:rsidP="005C4215">
      <w:pPr>
        <w:spacing w:line="276" w:lineRule="auto"/>
        <w:jc w:val="both"/>
      </w:pPr>
      <w:r w:rsidRPr="007258A9">
        <w:lastRenderedPageBreak/>
        <w:t>Мониторинговая деятельность предполагает:</w:t>
      </w:r>
    </w:p>
    <w:p w:rsidR="005C4215" w:rsidRPr="007258A9" w:rsidRDefault="005C4215" w:rsidP="0027395A">
      <w:pPr>
        <w:pStyle w:val="a6"/>
        <w:numPr>
          <w:ilvl w:val="0"/>
          <w:numId w:val="149"/>
        </w:numPr>
        <w:spacing w:line="276" w:lineRule="auto"/>
        <w:rPr>
          <w:lang w:val="ru-RU"/>
        </w:rPr>
      </w:pPr>
      <w:r w:rsidRPr="007258A9">
        <w:rPr>
          <w:lang w:val="ru-RU"/>
        </w:rPr>
        <w:t>отслеживание динамики развития учащихся с ОВЗ и эффективности индивидуальных коррекционно-развивающих программ;</w:t>
      </w:r>
    </w:p>
    <w:p w:rsidR="005C4215" w:rsidRPr="007258A9" w:rsidRDefault="005C4215" w:rsidP="0027395A">
      <w:pPr>
        <w:pStyle w:val="a6"/>
        <w:numPr>
          <w:ilvl w:val="0"/>
          <w:numId w:val="149"/>
        </w:numPr>
        <w:spacing w:line="276" w:lineRule="auto"/>
        <w:rPr>
          <w:lang w:val="ru-RU"/>
        </w:rPr>
      </w:pPr>
      <w:r w:rsidRPr="007258A9">
        <w:rPr>
          <w:lang w:val="ru-RU"/>
        </w:rPr>
        <w:t>перспективное планирование коррекционно-развивающей работы.</w:t>
      </w:r>
    </w:p>
    <w:p w:rsidR="005C4215" w:rsidRPr="007258A9" w:rsidRDefault="005C4215" w:rsidP="005C4215">
      <w:pPr>
        <w:spacing w:line="276" w:lineRule="auto"/>
        <w:ind w:firstLine="360"/>
        <w:jc w:val="both"/>
      </w:pPr>
      <w:r w:rsidRPr="007258A9">
        <w:t xml:space="preserve">Психолого-медико-педагогический консилиум (ПМПК), психолог (центр «ДИК»), классный руководитель, анализирует выполнение индивидуального плана коррекционно-развивающей работы с конкретными обучающимися, даёт рекомендации для следующего этапа обучения. </w:t>
      </w:r>
    </w:p>
    <w:p w:rsidR="005C4215" w:rsidRPr="007258A9" w:rsidRDefault="005C4215" w:rsidP="005C4215">
      <w:pPr>
        <w:spacing w:line="276" w:lineRule="auto"/>
        <w:jc w:val="both"/>
      </w:pPr>
      <w:r w:rsidRPr="007258A9">
        <w:t>Другая задача — выбор дифференцированных педагогических условий, необходимых для обеспечения общей коррекционной направленности учебно-воспитательной деятельности,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w:t>
      </w:r>
    </w:p>
    <w:p w:rsidR="005C4215" w:rsidRPr="007258A9" w:rsidRDefault="005C4215" w:rsidP="005C4215">
      <w:pPr>
        <w:spacing w:line="276" w:lineRule="auto"/>
        <w:jc w:val="both"/>
      </w:pPr>
      <w:r w:rsidRPr="007258A9">
        <w:t>Критерии и показатели динамики развития детей с ОВЗ напрямую связаны с компетенциями, жизненно значимыми для  детей  с ОВЗ.</w:t>
      </w:r>
    </w:p>
    <w:p w:rsidR="005C4215" w:rsidRPr="007258A9" w:rsidRDefault="005C4215" w:rsidP="005C4215">
      <w:pPr>
        <w:spacing w:line="276" w:lineRule="auto"/>
        <w:jc w:val="both"/>
      </w:pPr>
    </w:p>
    <w:p w:rsidR="005C4215" w:rsidRPr="007258A9" w:rsidRDefault="005C4215" w:rsidP="005C4215">
      <w:pPr>
        <w:spacing w:line="276" w:lineRule="auto"/>
        <w:jc w:val="center"/>
        <w:rPr>
          <w:b/>
        </w:rPr>
      </w:pPr>
      <w:r w:rsidRPr="007258A9">
        <w:rPr>
          <w:b/>
        </w:rPr>
        <w:t>Содержание мониторинга динамика развития детей</w:t>
      </w:r>
    </w:p>
    <w:tbl>
      <w:tblPr>
        <w:tblW w:w="9897" w:type="dxa"/>
        <w:tblInd w:w="15" w:type="dxa"/>
        <w:tblLayout w:type="fixed"/>
        <w:tblCellMar>
          <w:left w:w="0" w:type="dxa"/>
          <w:right w:w="0" w:type="dxa"/>
        </w:tblCellMar>
        <w:tblLook w:val="00A0" w:firstRow="1" w:lastRow="0" w:firstColumn="1" w:lastColumn="0" w:noHBand="0" w:noVBand="0"/>
      </w:tblPr>
      <w:tblGrid>
        <w:gridCol w:w="5055"/>
        <w:gridCol w:w="1828"/>
        <w:gridCol w:w="1772"/>
        <w:gridCol w:w="1242"/>
      </w:tblGrid>
      <w:tr w:rsidR="005C4215" w:rsidRPr="007258A9" w:rsidTr="005C4215">
        <w:tc>
          <w:tcPr>
            <w:tcW w:w="5055" w:type="dxa"/>
            <w:vMerge w:val="restar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65" w:right="301"/>
              <w:jc w:val="both"/>
            </w:pPr>
            <w:r w:rsidRPr="007258A9">
              <w:t> </w:t>
            </w:r>
          </w:p>
          <w:p w:rsidR="005C4215" w:rsidRPr="007258A9" w:rsidRDefault="005C4215" w:rsidP="005C4215">
            <w:pPr>
              <w:spacing w:line="276" w:lineRule="auto"/>
              <w:ind w:left="165" w:right="301"/>
              <w:jc w:val="both"/>
            </w:pPr>
            <w:r w:rsidRPr="007258A9">
              <w:t> </w:t>
            </w:r>
          </w:p>
          <w:p w:rsidR="005C4215" w:rsidRPr="007258A9" w:rsidRDefault="005C4215" w:rsidP="005C4215">
            <w:pPr>
              <w:spacing w:line="276" w:lineRule="auto"/>
              <w:ind w:left="165" w:right="301"/>
              <w:jc w:val="both"/>
            </w:pPr>
            <w:r w:rsidRPr="007258A9">
              <w:t>Критерии</w:t>
            </w:r>
          </w:p>
          <w:p w:rsidR="005C4215" w:rsidRPr="007258A9" w:rsidRDefault="005C4215" w:rsidP="005C4215">
            <w:pPr>
              <w:spacing w:line="276" w:lineRule="auto"/>
              <w:ind w:left="165" w:right="301"/>
              <w:jc w:val="both"/>
            </w:pPr>
            <w:r w:rsidRPr="007258A9">
              <w:t>и показатели</w:t>
            </w:r>
          </w:p>
        </w:tc>
        <w:tc>
          <w:tcPr>
            <w:tcW w:w="4842" w:type="dxa"/>
            <w:gridSpan w:val="3"/>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jc w:val="both"/>
            </w:pPr>
            <w:r w:rsidRPr="007258A9">
              <w:t>Уровни (отмечаются индивидуально для каждого обучающегося)</w:t>
            </w:r>
          </w:p>
        </w:tc>
      </w:tr>
      <w:tr w:rsidR="005C4215" w:rsidRPr="007258A9" w:rsidTr="005C4215">
        <w:tc>
          <w:tcPr>
            <w:tcW w:w="5055" w:type="dxa"/>
            <w:vMerge/>
            <w:tcBorders>
              <w:top w:val="single" w:sz="6" w:space="0" w:color="8099B3"/>
              <w:left w:val="single" w:sz="6" w:space="0" w:color="8099B3"/>
              <w:bottom w:val="single" w:sz="6" w:space="0" w:color="8099B3"/>
              <w:right w:val="single" w:sz="6" w:space="0" w:color="8099B3"/>
            </w:tcBorders>
            <w:vAlign w:val="center"/>
          </w:tcPr>
          <w:p w:rsidR="005C4215" w:rsidRPr="007258A9" w:rsidRDefault="005C4215" w:rsidP="005C4215">
            <w:pPr>
              <w:spacing w:line="276" w:lineRule="auto"/>
              <w:ind w:left="165" w:right="301"/>
              <w:jc w:val="both"/>
            </w:pPr>
          </w:p>
        </w:tc>
        <w:tc>
          <w:tcPr>
            <w:tcW w:w="1828"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50"/>
              <w:jc w:val="both"/>
            </w:pPr>
            <w:r w:rsidRPr="007258A9">
              <w:t>Видимые изменения (высокий уровень)</w:t>
            </w:r>
          </w:p>
        </w:tc>
        <w:tc>
          <w:tcPr>
            <w:tcW w:w="177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50"/>
              <w:jc w:val="both"/>
            </w:pPr>
            <w:r w:rsidRPr="007258A9">
              <w:t>Изменения</w:t>
            </w:r>
          </w:p>
          <w:p w:rsidR="005C4215" w:rsidRPr="007258A9" w:rsidRDefault="005C4215" w:rsidP="005C4215">
            <w:pPr>
              <w:spacing w:line="276" w:lineRule="auto"/>
              <w:ind w:left="150"/>
              <w:jc w:val="both"/>
            </w:pPr>
            <w:r w:rsidRPr="007258A9">
              <w:t xml:space="preserve">Не значительные </w:t>
            </w:r>
          </w:p>
          <w:p w:rsidR="005C4215" w:rsidRPr="007258A9" w:rsidRDefault="005C4215" w:rsidP="005C4215">
            <w:pPr>
              <w:spacing w:line="276" w:lineRule="auto"/>
              <w:ind w:left="150"/>
              <w:jc w:val="both"/>
            </w:pPr>
            <w:r w:rsidRPr="007258A9">
              <w:t>(средний уровень)</w:t>
            </w:r>
          </w:p>
        </w:tc>
        <w:tc>
          <w:tcPr>
            <w:tcW w:w="124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50" w:right="179"/>
              <w:jc w:val="both"/>
            </w:pPr>
            <w:r w:rsidRPr="007258A9">
              <w:t xml:space="preserve">Изменения </w:t>
            </w:r>
          </w:p>
          <w:p w:rsidR="005C4215" w:rsidRPr="007258A9" w:rsidRDefault="005C4215" w:rsidP="005C4215">
            <w:pPr>
              <w:spacing w:line="276" w:lineRule="auto"/>
              <w:ind w:left="150" w:right="179"/>
              <w:jc w:val="both"/>
            </w:pPr>
            <w:r w:rsidRPr="007258A9">
              <w:t>не произошли (низкий уровень)</w:t>
            </w:r>
          </w:p>
        </w:tc>
      </w:tr>
      <w:tr w:rsidR="005C4215" w:rsidRPr="007258A9" w:rsidTr="005C4215">
        <w:tc>
          <w:tcPr>
            <w:tcW w:w="50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65" w:right="301"/>
              <w:jc w:val="both"/>
            </w:pPr>
            <w:r w:rsidRPr="007258A9">
              <w:t>Дифференциация и осмысление картины мира:</w:t>
            </w:r>
          </w:p>
          <w:p w:rsidR="005C4215" w:rsidRPr="007258A9" w:rsidRDefault="005C4215" w:rsidP="005C4215">
            <w:pPr>
              <w:spacing w:line="276" w:lineRule="auto"/>
              <w:ind w:left="165" w:right="301"/>
              <w:jc w:val="both"/>
            </w:pPr>
            <w:r w:rsidRPr="007258A9">
              <w:t>•      интересуется   окружающим миром природы, культуры,  замечает  новое, задаёт вопросы</w:t>
            </w:r>
          </w:p>
          <w:p w:rsidR="005C4215" w:rsidRPr="007258A9" w:rsidRDefault="005C4215" w:rsidP="005C4215">
            <w:pPr>
              <w:spacing w:line="276" w:lineRule="auto"/>
              <w:ind w:left="165" w:right="301"/>
              <w:jc w:val="both"/>
            </w:pPr>
            <w:proofErr w:type="gramStart"/>
            <w:r w:rsidRPr="007258A9">
              <w:t>•  включается</w:t>
            </w:r>
            <w:proofErr w:type="gramEnd"/>
            <w:r w:rsidRPr="007258A9">
              <w:t xml:space="preserve"> в   совместную  со взрослым исследовательскую деятельность</w:t>
            </w:r>
          </w:p>
          <w:p w:rsidR="005C4215" w:rsidRPr="007258A9" w:rsidRDefault="005C4215" w:rsidP="005C4215">
            <w:pPr>
              <w:spacing w:line="276" w:lineRule="auto"/>
              <w:ind w:left="165" w:right="301"/>
              <w:jc w:val="both"/>
            </w:pPr>
            <w:r w:rsidRPr="007258A9">
              <w:t>• адекватно ведёт   себя   в  быту   с точки зрения опасности/безопасности  и  для  себя,   и  для  окружающих</w:t>
            </w:r>
          </w:p>
          <w:p w:rsidR="005C4215" w:rsidRPr="007258A9" w:rsidRDefault="005C4215" w:rsidP="005C4215">
            <w:pPr>
              <w:spacing w:line="276" w:lineRule="auto"/>
              <w:ind w:left="165" w:right="301"/>
              <w:jc w:val="both"/>
            </w:pPr>
            <w:r w:rsidRPr="007258A9">
              <w:t>• использует вещи в соответствии с их  функциями, принятым порядком   и  характером  данной ситуации</w:t>
            </w:r>
          </w:p>
        </w:tc>
        <w:tc>
          <w:tcPr>
            <w:tcW w:w="1828"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jc w:val="both"/>
            </w:pPr>
            <w:r w:rsidRPr="007258A9">
              <w:t> </w:t>
            </w:r>
          </w:p>
        </w:tc>
        <w:tc>
          <w:tcPr>
            <w:tcW w:w="177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jc w:val="both"/>
            </w:pPr>
            <w:r w:rsidRPr="007258A9">
              <w:t> </w:t>
            </w:r>
          </w:p>
        </w:tc>
        <w:tc>
          <w:tcPr>
            <w:tcW w:w="124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jc w:val="both"/>
            </w:pPr>
            <w:r w:rsidRPr="007258A9">
              <w:t> </w:t>
            </w:r>
          </w:p>
        </w:tc>
      </w:tr>
      <w:tr w:rsidR="005C4215" w:rsidRPr="007258A9" w:rsidTr="005C4215">
        <w:tc>
          <w:tcPr>
            <w:tcW w:w="50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65" w:right="301"/>
              <w:jc w:val="both"/>
            </w:pPr>
            <w:r w:rsidRPr="007258A9">
              <w:t>Овладение навыками коммуникации:</w:t>
            </w:r>
          </w:p>
          <w:p w:rsidR="005C4215" w:rsidRPr="007258A9" w:rsidRDefault="005C4215" w:rsidP="005C4215">
            <w:pPr>
              <w:spacing w:line="276" w:lineRule="auto"/>
              <w:ind w:left="165" w:right="301"/>
              <w:jc w:val="both"/>
            </w:pPr>
            <w:r w:rsidRPr="007258A9">
              <w:t>• реагирует на обращённую речь  и просьбы</w:t>
            </w:r>
          </w:p>
          <w:p w:rsidR="005C4215" w:rsidRPr="007258A9" w:rsidRDefault="005C4215" w:rsidP="005C4215">
            <w:pPr>
              <w:spacing w:line="276" w:lineRule="auto"/>
              <w:ind w:left="165" w:right="301"/>
              <w:jc w:val="both"/>
            </w:pPr>
            <w:r w:rsidRPr="007258A9">
              <w:lastRenderedPageBreak/>
              <w:t>• понимает речь   окружающих и адекватно реагирует на сказанные слова</w:t>
            </w:r>
          </w:p>
          <w:p w:rsidR="005C4215" w:rsidRPr="007258A9" w:rsidRDefault="005C4215" w:rsidP="005C4215">
            <w:pPr>
              <w:spacing w:line="276" w:lineRule="auto"/>
              <w:ind w:left="165" w:right="301"/>
              <w:jc w:val="both"/>
            </w:pPr>
            <w:r w:rsidRPr="007258A9">
              <w:t>• начинает, поддерживает и завершает  разговор</w:t>
            </w:r>
          </w:p>
          <w:p w:rsidR="005C4215" w:rsidRPr="007258A9" w:rsidRDefault="005C4215" w:rsidP="005C4215">
            <w:pPr>
              <w:spacing w:line="276" w:lineRule="auto"/>
              <w:ind w:left="165" w:right="301"/>
              <w:jc w:val="both"/>
            </w:pPr>
            <w:r w:rsidRPr="007258A9">
              <w:t>•  корректно выражает  отказ  и недовольство,           благодарность, сочувствие и т.д.</w:t>
            </w:r>
          </w:p>
          <w:p w:rsidR="005C4215" w:rsidRPr="007258A9" w:rsidRDefault="005C4215" w:rsidP="005C4215">
            <w:pPr>
              <w:spacing w:line="276" w:lineRule="auto"/>
              <w:ind w:left="165" w:right="301"/>
              <w:jc w:val="both"/>
            </w:pPr>
            <w:r w:rsidRPr="007258A9">
              <w:t>• передаёт свои  впечатления, соображения, умозаключения так, чтобы быть понятым другим человеком</w:t>
            </w:r>
          </w:p>
          <w:p w:rsidR="005C4215" w:rsidRPr="007258A9" w:rsidRDefault="005C4215" w:rsidP="005C4215">
            <w:pPr>
              <w:spacing w:line="276" w:lineRule="auto"/>
              <w:ind w:left="165" w:right="301"/>
              <w:jc w:val="both"/>
            </w:pPr>
            <w:r w:rsidRPr="007258A9">
              <w:t>• делится своими воспоминаниями,   впечатлениями и  планами  с другими людьми</w:t>
            </w:r>
          </w:p>
          <w:p w:rsidR="005C4215" w:rsidRPr="007258A9" w:rsidRDefault="005C4215" w:rsidP="005C4215">
            <w:pPr>
              <w:spacing w:line="276" w:lineRule="auto"/>
              <w:ind w:left="165" w:right="301"/>
              <w:jc w:val="both"/>
            </w:pPr>
            <w:r w:rsidRPr="007258A9">
              <w:t>• слышит свои  речевые ошибки и старается их исправлять</w:t>
            </w:r>
          </w:p>
          <w:p w:rsidR="005C4215" w:rsidRPr="007258A9" w:rsidRDefault="005C4215" w:rsidP="005C4215">
            <w:pPr>
              <w:spacing w:line="276" w:lineRule="auto"/>
              <w:ind w:left="165" w:right="301"/>
              <w:jc w:val="both"/>
            </w:pPr>
            <w:r w:rsidRPr="007258A9">
              <w:t>•  замечает ошибки в  речи   одноклассников</w:t>
            </w:r>
          </w:p>
        </w:tc>
        <w:tc>
          <w:tcPr>
            <w:tcW w:w="1828"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jc w:val="both"/>
            </w:pPr>
            <w:r w:rsidRPr="007258A9">
              <w:lastRenderedPageBreak/>
              <w:t> </w:t>
            </w:r>
          </w:p>
        </w:tc>
        <w:tc>
          <w:tcPr>
            <w:tcW w:w="177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jc w:val="both"/>
            </w:pPr>
            <w:r w:rsidRPr="007258A9">
              <w:t> </w:t>
            </w:r>
          </w:p>
        </w:tc>
        <w:tc>
          <w:tcPr>
            <w:tcW w:w="124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jc w:val="both"/>
            </w:pPr>
            <w:r w:rsidRPr="007258A9">
              <w:t> </w:t>
            </w:r>
          </w:p>
        </w:tc>
      </w:tr>
      <w:tr w:rsidR="005C4215" w:rsidRPr="007258A9" w:rsidTr="005C4215">
        <w:tc>
          <w:tcPr>
            <w:tcW w:w="50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65" w:right="301"/>
              <w:jc w:val="both"/>
            </w:pPr>
            <w:r w:rsidRPr="007258A9">
              <w:lastRenderedPageBreak/>
              <w:t>Осмысление своего  социального окружения:</w:t>
            </w:r>
          </w:p>
          <w:p w:rsidR="005C4215" w:rsidRPr="007258A9" w:rsidRDefault="005C4215" w:rsidP="005C4215">
            <w:pPr>
              <w:spacing w:line="276" w:lineRule="auto"/>
              <w:ind w:left="165" w:right="301"/>
              <w:jc w:val="both"/>
            </w:pPr>
            <w:proofErr w:type="gramStart"/>
            <w:r w:rsidRPr="007258A9">
              <w:t>•  доброжелателен</w:t>
            </w:r>
            <w:proofErr w:type="gramEnd"/>
            <w:r w:rsidRPr="007258A9">
              <w:t xml:space="preserve"> и   сдержан  в отношениях с одноклассниками</w:t>
            </w:r>
          </w:p>
          <w:p w:rsidR="005C4215" w:rsidRPr="007258A9" w:rsidRDefault="005C4215" w:rsidP="005C4215">
            <w:pPr>
              <w:spacing w:line="276" w:lineRule="auto"/>
              <w:ind w:left="165" w:right="301"/>
              <w:jc w:val="both"/>
            </w:pPr>
            <w:r w:rsidRPr="007258A9">
              <w:t>• уважительно относится к взрослым  (учителям, родителям и т.д.)</w:t>
            </w:r>
          </w:p>
          <w:p w:rsidR="005C4215" w:rsidRPr="007258A9" w:rsidRDefault="005C4215" w:rsidP="005C4215">
            <w:pPr>
              <w:spacing w:line="276" w:lineRule="auto"/>
              <w:ind w:left="165" w:right="301"/>
              <w:jc w:val="both"/>
            </w:pPr>
            <w:r w:rsidRPr="007258A9">
              <w:t>• достаточно легко устанавливает контакты и взаимоотношения</w:t>
            </w:r>
          </w:p>
          <w:p w:rsidR="005C4215" w:rsidRPr="007258A9" w:rsidRDefault="005C4215" w:rsidP="005C4215">
            <w:pPr>
              <w:spacing w:line="276" w:lineRule="auto"/>
              <w:ind w:left="165" w:right="301"/>
              <w:jc w:val="both"/>
            </w:pPr>
            <w:r w:rsidRPr="007258A9">
              <w:t>• соблюдает правила поведения в школе</w:t>
            </w:r>
          </w:p>
          <w:p w:rsidR="005C4215" w:rsidRPr="007258A9" w:rsidRDefault="005C4215" w:rsidP="005C4215">
            <w:pPr>
              <w:spacing w:line="276" w:lineRule="auto"/>
              <w:ind w:left="165" w:right="301"/>
              <w:jc w:val="both"/>
            </w:pPr>
            <w:r w:rsidRPr="007258A9">
              <w:t>•  мотив действий –   не   только</w:t>
            </w:r>
          </w:p>
          <w:p w:rsidR="005C4215" w:rsidRPr="007258A9" w:rsidRDefault="005C4215" w:rsidP="005C4215">
            <w:pPr>
              <w:spacing w:line="276" w:lineRule="auto"/>
              <w:ind w:left="165" w:right="301"/>
              <w:jc w:val="both"/>
            </w:pPr>
            <w:r w:rsidRPr="007258A9">
              <w:t>«хочу», но и «надо»</w:t>
            </w:r>
          </w:p>
          <w:p w:rsidR="005C4215" w:rsidRPr="007258A9" w:rsidRDefault="005C4215" w:rsidP="005C4215">
            <w:pPr>
              <w:spacing w:line="276" w:lineRule="auto"/>
              <w:ind w:left="165" w:right="301"/>
              <w:jc w:val="both"/>
            </w:pPr>
            <w:r w:rsidRPr="007258A9">
              <w:t>• принимает и любит  себя</w:t>
            </w:r>
          </w:p>
          <w:p w:rsidR="005C4215" w:rsidRPr="007258A9" w:rsidRDefault="005C4215" w:rsidP="005C4215">
            <w:pPr>
              <w:spacing w:line="276" w:lineRule="auto"/>
              <w:ind w:left="165" w:right="301"/>
              <w:jc w:val="both"/>
            </w:pPr>
            <w:r w:rsidRPr="007258A9">
              <w:t>• чувствует себя комфортно с любыми людьми любого  возраста, с одноклассниками</w:t>
            </w:r>
          </w:p>
        </w:tc>
        <w:tc>
          <w:tcPr>
            <w:tcW w:w="1828"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jc w:val="both"/>
            </w:pPr>
          </w:p>
        </w:tc>
        <w:tc>
          <w:tcPr>
            <w:tcW w:w="177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jc w:val="both"/>
            </w:pPr>
          </w:p>
        </w:tc>
        <w:tc>
          <w:tcPr>
            <w:tcW w:w="124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jc w:val="both"/>
            </w:pPr>
          </w:p>
        </w:tc>
      </w:tr>
      <w:tr w:rsidR="005C4215" w:rsidRPr="007258A9" w:rsidTr="005C4215">
        <w:tc>
          <w:tcPr>
            <w:tcW w:w="50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ind w:left="165" w:right="301"/>
              <w:jc w:val="both"/>
            </w:pPr>
            <w:r w:rsidRPr="007258A9">
              <w:t>Последовательное формирование произвольных процессов:</w:t>
            </w:r>
          </w:p>
          <w:p w:rsidR="005C4215" w:rsidRPr="007258A9" w:rsidRDefault="005C4215" w:rsidP="005C4215">
            <w:pPr>
              <w:spacing w:line="276" w:lineRule="auto"/>
              <w:ind w:left="165" w:right="301"/>
              <w:jc w:val="both"/>
            </w:pPr>
            <w:r w:rsidRPr="007258A9">
              <w:t>• умеет   концентрировать  внимание</w:t>
            </w:r>
          </w:p>
          <w:p w:rsidR="005C4215" w:rsidRPr="007258A9" w:rsidRDefault="005C4215" w:rsidP="005C4215">
            <w:pPr>
              <w:spacing w:line="276" w:lineRule="auto"/>
              <w:ind w:left="165" w:right="301"/>
              <w:jc w:val="both"/>
            </w:pPr>
            <w:r w:rsidRPr="007258A9">
              <w:t>• может удерживать на  чём-либо своё внимание</w:t>
            </w:r>
          </w:p>
          <w:p w:rsidR="005C4215" w:rsidRPr="007258A9" w:rsidRDefault="005C4215" w:rsidP="005C4215">
            <w:pPr>
              <w:spacing w:line="276" w:lineRule="auto"/>
              <w:ind w:left="165" w:right="301"/>
              <w:jc w:val="both"/>
            </w:pPr>
            <w:r w:rsidRPr="007258A9">
              <w:t>•  использует различные приёмы запоминания</w:t>
            </w:r>
          </w:p>
          <w:p w:rsidR="005C4215" w:rsidRPr="007258A9" w:rsidRDefault="005C4215" w:rsidP="005C4215">
            <w:pPr>
              <w:spacing w:line="276" w:lineRule="auto"/>
              <w:ind w:left="165" w:right="301"/>
              <w:jc w:val="both"/>
            </w:pPr>
            <w:r w:rsidRPr="007258A9">
              <w:t>• учится продумывать и планировать  свои действия</w:t>
            </w:r>
          </w:p>
          <w:p w:rsidR="005C4215" w:rsidRPr="007258A9" w:rsidRDefault="005C4215" w:rsidP="005C4215">
            <w:pPr>
              <w:spacing w:line="276" w:lineRule="auto"/>
              <w:ind w:left="165" w:right="301"/>
              <w:jc w:val="both"/>
            </w:pPr>
            <w:r w:rsidRPr="007258A9">
              <w:t xml:space="preserve">• способен к </w:t>
            </w:r>
            <w:proofErr w:type="spellStart"/>
            <w:r w:rsidRPr="007258A9">
              <w:t>саморегуляции</w:t>
            </w:r>
            <w:proofErr w:type="spellEnd"/>
            <w:r w:rsidRPr="007258A9">
              <w:t xml:space="preserve"> и адекватной самооценки </w:t>
            </w:r>
            <w:proofErr w:type="gramStart"/>
            <w:r w:rsidRPr="007258A9">
              <w:t>своих  поступков</w:t>
            </w:r>
            <w:proofErr w:type="gramEnd"/>
          </w:p>
          <w:p w:rsidR="005C4215" w:rsidRPr="007258A9" w:rsidRDefault="005C4215" w:rsidP="005C4215">
            <w:pPr>
              <w:spacing w:line="276" w:lineRule="auto"/>
              <w:ind w:left="165" w:right="301"/>
              <w:jc w:val="both"/>
            </w:pPr>
            <w:r w:rsidRPr="007258A9">
              <w:t xml:space="preserve">•  управляет своими эмоциями, поведением, </w:t>
            </w:r>
            <w:r w:rsidRPr="007258A9">
              <w:lastRenderedPageBreak/>
              <w:t>действиями</w:t>
            </w:r>
          </w:p>
          <w:p w:rsidR="005C4215" w:rsidRPr="007258A9" w:rsidRDefault="005C4215" w:rsidP="005C4215">
            <w:pPr>
              <w:spacing w:line="276" w:lineRule="auto"/>
              <w:ind w:left="165" w:right="301"/>
              <w:jc w:val="both"/>
            </w:pPr>
            <w:r w:rsidRPr="007258A9">
              <w:t>• доводит до конца начатое дело</w:t>
            </w:r>
          </w:p>
          <w:p w:rsidR="005C4215" w:rsidRPr="007258A9" w:rsidRDefault="005C4215" w:rsidP="005C4215">
            <w:pPr>
              <w:spacing w:line="276" w:lineRule="auto"/>
              <w:ind w:left="165" w:right="301"/>
              <w:jc w:val="both"/>
            </w:pPr>
            <w:r w:rsidRPr="007258A9">
              <w:t>•  знает цель   своих   действий и поступков</w:t>
            </w:r>
          </w:p>
          <w:p w:rsidR="005C4215" w:rsidRPr="007258A9" w:rsidRDefault="005C4215" w:rsidP="005C4215">
            <w:pPr>
              <w:spacing w:line="276" w:lineRule="auto"/>
              <w:ind w:left="165" w:right="301"/>
              <w:jc w:val="both"/>
            </w:pPr>
            <w:r w:rsidRPr="007258A9">
              <w:t>• старается выполнять все задания и просьбы учителя</w:t>
            </w:r>
          </w:p>
        </w:tc>
        <w:tc>
          <w:tcPr>
            <w:tcW w:w="1828"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jc w:val="both"/>
            </w:pPr>
          </w:p>
        </w:tc>
        <w:tc>
          <w:tcPr>
            <w:tcW w:w="177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jc w:val="both"/>
            </w:pPr>
          </w:p>
        </w:tc>
        <w:tc>
          <w:tcPr>
            <w:tcW w:w="124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rsidR="005C4215" w:rsidRPr="007258A9" w:rsidRDefault="005C4215" w:rsidP="005C4215">
            <w:pPr>
              <w:spacing w:line="276" w:lineRule="auto"/>
              <w:jc w:val="both"/>
            </w:pPr>
          </w:p>
        </w:tc>
      </w:tr>
    </w:tbl>
    <w:p w:rsidR="005C4215" w:rsidRPr="007258A9" w:rsidRDefault="005C4215" w:rsidP="005C4215">
      <w:pPr>
        <w:spacing w:line="276" w:lineRule="auto"/>
        <w:jc w:val="center"/>
        <w:rPr>
          <w:b/>
          <w:i/>
          <w:color w:val="FF0000"/>
        </w:rPr>
      </w:pPr>
    </w:p>
    <w:p w:rsidR="005C4215" w:rsidRPr="007258A9" w:rsidRDefault="005C4215" w:rsidP="005C4215">
      <w:pPr>
        <w:spacing w:line="276" w:lineRule="auto"/>
        <w:jc w:val="center"/>
        <w:rPr>
          <w:b/>
          <w:i/>
          <w:color w:val="FF0000"/>
        </w:rPr>
      </w:pPr>
    </w:p>
    <w:p w:rsidR="005C4215" w:rsidRPr="007258A9" w:rsidRDefault="005C4215" w:rsidP="005C4215">
      <w:pPr>
        <w:pStyle w:val="101"/>
        <w:shd w:val="clear" w:color="auto" w:fill="auto"/>
        <w:jc w:val="left"/>
        <w:rPr>
          <w:rStyle w:val="100"/>
          <w:b/>
          <w:i/>
          <w:sz w:val="24"/>
          <w:szCs w:val="24"/>
        </w:rPr>
      </w:pPr>
      <w:r w:rsidRPr="007258A9">
        <w:rPr>
          <w:rStyle w:val="100"/>
          <w:b/>
          <w:i/>
          <w:sz w:val="24"/>
          <w:szCs w:val="24"/>
        </w:rPr>
        <w:t>Механизм обеспечения преемственности программ коррекционной работы НОО и ООО</w:t>
      </w:r>
    </w:p>
    <w:p w:rsidR="005C4215" w:rsidRPr="007258A9" w:rsidRDefault="005C4215" w:rsidP="005C4215">
      <w:pPr>
        <w:pStyle w:val="101"/>
        <w:shd w:val="clear" w:color="auto" w:fill="auto"/>
        <w:jc w:val="left"/>
        <w:rPr>
          <w:b w:val="0"/>
          <w:i/>
          <w:sz w:val="24"/>
          <w:szCs w:val="24"/>
        </w:rPr>
      </w:pPr>
    </w:p>
    <w:p w:rsidR="005C4215" w:rsidRPr="007258A9" w:rsidRDefault="005C4215" w:rsidP="0027395A">
      <w:pPr>
        <w:pStyle w:val="101"/>
        <w:numPr>
          <w:ilvl w:val="0"/>
          <w:numId w:val="162"/>
        </w:numPr>
        <w:shd w:val="clear" w:color="auto" w:fill="auto"/>
        <w:tabs>
          <w:tab w:val="left" w:pos="755"/>
        </w:tabs>
        <w:ind w:left="760" w:hanging="360"/>
        <w:rPr>
          <w:sz w:val="24"/>
          <w:szCs w:val="24"/>
        </w:rPr>
      </w:pPr>
      <w:r w:rsidRPr="007258A9">
        <w:rPr>
          <w:rStyle w:val="100"/>
          <w:sz w:val="24"/>
          <w:szCs w:val="24"/>
        </w:rPr>
        <w:t>Преемственность целей программ коррекционной работы НОО и ООО.</w:t>
      </w:r>
    </w:p>
    <w:p w:rsidR="005C4215" w:rsidRPr="007258A9" w:rsidRDefault="005C4215" w:rsidP="0027395A">
      <w:pPr>
        <w:pStyle w:val="101"/>
        <w:numPr>
          <w:ilvl w:val="0"/>
          <w:numId w:val="162"/>
        </w:numPr>
        <w:shd w:val="clear" w:color="auto" w:fill="auto"/>
        <w:tabs>
          <w:tab w:val="left" w:pos="755"/>
        </w:tabs>
        <w:ind w:left="760" w:hanging="360"/>
        <w:rPr>
          <w:sz w:val="24"/>
          <w:szCs w:val="24"/>
        </w:rPr>
      </w:pPr>
      <w:r w:rsidRPr="007258A9">
        <w:rPr>
          <w:rStyle w:val="100"/>
          <w:sz w:val="24"/>
          <w:szCs w:val="24"/>
        </w:rPr>
        <w:t>Преемственность в решении задач, обозначенных программами коррекционной работы НОО и ООО.</w:t>
      </w:r>
    </w:p>
    <w:p w:rsidR="005C4215" w:rsidRPr="007258A9" w:rsidRDefault="005C4215" w:rsidP="0027395A">
      <w:pPr>
        <w:pStyle w:val="101"/>
        <w:numPr>
          <w:ilvl w:val="0"/>
          <w:numId w:val="162"/>
        </w:numPr>
        <w:shd w:val="clear" w:color="auto" w:fill="auto"/>
        <w:tabs>
          <w:tab w:val="left" w:pos="755"/>
        </w:tabs>
        <w:ind w:left="760" w:hanging="360"/>
        <w:rPr>
          <w:sz w:val="24"/>
          <w:szCs w:val="24"/>
        </w:rPr>
      </w:pPr>
      <w:r w:rsidRPr="007258A9">
        <w:rPr>
          <w:rStyle w:val="100"/>
          <w:sz w:val="24"/>
          <w:szCs w:val="24"/>
        </w:rPr>
        <w:t>Сохранение в программе коррекционной работы основного уровня принципов проектирования и реализации программы.</w:t>
      </w:r>
    </w:p>
    <w:p w:rsidR="005C4215" w:rsidRPr="007258A9" w:rsidRDefault="005C4215" w:rsidP="0027395A">
      <w:pPr>
        <w:pStyle w:val="101"/>
        <w:numPr>
          <w:ilvl w:val="0"/>
          <w:numId w:val="162"/>
        </w:numPr>
        <w:shd w:val="clear" w:color="auto" w:fill="auto"/>
        <w:tabs>
          <w:tab w:val="left" w:pos="755"/>
          <w:tab w:val="left" w:pos="3976"/>
          <w:tab w:val="left" w:pos="5694"/>
          <w:tab w:val="left" w:pos="8954"/>
        </w:tabs>
        <w:ind w:left="760" w:hanging="360"/>
        <w:rPr>
          <w:rStyle w:val="100"/>
          <w:b/>
          <w:bCs/>
          <w:sz w:val="24"/>
          <w:szCs w:val="24"/>
          <w:shd w:val="clear" w:color="auto" w:fill="auto"/>
        </w:rPr>
      </w:pPr>
      <w:r w:rsidRPr="007258A9">
        <w:rPr>
          <w:rStyle w:val="100"/>
          <w:sz w:val="24"/>
          <w:szCs w:val="24"/>
        </w:rPr>
        <w:t xml:space="preserve">Сохранение и развитие в коррекционной работе основных направлений </w:t>
      </w:r>
      <w:proofErr w:type="spellStart"/>
      <w:r w:rsidRPr="007258A9">
        <w:rPr>
          <w:rStyle w:val="100"/>
          <w:sz w:val="24"/>
          <w:szCs w:val="24"/>
        </w:rPr>
        <w:t>психолого-медико</w:t>
      </w:r>
      <w:r w:rsidRPr="007258A9">
        <w:rPr>
          <w:rStyle w:val="100"/>
          <w:sz w:val="24"/>
          <w:szCs w:val="24"/>
        </w:rPr>
        <w:softHyphen/>
        <w:t>педагогической</w:t>
      </w:r>
      <w:proofErr w:type="spellEnd"/>
      <w:r w:rsidRPr="007258A9">
        <w:rPr>
          <w:rStyle w:val="100"/>
          <w:sz w:val="24"/>
          <w:szCs w:val="24"/>
        </w:rPr>
        <w:t xml:space="preserve"> работы:</w:t>
      </w:r>
    </w:p>
    <w:p w:rsidR="005C4215" w:rsidRPr="007258A9" w:rsidRDefault="005C4215" w:rsidP="0027395A">
      <w:pPr>
        <w:pStyle w:val="101"/>
        <w:numPr>
          <w:ilvl w:val="0"/>
          <w:numId w:val="163"/>
        </w:numPr>
        <w:shd w:val="clear" w:color="auto" w:fill="auto"/>
        <w:tabs>
          <w:tab w:val="left" w:pos="755"/>
          <w:tab w:val="left" w:pos="3976"/>
          <w:tab w:val="left" w:pos="5694"/>
          <w:tab w:val="left" w:pos="8954"/>
        </w:tabs>
        <w:rPr>
          <w:rStyle w:val="100"/>
          <w:sz w:val="24"/>
          <w:szCs w:val="24"/>
        </w:rPr>
      </w:pPr>
      <w:r w:rsidRPr="007258A9">
        <w:rPr>
          <w:rStyle w:val="100"/>
          <w:sz w:val="24"/>
          <w:szCs w:val="24"/>
        </w:rPr>
        <w:t>диагностика;</w:t>
      </w:r>
    </w:p>
    <w:p w:rsidR="005C4215" w:rsidRPr="007258A9" w:rsidRDefault="005C4215" w:rsidP="0027395A">
      <w:pPr>
        <w:pStyle w:val="101"/>
        <w:numPr>
          <w:ilvl w:val="0"/>
          <w:numId w:val="163"/>
        </w:numPr>
        <w:shd w:val="clear" w:color="auto" w:fill="auto"/>
        <w:tabs>
          <w:tab w:val="left" w:pos="755"/>
          <w:tab w:val="left" w:pos="3976"/>
          <w:tab w:val="left" w:pos="5694"/>
          <w:tab w:val="left" w:pos="8954"/>
        </w:tabs>
        <w:rPr>
          <w:sz w:val="24"/>
          <w:szCs w:val="24"/>
        </w:rPr>
      </w:pPr>
      <w:r w:rsidRPr="007258A9">
        <w:rPr>
          <w:rStyle w:val="100"/>
          <w:sz w:val="24"/>
          <w:szCs w:val="24"/>
        </w:rPr>
        <w:t>коррекционно-развивающее направление;</w:t>
      </w:r>
    </w:p>
    <w:p w:rsidR="005C4215" w:rsidRPr="007258A9" w:rsidRDefault="005C4215" w:rsidP="0027395A">
      <w:pPr>
        <w:pStyle w:val="101"/>
        <w:numPr>
          <w:ilvl w:val="0"/>
          <w:numId w:val="163"/>
        </w:numPr>
        <w:shd w:val="clear" w:color="auto" w:fill="auto"/>
        <w:rPr>
          <w:rStyle w:val="100"/>
          <w:sz w:val="24"/>
          <w:szCs w:val="24"/>
        </w:rPr>
      </w:pPr>
      <w:r w:rsidRPr="007258A9">
        <w:rPr>
          <w:rStyle w:val="100"/>
          <w:sz w:val="24"/>
          <w:szCs w:val="24"/>
        </w:rPr>
        <w:t xml:space="preserve">консультации для учащихся, педагогов, родителей (законных представителей); </w:t>
      </w:r>
    </w:p>
    <w:p w:rsidR="005C4215" w:rsidRPr="007258A9" w:rsidRDefault="005C4215" w:rsidP="0027395A">
      <w:pPr>
        <w:pStyle w:val="101"/>
        <w:numPr>
          <w:ilvl w:val="0"/>
          <w:numId w:val="163"/>
        </w:numPr>
        <w:shd w:val="clear" w:color="auto" w:fill="auto"/>
        <w:rPr>
          <w:rStyle w:val="100"/>
          <w:sz w:val="24"/>
          <w:szCs w:val="24"/>
        </w:rPr>
      </w:pPr>
      <w:r w:rsidRPr="007258A9">
        <w:rPr>
          <w:rStyle w:val="100"/>
          <w:sz w:val="24"/>
          <w:szCs w:val="24"/>
        </w:rPr>
        <w:t xml:space="preserve">информационно-просветительская работа; </w:t>
      </w:r>
    </w:p>
    <w:p w:rsidR="005C4215" w:rsidRPr="007258A9" w:rsidRDefault="005C4215" w:rsidP="0027395A">
      <w:pPr>
        <w:pStyle w:val="101"/>
        <w:numPr>
          <w:ilvl w:val="0"/>
          <w:numId w:val="163"/>
        </w:numPr>
        <w:shd w:val="clear" w:color="auto" w:fill="auto"/>
        <w:rPr>
          <w:b w:val="0"/>
          <w:bCs w:val="0"/>
          <w:sz w:val="24"/>
          <w:szCs w:val="24"/>
          <w:shd w:val="clear" w:color="auto" w:fill="FFFFFF"/>
        </w:rPr>
      </w:pPr>
      <w:r w:rsidRPr="007258A9">
        <w:rPr>
          <w:rStyle w:val="100"/>
          <w:sz w:val="24"/>
          <w:szCs w:val="24"/>
        </w:rPr>
        <w:t>экспертная и просветительская работа.</w:t>
      </w:r>
    </w:p>
    <w:p w:rsidR="005C4215" w:rsidRPr="007258A9" w:rsidRDefault="005C4215" w:rsidP="0027395A">
      <w:pPr>
        <w:pStyle w:val="101"/>
        <w:numPr>
          <w:ilvl w:val="0"/>
          <w:numId w:val="162"/>
        </w:numPr>
        <w:shd w:val="clear" w:color="auto" w:fill="auto"/>
        <w:tabs>
          <w:tab w:val="left" w:pos="757"/>
        </w:tabs>
        <w:ind w:left="740" w:hanging="340"/>
        <w:rPr>
          <w:sz w:val="24"/>
          <w:szCs w:val="24"/>
        </w:rPr>
      </w:pPr>
      <w:r w:rsidRPr="007258A9">
        <w:rPr>
          <w:rStyle w:val="100"/>
          <w:sz w:val="24"/>
          <w:szCs w:val="24"/>
        </w:rPr>
        <w:t>Сохранение и улучшение условий реализации программы коррекционной работы.</w:t>
      </w:r>
    </w:p>
    <w:p w:rsidR="005C4215" w:rsidRPr="007258A9" w:rsidRDefault="005C4215" w:rsidP="0027395A">
      <w:pPr>
        <w:pStyle w:val="101"/>
        <w:numPr>
          <w:ilvl w:val="0"/>
          <w:numId w:val="162"/>
        </w:numPr>
        <w:shd w:val="clear" w:color="auto" w:fill="auto"/>
        <w:tabs>
          <w:tab w:val="left" w:pos="757"/>
        </w:tabs>
        <w:ind w:left="740" w:hanging="340"/>
        <w:rPr>
          <w:sz w:val="24"/>
          <w:szCs w:val="24"/>
        </w:rPr>
      </w:pPr>
      <w:r w:rsidRPr="007258A9">
        <w:rPr>
          <w:rStyle w:val="100"/>
          <w:sz w:val="24"/>
          <w:szCs w:val="24"/>
        </w:rPr>
        <w:t>Преемственность в достижении планируемых результатов работы с детьми, имеющими ограниченные возможности здоровья.</w:t>
      </w:r>
    </w:p>
    <w:p w:rsidR="005C4215" w:rsidRDefault="005C4215" w:rsidP="005C4215">
      <w:pPr>
        <w:spacing w:line="276" w:lineRule="auto"/>
        <w:jc w:val="both"/>
        <w:rPr>
          <w:b/>
          <w:i/>
        </w:rPr>
      </w:pPr>
    </w:p>
    <w:p w:rsidR="005C4215" w:rsidRDefault="005C4215" w:rsidP="005C4215">
      <w:pPr>
        <w:spacing w:line="276" w:lineRule="auto"/>
        <w:jc w:val="both"/>
        <w:rPr>
          <w:b/>
          <w:i/>
        </w:rPr>
      </w:pPr>
    </w:p>
    <w:p w:rsidR="005C4215" w:rsidRDefault="005C4215" w:rsidP="005C4215">
      <w:pPr>
        <w:spacing w:line="276" w:lineRule="auto"/>
        <w:jc w:val="both"/>
        <w:rPr>
          <w:b/>
          <w:i/>
        </w:rPr>
      </w:pPr>
    </w:p>
    <w:p w:rsidR="005C4215" w:rsidRPr="006A3817" w:rsidRDefault="005C4215" w:rsidP="005C4215">
      <w:pPr>
        <w:spacing w:line="276" w:lineRule="auto"/>
        <w:jc w:val="both"/>
        <w:rPr>
          <w:b/>
          <w:i/>
        </w:rPr>
      </w:pPr>
      <w:r w:rsidRPr="006A3817">
        <w:rPr>
          <w:b/>
          <w:i/>
        </w:rPr>
        <w:t>2.5.3.</w:t>
      </w:r>
      <w:r w:rsidRPr="006A3817">
        <w:rPr>
          <w:b/>
        </w:rPr>
        <w:t xml:space="preserve"> Описание специальных условий обучения и воспитания детей с ограниченными возможностями здоровья</w:t>
      </w:r>
      <w:r w:rsidRPr="006A3817">
        <w:rPr>
          <w:b/>
          <w:i/>
        </w:rPr>
        <w:t>.</w:t>
      </w:r>
    </w:p>
    <w:p w:rsidR="005C4215" w:rsidRPr="007258A9" w:rsidRDefault="005C4215" w:rsidP="005C4215">
      <w:pPr>
        <w:spacing w:line="276" w:lineRule="auto"/>
        <w:ind w:left="360" w:hanging="360"/>
        <w:jc w:val="both"/>
        <w:rPr>
          <w:i/>
          <w:u w:val="single"/>
        </w:rPr>
      </w:pPr>
      <w:r w:rsidRPr="007258A9">
        <w:rPr>
          <w:i/>
          <w:u w:val="single"/>
        </w:rPr>
        <w:t>Психолого-педагогическое обеспечение:</w:t>
      </w:r>
    </w:p>
    <w:p w:rsidR="005C4215" w:rsidRPr="007258A9" w:rsidRDefault="005C4215" w:rsidP="0027395A">
      <w:pPr>
        <w:pStyle w:val="a6"/>
        <w:widowControl w:val="0"/>
        <w:numPr>
          <w:ilvl w:val="0"/>
          <w:numId w:val="145"/>
        </w:numPr>
        <w:spacing w:line="276" w:lineRule="auto"/>
        <w:rPr>
          <w:lang w:val="ru-RU"/>
        </w:rPr>
      </w:pPr>
      <w:r w:rsidRPr="007258A9">
        <w:rPr>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5C4215" w:rsidRPr="007258A9" w:rsidRDefault="005C4215" w:rsidP="0027395A">
      <w:pPr>
        <w:pStyle w:val="a6"/>
        <w:widowControl w:val="0"/>
        <w:numPr>
          <w:ilvl w:val="0"/>
          <w:numId w:val="145"/>
        </w:numPr>
        <w:spacing w:line="276" w:lineRule="auto"/>
        <w:rPr>
          <w:lang w:val="ru-RU"/>
        </w:rPr>
      </w:pPr>
      <w:r w:rsidRPr="007258A9">
        <w:rPr>
          <w:lang w:val="ru-RU"/>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C4215" w:rsidRPr="007258A9" w:rsidRDefault="005C4215" w:rsidP="0027395A">
      <w:pPr>
        <w:pStyle w:val="a6"/>
        <w:widowControl w:val="0"/>
        <w:numPr>
          <w:ilvl w:val="0"/>
          <w:numId w:val="145"/>
        </w:numPr>
        <w:spacing w:line="276" w:lineRule="auto"/>
        <w:rPr>
          <w:lang w:val="ru-RU"/>
        </w:rPr>
      </w:pPr>
      <w:r w:rsidRPr="007258A9">
        <w:rPr>
          <w:lang w:val="ru-RU"/>
        </w:rPr>
        <w:t xml:space="preserve">введение в содержание обучения специальных разделов, направленных на решение задач развития учащихся,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учащихся; </w:t>
      </w:r>
    </w:p>
    <w:p w:rsidR="005C4215" w:rsidRPr="007258A9" w:rsidRDefault="005C4215" w:rsidP="0027395A">
      <w:pPr>
        <w:pStyle w:val="a6"/>
        <w:widowControl w:val="0"/>
        <w:numPr>
          <w:ilvl w:val="0"/>
          <w:numId w:val="145"/>
        </w:numPr>
        <w:spacing w:line="276" w:lineRule="auto"/>
        <w:rPr>
          <w:lang w:val="ru-RU"/>
        </w:rPr>
      </w:pPr>
      <w:r w:rsidRPr="007258A9">
        <w:rPr>
          <w:lang w:val="ru-RU"/>
        </w:rPr>
        <w:t xml:space="preserve">дифференцированное и индивидуализированное обучение с учётом специфики </w:t>
      </w:r>
      <w:r w:rsidRPr="007258A9">
        <w:rPr>
          <w:lang w:val="ru-RU"/>
        </w:rPr>
        <w:lastRenderedPageBreak/>
        <w:t xml:space="preserve">нарушения развития обучающегося; </w:t>
      </w:r>
    </w:p>
    <w:p w:rsidR="005C4215" w:rsidRPr="007258A9" w:rsidRDefault="005C4215" w:rsidP="0027395A">
      <w:pPr>
        <w:pStyle w:val="a6"/>
        <w:widowControl w:val="0"/>
        <w:numPr>
          <w:ilvl w:val="0"/>
          <w:numId w:val="145"/>
        </w:numPr>
        <w:spacing w:line="276" w:lineRule="auto"/>
        <w:rPr>
          <w:lang w:val="ru-RU"/>
        </w:rPr>
      </w:pPr>
      <w:r w:rsidRPr="007258A9">
        <w:rPr>
          <w:lang w:val="ru-RU"/>
        </w:rPr>
        <w:t>комплексное воздействие на обучающегося, осуществляемое на индивидуальных коррекционных занятиях;</w:t>
      </w:r>
    </w:p>
    <w:p w:rsidR="005C4215" w:rsidRPr="007258A9" w:rsidRDefault="005C4215" w:rsidP="0027395A">
      <w:pPr>
        <w:pStyle w:val="a6"/>
        <w:widowControl w:val="0"/>
        <w:numPr>
          <w:ilvl w:val="0"/>
          <w:numId w:val="145"/>
        </w:numPr>
        <w:spacing w:line="276" w:lineRule="auto"/>
        <w:rPr>
          <w:lang w:val="ru-RU"/>
        </w:rPr>
      </w:pPr>
      <w:r w:rsidRPr="007258A9">
        <w:rPr>
          <w:lang w:val="ru-RU"/>
        </w:rPr>
        <w:t xml:space="preserve">обеспечение </w:t>
      </w:r>
      <w:proofErr w:type="spellStart"/>
      <w:r w:rsidRPr="007258A9">
        <w:rPr>
          <w:lang w:val="ru-RU"/>
        </w:rPr>
        <w:t>здоровьесберегающих</w:t>
      </w:r>
      <w:proofErr w:type="spellEnd"/>
      <w:r w:rsidRPr="007258A9">
        <w:rPr>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w:t>
      </w:r>
      <w:proofErr w:type="spellStart"/>
      <w:r w:rsidRPr="007258A9">
        <w:rPr>
          <w:lang w:val="ru-RU"/>
        </w:rPr>
        <w:t>санитарно</w:t>
      </w:r>
      <w:proofErr w:type="spellEnd"/>
      <w:r w:rsidRPr="007258A9">
        <w:rPr>
          <w:lang w:val="ru-RU"/>
        </w:rPr>
        <w:t xml:space="preserve"> - гигиенических правил и норм);</w:t>
      </w:r>
    </w:p>
    <w:p w:rsidR="005C4215" w:rsidRPr="007258A9" w:rsidRDefault="005C4215" w:rsidP="0027395A">
      <w:pPr>
        <w:pStyle w:val="a6"/>
        <w:widowControl w:val="0"/>
        <w:numPr>
          <w:ilvl w:val="0"/>
          <w:numId w:val="145"/>
        </w:numPr>
        <w:spacing w:line="276" w:lineRule="auto"/>
        <w:rPr>
          <w:lang w:val="ru-RU"/>
        </w:rPr>
      </w:pPr>
      <w:r w:rsidRPr="007258A9">
        <w:rPr>
          <w:lang w:val="ru-RU"/>
        </w:rPr>
        <w:t xml:space="preserve">обеспечение участия всех обучающихся с ограниченными возможностями </w:t>
      </w:r>
      <w:proofErr w:type="spellStart"/>
      <w:proofErr w:type="gramStart"/>
      <w:r w:rsidRPr="007258A9">
        <w:rPr>
          <w:lang w:val="ru-RU"/>
        </w:rPr>
        <w:t>здоровья,независимо</w:t>
      </w:r>
      <w:proofErr w:type="spellEnd"/>
      <w:proofErr w:type="gramEnd"/>
      <w:r w:rsidRPr="007258A9">
        <w:rPr>
          <w:lang w:val="ru-RU"/>
        </w:rPr>
        <w:t xml:space="preserve"> от степени выраженности нарушений их развития, вместе с нормально развивающимися обучающимися в проведении воспитательных, культурно-развлекательных, спортивно-оздоровительных и иных досуговых мероприятий;</w:t>
      </w:r>
    </w:p>
    <w:p w:rsidR="005C4215" w:rsidRPr="007258A9" w:rsidRDefault="005C4215" w:rsidP="0027395A">
      <w:pPr>
        <w:pStyle w:val="a6"/>
        <w:widowControl w:val="0"/>
        <w:numPr>
          <w:ilvl w:val="0"/>
          <w:numId w:val="145"/>
        </w:numPr>
        <w:spacing w:line="276" w:lineRule="auto"/>
        <w:rPr>
          <w:lang w:val="ru-RU"/>
        </w:rPr>
      </w:pPr>
      <w:r w:rsidRPr="007258A9">
        <w:rPr>
          <w:lang w:val="ru-RU"/>
        </w:rPr>
        <w:t>развитие системы обучения и воспитания учащихся, имеющих нарушения психического и (или) физического развития.</w:t>
      </w:r>
    </w:p>
    <w:p w:rsidR="005C4215" w:rsidRPr="007258A9" w:rsidRDefault="005C4215" w:rsidP="005C4215">
      <w:pPr>
        <w:spacing w:line="276" w:lineRule="auto"/>
        <w:jc w:val="both"/>
        <w:rPr>
          <w:i/>
          <w:u w:val="single"/>
        </w:rPr>
      </w:pPr>
      <w:r w:rsidRPr="007258A9">
        <w:rPr>
          <w:i/>
          <w:u w:val="single"/>
        </w:rPr>
        <w:t>Программно-методическое обеспечение:</w:t>
      </w:r>
    </w:p>
    <w:p w:rsidR="005C4215" w:rsidRPr="007258A9" w:rsidRDefault="005C4215" w:rsidP="0027395A">
      <w:pPr>
        <w:pStyle w:val="a6"/>
        <w:widowControl w:val="0"/>
        <w:numPr>
          <w:ilvl w:val="0"/>
          <w:numId w:val="145"/>
        </w:numPr>
        <w:spacing w:line="276" w:lineRule="auto"/>
        <w:rPr>
          <w:i/>
          <w:lang w:val="ru-RU"/>
        </w:rPr>
      </w:pPr>
      <w:r w:rsidRPr="007258A9">
        <w:rPr>
          <w:lang w:val="ru-RU"/>
        </w:rPr>
        <w:t>в процессе реализации программы коррекционной работы могут быть использованы диагностический и коррекционно-развивающий инструментарий, необходимый для осуществления профессиональной деятельности учителя.</w:t>
      </w:r>
    </w:p>
    <w:p w:rsidR="005C4215" w:rsidRPr="007258A9" w:rsidRDefault="005C4215" w:rsidP="005C4215">
      <w:pPr>
        <w:spacing w:line="276" w:lineRule="auto"/>
        <w:jc w:val="both"/>
        <w:rPr>
          <w:i/>
          <w:u w:val="single"/>
        </w:rPr>
      </w:pPr>
      <w:r w:rsidRPr="007258A9">
        <w:rPr>
          <w:i/>
          <w:u w:val="single"/>
        </w:rPr>
        <w:t>Кадровое обеспечение:</w:t>
      </w:r>
    </w:p>
    <w:p w:rsidR="005C4215" w:rsidRPr="007258A9" w:rsidRDefault="005C4215" w:rsidP="005C4215">
      <w:pPr>
        <w:spacing w:line="276" w:lineRule="auto"/>
        <w:ind w:left="360" w:hanging="360"/>
        <w:jc w:val="both"/>
      </w:pPr>
      <w:r w:rsidRPr="007258A9">
        <w:t>Важным моментом реализации программы коррекционной работы является кадровое обеспечение:</w:t>
      </w:r>
    </w:p>
    <w:p w:rsidR="005C4215" w:rsidRPr="007258A9" w:rsidRDefault="005C4215" w:rsidP="0027395A">
      <w:pPr>
        <w:pStyle w:val="a6"/>
        <w:widowControl w:val="0"/>
        <w:numPr>
          <w:ilvl w:val="0"/>
          <w:numId w:val="145"/>
        </w:numPr>
        <w:tabs>
          <w:tab w:val="left" w:pos="432"/>
        </w:tabs>
        <w:spacing w:line="276" w:lineRule="auto"/>
        <w:rPr>
          <w:lang w:val="ru-RU"/>
        </w:rPr>
      </w:pPr>
      <w:r w:rsidRPr="007258A9">
        <w:rPr>
          <w:lang w:val="ru-RU"/>
        </w:rPr>
        <w:t xml:space="preserve">взаимодействие образовательного учреждения с </w:t>
      </w:r>
      <w:r w:rsidRPr="007258A9">
        <w:rPr>
          <w:iCs/>
          <w:lang w:val="ru-RU"/>
        </w:rPr>
        <w:t>МБОУ «Крапивинский центр диагностики и консультирования»: педагогами-психологами, логопедами, дефектологами;</w:t>
      </w:r>
    </w:p>
    <w:p w:rsidR="005C4215" w:rsidRPr="007258A9" w:rsidRDefault="005C4215" w:rsidP="0027395A">
      <w:pPr>
        <w:pStyle w:val="a6"/>
        <w:widowControl w:val="0"/>
        <w:numPr>
          <w:ilvl w:val="0"/>
          <w:numId w:val="145"/>
        </w:numPr>
        <w:tabs>
          <w:tab w:val="left" w:pos="432"/>
        </w:tabs>
        <w:spacing w:line="276" w:lineRule="auto"/>
        <w:rPr>
          <w:lang w:val="ru-RU"/>
        </w:rPr>
      </w:pPr>
      <w:r w:rsidRPr="007258A9">
        <w:rPr>
          <w:lang w:val="ru-RU"/>
        </w:rPr>
        <w:t xml:space="preserve"> педагогические работники образовательного учреждения имеют чёткое представление об особенностях психического и (или) физического развития обучающихся с ограниченными возможностями здоровья, о методиках и технологиях организации образовательного и реабилитационного процесса.</w:t>
      </w:r>
    </w:p>
    <w:p w:rsidR="005C4215" w:rsidRPr="007258A9" w:rsidRDefault="005C4215" w:rsidP="005C4215">
      <w:pPr>
        <w:spacing w:line="276" w:lineRule="auto"/>
        <w:jc w:val="both"/>
        <w:rPr>
          <w:i/>
          <w:u w:val="single"/>
        </w:rPr>
      </w:pPr>
      <w:r w:rsidRPr="007258A9">
        <w:rPr>
          <w:i/>
          <w:u w:val="single"/>
        </w:rPr>
        <w:t>Материально-техническое обеспечение:</w:t>
      </w:r>
    </w:p>
    <w:p w:rsidR="005C4215" w:rsidRPr="007258A9" w:rsidRDefault="005C4215" w:rsidP="0027395A">
      <w:pPr>
        <w:pStyle w:val="a6"/>
        <w:widowControl w:val="0"/>
        <w:numPr>
          <w:ilvl w:val="0"/>
          <w:numId w:val="146"/>
        </w:numPr>
        <w:spacing w:line="276" w:lineRule="auto"/>
        <w:rPr>
          <w:lang w:val="ru-RU"/>
        </w:rPr>
      </w:pPr>
      <w:r w:rsidRPr="007258A9">
        <w:rPr>
          <w:lang w:val="ru-RU"/>
        </w:rPr>
        <w:t xml:space="preserve">материально - техническое обеспечение заключается в создании надлежащей материально - технической базы, позволяющей обеспечить адаптивную и </w:t>
      </w:r>
      <w:proofErr w:type="spellStart"/>
      <w:r w:rsidRPr="007258A9">
        <w:rPr>
          <w:lang w:val="ru-RU"/>
        </w:rPr>
        <w:t>коррекционно</w:t>
      </w:r>
      <w:proofErr w:type="spellEnd"/>
      <w:r w:rsidRPr="007258A9">
        <w:rPr>
          <w:lang w:val="ru-RU"/>
        </w:rPr>
        <w:t xml:space="preserve"> - развивающую среды образовательного учреждения (игровые уголки для обучающихся, медицинский кабинет).</w:t>
      </w:r>
    </w:p>
    <w:p w:rsidR="005C4215" w:rsidRPr="005E5B9F" w:rsidRDefault="005C4215" w:rsidP="005C4215">
      <w:pPr>
        <w:tabs>
          <w:tab w:val="left" w:pos="0"/>
        </w:tabs>
        <w:spacing w:line="276" w:lineRule="auto"/>
        <w:jc w:val="both"/>
        <w:rPr>
          <w:b/>
          <w:i/>
          <w:color w:val="92D050"/>
        </w:rPr>
      </w:pPr>
    </w:p>
    <w:p w:rsidR="005C4215" w:rsidRPr="007258A9" w:rsidRDefault="005C4215" w:rsidP="005C4215">
      <w:pPr>
        <w:spacing w:line="276" w:lineRule="auto"/>
        <w:ind w:hanging="851"/>
        <w:jc w:val="both"/>
      </w:pPr>
    </w:p>
    <w:p w:rsidR="005C4215" w:rsidRDefault="005C4215" w:rsidP="005C4215">
      <w:pPr>
        <w:spacing w:line="276" w:lineRule="auto"/>
        <w:jc w:val="both"/>
      </w:pPr>
    </w:p>
    <w:p w:rsidR="005C4215" w:rsidRPr="00330510" w:rsidRDefault="005C4215" w:rsidP="005C4215">
      <w:pPr>
        <w:spacing w:line="276" w:lineRule="auto"/>
        <w:ind w:firstLine="708"/>
        <w:jc w:val="both"/>
        <w:rPr>
          <w:b/>
        </w:rPr>
      </w:pPr>
      <w:r>
        <w:t>2</w:t>
      </w:r>
      <w:r w:rsidRPr="00330510">
        <w:rPr>
          <w:b/>
        </w:rPr>
        <w:t>.5.4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C4215" w:rsidRPr="00330510" w:rsidRDefault="005C4215" w:rsidP="005C4215">
      <w:pPr>
        <w:spacing w:line="276" w:lineRule="auto"/>
        <w:jc w:val="both"/>
        <w:rPr>
          <w:b/>
        </w:rPr>
      </w:pPr>
    </w:p>
    <w:p w:rsidR="005C4215" w:rsidRPr="007258A9" w:rsidRDefault="005C4215" w:rsidP="005C4215">
      <w:pPr>
        <w:spacing w:line="276" w:lineRule="auto"/>
        <w:ind w:firstLine="708"/>
        <w:jc w:val="both"/>
      </w:pPr>
      <w:r w:rsidRPr="007258A9">
        <w:t xml:space="preserve">Для детей выстраивается </w:t>
      </w:r>
      <w:proofErr w:type="spellStart"/>
      <w:r w:rsidRPr="007258A9">
        <w:t>корреционно</w:t>
      </w:r>
      <w:proofErr w:type="spellEnd"/>
      <w:r w:rsidRPr="007258A9">
        <w:t xml:space="preserve">-развивающая работа, направленная на постепенное увеличение меры самостоятельности, подчинение своей деятельности </w:t>
      </w:r>
      <w:r w:rsidRPr="007258A9">
        <w:lastRenderedPageBreak/>
        <w:t>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w:t>
      </w:r>
    </w:p>
    <w:p w:rsidR="005C4215" w:rsidRPr="007258A9" w:rsidRDefault="005C4215" w:rsidP="005C4215">
      <w:pPr>
        <w:spacing w:line="276" w:lineRule="auto"/>
        <w:jc w:val="both"/>
      </w:pPr>
      <w:r w:rsidRPr="007258A9">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для третьих необходимы специальные занятия по обеспечению их оптимальной социальной интеграцией, сохранению и укреплению здоровья ребенка, развитию моторики и т.д. </w:t>
      </w:r>
    </w:p>
    <w:p w:rsidR="005C4215" w:rsidRPr="007258A9" w:rsidRDefault="005C4215" w:rsidP="005C4215">
      <w:pPr>
        <w:spacing w:line="276" w:lineRule="auto"/>
        <w:jc w:val="both"/>
      </w:pPr>
      <w:r w:rsidRPr="007258A9">
        <w:t>Составляется сводная таблица медико-психолого-педагогического изучения ребёнка.</w:t>
      </w:r>
    </w:p>
    <w:p w:rsidR="005C4215" w:rsidRPr="007258A9" w:rsidRDefault="005C4215" w:rsidP="005C4215">
      <w:pPr>
        <w:spacing w:line="276" w:lineRule="auto"/>
        <w:jc w:val="both"/>
      </w:pPr>
    </w:p>
    <w:p w:rsidR="005C4215" w:rsidRPr="007258A9" w:rsidRDefault="005C4215" w:rsidP="005C4215">
      <w:pPr>
        <w:spacing w:line="276" w:lineRule="auto"/>
        <w:jc w:val="center"/>
        <w:rPr>
          <w:b/>
        </w:rPr>
      </w:pPr>
      <w:r w:rsidRPr="007258A9">
        <w:rPr>
          <w:b/>
        </w:rPr>
        <w:t>Сводная таблица медико-психолого-педагогического изучения обучающегося</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837"/>
        <w:gridCol w:w="4931"/>
        <w:gridCol w:w="3420"/>
      </w:tblGrid>
      <w:tr w:rsidR="005C4215" w:rsidRPr="007258A9" w:rsidTr="005C4215">
        <w:tc>
          <w:tcPr>
            <w:tcW w:w="1837" w:type="dxa"/>
            <w:tcBorders>
              <w:top w:val="single" w:sz="4" w:space="0" w:color="auto"/>
            </w:tcBorders>
          </w:tcPr>
          <w:p w:rsidR="005C4215" w:rsidRPr="007258A9" w:rsidRDefault="005C4215" w:rsidP="005C4215">
            <w:pPr>
              <w:spacing w:line="276" w:lineRule="auto"/>
              <w:jc w:val="both"/>
            </w:pPr>
            <w:r w:rsidRPr="007258A9">
              <w:t>Изучение ребенка</w:t>
            </w:r>
          </w:p>
          <w:p w:rsidR="005C4215" w:rsidRPr="007258A9" w:rsidRDefault="005C4215" w:rsidP="005C4215">
            <w:pPr>
              <w:spacing w:line="276" w:lineRule="auto"/>
              <w:jc w:val="both"/>
            </w:pPr>
          </w:p>
        </w:tc>
        <w:tc>
          <w:tcPr>
            <w:tcW w:w="4931" w:type="dxa"/>
            <w:tcBorders>
              <w:top w:val="single" w:sz="4" w:space="0" w:color="auto"/>
            </w:tcBorders>
          </w:tcPr>
          <w:p w:rsidR="005C4215" w:rsidRPr="007258A9" w:rsidRDefault="005C4215" w:rsidP="005C4215">
            <w:pPr>
              <w:spacing w:line="276" w:lineRule="auto"/>
              <w:jc w:val="both"/>
            </w:pPr>
            <w:r w:rsidRPr="007258A9">
              <w:t>Содержание работы</w:t>
            </w:r>
          </w:p>
        </w:tc>
        <w:tc>
          <w:tcPr>
            <w:tcW w:w="3420" w:type="dxa"/>
            <w:tcBorders>
              <w:top w:val="single" w:sz="4" w:space="0" w:color="auto"/>
            </w:tcBorders>
          </w:tcPr>
          <w:p w:rsidR="005C4215" w:rsidRPr="007258A9" w:rsidRDefault="005C4215" w:rsidP="005C4215">
            <w:pPr>
              <w:spacing w:line="276" w:lineRule="auto"/>
              <w:jc w:val="both"/>
            </w:pPr>
            <w:r w:rsidRPr="007258A9">
              <w:t>Где и кем выполняется</w:t>
            </w:r>
          </w:p>
          <w:p w:rsidR="005C4215" w:rsidRPr="007258A9" w:rsidRDefault="005C4215" w:rsidP="005C4215">
            <w:pPr>
              <w:spacing w:line="276" w:lineRule="auto"/>
              <w:jc w:val="both"/>
            </w:pPr>
            <w:r w:rsidRPr="007258A9">
              <w:t>работа</w:t>
            </w:r>
          </w:p>
          <w:p w:rsidR="005C4215" w:rsidRPr="007258A9" w:rsidRDefault="005C4215" w:rsidP="005C4215">
            <w:pPr>
              <w:spacing w:line="276" w:lineRule="auto"/>
              <w:jc w:val="both"/>
            </w:pPr>
          </w:p>
        </w:tc>
      </w:tr>
      <w:tr w:rsidR="005C4215" w:rsidRPr="007258A9" w:rsidTr="005C4215">
        <w:tc>
          <w:tcPr>
            <w:tcW w:w="1837" w:type="dxa"/>
          </w:tcPr>
          <w:p w:rsidR="005C4215" w:rsidRPr="007258A9" w:rsidRDefault="005C4215" w:rsidP="005C4215">
            <w:pPr>
              <w:spacing w:line="276" w:lineRule="auto"/>
              <w:jc w:val="both"/>
            </w:pPr>
            <w:r w:rsidRPr="007258A9">
              <w:t>Медицинское</w:t>
            </w:r>
          </w:p>
          <w:p w:rsidR="005C4215" w:rsidRPr="007258A9" w:rsidRDefault="005C4215" w:rsidP="005C4215">
            <w:pPr>
              <w:spacing w:line="276" w:lineRule="auto"/>
              <w:jc w:val="both"/>
            </w:pPr>
          </w:p>
        </w:tc>
        <w:tc>
          <w:tcPr>
            <w:tcW w:w="4931" w:type="dxa"/>
          </w:tcPr>
          <w:p w:rsidR="005C4215" w:rsidRPr="007258A9" w:rsidRDefault="005C4215" w:rsidP="005C4215">
            <w:pPr>
              <w:spacing w:line="276" w:lineRule="auto"/>
              <w:jc w:val="both"/>
            </w:pPr>
            <w:r w:rsidRPr="007258A9">
              <w:t>Выявление состояния физического и</w:t>
            </w:r>
          </w:p>
          <w:p w:rsidR="005C4215" w:rsidRPr="007258A9" w:rsidRDefault="005C4215" w:rsidP="005C4215">
            <w:pPr>
              <w:spacing w:line="276" w:lineRule="auto"/>
              <w:jc w:val="both"/>
            </w:pPr>
            <w:r w:rsidRPr="007258A9">
              <w:t>психического здоровья. Изучение</w:t>
            </w:r>
          </w:p>
          <w:p w:rsidR="005C4215" w:rsidRPr="007258A9" w:rsidRDefault="005C4215" w:rsidP="005C4215">
            <w:pPr>
              <w:spacing w:line="276" w:lineRule="auto"/>
              <w:jc w:val="both"/>
            </w:pPr>
            <w:r w:rsidRPr="007258A9">
              <w:t>медицинской документации: история</w:t>
            </w:r>
          </w:p>
          <w:p w:rsidR="005C4215" w:rsidRPr="007258A9" w:rsidRDefault="005C4215" w:rsidP="005C4215">
            <w:pPr>
              <w:spacing w:line="276" w:lineRule="auto"/>
              <w:jc w:val="both"/>
            </w:pPr>
            <w:r w:rsidRPr="007258A9">
              <w:t>развития ребенка, здоровье родителей, как</w:t>
            </w:r>
          </w:p>
          <w:p w:rsidR="005C4215" w:rsidRPr="007258A9" w:rsidRDefault="005C4215" w:rsidP="005C4215">
            <w:pPr>
              <w:spacing w:line="276" w:lineRule="auto"/>
              <w:jc w:val="both"/>
            </w:pPr>
            <w:r w:rsidRPr="007258A9">
              <w:t>протекала беременность, роды.</w:t>
            </w:r>
          </w:p>
        </w:tc>
        <w:tc>
          <w:tcPr>
            <w:tcW w:w="3420" w:type="dxa"/>
          </w:tcPr>
          <w:p w:rsidR="005C4215" w:rsidRPr="007258A9" w:rsidRDefault="005C4215" w:rsidP="005C4215">
            <w:pPr>
              <w:spacing w:line="276" w:lineRule="auto"/>
              <w:jc w:val="both"/>
            </w:pPr>
            <w:r w:rsidRPr="007258A9">
              <w:t>Обследование ребенка</w:t>
            </w:r>
          </w:p>
          <w:p w:rsidR="005C4215" w:rsidRPr="007258A9" w:rsidRDefault="005C4215" w:rsidP="005C4215">
            <w:pPr>
              <w:spacing w:line="276" w:lineRule="auto"/>
              <w:jc w:val="both"/>
            </w:pPr>
            <w:r w:rsidRPr="007258A9">
              <w:t>врачом. Беседа врача с родителями.</w:t>
            </w:r>
          </w:p>
          <w:p w:rsidR="005C4215" w:rsidRPr="007258A9" w:rsidRDefault="005C4215" w:rsidP="005C4215">
            <w:pPr>
              <w:spacing w:line="276" w:lineRule="auto"/>
              <w:jc w:val="both"/>
            </w:pPr>
          </w:p>
        </w:tc>
      </w:tr>
      <w:tr w:rsidR="005C4215" w:rsidRPr="007258A9" w:rsidTr="005C4215">
        <w:tc>
          <w:tcPr>
            <w:tcW w:w="1837" w:type="dxa"/>
          </w:tcPr>
          <w:p w:rsidR="005C4215" w:rsidRPr="007258A9" w:rsidRDefault="005C4215" w:rsidP="005C4215">
            <w:pPr>
              <w:spacing w:line="276" w:lineRule="auto"/>
              <w:jc w:val="both"/>
            </w:pPr>
            <w:r w:rsidRPr="007258A9">
              <w:t>Физическое состояние учащегося.</w:t>
            </w:r>
          </w:p>
          <w:p w:rsidR="005C4215" w:rsidRPr="007258A9" w:rsidRDefault="005C4215" w:rsidP="005C4215">
            <w:pPr>
              <w:spacing w:line="276" w:lineRule="auto"/>
              <w:jc w:val="both"/>
            </w:pPr>
          </w:p>
        </w:tc>
        <w:tc>
          <w:tcPr>
            <w:tcW w:w="4931" w:type="dxa"/>
          </w:tcPr>
          <w:p w:rsidR="005C4215" w:rsidRPr="007258A9" w:rsidRDefault="005C4215" w:rsidP="005C4215">
            <w:pPr>
              <w:spacing w:line="276" w:lineRule="auto"/>
              <w:jc w:val="both"/>
            </w:pPr>
            <w:r w:rsidRPr="007258A9">
              <w:t>Изменения в физическом развитии (рост, вес</w:t>
            </w:r>
          </w:p>
          <w:p w:rsidR="005C4215" w:rsidRPr="007258A9" w:rsidRDefault="005C4215" w:rsidP="005C4215">
            <w:pPr>
              <w:spacing w:line="276" w:lineRule="auto"/>
              <w:jc w:val="both"/>
            </w:pPr>
            <w:r w:rsidRPr="007258A9">
              <w:t>и т. д.). Нарушения движений (скованность,</w:t>
            </w:r>
          </w:p>
          <w:p w:rsidR="005C4215" w:rsidRPr="007258A9" w:rsidRDefault="005C4215" w:rsidP="005C4215">
            <w:pPr>
              <w:spacing w:line="276" w:lineRule="auto"/>
              <w:jc w:val="both"/>
            </w:pPr>
            <w:r w:rsidRPr="007258A9">
              <w:t>расторможенность, параличи, парезы,</w:t>
            </w:r>
          </w:p>
          <w:p w:rsidR="005C4215" w:rsidRPr="007258A9" w:rsidRDefault="005C4215" w:rsidP="005C4215">
            <w:pPr>
              <w:spacing w:line="276" w:lineRule="auto"/>
              <w:jc w:val="both"/>
            </w:pPr>
            <w:r w:rsidRPr="007258A9">
              <w:t>стереотипные и навязчивые движения).</w:t>
            </w:r>
          </w:p>
          <w:p w:rsidR="005C4215" w:rsidRPr="007258A9" w:rsidRDefault="005C4215" w:rsidP="005C4215">
            <w:pPr>
              <w:spacing w:line="276" w:lineRule="auto"/>
              <w:jc w:val="both"/>
            </w:pPr>
            <w:r w:rsidRPr="007258A9">
              <w:t>Утомляемость. Состояние анализаторов.</w:t>
            </w:r>
          </w:p>
        </w:tc>
        <w:tc>
          <w:tcPr>
            <w:tcW w:w="3420" w:type="dxa"/>
          </w:tcPr>
          <w:p w:rsidR="005C4215" w:rsidRPr="007258A9" w:rsidRDefault="005C4215" w:rsidP="005C4215">
            <w:pPr>
              <w:spacing w:line="276" w:lineRule="auto"/>
              <w:jc w:val="both"/>
            </w:pPr>
            <w:r w:rsidRPr="007258A9">
              <w:t>Школьный медицинский работник,</w:t>
            </w:r>
          </w:p>
          <w:p w:rsidR="005C4215" w:rsidRPr="007258A9" w:rsidRDefault="005C4215" w:rsidP="005C4215">
            <w:pPr>
              <w:spacing w:line="276" w:lineRule="auto"/>
              <w:jc w:val="both"/>
            </w:pPr>
            <w:r w:rsidRPr="007258A9">
              <w:t>педагог.</w:t>
            </w:r>
          </w:p>
          <w:p w:rsidR="005C4215" w:rsidRPr="007258A9" w:rsidRDefault="005C4215" w:rsidP="005C4215">
            <w:pPr>
              <w:spacing w:line="276" w:lineRule="auto"/>
              <w:jc w:val="both"/>
            </w:pPr>
            <w:r w:rsidRPr="007258A9">
              <w:t>Наблюдения во время занятий, в перемены, во время игр и т. д.</w:t>
            </w:r>
          </w:p>
          <w:p w:rsidR="005C4215" w:rsidRPr="007258A9" w:rsidRDefault="005C4215" w:rsidP="005C4215">
            <w:pPr>
              <w:spacing w:line="276" w:lineRule="auto"/>
              <w:jc w:val="both"/>
            </w:pPr>
            <w:r w:rsidRPr="007258A9">
              <w:t>(педагог).</w:t>
            </w:r>
          </w:p>
        </w:tc>
      </w:tr>
      <w:tr w:rsidR="005C4215" w:rsidRPr="007258A9" w:rsidTr="005C4215">
        <w:tc>
          <w:tcPr>
            <w:tcW w:w="1837" w:type="dxa"/>
          </w:tcPr>
          <w:p w:rsidR="005C4215" w:rsidRPr="007258A9" w:rsidRDefault="005C4215" w:rsidP="005C4215">
            <w:pPr>
              <w:spacing w:line="276" w:lineRule="auto"/>
              <w:jc w:val="both"/>
            </w:pPr>
            <w:r w:rsidRPr="007258A9">
              <w:t>Психолого-логопедическое</w:t>
            </w:r>
          </w:p>
          <w:p w:rsidR="005C4215" w:rsidRPr="007258A9" w:rsidRDefault="005C4215" w:rsidP="005C4215">
            <w:pPr>
              <w:spacing w:line="276" w:lineRule="auto"/>
              <w:jc w:val="both"/>
            </w:pPr>
          </w:p>
        </w:tc>
        <w:tc>
          <w:tcPr>
            <w:tcW w:w="4931" w:type="dxa"/>
          </w:tcPr>
          <w:p w:rsidR="005C4215" w:rsidRPr="007258A9" w:rsidRDefault="005C4215" w:rsidP="005C4215">
            <w:pPr>
              <w:spacing w:line="276" w:lineRule="auto"/>
              <w:jc w:val="both"/>
            </w:pPr>
            <w:r w:rsidRPr="007258A9">
              <w:t>Обследование актуального уровня</w:t>
            </w:r>
          </w:p>
          <w:p w:rsidR="005C4215" w:rsidRPr="007258A9" w:rsidRDefault="005C4215" w:rsidP="005C4215">
            <w:pPr>
              <w:spacing w:line="276" w:lineRule="auto"/>
              <w:jc w:val="both"/>
            </w:pPr>
            <w:r w:rsidRPr="007258A9">
              <w:t>психического и речевого развития,</w:t>
            </w:r>
          </w:p>
          <w:p w:rsidR="005C4215" w:rsidRPr="007258A9" w:rsidRDefault="005C4215" w:rsidP="005C4215">
            <w:pPr>
              <w:spacing w:line="276" w:lineRule="auto"/>
              <w:jc w:val="both"/>
            </w:pPr>
            <w:r w:rsidRPr="007258A9">
              <w:t>определение зоны ближайшего развития.</w:t>
            </w:r>
          </w:p>
          <w:p w:rsidR="005C4215" w:rsidRPr="007258A9" w:rsidRDefault="005C4215" w:rsidP="005C4215">
            <w:pPr>
              <w:spacing w:line="276" w:lineRule="auto"/>
              <w:jc w:val="both"/>
            </w:pPr>
            <w:r w:rsidRPr="007258A9">
              <w:t>Внимание: устойчивость, переключаемость с одного вида деятельности на другой, объем,</w:t>
            </w:r>
          </w:p>
          <w:p w:rsidR="005C4215" w:rsidRPr="007258A9" w:rsidRDefault="005C4215" w:rsidP="005C4215">
            <w:pPr>
              <w:spacing w:line="276" w:lineRule="auto"/>
              <w:jc w:val="both"/>
            </w:pPr>
            <w:r w:rsidRPr="007258A9">
              <w:t>работоспособность.</w:t>
            </w:r>
          </w:p>
          <w:p w:rsidR="005C4215" w:rsidRPr="007258A9" w:rsidRDefault="005C4215" w:rsidP="005C4215">
            <w:pPr>
              <w:spacing w:line="276" w:lineRule="auto"/>
              <w:jc w:val="both"/>
            </w:pPr>
            <w:r w:rsidRPr="007258A9">
              <w:t>Мышление: визуальное (линейное,</w:t>
            </w:r>
          </w:p>
          <w:p w:rsidR="005C4215" w:rsidRPr="007258A9" w:rsidRDefault="005C4215" w:rsidP="005C4215">
            <w:pPr>
              <w:spacing w:line="276" w:lineRule="auto"/>
              <w:jc w:val="both"/>
            </w:pPr>
            <w:r w:rsidRPr="007258A9">
              <w:t>структурное); понятийное (интуитивное,</w:t>
            </w:r>
          </w:p>
          <w:p w:rsidR="005C4215" w:rsidRPr="007258A9" w:rsidRDefault="005C4215" w:rsidP="005C4215">
            <w:pPr>
              <w:spacing w:line="276" w:lineRule="auto"/>
              <w:jc w:val="both"/>
            </w:pPr>
            <w:r w:rsidRPr="007258A9">
              <w:t>логическое); абстрактное, речевое, образное.</w:t>
            </w:r>
          </w:p>
          <w:p w:rsidR="005C4215" w:rsidRPr="007258A9" w:rsidRDefault="005C4215" w:rsidP="005C4215">
            <w:pPr>
              <w:spacing w:line="276" w:lineRule="auto"/>
              <w:jc w:val="both"/>
            </w:pPr>
            <w:r w:rsidRPr="007258A9">
              <w:t>Память: зрительная, слуховая, моторная,</w:t>
            </w:r>
          </w:p>
          <w:p w:rsidR="005C4215" w:rsidRPr="007258A9" w:rsidRDefault="005C4215" w:rsidP="005C4215">
            <w:pPr>
              <w:spacing w:line="276" w:lineRule="auto"/>
              <w:jc w:val="both"/>
            </w:pPr>
            <w:r w:rsidRPr="007258A9">
              <w:t>смешанная. Быстрота и прочность</w:t>
            </w:r>
          </w:p>
          <w:p w:rsidR="005C4215" w:rsidRPr="007258A9" w:rsidRDefault="005C4215" w:rsidP="005C4215">
            <w:pPr>
              <w:spacing w:line="276" w:lineRule="auto"/>
              <w:jc w:val="both"/>
            </w:pPr>
            <w:r w:rsidRPr="007258A9">
              <w:t>запоминания. Индивидуальные особенности.</w:t>
            </w:r>
          </w:p>
          <w:p w:rsidR="005C4215" w:rsidRPr="007258A9" w:rsidRDefault="005C4215" w:rsidP="005C4215">
            <w:pPr>
              <w:spacing w:line="276" w:lineRule="auto"/>
              <w:jc w:val="both"/>
            </w:pPr>
            <w:r w:rsidRPr="007258A9">
              <w:t>Моторика. Речь.</w:t>
            </w:r>
          </w:p>
        </w:tc>
        <w:tc>
          <w:tcPr>
            <w:tcW w:w="3420" w:type="dxa"/>
          </w:tcPr>
          <w:p w:rsidR="005C4215" w:rsidRPr="007258A9" w:rsidRDefault="005C4215" w:rsidP="005C4215">
            <w:pPr>
              <w:spacing w:line="276" w:lineRule="auto"/>
              <w:jc w:val="both"/>
            </w:pPr>
            <w:r w:rsidRPr="007258A9">
              <w:t>Наблюдение за ребенком на занятиях и во внеурочное время</w:t>
            </w:r>
          </w:p>
          <w:p w:rsidR="005C4215" w:rsidRPr="007258A9" w:rsidRDefault="005C4215" w:rsidP="005C4215">
            <w:pPr>
              <w:spacing w:line="276" w:lineRule="auto"/>
              <w:jc w:val="both"/>
            </w:pPr>
            <w:r w:rsidRPr="007258A9">
              <w:t>(учитель).</w:t>
            </w:r>
          </w:p>
          <w:p w:rsidR="005C4215" w:rsidRPr="007258A9" w:rsidRDefault="005C4215" w:rsidP="005C4215">
            <w:pPr>
              <w:spacing w:line="276" w:lineRule="auto"/>
              <w:jc w:val="both"/>
            </w:pPr>
            <w:r w:rsidRPr="007258A9">
              <w:t>Консультации с логопедом.</w:t>
            </w:r>
          </w:p>
          <w:p w:rsidR="005C4215" w:rsidRPr="007258A9" w:rsidRDefault="005C4215" w:rsidP="005C4215">
            <w:pPr>
              <w:spacing w:line="276" w:lineRule="auto"/>
              <w:jc w:val="both"/>
            </w:pPr>
          </w:p>
        </w:tc>
      </w:tr>
      <w:tr w:rsidR="005C4215" w:rsidRPr="007258A9" w:rsidTr="005C4215">
        <w:tc>
          <w:tcPr>
            <w:tcW w:w="1837" w:type="dxa"/>
          </w:tcPr>
          <w:p w:rsidR="005C4215" w:rsidRPr="007258A9" w:rsidRDefault="005C4215" w:rsidP="005C4215">
            <w:pPr>
              <w:spacing w:line="276" w:lineRule="auto"/>
              <w:jc w:val="both"/>
            </w:pPr>
            <w:r w:rsidRPr="007258A9">
              <w:t>Социально-педагогическое</w:t>
            </w:r>
          </w:p>
          <w:p w:rsidR="005C4215" w:rsidRPr="007258A9" w:rsidRDefault="005C4215" w:rsidP="005C4215">
            <w:pPr>
              <w:spacing w:line="276" w:lineRule="auto"/>
              <w:jc w:val="both"/>
            </w:pPr>
          </w:p>
        </w:tc>
        <w:tc>
          <w:tcPr>
            <w:tcW w:w="4931" w:type="dxa"/>
          </w:tcPr>
          <w:p w:rsidR="005C4215" w:rsidRPr="007258A9" w:rsidRDefault="005C4215" w:rsidP="005C4215">
            <w:pPr>
              <w:spacing w:line="276" w:lineRule="auto"/>
              <w:jc w:val="both"/>
            </w:pPr>
            <w:r w:rsidRPr="007258A9">
              <w:t>Беседы с ребенком, с родителями.</w:t>
            </w:r>
          </w:p>
          <w:p w:rsidR="005C4215" w:rsidRPr="007258A9" w:rsidRDefault="005C4215" w:rsidP="005C4215">
            <w:pPr>
              <w:spacing w:line="276" w:lineRule="auto"/>
              <w:jc w:val="both"/>
            </w:pPr>
            <w:r w:rsidRPr="007258A9">
              <w:t>Наблюдения за речью ребенка на</w:t>
            </w:r>
          </w:p>
          <w:p w:rsidR="005C4215" w:rsidRPr="007258A9" w:rsidRDefault="005C4215" w:rsidP="005C4215">
            <w:pPr>
              <w:spacing w:line="276" w:lineRule="auto"/>
              <w:jc w:val="both"/>
            </w:pPr>
            <w:r w:rsidRPr="007258A9">
              <w:t>занятиях и в свободное время.</w:t>
            </w:r>
          </w:p>
          <w:p w:rsidR="005C4215" w:rsidRPr="007258A9" w:rsidRDefault="005C4215" w:rsidP="005C4215">
            <w:pPr>
              <w:spacing w:line="276" w:lineRule="auto"/>
              <w:jc w:val="both"/>
            </w:pPr>
            <w:r w:rsidRPr="007258A9">
              <w:t>Изучение письменных работ</w:t>
            </w:r>
          </w:p>
          <w:p w:rsidR="005C4215" w:rsidRPr="007258A9" w:rsidRDefault="005C4215" w:rsidP="005C4215">
            <w:pPr>
              <w:spacing w:line="276" w:lineRule="auto"/>
              <w:jc w:val="both"/>
            </w:pPr>
            <w:r w:rsidRPr="007258A9">
              <w:t>(учитель).</w:t>
            </w:r>
          </w:p>
          <w:p w:rsidR="005C4215" w:rsidRPr="007258A9" w:rsidRDefault="005C4215" w:rsidP="005C4215">
            <w:pPr>
              <w:spacing w:line="276" w:lineRule="auto"/>
              <w:jc w:val="both"/>
            </w:pPr>
            <w:r w:rsidRPr="007258A9">
              <w:lastRenderedPageBreak/>
              <w:t>Семья ребенка. Состав семьи. Условия</w:t>
            </w:r>
          </w:p>
          <w:p w:rsidR="005C4215" w:rsidRPr="007258A9" w:rsidRDefault="005C4215" w:rsidP="005C4215">
            <w:pPr>
              <w:spacing w:line="276" w:lineRule="auto"/>
              <w:jc w:val="both"/>
            </w:pPr>
            <w:r w:rsidRPr="007258A9">
              <w:t>воспитания.</w:t>
            </w:r>
          </w:p>
          <w:p w:rsidR="005C4215" w:rsidRPr="007258A9" w:rsidRDefault="005C4215" w:rsidP="005C4215">
            <w:pPr>
              <w:spacing w:line="276" w:lineRule="auto"/>
              <w:jc w:val="both"/>
            </w:pPr>
            <w:r w:rsidRPr="007258A9">
              <w:t>Умение учиться. Организованность,</w:t>
            </w:r>
          </w:p>
          <w:p w:rsidR="005C4215" w:rsidRPr="007258A9" w:rsidRDefault="005C4215" w:rsidP="005C4215">
            <w:pPr>
              <w:spacing w:line="276" w:lineRule="auto"/>
              <w:jc w:val="both"/>
            </w:pPr>
            <w:r w:rsidRPr="007258A9">
              <w:t>выполнение требований педагогов,</w:t>
            </w:r>
          </w:p>
          <w:p w:rsidR="005C4215" w:rsidRPr="007258A9" w:rsidRDefault="005C4215" w:rsidP="005C4215">
            <w:pPr>
              <w:spacing w:line="276" w:lineRule="auto"/>
              <w:jc w:val="both"/>
            </w:pPr>
            <w:r w:rsidRPr="007258A9">
              <w:t>самостоятельная работа, самоконтроль.</w:t>
            </w:r>
          </w:p>
          <w:p w:rsidR="005C4215" w:rsidRPr="007258A9" w:rsidRDefault="005C4215" w:rsidP="005C4215">
            <w:pPr>
              <w:spacing w:line="276" w:lineRule="auto"/>
              <w:jc w:val="both"/>
            </w:pPr>
            <w:r w:rsidRPr="007258A9">
              <w:t>Трудности в овладении новым материалом.</w:t>
            </w:r>
          </w:p>
          <w:p w:rsidR="005C4215" w:rsidRPr="007258A9" w:rsidRDefault="005C4215" w:rsidP="005C4215">
            <w:pPr>
              <w:spacing w:line="276" w:lineRule="auto"/>
              <w:jc w:val="both"/>
            </w:pPr>
            <w:r w:rsidRPr="007258A9">
              <w:t>Мотивы учебной деятельности. Прилежание,</w:t>
            </w:r>
          </w:p>
          <w:p w:rsidR="005C4215" w:rsidRPr="007258A9" w:rsidRDefault="005C4215" w:rsidP="005C4215">
            <w:pPr>
              <w:spacing w:line="276" w:lineRule="auto"/>
              <w:jc w:val="both"/>
            </w:pPr>
            <w:r w:rsidRPr="007258A9">
              <w:t>отношение к отметке, похвале или</w:t>
            </w:r>
          </w:p>
          <w:p w:rsidR="005C4215" w:rsidRPr="007258A9" w:rsidRDefault="005C4215" w:rsidP="005C4215">
            <w:pPr>
              <w:spacing w:line="276" w:lineRule="auto"/>
              <w:jc w:val="both"/>
            </w:pPr>
            <w:r w:rsidRPr="007258A9">
              <w:t>порицанию учителя, воспитателя.</w:t>
            </w:r>
          </w:p>
        </w:tc>
        <w:tc>
          <w:tcPr>
            <w:tcW w:w="3420" w:type="dxa"/>
          </w:tcPr>
          <w:p w:rsidR="005C4215" w:rsidRPr="007258A9" w:rsidRDefault="005C4215" w:rsidP="005C4215">
            <w:pPr>
              <w:spacing w:line="276" w:lineRule="auto"/>
              <w:jc w:val="both"/>
            </w:pPr>
            <w:r w:rsidRPr="007258A9">
              <w:lastRenderedPageBreak/>
              <w:t>Посещение семьи ребенка.</w:t>
            </w:r>
          </w:p>
          <w:p w:rsidR="005C4215" w:rsidRPr="007258A9" w:rsidRDefault="005C4215" w:rsidP="005C4215">
            <w:pPr>
              <w:spacing w:line="276" w:lineRule="auto"/>
              <w:jc w:val="both"/>
            </w:pPr>
            <w:r w:rsidRPr="007258A9">
              <w:t>(</w:t>
            </w:r>
            <w:proofErr w:type="spellStart"/>
            <w:r w:rsidRPr="007258A9">
              <w:t>кл</w:t>
            </w:r>
            <w:proofErr w:type="spellEnd"/>
            <w:r w:rsidRPr="007258A9">
              <w:t>. руководитель)</w:t>
            </w:r>
          </w:p>
          <w:p w:rsidR="005C4215" w:rsidRPr="007258A9" w:rsidRDefault="005C4215" w:rsidP="005C4215">
            <w:pPr>
              <w:spacing w:line="276" w:lineRule="auto"/>
              <w:jc w:val="both"/>
            </w:pPr>
            <w:r w:rsidRPr="007258A9">
              <w:t>Наблюдения во время занятий.</w:t>
            </w:r>
          </w:p>
          <w:p w:rsidR="005C4215" w:rsidRPr="007258A9" w:rsidRDefault="005C4215" w:rsidP="005C4215">
            <w:pPr>
              <w:spacing w:line="276" w:lineRule="auto"/>
              <w:jc w:val="both"/>
            </w:pPr>
            <w:r w:rsidRPr="007258A9">
              <w:t>Изучение работ ученика (педагог)</w:t>
            </w:r>
          </w:p>
          <w:p w:rsidR="005C4215" w:rsidRPr="007258A9" w:rsidRDefault="005C4215" w:rsidP="005C4215">
            <w:pPr>
              <w:spacing w:line="276" w:lineRule="auto"/>
              <w:jc w:val="both"/>
            </w:pPr>
            <w:r w:rsidRPr="007258A9">
              <w:lastRenderedPageBreak/>
              <w:t>Анкетирование по выявлению</w:t>
            </w:r>
          </w:p>
          <w:p w:rsidR="005C4215" w:rsidRPr="007258A9" w:rsidRDefault="005C4215" w:rsidP="005C4215">
            <w:pPr>
              <w:spacing w:line="276" w:lineRule="auto"/>
              <w:jc w:val="both"/>
            </w:pPr>
            <w:r w:rsidRPr="007258A9">
              <w:t>школьных трудностей (учитель)</w:t>
            </w:r>
          </w:p>
          <w:p w:rsidR="005C4215" w:rsidRPr="007258A9" w:rsidRDefault="005C4215" w:rsidP="005C4215">
            <w:pPr>
              <w:spacing w:line="276" w:lineRule="auto"/>
              <w:jc w:val="both"/>
            </w:pPr>
            <w:r w:rsidRPr="007258A9">
              <w:t>Беседа с родителями и учителями-</w:t>
            </w:r>
          </w:p>
          <w:p w:rsidR="005C4215" w:rsidRPr="007258A9" w:rsidRDefault="005C4215" w:rsidP="005C4215">
            <w:pPr>
              <w:spacing w:line="276" w:lineRule="auto"/>
              <w:jc w:val="both"/>
            </w:pPr>
            <w:r w:rsidRPr="007258A9">
              <w:t>предметниками.</w:t>
            </w:r>
          </w:p>
          <w:p w:rsidR="005C4215" w:rsidRPr="007258A9" w:rsidRDefault="005C4215" w:rsidP="005C4215">
            <w:pPr>
              <w:spacing w:line="276" w:lineRule="auto"/>
              <w:jc w:val="both"/>
            </w:pPr>
          </w:p>
        </w:tc>
      </w:tr>
      <w:tr w:rsidR="005C4215" w:rsidRPr="007258A9" w:rsidTr="005C4215">
        <w:tc>
          <w:tcPr>
            <w:tcW w:w="1837" w:type="dxa"/>
            <w:tcBorders>
              <w:bottom w:val="single" w:sz="4" w:space="0" w:color="auto"/>
            </w:tcBorders>
          </w:tcPr>
          <w:p w:rsidR="005C4215" w:rsidRPr="007258A9" w:rsidRDefault="005C4215" w:rsidP="005C4215">
            <w:pPr>
              <w:spacing w:line="276" w:lineRule="auto"/>
              <w:jc w:val="both"/>
            </w:pPr>
            <w:r w:rsidRPr="007258A9">
              <w:lastRenderedPageBreak/>
              <w:t>Эмоционально-волевая сфера.</w:t>
            </w:r>
          </w:p>
        </w:tc>
        <w:tc>
          <w:tcPr>
            <w:tcW w:w="4931" w:type="dxa"/>
            <w:tcBorders>
              <w:bottom w:val="single" w:sz="4" w:space="0" w:color="auto"/>
            </w:tcBorders>
          </w:tcPr>
          <w:p w:rsidR="005C4215" w:rsidRPr="007258A9" w:rsidRDefault="005C4215" w:rsidP="005C4215">
            <w:pPr>
              <w:spacing w:line="276" w:lineRule="auto"/>
              <w:jc w:val="both"/>
            </w:pPr>
            <w:r w:rsidRPr="007258A9">
              <w:t>Преобладание</w:t>
            </w:r>
          </w:p>
          <w:p w:rsidR="005C4215" w:rsidRPr="007258A9" w:rsidRDefault="005C4215" w:rsidP="005C4215">
            <w:pPr>
              <w:spacing w:line="276" w:lineRule="auto"/>
              <w:jc w:val="both"/>
            </w:pPr>
            <w:r w:rsidRPr="007258A9">
              <w:t>настроения ребенка. Наличие аффективных</w:t>
            </w:r>
          </w:p>
          <w:p w:rsidR="005C4215" w:rsidRPr="007258A9" w:rsidRDefault="005C4215" w:rsidP="005C4215">
            <w:pPr>
              <w:spacing w:line="276" w:lineRule="auto"/>
              <w:jc w:val="both"/>
            </w:pPr>
            <w:r w:rsidRPr="007258A9">
              <w:t>вспышек. Способность к волевому усилию,</w:t>
            </w:r>
          </w:p>
          <w:p w:rsidR="005C4215" w:rsidRPr="007258A9" w:rsidRDefault="005C4215" w:rsidP="005C4215">
            <w:pPr>
              <w:spacing w:line="276" w:lineRule="auto"/>
              <w:jc w:val="both"/>
            </w:pPr>
            <w:r w:rsidRPr="007258A9">
              <w:t>внушаемость, проявления негативизма.</w:t>
            </w:r>
          </w:p>
          <w:p w:rsidR="005C4215" w:rsidRPr="007258A9" w:rsidRDefault="005C4215" w:rsidP="005C4215">
            <w:pPr>
              <w:spacing w:line="276" w:lineRule="auto"/>
              <w:jc w:val="both"/>
            </w:pPr>
            <w:r w:rsidRPr="007258A9">
              <w:t>Особенности личности, интересы,</w:t>
            </w:r>
          </w:p>
          <w:p w:rsidR="005C4215" w:rsidRPr="007258A9" w:rsidRDefault="005C4215" w:rsidP="005C4215">
            <w:pPr>
              <w:spacing w:line="276" w:lineRule="auto"/>
              <w:jc w:val="both"/>
            </w:pPr>
            <w:r w:rsidRPr="007258A9">
              <w:t>потребности, идеалы, убеждения. Наличие</w:t>
            </w:r>
          </w:p>
          <w:p w:rsidR="005C4215" w:rsidRPr="007258A9" w:rsidRDefault="005C4215" w:rsidP="005C4215">
            <w:pPr>
              <w:spacing w:line="276" w:lineRule="auto"/>
              <w:jc w:val="both"/>
            </w:pPr>
            <w:r w:rsidRPr="007258A9">
              <w:t>чувства долга и ответственности.</w:t>
            </w:r>
          </w:p>
          <w:p w:rsidR="005C4215" w:rsidRPr="007258A9" w:rsidRDefault="005C4215" w:rsidP="005C4215">
            <w:pPr>
              <w:spacing w:line="276" w:lineRule="auto"/>
              <w:jc w:val="both"/>
            </w:pPr>
            <w:r w:rsidRPr="007258A9">
              <w:t>Соблюдение правил поведения в обществе,</w:t>
            </w:r>
          </w:p>
          <w:p w:rsidR="005C4215" w:rsidRPr="007258A9" w:rsidRDefault="005C4215" w:rsidP="005C4215">
            <w:pPr>
              <w:spacing w:line="276" w:lineRule="auto"/>
              <w:jc w:val="both"/>
            </w:pPr>
            <w:r w:rsidRPr="007258A9">
              <w:t>школе, дома. Взаимоотношения с</w:t>
            </w:r>
          </w:p>
          <w:p w:rsidR="005C4215" w:rsidRPr="007258A9" w:rsidRDefault="005C4215" w:rsidP="005C4215">
            <w:pPr>
              <w:spacing w:line="276" w:lineRule="auto"/>
              <w:jc w:val="both"/>
            </w:pPr>
            <w:r w:rsidRPr="007258A9">
              <w:t>коллективом: роль в коллективе, симпатии,</w:t>
            </w:r>
          </w:p>
          <w:p w:rsidR="005C4215" w:rsidRPr="007258A9" w:rsidRDefault="005C4215" w:rsidP="005C4215">
            <w:pPr>
              <w:spacing w:line="276" w:lineRule="auto"/>
              <w:jc w:val="both"/>
            </w:pPr>
            <w:r w:rsidRPr="007258A9">
              <w:t>дружба с детьми, отношение к младшим и</w:t>
            </w:r>
          </w:p>
          <w:p w:rsidR="005C4215" w:rsidRPr="007258A9" w:rsidRDefault="005C4215" w:rsidP="005C4215">
            <w:pPr>
              <w:spacing w:line="276" w:lineRule="auto"/>
              <w:jc w:val="both"/>
            </w:pPr>
            <w:r w:rsidRPr="007258A9">
              <w:t xml:space="preserve">старшим товарищам. Нарушения в поведении: </w:t>
            </w:r>
            <w:proofErr w:type="spellStart"/>
            <w:r w:rsidRPr="007258A9">
              <w:t>гиперактивность</w:t>
            </w:r>
            <w:proofErr w:type="spellEnd"/>
            <w:r w:rsidRPr="007258A9">
              <w:t>,  замкнутость,</w:t>
            </w:r>
          </w:p>
          <w:p w:rsidR="005C4215" w:rsidRPr="007258A9" w:rsidRDefault="005C4215" w:rsidP="005C4215">
            <w:pPr>
              <w:spacing w:line="276" w:lineRule="auto"/>
              <w:jc w:val="both"/>
            </w:pPr>
            <w:r w:rsidRPr="007258A9">
              <w:t>аутистические проявления, обидчивость,</w:t>
            </w:r>
          </w:p>
          <w:p w:rsidR="005C4215" w:rsidRPr="007258A9" w:rsidRDefault="005C4215" w:rsidP="005C4215">
            <w:pPr>
              <w:spacing w:line="276" w:lineRule="auto"/>
              <w:jc w:val="both"/>
            </w:pPr>
            <w:r w:rsidRPr="007258A9">
              <w:t>эгоизм. Поведение. Уровень притязаний</w:t>
            </w:r>
          </w:p>
        </w:tc>
        <w:tc>
          <w:tcPr>
            <w:tcW w:w="3420" w:type="dxa"/>
            <w:tcBorders>
              <w:bottom w:val="single" w:sz="4" w:space="0" w:color="auto"/>
            </w:tcBorders>
          </w:tcPr>
          <w:p w:rsidR="005C4215" w:rsidRPr="007258A9" w:rsidRDefault="005C4215" w:rsidP="005C4215">
            <w:pPr>
              <w:spacing w:line="276" w:lineRule="auto"/>
              <w:jc w:val="both"/>
            </w:pPr>
            <w:r w:rsidRPr="007258A9">
              <w:t>Анкета для родителей и учителей.</w:t>
            </w:r>
          </w:p>
          <w:p w:rsidR="005C4215" w:rsidRPr="007258A9" w:rsidRDefault="005C4215" w:rsidP="005C4215">
            <w:pPr>
              <w:spacing w:line="276" w:lineRule="auto"/>
              <w:jc w:val="both"/>
            </w:pPr>
            <w:r w:rsidRPr="007258A9">
              <w:t>Наблюдение за ребёнком в</w:t>
            </w:r>
          </w:p>
          <w:p w:rsidR="005C4215" w:rsidRPr="007258A9" w:rsidRDefault="005C4215" w:rsidP="005C4215">
            <w:pPr>
              <w:spacing w:line="276" w:lineRule="auto"/>
              <w:jc w:val="both"/>
            </w:pPr>
            <w:r w:rsidRPr="007258A9">
              <w:t>различных видах деятельности.</w:t>
            </w:r>
          </w:p>
          <w:p w:rsidR="005C4215" w:rsidRPr="007258A9" w:rsidRDefault="005C4215" w:rsidP="005C4215">
            <w:pPr>
              <w:spacing w:line="276" w:lineRule="auto"/>
              <w:jc w:val="both"/>
            </w:pPr>
          </w:p>
        </w:tc>
      </w:tr>
    </w:tbl>
    <w:p w:rsidR="005C4215" w:rsidRPr="007258A9" w:rsidRDefault="005C4215" w:rsidP="005C4215">
      <w:pPr>
        <w:spacing w:line="276" w:lineRule="auto"/>
        <w:jc w:val="both"/>
      </w:pPr>
    </w:p>
    <w:p w:rsidR="005C4215" w:rsidRPr="007258A9" w:rsidRDefault="005C4215" w:rsidP="005C4215">
      <w:pPr>
        <w:spacing w:line="276" w:lineRule="auto"/>
        <w:jc w:val="center"/>
        <w:rPr>
          <w:b/>
        </w:rPr>
      </w:pPr>
    </w:p>
    <w:p w:rsidR="005C4215" w:rsidRPr="007258A9" w:rsidRDefault="005C4215" w:rsidP="005C4215">
      <w:pPr>
        <w:spacing w:line="276" w:lineRule="auto"/>
        <w:jc w:val="center"/>
        <w:rPr>
          <w:b/>
        </w:rPr>
      </w:pPr>
      <w:r w:rsidRPr="007258A9">
        <w:rPr>
          <w:b/>
        </w:rPr>
        <w:t xml:space="preserve">Оказание помощи неуспевающему ученику на уроке, </w:t>
      </w:r>
    </w:p>
    <w:p w:rsidR="005C4215" w:rsidRPr="007258A9" w:rsidRDefault="005C4215" w:rsidP="005C4215">
      <w:pPr>
        <w:spacing w:line="276" w:lineRule="auto"/>
        <w:jc w:val="center"/>
        <w:rPr>
          <w:b/>
        </w:rPr>
      </w:pPr>
      <w:r w:rsidRPr="007258A9">
        <w:rPr>
          <w:b/>
        </w:rPr>
        <w:t>профилактика неуспеваемости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61"/>
      </w:tblGrid>
      <w:tr w:rsidR="005C4215" w:rsidRPr="007258A9" w:rsidTr="005C4215">
        <w:trPr>
          <w:trHeight w:val="298"/>
        </w:trPr>
        <w:tc>
          <w:tcPr>
            <w:tcW w:w="1809" w:type="dxa"/>
            <w:vAlign w:val="center"/>
          </w:tcPr>
          <w:p w:rsidR="005C4215" w:rsidRPr="007258A9" w:rsidRDefault="005C4215" w:rsidP="005C4215">
            <w:pPr>
              <w:spacing w:line="276" w:lineRule="auto"/>
              <w:jc w:val="both"/>
            </w:pPr>
            <w:r w:rsidRPr="007258A9">
              <w:t>Этапы урока</w:t>
            </w:r>
          </w:p>
        </w:tc>
        <w:tc>
          <w:tcPr>
            <w:tcW w:w="7761" w:type="dxa"/>
            <w:vAlign w:val="center"/>
          </w:tcPr>
          <w:p w:rsidR="005C4215" w:rsidRPr="007258A9" w:rsidRDefault="005C4215" w:rsidP="005C4215">
            <w:pPr>
              <w:spacing w:line="276" w:lineRule="auto"/>
              <w:jc w:val="both"/>
            </w:pPr>
            <w:r w:rsidRPr="007258A9">
              <w:t>Акценты в обучении</w:t>
            </w:r>
          </w:p>
        </w:tc>
      </w:tr>
      <w:tr w:rsidR="005C4215" w:rsidRPr="007258A9" w:rsidTr="005C4215">
        <w:tc>
          <w:tcPr>
            <w:tcW w:w="1809" w:type="dxa"/>
          </w:tcPr>
          <w:p w:rsidR="005C4215" w:rsidRPr="007258A9" w:rsidRDefault="005C4215" w:rsidP="005C4215">
            <w:pPr>
              <w:spacing w:line="276" w:lineRule="auto"/>
              <w:jc w:val="both"/>
            </w:pPr>
          </w:p>
          <w:p w:rsidR="005C4215" w:rsidRPr="007258A9" w:rsidRDefault="005C4215" w:rsidP="005C4215">
            <w:pPr>
              <w:spacing w:line="276" w:lineRule="auto"/>
              <w:jc w:val="both"/>
            </w:pPr>
            <w:r w:rsidRPr="007258A9">
              <w:t>В процессе</w:t>
            </w:r>
          </w:p>
          <w:p w:rsidR="005C4215" w:rsidRPr="007258A9" w:rsidRDefault="005C4215" w:rsidP="005C4215">
            <w:pPr>
              <w:spacing w:line="276" w:lineRule="auto"/>
              <w:jc w:val="both"/>
            </w:pPr>
            <w:r w:rsidRPr="007258A9">
              <w:t>контроля знаний</w:t>
            </w:r>
          </w:p>
          <w:p w:rsidR="005C4215" w:rsidRPr="007258A9" w:rsidRDefault="005C4215" w:rsidP="005C4215">
            <w:pPr>
              <w:spacing w:line="276" w:lineRule="auto"/>
              <w:jc w:val="both"/>
            </w:pPr>
            <w:r w:rsidRPr="007258A9">
              <w:t>учащихся</w:t>
            </w:r>
          </w:p>
        </w:tc>
        <w:tc>
          <w:tcPr>
            <w:tcW w:w="7761" w:type="dxa"/>
          </w:tcPr>
          <w:p w:rsidR="005C4215" w:rsidRPr="007258A9" w:rsidRDefault="005C4215" w:rsidP="005C4215">
            <w:pPr>
              <w:spacing w:line="276" w:lineRule="auto"/>
              <w:jc w:val="both"/>
            </w:pPr>
            <w:r w:rsidRPr="007258A9">
              <w:t>Создание атмосферы особой доброжелательности при опросе.</w:t>
            </w:r>
          </w:p>
          <w:p w:rsidR="005C4215" w:rsidRPr="007258A9" w:rsidRDefault="005C4215" w:rsidP="005C4215">
            <w:pPr>
              <w:spacing w:line="276" w:lineRule="auto"/>
              <w:jc w:val="both"/>
            </w:pPr>
            <w:r w:rsidRPr="007258A9">
              <w:t>Снижение темпа опроса, разрешение дольше готовиться у доски.</w:t>
            </w:r>
          </w:p>
          <w:p w:rsidR="005C4215" w:rsidRPr="007258A9" w:rsidRDefault="005C4215" w:rsidP="005C4215">
            <w:pPr>
              <w:spacing w:line="276" w:lineRule="auto"/>
              <w:jc w:val="both"/>
            </w:pPr>
            <w:r w:rsidRPr="007258A9">
              <w:t>Предложение учащимся примерного плана ответа.</w:t>
            </w:r>
          </w:p>
          <w:p w:rsidR="005C4215" w:rsidRPr="007258A9" w:rsidRDefault="005C4215" w:rsidP="005C4215">
            <w:pPr>
              <w:spacing w:line="276" w:lineRule="auto"/>
              <w:jc w:val="both"/>
            </w:pPr>
            <w:r w:rsidRPr="007258A9">
              <w:t xml:space="preserve">Разрешение пользоваться наглядными пособиями, опорными схемами, таблицами </w:t>
            </w:r>
          </w:p>
          <w:p w:rsidR="005C4215" w:rsidRPr="007258A9" w:rsidRDefault="005C4215" w:rsidP="005C4215">
            <w:pPr>
              <w:spacing w:line="276" w:lineRule="auto"/>
              <w:jc w:val="both"/>
            </w:pPr>
            <w:r w:rsidRPr="007258A9">
              <w:t>Подбадривание, похвала, стимулирование оценкой</w:t>
            </w:r>
          </w:p>
        </w:tc>
      </w:tr>
      <w:tr w:rsidR="005C4215" w:rsidRPr="007258A9" w:rsidTr="005C4215">
        <w:trPr>
          <w:trHeight w:val="416"/>
        </w:trPr>
        <w:tc>
          <w:tcPr>
            <w:tcW w:w="1809" w:type="dxa"/>
          </w:tcPr>
          <w:p w:rsidR="005C4215" w:rsidRPr="007258A9" w:rsidRDefault="005C4215" w:rsidP="005C4215">
            <w:pPr>
              <w:spacing w:line="276" w:lineRule="auto"/>
              <w:jc w:val="both"/>
            </w:pPr>
            <w:r w:rsidRPr="007258A9">
              <w:t>В процессе контроля за усвоением</w:t>
            </w:r>
          </w:p>
          <w:p w:rsidR="005C4215" w:rsidRPr="007258A9" w:rsidRDefault="005C4215" w:rsidP="005C4215">
            <w:pPr>
              <w:spacing w:line="276" w:lineRule="auto"/>
              <w:jc w:val="both"/>
            </w:pPr>
            <w:r w:rsidRPr="007258A9">
              <w:t>знаний обучающимися</w:t>
            </w:r>
          </w:p>
        </w:tc>
        <w:tc>
          <w:tcPr>
            <w:tcW w:w="7761" w:type="dxa"/>
          </w:tcPr>
          <w:p w:rsidR="005C4215" w:rsidRPr="007258A9" w:rsidRDefault="005C4215" w:rsidP="005C4215">
            <w:pPr>
              <w:spacing w:line="276" w:lineRule="auto"/>
              <w:jc w:val="both"/>
            </w:pPr>
            <w:r w:rsidRPr="007258A9">
              <w:t xml:space="preserve">Специально контролировать усвоение вопросов, обычно  вызывающих у учащихся затруднения. </w:t>
            </w:r>
          </w:p>
          <w:p w:rsidR="005C4215" w:rsidRPr="007258A9" w:rsidRDefault="005C4215" w:rsidP="005C4215">
            <w:pPr>
              <w:spacing w:line="276" w:lineRule="auto"/>
              <w:jc w:val="both"/>
            </w:pPr>
            <w:r w:rsidRPr="007258A9">
              <w:t xml:space="preserve">Тщательно анализировать у систематизировать ошибки, допускаемые учащимися в устных ответах, </w:t>
            </w:r>
            <w:proofErr w:type="gramStart"/>
            <w:r w:rsidRPr="007258A9">
              <w:t>письменных  работах</w:t>
            </w:r>
            <w:proofErr w:type="gramEnd"/>
            <w:r w:rsidRPr="007258A9">
              <w:t>, концентрировать внимание на их устранение.</w:t>
            </w:r>
          </w:p>
          <w:p w:rsidR="005C4215" w:rsidRPr="007258A9" w:rsidRDefault="005C4215" w:rsidP="005C4215">
            <w:pPr>
              <w:spacing w:line="276" w:lineRule="auto"/>
              <w:jc w:val="both"/>
            </w:pPr>
            <w:r w:rsidRPr="007258A9">
              <w:t>Контролировать усвоение материала учениками</w:t>
            </w:r>
            <w:proofErr w:type="gramStart"/>
            <w:r w:rsidRPr="007258A9">
              <w:t>.</w:t>
            </w:r>
            <w:proofErr w:type="gramEnd"/>
            <w:r w:rsidRPr="007258A9">
              <w:t xml:space="preserve"> пропустившими предыдущие уроки. </w:t>
            </w:r>
          </w:p>
          <w:p w:rsidR="005C4215" w:rsidRPr="007258A9" w:rsidRDefault="005C4215" w:rsidP="005C4215">
            <w:pPr>
              <w:spacing w:line="276" w:lineRule="auto"/>
              <w:jc w:val="both"/>
            </w:pPr>
            <w:r w:rsidRPr="007258A9">
              <w:t>По окончании изучения темы или раздела обобщить итоги  усвоения основных понятий, законов, правил, умений, навыков  учащихся, выявлять причины отставания.</w:t>
            </w:r>
          </w:p>
        </w:tc>
      </w:tr>
      <w:tr w:rsidR="005C4215" w:rsidRPr="007258A9" w:rsidTr="005C4215">
        <w:tc>
          <w:tcPr>
            <w:tcW w:w="1809" w:type="dxa"/>
          </w:tcPr>
          <w:p w:rsidR="005C4215" w:rsidRPr="007258A9" w:rsidRDefault="005C4215" w:rsidP="005C4215">
            <w:pPr>
              <w:spacing w:line="276" w:lineRule="auto"/>
              <w:jc w:val="both"/>
            </w:pPr>
            <w:r w:rsidRPr="007258A9">
              <w:lastRenderedPageBreak/>
              <w:t xml:space="preserve"> При изложении</w:t>
            </w:r>
          </w:p>
          <w:p w:rsidR="005C4215" w:rsidRPr="007258A9" w:rsidRDefault="005C4215" w:rsidP="005C4215">
            <w:pPr>
              <w:spacing w:line="276" w:lineRule="auto"/>
              <w:jc w:val="both"/>
            </w:pPr>
            <w:r w:rsidRPr="007258A9">
              <w:t>нового материала</w:t>
            </w:r>
          </w:p>
        </w:tc>
        <w:tc>
          <w:tcPr>
            <w:tcW w:w="7761" w:type="dxa"/>
          </w:tcPr>
          <w:p w:rsidR="005C4215" w:rsidRPr="007258A9" w:rsidRDefault="005C4215" w:rsidP="005C4215">
            <w:pPr>
              <w:spacing w:line="276" w:lineRule="auto"/>
              <w:jc w:val="both"/>
            </w:pPr>
            <w:r w:rsidRPr="007258A9">
              <w:t xml:space="preserve">Поддерживать интерес к усвоению темы. </w:t>
            </w:r>
          </w:p>
          <w:p w:rsidR="005C4215" w:rsidRPr="007258A9" w:rsidRDefault="005C4215" w:rsidP="005C4215">
            <w:pPr>
              <w:spacing w:line="276" w:lineRule="auto"/>
              <w:jc w:val="both"/>
            </w:pPr>
            <w:r w:rsidRPr="007258A9">
              <w:t xml:space="preserve">Частое обращение к слабоуспевающим с вопросами, выясняющими степень понимания ими учебного материала. </w:t>
            </w:r>
          </w:p>
          <w:p w:rsidR="005C4215" w:rsidRPr="007258A9" w:rsidRDefault="005C4215" w:rsidP="005C4215">
            <w:pPr>
              <w:spacing w:line="276" w:lineRule="auto"/>
              <w:jc w:val="both"/>
            </w:pPr>
            <w:r w:rsidRPr="007258A9">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p w:rsidR="005C4215" w:rsidRPr="007258A9" w:rsidRDefault="005C4215" w:rsidP="005C4215">
            <w:pPr>
              <w:spacing w:line="276" w:lineRule="auto"/>
              <w:jc w:val="both"/>
            </w:pPr>
            <w:r w:rsidRPr="007258A9">
              <w:t>Обязательно проверять в ходе урока степень понимания учащимися основных элементов излагаемого материала.</w:t>
            </w:r>
          </w:p>
          <w:p w:rsidR="005C4215" w:rsidRPr="007258A9" w:rsidRDefault="005C4215" w:rsidP="005C4215">
            <w:pPr>
              <w:spacing w:line="276" w:lineRule="auto"/>
              <w:jc w:val="both"/>
            </w:pPr>
            <w:r w:rsidRPr="007258A9">
              <w:t xml:space="preserve">Стимулировать вопросы со стороны уч-ся при затруднениях в усвоении учебного материала. </w:t>
            </w:r>
          </w:p>
          <w:p w:rsidR="005C4215" w:rsidRPr="007258A9" w:rsidRDefault="005C4215" w:rsidP="005C4215">
            <w:pPr>
              <w:spacing w:line="276" w:lineRule="auto"/>
              <w:jc w:val="both"/>
            </w:pPr>
            <w:r w:rsidRPr="007258A9">
              <w:t>Обеспечивать разнообразие методов обучения, позволяющих всем учащимся активно усваивать материал.</w:t>
            </w:r>
          </w:p>
        </w:tc>
      </w:tr>
      <w:tr w:rsidR="005C4215" w:rsidRPr="007258A9" w:rsidTr="005C4215">
        <w:trPr>
          <w:trHeight w:val="6180"/>
        </w:trPr>
        <w:tc>
          <w:tcPr>
            <w:tcW w:w="1809" w:type="dxa"/>
          </w:tcPr>
          <w:p w:rsidR="005C4215" w:rsidRPr="007258A9" w:rsidRDefault="005C4215" w:rsidP="005C4215">
            <w:pPr>
              <w:spacing w:line="276" w:lineRule="auto"/>
              <w:jc w:val="both"/>
            </w:pPr>
            <w:r w:rsidRPr="007258A9">
              <w:t>В ходе самостоятельной</w:t>
            </w:r>
          </w:p>
          <w:p w:rsidR="005C4215" w:rsidRPr="007258A9" w:rsidRDefault="005C4215" w:rsidP="005C4215">
            <w:pPr>
              <w:spacing w:line="276" w:lineRule="auto"/>
              <w:jc w:val="both"/>
            </w:pPr>
            <w:r w:rsidRPr="007258A9">
              <w:t>работы</w:t>
            </w:r>
          </w:p>
          <w:p w:rsidR="005C4215" w:rsidRPr="007258A9" w:rsidRDefault="005C4215" w:rsidP="005C4215">
            <w:pPr>
              <w:spacing w:line="276" w:lineRule="auto"/>
              <w:jc w:val="both"/>
            </w:pPr>
            <w:r w:rsidRPr="007258A9">
              <w:t>учащихся на</w:t>
            </w:r>
          </w:p>
          <w:p w:rsidR="005C4215" w:rsidRPr="007258A9" w:rsidRDefault="005C4215" w:rsidP="005C4215">
            <w:pPr>
              <w:spacing w:line="276" w:lineRule="auto"/>
              <w:jc w:val="both"/>
            </w:pPr>
            <w:r w:rsidRPr="007258A9">
              <w:t>уроке.</w:t>
            </w:r>
          </w:p>
        </w:tc>
        <w:tc>
          <w:tcPr>
            <w:tcW w:w="7761" w:type="dxa"/>
          </w:tcPr>
          <w:p w:rsidR="005C4215" w:rsidRPr="007258A9" w:rsidRDefault="005C4215" w:rsidP="005C4215">
            <w:pPr>
              <w:spacing w:line="276" w:lineRule="auto"/>
              <w:jc w:val="both"/>
            </w:pPr>
            <w:r w:rsidRPr="007258A9">
              <w:t xml:space="preserve">Разбивка заданий на дозы, этапы, выделение из сложных заданий ряда простых. </w:t>
            </w:r>
          </w:p>
          <w:p w:rsidR="005C4215" w:rsidRPr="007258A9" w:rsidRDefault="005C4215" w:rsidP="005C4215">
            <w:pPr>
              <w:spacing w:line="276" w:lineRule="auto"/>
              <w:jc w:val="both"/>
            </w:pPr>
            <w:r w:rsidRPr="007258A9">
              <w:t xml:space="preserve">Ссылка на аналогичное задание, выполненное ранее, напоминание приема и способа выполнения. Указание на необходимость актуализировать то или иное правило. </w:t>
            </w:r>
          </w:p>
          <w:p w:rsidR="005C4215" w:rsidRPr="007258A9" w:rsidRDefault="005C4215" w:rsidP="005C4215">
            <w:pPr>
              <w:spacing w:line="276" w:lineRule="auto"/>
              <w:jc w:val="both"/>
            </w:pPr>
            <w:r w:rsidRPr="007258A9">
              <w:t xml:space="preserve">Инструктирование о рациональных путях выполнения    заданий, требованиях к их оформлению. </w:t>
            </w:r>
          </w:p>
          <w:p w:rsidR="005C4215" w:rsidRPr="007258A9" w:rsidRDefault="005C4215" w:rsidP="005C4215">
            <w:pPr>
              <w:spacing w:line="276" w:lineRule="auto"/>
              <w:jc w:val="both"/>
            </w:pPr>
            <w:r w:rsidRPr="007258A9">
              <w:t xml:space="preserve">Стимулирование самостоятельных действий. Более тщательный контроль за их деятельностью, указание </w:t>
            </w:r>
            <w:proofErr w:type="gramStart"/>
            <w:r w:rsidRPr="007258A9">
              <w:t>на  ошибки</w:t>
            </w:r>
            <w:proofErr w:type="gramEnd"/>
            <w:r w:rsidRPr="007258A9">
              <w:t>, систематическая проверка, исправление ошибок.</w:t>
            </w:r>
          </w:p>
          <w:p w:rsidR="005C4215" w:rsidRPr="007258A9" w:rsidRDefault="005C4215" w:rsidP="005C4215">
            <w:pPr>
              <w:spacing w:line="276" w:lineRule="auto"/>
              <w:jc w:val="both"/>
            </w:pPr>
            <w:r w:rsidRPr="007258A9">
              <w:t xml:space="preserve">Подбирать для самостоятельной работы задания по наиболее существенным разделам материала, стремясь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 и письменных работах. </w:t>
            </w:r>
          </w:p>
          <w:p w:rsidR="005C4215" w:rsidRPr="007258A9" w:rsidRDefault="005C4215" w:rsidP="005C4215">
            <w:pPr>
              <w:spacing w:line="276" w:lineRule="auto"/>
              <w:jc w:val="both"/>
            </w:pPr>
            <w:r w:rsidRPr="007258A9">
              <w:t>Инструктировать о порядке выполнения работы.</w:t>
            </w:r>
          </w:p>
          <w:p w:rsidR="005C4215" w:rsidRPr="007258A9" w:rsidRDefault="005C4215" w:rsidP="005C4215">
            <w:pPr>
              <w:spacing w:line="276" w:lineRule="auto"/>
              <w:jc w:val="both"/>
            </w:pPr>
            <w:r w:rsidRPr="007258A9">
              <w:t xml:space="preserve"> Стимулировать постановку вопросов к учителю при затруднениях в самостоятельной работе. </w:t>
            </w:r>
          </w:p>
          <w:p w:rsidR="005C4215" w:rsidRPr="007258A9" w:rsidRDefault="005C4215" w:rsidP="005C4215">
            <w:pPr>
              <w:spacing w:line="276" w:lineRule="auto"/>
              <w:jc w:val="both"/>
            </w:pPr>
            <w:r w:rsidRPr="007258A9">
              <w:t xml:space="preserve">Умело оказывать помощь ученикам в работе, всемерно  развивать их самостоятельность. </w:t>
            </w:r>
          </w:p>
          <w:p w:rsidR="005C4215" w:rsidRPr="007258A9" w:rsidRDefault="005C4215" w:rsidP="005C4215">
            <w:pPr>
              <w:spacing w:line="276" w:lineRule="auto"/>
              <w:jc w:val="both"/>
            </w:pPr>
            <w:r w:rsidRPr="007258A9">
              <w:t>Учить умениям планировать работу, выполнять ее в должном  темпе и осуществлять контроль.</w:t>
            </w:r>
          </w:p>
        </w:tc>
      </w:tr>
      <w:tr w:rsidR="005C4215" w:rsidRPr="007258A9" w:rsidTr="005C4215">
        <w:tc>
          <w:tcPr>
            <w:tcW w:w="1809" w:type="dxa"/>
          </w:tcPr>
          <w:p w:rsidR="005C4215" w:rsidRPr="007258A9" w:rsidRDefault="005C4215" w:rsidP="005C4215">
            <w:pPr>
              <w:spacing w:line="276" w:lineRule="auto"/>
              <w:jc w:val="both"/>
            </w:pPr>
            <w:r w:rsidRPr="007258A9">
              <w:t>При</w:t>
            </w:r>
          </w:p>
          <w:p w:rsidR="005C4215" w:rsidRPr="007258A9" w:rsidRDefault="005C4215" w:rsidP="005C4215">
            <w:pPr>
              <w:spacing w:line="276" w:lineRule="auto"/>
              <w:jc w:val="both"/>
            </w:pPr>
            <w:r w:rsidRPr="007258A9">
              <w:t>организации</w:t>
            </w:r>
          </w:p>
          <w:p w:rsidR="005C4215" w:rsidRPr="007258A9" w:rsidRDefault="005C4215" w:rsidP="005C4215">
            <w:pPr>
              <w:spacing w:line="276" w:lineRule="auto"/>
              <w:jc w:val="both"/>
            </w:pPr>
            <w:r w:rsidRPr="007258A9">
              <w:t>самостоятельной</w:t>
            </w:r>
          </w:p>
          <w:p w:rsidR="005C4215" w:rsidRPr="007258A9" w:rsidRDefault="005C4215" w:rsidP="005C4215">
            <w:pPr>
              <w:spacing w:line="276" w:lineRule="auto"/>
              <w:jc w:val="both"/>
            </w:pPr>
            <w:r w:rsidRPr="007258A9">
              <w:t>работы вне</w:t>
            </w:r>
          </w:p>
          <w:p w:rsidR="005C4215" w:rsidRPr="007258A9" w:rsidRDefault="005C4215" w:rsidP="005C4215">
            <w:pPr>
              <w:spacing w:line="276" w:lineRule="auto"/>
              <w:jc w:val="both"/>
            </w:pPr>
            <w:r w:rsidRPr="007258A9">
              <w:t>класса.</w:t>
            </w:r>
          </w:p>
        </w:tc>
        <w:tc>
          <w:tcPr>
            <w:tcW w:w="7761" w:type="dxa"/>
          </w:tcPr>
          <w:p w:rsidR="005C4215" w:rsidRPr="007258A9" w:rsidRDefault="005C4215" w:rsidP="005C4215">
            <w:pPr>
              <w:spacing w:line="276" w:lineRule="auto"/>
              <w:jc w:val="both"/>
            </w:pPr>
            <w:r w:rsidRPr="007258A9">
              <w:t xml:space="preserve">Выбор для  групп учащихся наиболее рациональной системы упражнений, а не механическое увеличение их числа. </w:t>
            </w:r>
          </w:p>
          <w:p w:rsidR="005C4215" w:rsidRPr="007258A9" w:rsidRDefault="005C4215" w:rsidP="005C4215">
            <w:pPr>
              <w:spacing w:line="276" w:lineRule="auto"/>
              <w:jc w:val="both"/>
            </w:pPr>
            <w:r w:rsidRPr="007258A9">
              <w:t xml:space="preserve">Более подробное объяснение последовательности выполнения заданий. Предупреждение о возможных затруднениях, использование карточек-консультаций, карточек с направляющим планом действий. </w:t>
            </w:r>
          </w:p>
          <w:p w:rsidR="005C4215" w:rsidRPr="007258A9" w:rsidRDefault="005C4215" w:rsidP="005C4215">
            <w:pPr>
              <w:spacing w:line="276" w:lineRule="auto"/>
              <w:jc w:val="both"/>
            </w:pPr>
            <w:r w:rsidRPr="007258A9">
              <w:t xml:space="preserve">Обеспечить для неуспевающих в ходе домашней работы повторение пройденного, концентрируя внимание на наиболее существенных элементах программы, вызывающих наибольшие затруднения. </w:t>
            </w:r>
          </w:p>
          <w:p w:rsidR="005C4215" w:rsidRPr="007258A9" w:rsidRDefault="005C4215" w:rsidP="005C4215">
            <w:pPr>
              <w:spacing w:line="276" w:lineRule="auto"/>
              <w:jc w:val="both"/>
            </w:pPr>
            <w:r w:rsidRPr="007258A9">
              <w:t xml:space="preserve">Систематически давать домашнее задание по работе над ошибками. </w:t>
            </w:r>
          </w:p>
          <w:p w:rsidR="005C4215" w:rsidRPr="007258A9" w:rsidRDefault="005C4215" w:rsidP="005C4215">
            <w:pPr>
              <w:spacing w:line="276" w:lineRule="auto"/>
              <w:jc w:val="both"/>
            </w:pPr>
            <w:r w:rsidRPr="007258A9">
              <w:t xml:space="preserve">Четко инструктировать уч-ся о порядке выполнения домашней работы, </w:t>
            </w:r>
            <w:r w:rsidRPr="007258A9">
              <w:lastRenderedPageBreak/>
              <w:t xml:space="preserve">понимать степень понимания этих инструкций слабоуспевающими учащимися. </w:t>
            </w:r>
          </w:p>
          <w:p w:rsidR="005C4215" w:rsidRPr="007258A9" w:rsidRDefault="005C4215" w:rsidP="005C4215">
            <w:pPr>
              <w:spacing w:line="276" w:lineRule="auto"/>
              <w:jc w:val="both"/>
            </w:pPr>
            <w:r w:rsidRPr="007258A9">
              <w:t>Согласовывать объем домашних заданий с другими учителями класса, исключая перегрузку, особенно слабоуспевающих учащихся.</w:t>
            </w:r>
          </w:p>
        </w:tc>
      </w:tr>
    </w:tbl>
    <w:p w:rsidR="005C4215" w:rsidRPr="007258A9" w:rsidRDefault="005C4215" w:rsidP="005C4215">
      <w:pPr>
        <w:spacing w:line="276" w:lineRule="auto"/>
        <w:jc w:val="both"/>
        <w:rPr>
          <w:color w:val="FF0000"/>
        </w:rPr>
      </w:pPr>
      <w:r w:rsidRPr="007258A9">
        <w:rPr>
          <w:color w:val="FF0000"/>
        </w:rPr>
        <w:lastRenderedPageBreak/>
        <w:t xml:space="preserve"> </w:t>
      </w:r>
    </w:p>
    <w:p w:rsidR="005C4215" w:rsidRPr="00330510" w:rsidRDefault="005C4215" w:rsidP="005C4215">
      <w:pPr>
        <w:pStyle w:val="312"/>
        <w:shd w:val="clear" w:color="auto" w:fill="auto"/>
        <w:spacing w:after="278" w:line="240" w:lineRule="exact"/>
        <w:ind w:left="-142" w:firstLine="0"/>
      </w:pPr>
      <w:bookmarkStart w:id="16" w:name="bookmark87"/>
      <w:r w:rsidRPr="00330510">
        <w:rPr>
          <w:rStyle w:val="37"/>
          <w:bCs w:val="0"/>
          <w:color w:val="000000"/>
          <w:szCs w:val="27"/>
        </w:rPr>
        <w:t>2.5.5 Планируемые результаты коррекционной работы</w:t>
      </w:r>
      <w:bookmarkEnd w:id="16"/>
    </w:p>
    <w:p w:rsidR="005C4215" w:rsidRPr="00330510" w:rsidRDefault="005C4215" w:rsidP="005C4215">
      <w:pPr>
        <w:pStyle w:val="312"/>
        <w:shd w:val="clear" w:color="auto" w:fill="auto"/>
        <w:spacing w:after="257" w:line="240" w:lineRule="exact"/>
        <w:ind w:firstLine="0"/>
        <w:jc w:val="both"/>
        <w:rPr>
          <w:b w:val="0"/>
        </w:rPr>
      </w:pPr>
      <w:bookmarkStart w:id="17" w:name="bookmark88"/>
      <w:r w:rsidRPr="00330510">
        <w:rPr>
          <w:rStyle w:val="37"/>
          <w:b w:val="0"/>
          <w:bCs w:val="0"/>
          <w:color w:val="000000"/>
          <w:szCs w:val="27"/>
        </w:rPr>
        <w:t>В урочной деятельности:</w:t>
      </w:r>
      <w:bookmarkEnd w:id="17"/>
    </w:p>
    <w:p w:rsidR="005C4215" w:rsidRPr="00511081" w:rsidRDefault="005C4215" w:rsidP="005C4215">
      <w:pPr>
        <w:pStyle w:val="101"/>
        <w:shd w:val="clear" w:color="auto" w:fill="auto"/>
        <w:spacing w:after="240" w:line="278" w:lineRule="exact"/>
        <w:rPr>
          <w:b w:val="0"/>
        </w:rPr>
      </w:pPr>
      <w:r w:rsidRPr="00511081">
        <w:rPr>
          <w:rStyle w:val="1011"/>
          <w:bCs/>
          <w:color w:val="000000"/>
        </w:rPr>
        <w:t>Личностные результаты</w:t>
      </w:r>
      <w:r w:rsidRPr="00511081">
        <w:rPr>
          <w:rStyle w:val="100"/>
          <w:bCs/>
          <w:color w:val="000000"/>
        </w:rPr>
        <w:t>: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5C4215" w:rsidRPr="00511081" w:rsidRDefault="005C4215" w:rsidP="005C4215">
      <w:pPr>
        <w:pStyle w:val="101"/>
        <w:shd w:val="clear" w:color="auto" w:fill="auto"/>
        <w:spacing w:after="244" w:line="278" w:lineRule="exact"/>
        <w:rPr>
          <w:b w:val="0"/>
        </w:rPr>
      </w:pPr>
      <w:proofErr w:type="spellStart"/>
      <w:r w:rsidRPr="00511081">
        <w:rPr>
          <w:rStyle w:val="1011"/>
          <w:bCs/>
          <w:color w:val="000000"/>
        </w:rPr>
        <w:t>Метапредметные</w:t>
      </w:r>
      <w:proofErr w:type="spellEnd"/>
      <w:r w:rsidRPr="00511081">
        <w:rPr>
          <w:rStyle w:val="1011"/>
          <w:bCs/>
          <w:color w:val="000000"/>
        </w:rPr>
        <w:t xml:space="preserve"> результаты:</w:t>
      </w:r>
      <w:r w:rsidRPr="00511081">
        <w:rPr>
          <w:rStyle w:val="100"/>
          <w:bCs/>
          <w:color w:val="000000"/>
        </w:rPr>
        <w:t xml:space="preserve"> овладение </w:t>
      </w:r>
      <w:proofErr w:type="spellStart"/>
      <w:r w:rsidRPr="00511081">
        <w:rPr>
          <w:rStyle w:val="100"/>
          <w:bCs/>
          <w:color w:val="000000"/>
        </w:rPr>
        <w:t>общеучебными</w:t>
      </w:r>
      <w:proofErr w:type="spellEnd"/>
      <w:r w:rsidRPr="00511081">
        <w:rPr>
          <w:rStyle w:val="100"/>
          <w:bCs/>
          <w:color w:val="000000"/>
        </w:rPr>
        <w:t xml:space="preserve"> умениями с учетом индивидуальных возможностей; освоение умственных действий, направленных на анализ и управление своей деятельностью.</w:t>
      </w:r>
    </w:p>
    <w:p w:rsidR="005C4215" w:rsidRPr="00511081" w:rsidRDefault="005C4215" w:rsidP="005C4215">
      <w:pPr>
        <w:pStyle w:val="101"/>
        <w:shd w:val="clear" w:color="auto" w:fill="auto"/>
        <w:spacing w:after="236" w:line="274" w:lineRule="exact"/>
        <w:rPr>
          <w:b w:val="0"/>
        </w:rPr>
      </w:pPr>
      <w:r w:rsidRPr="00511081">
        <w:rPr>
          <w:rStyle w:val="100"/>
          <w:bCs/>
          <w:color w:val="000000"/>
        </w:rPr>
        <w:t xml:space="preserve">деятельностью; </w:t>
      </w:r>
      <w:proofErr w:type="spellStart"/>
      <w:r w:rsidRPr="00511081">
        <w:rPr>
          <w:rStyle w:val="100"/>
          <w:bCs/>
          <w:color w:val="000000"/>
        </w:rPr>
        <w:t>сформированность</w:t>
      </w:r>
      <w:proofErr w:type="spellEnd"/>
      <w:r w:rsidRPr="00511081">
        <w:rPr>
          <w:rStyle w:val="100"/>
          <w:bCs/>
          <w:color w:val="000000"/>
        </w:rPr>
        <w:t xml:space="preserve"> коммуникативных действий, направленных на сотрудничество и конструктивное общение.</w:t>
      </w:r>
    </w:p>
    <w:p w:rsidR="005C4215" w:rsidRPr="00511081" w:rsidRDefault="005C4215" w:rsidP="005C4215">
      <w:pPr>
        <w:pStyle w:val="101"/>
        <w:shd w:val="clear" w:color="auto" w:fill="auto"/>
        <w:spacing w:after="271" w:line="278" w:lineRule="exact"/>
        <w:rPr>
          <w:b w:val="0"/>
        </w:rPr>
      </w:pPr>
      <w:r w:rsidRPr="00511081">
        <w:rPr>
          <w:rStyle w:val="1011"/>
          <w:bCs/>
          <w:color w:val="000000"/>
        </w:rPr>
        <w:t>Предметные результаты:</w:t>
      </w:r>
      <w:r w:rsidRPr="00511081">
        <w:rPr>
          <w:rStyle w:val="100"/>
          <w:bCs/>
          <w:color w:val="000000"/>
        </w:rPr>
        <w:t xml:space="preserve"> овладение содержанием ООП ООО с учетом индивидуальных возможностей разных категорий детей с ОВЗ; индивидуальные достижения по отдельным учебным предметам.</w:t>
      </w:r>
    </w:p>
    <w:p w:rsidR="005C4215" w:rsidRPr="00511081" w:rsidRDefault="005C4215" w:rsidP="005C4215">
      <w:pPr>
        <w:pStyle w:val="101"/>
        <w:shd w:val="clear" w:color="auto" w:fill="auto"/>
        <w:spacing w:after="261" w:line="240" w:lineRule="exact"/>
        <w:rPr>
          <w:b w:val="0"/>
        </w:rPr>
      </w:pPr>
      <w:r w:rsidRPr="00511081">
        <w:rPr>
          <w:rStyle w:val="100"/>
          <w:b/>
          <w:bCs/>
          <w:color w:val="000000"/>
        </w:rPr>
        <w:t>В системе работы школы:</w:t>
      </w:r>
    </w:p>
    <w:p w:rsidR="005C4215" w:rsidRPr="00511081" w:rsidRDefault="005C4215" w:rsidP="0027395A">
      <w:pPr>
        <w:pStyle w:val="101"/>
        <w:numPr>
          <w:ilvl w:val="0"/>
          <w:numId w:val="218"/>
        </w:numPr>
        <w:shd w:val="clear" w:color="auto" w:fill="auto"/>
        <w:tabs>
          <w:tab w:val="left" w:pos="269"/>
        </w:tabs>
        <w:spacing w:after="267" w:line="274" w:lineRule="exact"/>
        <w:rPr>
          <w:b w:val="0"/>
        </w:rPr>
      </w:pPr>
      <w:r w:rsidRPr="00511081">
        <w:rPr>
          <w:rStyle w:val="100"/>
          <w:bCs/>
          <w:color w:val="000000"/>
        </w:rPr>
        <w:t>система взаимодействия школы с учреждениями здравоохранения, дошкольного образования детей, родителями (законными представителями) по выявлению детей с трудностями в адаптации;</w:t>
      </w:r>
    </w:p>
    <w:p w:rsidR="005C4215" w:rsidRPr="00511081" w:rsidRDefault="005C4215" w:rsidP="0027395A">
      <w:pPr>
        <w:pStyle w:val="101"/>
        <w:numPr>
          <w:ilvl w:val="0"/>
          <w:numId w:val="218"/>
        </w:numPr>
        <w:shd w:val="clear" w:color="auto" w:fill="auto"/>
        <w:tabs>
          <w:tab w:val="left" w:pos="269"/>
        </w:tabs>
        <w:spacing w:after="266" w:line="240" w:lineRule="exact"/>
        <w:rPr>
          <w:b w:val="0"/>
        </w:rPr>
      </w:pPr>
      <w:r w:rsidRPr="00511081">
        <w:rPr>
          <w:rStyle w:val="100"/>
          <w:bCs/>
          <w:color w:val="000000"/>
        </w:rPr>
        <w:t>информационный банк данных детей с ограниченными возможностями здоровья;</w:t>
      </w:r>
    </w:p>
    <w:p w:rsidR="005C4215" w:rsidRPr="00511081" w:rsidRDefault="005C4215" w:rsidP="0027395A">
      <w:pPr>
        <w:pStyle w:val="101"/>
        <w:numPr>
          <w:ilvl w:val="0"/>
          <w:numId w:val="218"/>
        </w:numPr>
        <w:shd w:val="clear" w:color="auto" w:fill="auto"/>
        <w:tabs>
          <w:tab w:val="left" w:pos="269"/>
        </w:tabs>
        <w:spacing w:after="236" w:line="274" w:lineRule="exact"/>
        <w:rPr>
          <w:b w:val="0"/>
        </w:rPr>
      </w:pPr>
      <w:r w:rsidRPr="00511081">
        <w:rPr>
          <w:rStyle w:val="100"/>
          <w:bCs/>
          <w:color w:val="000000"/>
        </w:rPr>
        <w:t>пакет рабочих программ учебных курсов, предметов, дисциплин (модулей), а также программ внеурочной деятельности, используемых в работе с детьми с ОВЗ;</w:t>
      </w:r>
    </w:p>
    <w:p w:rsidR="005C4215" w:rsidRPr="00511081" w:rsidRDefault="005C4215" w:rsidP="0027395A">
      <w:pPr>
        <w:pStyle w:val="101"/>
        <w:numPr>
          <w:ilvl w:val="0"/>
          <w:numId w:val="218"/>
        </w:numPr>
        <w:shd w:val="clear" w:color="auto" w:fill="auto"/>
        <w:tabs>
          <w:tab w:val="left" w:pos="269"/>
        </w:tabs>
        <w:spacing w:line="278" w:lineRule="exact"/>
        <w:rPr>
          <w:rStyle w:val="100"/>
          <w:bCs/>
          <w:shd w:val="clear" w:color="auto" w:fill="auto"/>
        </w:rPr>
      </w:pPr>
      <w:r w:rsidRPr="00511081">
        <w:rPr>
          <w:rStyle w:val="100"/>
          <w:bCs/>
          <w:color w:val="000000"/>
        </w:rPr>
        <w:t>информационно-методический банк образовательных технологии, методик, методов и приемов обучения, рекомендуемых к работе с детьми с ОВЗ;</w:t>
      </w:r>
    </w:p>
    <w:p w:rsidR="005C4215" w:rsidRPr="00511081" w:rsidRDefault="005C4215" w:rsidP="0027395A">
      <w:pPr>
        <w:pStyle w:val="101"/>
        <w:numPr>
          <w:ilvl w:val="0"/>
          <w:numId w:val="218"/>
        </w:numPr>
        <w:shd w:val="clear" w:color="auto" w:fill="auto"/>
        <w:tabs>
          <w:tab w:val="left" w:pos="265"/>
        </w:tabs>
        <w:spacing w:after="233" w:line="274" w:lineRule="exact"/>
        <w:rPr>
          <w:b w:val="0"/>
        </w:rPr>
      </w:pPr>
      <w:r w:rsidRPr="00511081">
        <w:rPr>
          <w:rStyle w:val="100"/>
          <w:bCs/>
          <w:color w:val="000000"/>
        </w:rPr>
        <w:t>индивидуальные учебные планы и индивидуальные карты занятости обучающихся во внеурочной деятельности детей с ограниченными возможностями здоровья;</w:t>
      </w:r>
    </w:p>
    <w:p w:rsidR="005C4215" w:rsidRPr="00511081" w:rsidRDefault="005C4215" w:rsidP="0027395A">
      <w:pPr>
        <w:pStyle w:val="101"/>
        <w:numPr>
          <w:ilvl w:val="0"/>
          <w:numId w:val="218"/>
        </w:numPr>
        <w:shd w:val="clear" w:color="auto" w:fill="auto"/>
        <w:tabs>
          <w:tab w:val="left" w:pos="265"/>
        </w:tabs>
        <w:spacing w:after="248" w:line="283" w:lineRule="exact"/>
        <w:rPr>
          <w:b w:val="0"/>
        </w:rPr>
      </w:pPr>
      <w:r w:rsidRPr="00511081">
        <w:rPr>
          <w:rStyle w:val="100"/>
          <w:bCs/>
          <w:color w:val="000000"/>
        </w:rPr>
        <w:t>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w:t>
      </w:r>
    </w:p>
    <w:p w:rsidR="005C4215" w:rsidRPr="00511081" w:rsidRDefault="005C4215" w:rsidP="0027395A">
      <w:pPr>
        <w:pStyle w:val="101"/>
        <w:numPr>
          <w:ilvl w:val="0"/>
          <w:numId w:val="218"/>
        </w:numPr>
        <w:shd w:val="clear" w:color="auto" w:fill="auto"/>
        <w:tabs>
          <w:tab w:val="left" w:pos="265"/>
        </w:tabs>
        <w:spacing w:after="267" w:line="274" w:lineRule="exact"/>
        <w:rPr>
          <w:b w:val="0"/>
        </w:rPr>
      </w:pPr>
      <w:r w:rsidRPr="00511081">
        <w:rPr>
          <w:rStyle w:val="100"/>
          <w:bCs/>
          <w:color w:val="000000"/>
        </w:rPr>
        <w:t>модель взаимодействия образовательного учреждения с социальными партнерами по социальной адаптации детей с ограниченными возможностями здоровья, по сохранению физического и психического здоровья;</w:t>
      </w:r>
    </w:p>
    <w:p w:rsidR="005C4215" w:rsidRPr="00511081" w:rsidRDefault="005C4215" w:rsidP="0027395A">
      <w:pPr>
        <w:pStyle w:val="101"/>
        <w:numPr>
          <w:ilvl w:val="0"/>
          <w:numId w:val="218"/>
        </w:numPr>
        <w:shd w:val="clear" w:color="auto" w:fill="auto"/>
        <w:tabs>
          <w:tab w:val="left" w:pos="265"/>
        </w:tabs>
        <w:spacing w:after="197" w:line="240" w:lineRule="exact"/>
        <w:rPr>
          <w:b w:val="0"/>
        </w:rPr>
      </w:pPr>
      <w:r w:rsidRPr="00511081">
        <w:rPr>
          <w:rStyle w:val="100"/>
          <w:bCs/>
          <w:color w:val="000000"/>
        </w:rPr>
        <w:t>оформление документации на каждого обучающегося по программе VII вида;</w:t>
      </w:r>
    </w:p>
    <w:p w:rsidR="005C4215" w:rsidRPr="00511081" w:rsidRDefault="005C4215" w:rsidP="0027395A">
      <w:pPr>
        <w:pStyle w:val="101"/>
        <w:numPr>
          <w:ilvl w:val="0"/>
          <w:numId w:val="218"/>
        </w:numPr>
        <w:shd w:val="clear" w:color="auto" w:fill="auto"/>
        <w:tabs>
          <w:tab w:val="left" w:pos="265"/>
        </w:tabs>
        <w:spacing w:after="244" w:line="278" w:lineRule="exact"/>
        <w:rPr>
          <w:b w:val="0"/>
        </w:rPr>
      </w:pPr>
      <w:r w:rsidRPr="00511081">
        <w:rPr>
          <w:rStyle w:val="100"/>
          <w:bCs/>
          <w:color w:val="000000"/>
        </w:rPr>
        <w:t>диверсификация форм взаимодействия с родителями (законными представителями) детей с ограниченными возможностями здоровья;</w:t>
      </w:r>
    </w:p>
    <w:p w:rsidR="005C4215" w:rsidRPr="00511081" w:rsidRDefault="005C4215" w:rsidP="0027395A">
      <w:pPr>
        <w:pStyle w:val="101"/>
        <w:numPr>
          <w:ilvl w:val="0"/>
          <w:numId w:val="218"/>
        </w:numPr>
        <w:shd w:val="clear" w:color="auto" w:fill="auto"/>
        <w:tabs>
          <w:tab w:val="left" w:pos="265"/>
        </w:tabs>
        <w:spacing w:after="240" w:line="274" w:lineRule="exact"/>
        <w:rPr>
          <w:b w:val="0"/>
        </w:rPr>
      </w:pPr>
      <w:r w:rsidRPr="00511081">
        <w:rPr>
          <w:rStyle w:val="100"/>
          <w:bCs/>
          <w:color w:val="000000"/>
        </w:rPr>
        <w:t>расширение участия детей с ограниченными возможностями здоровья в муниципальных, региональных, всероссийских, международных мероприятиях, конкурсах, проектах, акциях и т.д.;</w:t>
      </w:r>
    </w:p>
    <w:p w:rsidR="005C4215" w:rsidRPr="00511081" w:rsidRDefault="005C4215" w:rsidP="0027395A">
      <w:pPr>
        <w:pStyle w:val="101"/>
        <w:numPr>
          <w:ilvl w:val="0"/>
          <w:numId w:val="218"/>
        </w:numPr>
        <w:shd w:val="clear" w:color="auto" w:fill="auto"/>
        <w:tabs>
          <w:tab w:val="left" w:pos="265"/>
        </w:tabs>
        <w:spacing w:after="240" w:line="274" w:lineRule="exact"/>
        <w:rPr>
          <w:b w:val="0"/>
        </w:rPr>
      </w:pPr>
      <w:r w:rsidRPr="00511081">
        <w:rPr>
          <w:rStyle w:val="100"/>
          <w:bCs/>
          <w:color w:val="000000"/>
        </w:rPr>
        <w:lastRenderedPageBreak/>
        <w:t>коррекция недостатков в физическом и (или) психическом развитии детей с ограниченными возможностями здоровья (стабилизация и выравнивание параметров, характеризующих нарушения в развитии);</w:t>
      </w:r>
    </w:p>
    <w:p w:rsidR="005C4215" w:rsidRPr="00511081" w:rsidRDefault="005C4215" w:rsidP="0027395A">
      <w:pPr>
        <w:pStyle w:val="101"/>
        <w:numPr>
          <w:ilvl w:val="0"/>
          <w:numId w:val="218"/>
        </w:numPr>
        <w:shd w:val="clear" w:color="auto" w:fill="auto"/>
        <w:tabs>
          <w:tab w:val="left" w:pos="265"/>
        </w:tabs>
        <w:spacing w:line="274" w:lineRule="exact"/>
        <w:rPr>
          <w:b w:val="0"/>
        </w:rPr>
      </w:pPr>
      <w:r w:rsidRPr="00511081">
        <w:rPr>
          <w:rStyle w:val="100"/>
          <w:bCs/>
          <w:color w:val="000000"/>
        </w:rPr>
        <w:t>создание условий для организации дистанционного обучения детей с ограниченными возможностями здоровья.</w:t>
      </w:r>
    </w:p>
    <w:p w:rsidR="005C4215" w:rsidRPr="00511081" w:rsidRDefault="005C4215" w:rsidP="0027395A">
      <w:pPr>
        <w:pStyle w:val="101"/>
        <w:numPr>
          <w:ilvl w:val="0"/>
          <w:numId w:val="218"/>
        </w:numPr>
        <w:shd w:val="clear" w:color="auto" w:fill="auto"/>
        <w:tabs>
          <w:tab w:val="left" w:pos="265"/>
        </w:tabs>
        <w:spacing w:after="233" w:line="274" w:lineRule="exact"/>
      </w:pPr>
      <w:r w:rsidRPr="00511081">
        <w:rPr>
          <w:rStyle w:val="100"/>
          <w:bCs/>
          <w:color w:val="000000"/>
        </w:rPr>
        <w:t>индивидуальные учебные планы и индивидуальные карты занятости обучающихся во внеурочной деятельности детей с ограниченными возможностями здоровья;</w:t>
      </w:r>
    </w:p>
    <w:p w:rsidR="005C4215" w:rsidRPr="00511081" w:rsidRDefault="005C4215" w:rsidP="0027395A">
      <w:pPr>
        <w:pStyle w:val="101"/>
        <w:numPr>
          <w:ilvl w:val="0"/>
          <w:numId w:val="218"/>
        </w:numPr>
        <w:shd w:val="clear" w:color="auto" w:fill="auto"/>
        <w:tabs>
          <w:tab w:val="left" w:pos="265"/>
        </w:tabs>
        <w:spacing w:after="248" w:line="283" w:lineRule="exact"/>
      </w:pPr>
      <w:r w:rsidRPr="00511081">
        <w:rPr>
          <w:rStyle w:val="100"/>
          <w:bCs/>
          <w:color w:val="000000"/>
        </w:rPr>
        <w:t>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w:t>
      </w:r>
    </w:p>
    <w:p w:rsidR="005C4215" w:rsidRPr="00511081" w:rsidRDefault="005C4215" w:rsidP="0027395A">
      <w:pPr>
        <w:pStyle w:val="101"/>
        <w:numPr>
          <w:ilvl w:val="0"/>
          <w:numId w:val="218"/>
        </w:numPr>
        <w:shd w:val="clear" w:color="auto" w:fill="auto"/>
        <w:tabs>
          <w:tab w:val="left" w:pos="265"/>
        </w:tabs>
        <w:spacing w:after="267" w:line="274" w:lineRule="exact"/>
      </w:pPr>
      <w:r w:rsidRPr="00511081">
        <w:rPr>
          <w:rStyle w:val="100"/>
          <w:bCs/>
          <w:color w:val="000000"/>
        </w:rPr>
        <w:t>модель взаимодействия образовательного учреждения с социальными партнерами по социальной адаптации детей с ограниченными возможностями здоровья, по сохранению физического и психического здоровья;</w:t>
      </w:r>
    </w:p>
    <w:p w:rsidR="005C4215" w:rsidRPr="00511081" w:rsidRDefault="005C4215" w:rsidP="0027395A">
      <w:pPr>
        <w:pStyle w:val="101"/>
        <w:numPr>
          <w:ilvl w:val="0"/>
          <w:numId w:val="218"/>
        </w:numPr>
        <w:shd w:val="clear" w:color="auto" w:fill="auto"/>
        <w:tabs>
          <w:tab w:val="left" w:pos="265"/>
        </w:tabs>
        <w:spacing w:after="197" w:line="240" w:lineRule="exact"/>
      </w:pPr>
      <w:r w:rsidRPr="00511081">
        <w:rPr>
          <w:rStyle w:val="100"/>
          <w:bCs/>
          <w:color w:val="000000"/>
        </w:rPr>
        <w:t>оформление документации на каждого обучающегося по программе VII вида;</w:t>
      </w:r>
    </w:p>
    <w:p w:rsidR="005C4215" w:rsidRPr="00511081" w:rsidRDefault="005C4215" w:rsidP="0027395A">
      <w:pPr>
        <w:pStyle w:val="101"/>
        <w:numPr>
          <w:ilvl w:val="0"/>
          <w:numId w:val="218"/>
        </w:numPr>
        <w:shd w:val="clear" w:color="auto" w:fill="auto"/>
        <w:tabs>
          <w:tab w:val="left" w:pos="265"/>
        </w:tabs>
        <w:spacing w:after="244" w:line="278" w:lineRule="exact"/>
      </w:pPr>
      <w:r w:rsidRPr="00511081">
        <w:rPr>
          <w:rStyle w:val="100"/>
          <w:bCs/>
          <w:color w:val="000000"/>
        </w:rPr>
        <w:t>диверсификация форм взаимодействия с родителями (законными представителями) детей с ограниченными возможностями здоровья;</w:t>
      </w:r>
    </w:p>
    <w:p w:rsidR="005C4215" w:rsidRPr="00511081" w:rsidRDefault="005C4215" w:rsidP="0027395A">
      <w:pPr>
        <w:pStyle w:val="101"/>
        <w:numPr>
          <w:ilvl w:val="0"/>
          <w:numId w:val="218"/>
        </w:numPr>
        <w:shd w:val="clear" w:color="auto" w:fill="auto"/>
        <w:tabs>
          <w:tab w:val="left" w:pos="265"/>
        </w:tabs>
        <w:spacing w:after="240" w:line="274" w:lineRule="exact"/>
      </w:pPr>
      <w:r w:rsidRPr="00511081">
        <w:rPr>
          <w:rStyle w:val="100"/>
          <w:bCs/>
          <w:color w:val="000000"/>
        </w:rPr>
        <w:t>расширение участия детей с ограниченными возможностями здоровья в муниципальных, региональных, всероссийских, международных мероприятиях, конкурсах, проектах, акциях и т.д.;</w:t>
      </w:r>
    </w:p>
    <w:p w:rsidR="005C4215" w:rsidRPr="00511081" w:rsidRDefault="005C4215" w:rsidP="0027395A">
      <w:pPr>
        <w:pStyle w:val="101"/>
        <w:numPr>
          <w:ilvl w:val="0"/>
          <w:numId w:val="218"/>
        </w:numPr>
        <w:shd w:val="clear" w:color="auto" w:fill="auto"/>
        <w:tabs>
          <w:tab w:val="left" w:pos="265"/>
        </w:tabs>
        <w:spacing w:after="240" w:line="274" w:lineRule="exact"/>
      </w:pPr>
      <w:r w:rsidRPr="00511081">
        <w:rPr>
          <w:rStyle w:val="100"/>
          <w:bCs/>
          <w:color w:val="000000"/>
        </w:rPr>
        <w:t>коррекция недостатков в физическом и (или) психическом развитии детей с ограниченными возможностями здоровья (стабилизация и выравнивание параметров, характеризующих нарушения в развитии);</w:t>
      </w:r>
    </w:p>
    <w:p w:rsidR="005C4215" w:rsidRPr="00511081" w:rsidRDefault="005C4215" w:rsidP="0027395A">
      <w:pPr>
        <w:pStyle w:val="101"/>
        <w:numPr>
          <w:ilvl w:val="0"/>
          <w:numId w:val="218"/>
        </w:numPr>
        <w:shd w:val="clear" w:color="auto" w:fill="auto"/>
        <w:tabs>
          <w:tab w:val="left" w:pos="265"/>
        </w:tabs>
        <w:spacing w:line="274" w:lineRule="exact"/>
      </w:pPr>
      <w:r w:rsidRPr="00511081">
        <w:rPr>
          <w:rStyle w:val="100"/>
          <w:bCs/>
          <w:color w:val="000000"/>
        </w:rPr>
        <w:t>создание условий для организации дистанционного обучения детей с ограниченными возможностями здоровья.</w:t>
      </w:r>
    </w:p>
    <w:p w:rsidR="005C4215" w:rsidRPr="00511081" w:rsidRDefault="005C4215" w:rsidP="0027395A">
      <w:pPr>
        <w:pStyle w:val="101"/>
        <w:numPr>
          <w:ilvl w:val="0"/>
          <w:numId w:val="218"/>
        </w:numPr>
        <w:shd w:val="clear" w:color="auto" w:fill="auto"/>
        <w:tabs>
          <w:tab w:val="left" w:pos="269"/>
        </w:tabs>
        <w:spacing w:line="278" w:lineRule="exact"/>
        <w:rPr>
          <w:b w:val="0"/>
        </w:rPr>
      </w:pPr>
    </w:p>
    <w:p w:rsidR="005C4215" w:rsidRPr="00511081" w:rsidRDefault="005C4215" w:rsidP="005C4215">
      <w:pPr>
        <w:spacing w:line="276" w:lineRule="auto"/>
        <w:jc w:val="both"/>
      </w:pPr>
    </w:p>
    <w:p w:rsidR="005C4215" w:rsidRDefault="005C4215" w:rsidP="005C4215">
      <w:pPr>
        <w:spacing w:line="276" w:lineRule="auto"/>
        <w:jc w:val="both"/>
      </w:pPr>
    </w:p>
    <w:p w:rsidR="005C4215" w:rsidRDefault="005C4215" w:rsidP="005C4215">
      <w:pPr>
        <w:spacing w:line="276" w:lineRule="auto"/>
        <w:jc w:val="both"/>
      </w:pPr>
    </w:p>
    <w:p w:rsidR="005C4215" w:rsidRDefault="005C4215" w:rsidP="005C4215">
      <w:pPr>
        <w:spacing w:line="276" w:lineRule="auto"/>
        <w:jc w:val="both"/>
      </w:pPr>
    </w:p>
    <w:p w:rsidR="005C4215" w:rsidRDefault="005C4215" w:rsidP="005C4215">
      <w:pPr>
        <w:spacing w:line="276" w:lineRule="auto"/>
        <w:jc w:val="both"/>
      </w:pPr>
    </w:p>
    <w:p w:rsidR="005C4215" w:rsidRDefault="005C4215" w:rsidP="005C4215">
      <w:pPr>
        <w:spacing w:line="276" w:lineRule="auto"/>
        <w:jc w:val="both"/>
      </w:pPr>
    </w:p>
    <w:p w:rsidR="005C4215" w:rsidRDefault="005C4215" w:rsidP="005C4215">
      <w:pPr>
        <w:spacing w:line="276" w:lineRule="auto"/>
        <w:jc w:val="both"/>
      </w:pPr>
    </w:p>
    <w:p w:rsidR="005C4215" w:rsidRDefault="005C4215" w:rsidP="005C4215">
      <w:pPr>
        <w:spacing w:line="276" w:lineRule="auto"/>
        <w:jc w:val="both"/>
      </w:pPr>
    </w:p>
    <w:p w:rsidR="005C4215" w:rsidRDefault="005C4215" w:rsidP="005C4215">
      <w:pPr>
        <w:spacing w:line="276" w:lineRule="auto"/>
        <w:jc w:val="both"/>
      </w:pPr>
    </w:p>
    <w:p w:rsidR="005C4215" w:rsidRDefault="005C4215" w:rsidP="005C4215">
      <w:pPr>
        <w:spacing w:line="276" w:lineRule="auto"/>
        <w:jc w:val="both"/>
      </w:pPr>
    </w:p>
    <w:p w:rsidR="005C4215" w:rsidRDefault="005C4215" w:rsidP="005C4215">
      <w:pPr>
        <w:spacing w:line="276" w:lineRule="auto"/>
        <w:jc w:val="both"/>
      </w:pPr>
    </w:p>
    <w:p w:rsidR="005C4215" w:rsidRDefault="005C4215" w:rsidP="005C4215">
      <w:pPr>
        <w:spacing w:line="276" w:lineRule="auto"/>
        <w:jc w:val="both"/>
      </w:pPr>
    </w:p>
    <w:p w:rsidR="005C4215" w:rsidRDefault="005C4215" w:rsidP="005C4215">
      <w:pPr>
        <w:spacing w:line="276" w:lineRule="auto"/>
        <w:jc w:val="both"/>
      </w:pPr>
    </w:p>
    <w:p w:rsidR="00011EFF" w:rsidRPr="00F0129C" w:rsidRDefault="00011EFF" w:rsidP="00667706">
      <w:pPr>
        <w:spacing w:line="276" w:lineRule="auto"/>
        <w:rPr>
          <w:b/>
          <w:u w:val="single"/>
        </w:rPr>
      </w:pPr>
    </w:p>
    <w:p w:rsidR="00011EFF" w:rsidRPr="00F0129C" w:rsidRDefault="00011EFF" w:rsidP="00667706">
      <w:pPr>
        <w:spacing w:line="276" w:lineRule="auto"/>
        <w:rPr>
          <w:b/>
          <w:u w:val="single"/>
        </w:rPr>
      </w:pPr>
    </w:p>
    <w:p w:rsidR="00011EFF" w:rsidRPr="00F0129C" w:rsidRDefault="00011EFF" w:rsidP="00667706">
      <w:pPr>
        <w:spacing w:line="276" w:lineRule="auto"/>
        <w:rPr>
          <w:b/>
          <w:u w:val="single"/>
        </w:rPr>
      </w:pPr>
    </w:p>
    <w:p w:rsidR="00011EFF" w:rsidRPr="00F0129C" w:rsidRDefault="00011EFF" w:rsidP="00667706">
      <w:pPr>
        <w:spacing w:line="276" w:lineRule="auto"/>
        <w:rPr>
          <w:b/>
          <w:u w:val="single"/>
        </w:rPr>
      </w:pPr>
    </w:p>
    <w:p w:rsidR="00011EFF" w:rsidRPr="00F0129C" w:rsidRDefault="00011EFF" w:rsidP="00667706">
      <w:pPr>
        <w:spacing w:line="276" w:lineRule="auto"/>
        <w:rPr>
          <w:b/>
          <w:u w:val="single"/>
        </w:rPr>
      </w:pPr>
    </w:p>
    <w:p w:rsidR="00011EFF" w:rsidRPr="00F0129C" w:rsidRDefault="00011EFF" w:rsidP="00667706">
      <w:pPr>
        <w:spacing w:line="276" w:lineRule="auto"/>
        <w:rPr>
          <w:b/>
          <w:u w:val="single"/>
        </w:rPr>
      </w:pPr>
    </w:p>
    <w:p w:rsidR="00E87D81" w:rsidRPr="007258A9" w:rsidRDefault="00E87D81" w:rsidP="00667706">
      <w:pPr>
        <w:spacing w:line="276" w:lineRule="auto"/>
        <w:rPr>
          <w:b/>
          <w:u w:val="single"/>
        </w:rPr>
      </w:pPr>
      <w:r w:rsidRPr="007258A9">
        <w:rPr>
          <w:b/>
          <w:u w:val="single"/>
          <w:lang w:val="en-US"/>
        </w:rPr>
        <w:lastRenderedPageBreak/>
        <w:t>III</w:t>
      </w:r>
      <w:r w:rsidRPr="007258A9">
        <w:rPr>
          <w:b/>
          <w:u w:val="single"/>
        </w:rPr>
        <w:t>. ОРГАНИЗАЦИОННЫЙ РАЗДЕЛ</w:t>
      </w:r>
      <w:bookmarkStart w:id="18" w:name="_Toc288230822"/>
    </w:p>
    <w:bookmarkEnd w:id="18"/>
    <w:p w:rsidR="00E87D81" w:rsidRPr="00C553A2" w:rsidRDefault="00E87D81" w:rsidP="00667706">
      <w:pPr>
        <w:pStyle w:val="2"/>
        <w:spacing w:before="0" w:after="0"/>
        <w:jc w:val="center"/>
        <w:rPr>
          <w:iCs/>
          <w:sz w:val="24"/>
          <w:szCs w:val="24"/>
        </w:rPr>
      </w:pPr>
      <w:r w:rsidRPr="00C553A2">
        <w:rPr>
          <w:iCs/>
          <w:sz w:val="24"/>
          <w:szCs w:val="24"/>
        </w:rPr>
        <w:t xml:space="preserve">3.1 Учебный план </w:t>
      </w:r>
    </w:p>
    <w:p w:rsidR="00E87D81" w:rsidRPr="007258A9" w:rsidRDefault="00E87D81" w:rsidP="00667706">
      <w:pPr>
        <w:spacing w:line="276" w:lineRule="auto"/>
        <w:jc w:val="center"/>
        <w:rPr>
          <w:b/>
          <w:bCs/>
        </w:rPr>
      </w:pPr>
      <w:r w:rsidRPr="007258A9">
        <w:rPr>
          <w:b/>
          <w:bCs/>
        </w:rPr>
        <w:t xml:space="preserve">муниципального бюджетного общеобразовательного учреждения </w:t>
      </w:r>
    </w:p>
    <w:p w:rsidR="00E87D81" w:rsidRPr="007258A9" w:rsidRDefault="00E87D81" w:rsidP="00667706">
      <w:pPr>
        <w:spacing w:line="276" w:lineRule="auto"/>
        <w:jc w:val="center"/>
        <w:rPr>
          <w:b/>
          <w:bCs/>
        </w:rPr>
      </w:pPr>
      <w:r w:rsidRPr="007258A9">
        <w:rPr>
          <w:b/>
          <w:bCs/>
        </w:rPr>
        <w:t>«</w:t>
      </w:r>
      <w:proofErr w:type="spellStart"/>
      <w:r>
        <w:rPr>
          <w:b/>
          <w:bCs/>
        </w:rPr>
        <w:t>Крапивинская</w:t>
      </w:r>
      <w:proofErr w:type="spellEnd"/>
      <w:r>
        <w:rPr>
          <w:b/>
          <w:bCs/>
        </w:rPr>
        <w:t xml:space="preserve"> </w:t>
      </w:r>
      <w:r w:rsidR="00011EFF">
        <w:rPr>
          <w:b/>
          <w:bCs/>
        </w:rPr>
        <w:t xml:space="preserve">средняя </w:t>
      </w:r>
      <w:r w:rsidRPr="007258A9">
        <w:rPr>
          <w:b/>
          <w:bCs/>
        </w:rPr>
        <w:t>общеобразовательная школа»</w:t>
      </w:r>
    </w:p>
    <w:p w:rsidR="00E87D81" w:rsidRPr="007258A9" w:rsidRDefault="00E87D81" w:rsidP="00667706">
      <w:pPr>
        <w:spacing w:line="276" w:lineRule="auto"/>
        <w:jc w:val="center"/>
        <w:rPr>
          <w:b/>
          <w:bCs/>
        </w:rPr>
      </w:pPr>
      <w:r w:rsidRPr="007258A9">
        <w:rPr>
          <w:b/>
          <w:bCs/>
        </w:rPr>
        <w:t>1 – 4 классы</w:t>
      </w:r>
    </w:p>
    <w:p w:rsidR="00E87D81" w:rsidRPr="007258A9" w:rsidRDefault="00E87D81" w:rsidP="00667706">
      <w:pPr>
        <w:spacing w:line="276" w:lineRule="auto"/>
        <w:jc w:val="center"/>
        <w:rPr>
          <w:b/>
          <w:bCs/>
        </w:rPr>
      </w:pPr>
      <w:r w:rsidRPr="007258A9">
        <w:rPr>
          <w:b/>
          <w:bCs/>
        </w:rPr>
        <w:t>(срок реализации 4 года)</w:t>
      </w:r>
    </w:p>
    <w:p w:rsidR="00E87D81" w:rsidRPr="007258A9" w:rsidRDefault="00E87D81" w:rsidP="00667706">
      <w:pPr>
        <w:spacing w:line="276" w:lineRule="auto"/>
        <w:jc w:val="center"/>
        <w:rPr>
          <w:b/>
          <w:bCs/>
        </w:rPr>
      </w:pPr>
    </w:p>
    <w:p w:rsidR="00E87D81" w:rsidRPr="007258A9" w:rsidRDefault="00E87D81" w:rsidP="00667706">
      <w:pPr>
        <w:spacing w:line="276" w:lineRule="auto"/>
        <w:jc w:val="center"/>
        <w:rPr>
          <w:b/>
          <w:bCs/>
        </w:rPr>
      </w:pPr>
      <w:r w:rsidRPr="007258A9">
        <w:rPr>
          <w:b/>
          <w:bCs/>
        </w:rPr>
        <w:t>Пояснительная записка</w:t>
      </w:r>
    </w:p>
    <w:p w:rsidR="00E87D81" w:rsidRPr="007258A9" w:rsidRDefault="00E87D81" w:rsidP="00667706">
      <w:pPr>
        <w:spacing w:line="276" w:lineRule="auto"/>
        <w:jc w:val="center"/>
        <w:rPr>
          <w:b/>
          <w:bCs/>
        </w:rPr>
      </w:pPr>
    </w:p>
    <w:p w:rsidR="00E87D81" w:rsidRPr="007A0DEA" w:rsidRDefault="00E87D81" w:rsidP="00E62BCD">
      <w:pPr>
        <w:spacing w:line="276" w:lineRule="auto"/>
        <w:ind w:firstLine="360"/>
        <w:jc w:val="both"/>
        <w:rPr>
          <w:bCs/>
        </w:rPr>
      </w:pPr>
      <w:r w:rsidRPr="007A0DEA">
        <w:rPr>
          <w:bCs/>
        </w:rPr>
        <w:t>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E87D81" w:rsidRPr="007A0DEA" w:rsidRDefault="00E87D81" w:rsidP="00E62BCD">
      <w:pPr>
        <w:spacing w:line="276" w:lineRule="auto"/>
        <w:ind w:firstLine="567"/>
        <w:jc w:val="both"/>
        <w:rPr>
          <w:snapToGrid w:val="0"/>
        </w:rPr>
      </w:pPr>
      <w:r w:rsidRPr="007A0DEA">
        <w:rPr>
          <w:snapToGrid w:val="0"/>
        </w:rPr>
        <w:t>Учебный план школы  составлен  в соответствии со следующими документами:</w:t>
      </w:r>
    </w:p>
    <w:p w:rsidR="00E87D81" w:rsidRPr="007A0DEA" w:rsidRDefault="00E87D81" w:rsidP="0027395A">
      <w:pPr>
        <w:pStyle w:val="a6"/>
        <w:numPr>
          <w:ilvl w:val="0"/>
          <w:numId w:val="69"/>
        </w:numPr>
        <w:spacing w:line="276" w:lineRule="auto"/>
        <w:ind w:left="0" w:firstLine="567"/>
        <w:rPr>
          <w:snapToGrid w:val="0"/>
          <w:szCs w:val="24"/>
          <w:lang w:val="ru-RU"/>
        </w:rPr>
      </w:pPr>
      <w:r w:rsidRPr="007A0DEA">
        <w:rPr>
          <w:snapToGrid w:val="0"/>
          <w:szCs w:val="24"/>
          <w:lang w:val="ru-RU"/>
        </w:rPr>
        <w:t>федеральный закон «Об образовании в Российской Федерации»</w:t>
      </w:r>
      <w:r w:rsidRPr="007A0DEA">
        <w:rPr>
          <w:szCs w:val="24"/>
          <w:lang w:val="ru-RU"/>
        </w:rPr>
        <w:t xml:space="preserve"> от 29 декабря 2012 г. </w:t>
      </w:r>
      <w:r w:rsidRPr="007A0DEA">
        <w:rPr>
          <w:szCs w:val="24"/>
        </w:rPr>
        <w:t>N</w:t>
      </w:r>
      <w:r w:rsidRPr="007A0DEA">
        <w:rPr>
          <w:szCs w:val="24"/>
          <w:lang w:val="ru-RU"/>
        </w:rPr>
        <w:t xml:space="preserve"> 273-ФЗ</w:t>
      </w:r>
      <w:r w:rsidRPr="007A0DEA">
        <w:rPr>
          <w:snapToGrid w:val="0"/>
          <w:szCs w:val="24"/>
          <w:lang w:val="ru-RU"/>
        </w:rPr>
        <w:t>;</w:t>
      </w:r>
    </w:p>
    <w:p w:rsidR="00E87D81" w:rsidRPr="007A0DEA" w:rsidRDefault="00E87D81" w:rsidP="0027395A">
      <w:pPr>
        <w:pStyle w:val="a6"/>
        <w:numPr>
          <w:ilvl w:val="0"/>
          <w:numId w:val="69"/>
        </w:numPr>
        <w:spacing w:line="276" w:lineRule="auto"/>
        <w:ind w:left="0" w:firstLine="567"/>
        <w:rPr>
          <w:szCs w:val="24"/>
          <w:lang w:val="ru-RU"/>
        </w:rPr>
      </w:pPr>
      <w:r w:rsidRPr="007A0DEA">
        <w:rPr>
          <w:szCs w:val="24"/>
          <w:lang w:val="ru-RU"/>
        </w:rPr>
        <w:t xml:space="preserve">постановлением Главного государственного санитарного врача Российской Федерации от 29 декабря 2010 года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№3 от 24.11.2015г.); </w:t>
      </w:r>
    </w:p>
    <w:p w:rsidR="00E87D81" w:rsidRPr="007A0DEA" w:rsidRDefault="00E87D81" w:rsidP="0027395A">
      <w:pPr>
        <w:numPr>
          <w:ilvl w:val="0"/>
          <w:numId w:val="69"/>
        </w:numPr>
        <w:spacing w:line="276" w:lineRule="auto"/>
        <w:ind w:left="0" w:firstLine="567"/>
        <w:jc w:val="both"/>
        <w:rPr>
          <w:b/>
          <w:bCs/>
          <w:color w:val="22272F"/>
        </w:rPr>
      </w:pPr>
      <w:r w:rsidRPr="007A0DEA">
        <w:rPr>
          <w:snapToGrid w:val="0"/>
        </w:rPr>
        <w:t>приказом Министерства образования и науки  Российской Федерации  от 06.10. 2009 года №373 «Об утверждении и введении  в действие  федерального государственного образовательного стандарта начального общего образования»</w:t>
      </w:r>
      <w:r w:rsidRPr="007A0DEA">
        <w:rPr>
          <w:b/>
          <w:bCs/>
          <w:color w:val="22272F"/>
        </w:rPr>
        <w:t xml:space="preserve"> </w:t>
      </w:r>
    </w:p>
    <w:p w:rsidR="007A0DEA" w:rsidRDefault="00E87D81" w:rsidP="00E62BCD">
      <w:pPr>
        <w:pBdr>
          <w:bottom w:val="dotted" w:sz="6" w:space="0" w:color="3272C0"/>
        </w:pBdr>
        <w:spacing w:line="276" w:lineRule="auto"/>
        <w:jc w:val="both"/>
        <w:outlineLvl w:val="3"/>
      </w:pPr>
      <w:r w:rsidRPr="007A0DEA">
        <w:rPr>
          <w:b/>
          <w:bCs/>
        </w:rPr>
        <w:t xml:space="preserve">( </w:t>
      </w:r>
      <w:r w:rsidRPr="007A0DEA">
        <w:rPr>
          <w:bCs/>
        </w:rPr>
        <w:t>с изменениями и дополнениями от:</w:t>
      </w:r>
      <w:r w:rsidRPr="007A0DEA">
        <w:rPr>
          <w:b/>
          <w:bCs/>
        </w:rPr>
        <w:t xml:space="preserve"> </w:t>
      </w:r>
      <w:r w:rsidRPr="007A0DEA">
        <w:t>26 ноября 2010 г., 22 сентября 2011 г., 18 декабря 2012 г., 29 декабря 2014 г., 18 мая, 31 декабря 2015 г.).</w:t>
      </w:r>
    </w:p>
    <w:p w:rsidR="00E87D81" w:rsidRPr="00611B93" w:rsidRDefault="00E87D81" w:rsidP="00E62BCD">
      <w:pPr>
        <w:pBdr>
          <w:bottom w:val="dotted" w:sz="6" w:space="0" w:color="3272C0"/>
        </w:pBdr>
        <w:spacing w:line="276" w:lineRule="auto"/>
        <w:jc w:val="both"/>
        <w:outlineLvl w:val="3"/>
      </w:pPr>
      <w:r w:rsidRPr="00611B93">
        <w:t>приказом  Министерства образования и науки Российской Федерации   от 30 августа 2013 г. №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87D81" w:rsidRPr="00611B93" w:rsidRDefault="00E87D81" w:rsidP="0027395A">
      <w:pPr>
        <w:numPr>
          <w:ilvl w:val="0"/>
          <w:numId w:val="69"/>
        </w:numPr>
        <w:spacing w:line="276" w:lineRule="auto"/>
        <w:ind w:left="0" w:firstLine="567"/>
        <w:jc w:val="both"/>
      </w:pPr>
      <w:r w:rsidRPr="00611B93">
        <w:t xml:space="preserve">письмом Министерства образования и науки Российской Федерации   от 25.05. 2015 №08-761 «Об изучении предметных областей: «основы религиозных культур и светской этики» и «Основы духовно-нравственной культуры народов России»; </w:t>
      </w:r>
    </w:p>
    <w:p w:rsidR="00E87D81" w:rsidRPr="007A0DEA" w:rsidRDefault="00E87D81" w:rsidP="0027395A">
      <w:pPr>
        <w:pStyle w:val="a3"/>
        <w:numPr>
          <w:ilvl w:val="0"/>
          <w:numId w:val="69"/>
        </w:numPr>
        <w:spacing w:before="0" w:beforeAutospacing="0" w:after="0" w:afterAutospacing="0" w:line="276" w:lineRule="auto"/>
        <w:ind w:left="0" w:firstLine="567"/>
        <w:jc w:val="both"/>
        <w:rPr>
          <w:bCs/>
          <w:sz w:val="24"/>
          <w:szCs w:val="24"/>
        </w:rPr>
      </w:pPr>
      <w:r w:rsidRPr="007A0DEA">
        <w:rPr>
          <w:rStyle w:val="a5"/>
          <w:b w:val="0"/>
          <w:sz w:val="24"/>
          <w:szCs w:val="24"/>
        </w:rPr>
        <w:t xml:space="preserve">примерной </w:t>
      </w:r>
      <w:proofErr w:type="gramStart"/>
      <w:r w:rsidRPr="007A0DEA">
        <w:rPr>
          <w:rStyle w:val="a5"/>
          <w:b w:val="0"/>
          <w:sz w:val="24"/>
          <w:szCs w:val="24"/>
        </w:rPr>
        <w:t>основной  образовательной</w:t>
      </w:r>
      <w:proofErr w:type="gramEnd"/>
      <w:r w:rsidRPr="007A0DEA">
        <w:rPr>
          <w:rStyle w:val="a5"/>
          <w:b w:val="0"/>
          <w:sz w:val="24"/>
          <w:szCs w:val="24"/>
        </w:rPr>
        <w:t xml:space="preserve">  программой  начального общего образования (одобрена </w:t>
      </w:r>
      <w:r w:rsidRPr="007A0DEA">
        <w:rPr>
          <w:sz w:val="24"/>
          <w:szCs w:val="24"/>
        </w:rPr>
        <w:t>решением федерального учебно-методического объединения по общему образованию (протокол от 8 апреля 2015 г. № 1/15));</w:t>
      </w:r>
    </w:p>
    <w:p w:rsidR="00E87D81" w:rsidRDefault="00E87D81" w:rsidP="00E62BCD">
      <w:pPr>
        <w:spacing w:line="276" w:lineRule="auto"/>
        <w:ind w:firstLine="567"/>
        <w:jc w:val="both"/>
        <w:rPr>
          <w:b/>
          <w:bCs/>
        </w:rPr>
      </w:pPr>
      <w:r w:rsidRPr="00611B93">
        <w:rPr>
          <w:b/>
          <w:bCs/>
        </w:rPr>
        <w:t xml:space="preserve">Региональный уровень: </w:t>
      </w:r>
      <w:r w:rsidRPr="00611B93">
        <w:rPr>
          <w:b/>
          <w:bCs/>
        </w:rPr>
        <w:tab/>
      </w:r>
    </w:p>
    <w:p w:rsidR="003433C5" w:rsidRPr="007258A9" w:rsidRDefault="003433C5" w:rsidP="0027395A">
      <w:pPr>
        <w:numPr>
          <w:ilvl w:val="0"/>
          <w:numId w:val="63"/>
        </w:numPr>
        <w:spacing w:after="200" w:line="276" w:lineRule="auto"/>
        <w:jc w:val="both"/>
        <w:rPr>
          <w:shd w:val="clear" w:color="auto" w:fill="FFFFFF"/>
        </w:rPr>
      </w:pPr>
      <w:r>
        <w:t xml:space="preserve"> </w:t>
      </w:r>
      <w:r w:rsidRPr="007258A9">
        <w:t>Закон об образовании Кемеровской области № 86-ОЗ (в ред. Закона Кемеровской области от 26.12.2013 N 147-ОЗ)</w:t>
      </w:r>
    </w:p>
    <w:p w:rsidR="00E87D81" w:rsidRPr="00611B93" w:rsidRDefault="00E87D81" w:rsidP="0027395A">
      <w:pPr>
        <w:numPr>
          <w:ilvl w:val="0"/>
          <w:numId w:val="68"/>
        </w:numPr>
        <w:tabs>
          <w:tab w:val="clear" w:pos="360"/>
          <w:tab w:val="num" w:pos="720"/>
        </w:tabs>
        <w:spacing w:line="276" w:lineRule="auto"/>
        <w:ind w:left="0" w:firstLine="567"/>
        <w:jc w:val="both"/>
      </w:pPr>
      <w:r w:rsidRPr="00611B93">
        <w:t>Приказ департамента образования и науки Кемеровской области №1243 от 10.07.2014 «О реализации федеральных государственных образовательных стандартов начального общего образования и основного общего образования в 2014-2015 учебном году».</w:t>
      </w:r>
    </w:p>
    <w:p w:rsidR="00E87D81" w:rsidRPr="00153E77" w:rsidRDefault="00E87D81" w:rsidP="0027395A">
      <w:pPr>
        <w:numPr>
          <w:ilvl w:val="0"/>
          <w:numId w:val="68"/>
        </w:numPr>
        <w:spacing w:line="276" w:lineRule="auto"/>
        <w:jc w:val="both"/>
      </w:pPr>
      <w:r w:rsidRPr="00153E77">
        <w:t>Устав МБОУ «</w:t>
      </w:r>
      <w:proofErr w:type="spellStart"/>
      <w:r w:rsidRPr="00153E77">
        <w:t>Крапивинская</w:t>
      </w:r>
      <w:proofErr w:type="spellEnd"/>
      <w:r w:rsidRPr="00153E77">
        <w:t xml:space="preserve"> </w:t>
      </w:r>
      <w:r w:rsidR="00011EFF">
        <w:t>средняя</w:t>
      </w:r>
      <w:r w:rsidRPr="00153E77">
        <w:t xml:space="preserve"> общеобразовательная школа»</w:t>
      </w:r>
    </w:p>
    <w:p w:rsidR="00E87D81" w:rsidRPr="00153E77" w:rsidRDefault="00420CE3" w:rsidP="0027395A">
      <w:pPr>
        <w:numPr>
          <w:ilvl w:val="0"/>
          <w:numId w:val="68"/>
        </w:numPr>
        <w:tabs>
          <w:tab w:val="left" w:pos="0"/>
        </w:tabs>
        <w:spacing w:line="276" w:lineRule="auto"/>
        <w:jc w:val="both"/>
      </w:pPr>
      <w:r>
        <w:lastRenderedPageBreak/>
        <w:t>Локальные акты школы.</w:t>
      </w:r>
      <w:r w:rsidR="00E87D81" w:rsidRPr="00153E77">
        <w:t xml:space="preserve"> </w:t>
      </w:r>
    </w:p>
    <w:p w:rsidR="00E87D81" w:rsidRDefault="00420CE3" w:rsidP="00420CE3">
      <w:pPr>
        <w:tabs>
          <w:tab w:val="left" w:pos="0"/>
        </w:tabs>
        <w:spacing w:line="276" w:lineRule="auto"/>
        <w:jc w:val="both"/>
        <w:rPr>
          <w:snapToGrid w:val="0"/>
        </w:rPr>
      </w:pPr>
      <w:r>
        <w:rPr>
          <w:snapToGrid w:val="0"/>
        </w:rPr>
        <w:t xml:space="preserve"> </w:t>
      </w:r>
      <w:r w:rsidR="00613312">
        <w:rPr>
          <w:snapToGrid w:val="0"/>
        </w:rPr>
        <w:t>Учебный план школы</w:t>
      </w:r>
      <w:r w:rsidR="00E87D81" w:rsidRPr="00611B93">
        <w:rPr>
          <w:snapToGrid w:val="0"/>
        </w:rPr>
        <w:t xml:space="preserve"> предусматривает реализацию программ начального общего образования с сохранением структуры и количества часов в каждом блоке. </w:t>
      </w:r>
    </w:p>
    <w:p w:rsidR="00E87D81" w:rsidRPr="00611B93" w:rsidRDefault="00E87D81" w:rsidP="00E62BCD">
      <w:pPr>
        <w:tabs>
          <w:tab w:val="left" w:pos="0"/>
        </w:tabs>
        <w:spacing w:line="276" w:lineRule="auto"/>
        <w:ind w:firstLine="567"/>
        <w:jc w:val="both"/>
        <w:rPr>
          <w:snapToGrid w:val="0"/>
        </w:rPr>
      </w:pPr>
      <w:r w:rsidRPr="00611B93">
        <w:rPr>
          <w:snapToGrid w:val="0"/>
        </w:rPr>
        <w:t>Недельная учебная нагрузка соответствует нормативам учебного времени, установленным   Санитарно-</w:t>
      </w:r>
      <w:proofErr w:type="gramStart"/>
      <w:r w:rsidRPr="00611B93">
        <w:rPr>
          <w:snapToGrid w:val="0"/>
        </w:rPr>
        <w:t>эпидемиологическими  правилами</w:t>
      </w:r>
      <w:proofErr w:type="gramEnd"/>
      <w:r w:rsidRPr="00611B93">
        <w:rPr>
          <w:snapToGrid w:val="0"/>
        </w:rPr>
        <w:t xml:space="preserve"> и нормами (Постановление Главного государственного санитарного врача Российской Федерации от 29 декабря 2010 года  «Об утверждении СанПиН 2.4.2.2821-10 "Санитарно-эпидемиологические требования к условиям и организации обучения в общеобразовательных учреждениях"» (в редакции от</w:t>
      </w:r>
      <w:r>
        <w:rPr>
          <w:snapToGrid w:val="0"/>
        </w:rPr>
        <w:t xml:space="preserve"> 24. 11.2015г.</w:t>
      </w:r>
      <w:r w:rsidRPr="00611B93">
        <w:rPr>
          <w:snapToGrid w:val="0"/>
        </w:rPr>
        <w:t>).</w:t>
      </w:r>
    </w:p>
    <w:p w:rsidR="00E87D81" w:rsidRPr="00611B93" w:rsidRDefault="00E87D81" w:rsidP="00E62BCD">
      <w:pPr>
        <w:tabs>
          <w:tab w:val="left" w:pos="0"/>
        </w:tabs>
        <w:spacing w:line="276" w:lineRule="auto"/>
        <w:ind w:firstLine="567"/>
        <w:jc w:val="both"/>
        <w:rPr>
          <w:snapToGrid w:val="0"/>
        </w:rPr>
      </w:pPr>
      <w:r w:rsidRPr="00611B93">
        <w:rPr>
          <w:snapToGrid w:val="0"/>
        </w:rPr>
        <w:t>Нормативный срок освоения  основной образовательной программы начального общего образования составляет 4 года.</w:t>
      </w:r>
    </w:p>
    <w:p w:rsidR="00E87D81" w:rsidRPr="00611B93" w:rsidRDefault="00E87D81" w:rsidP="00E62BCD">
      <w:pPr>
        <w:spacing w:line="276" w:lineRule="auto"/>
        <w:jc w:val="both"/>
        <w:rPr>
          <w:sz w:val="26"/>
          <w:szCs w:val="26"/>
        </w:rPr>
      </w:pPr>
    </w:p>
    <w:p w:rsidR="00E87D81" w:rsidRPr="007258A9" w:rsidRDefault="00E87D81" w:rsidP="00E62BCD">
      <w:pPr>
        <w:autoSpaceDE w:val="0"/>
        <w:autoSpaceDN w:val="0"/>
        <w:adjustRightInd w:val="0"/>
        <w:spacing w:line="276" w:lineRule="auto"/>
        <w:jc w:val="center"/>
        <w:rPr>
          <w:b/>
          <w:bCs/>
        </w:rPr>
      </w:pPr>
      <w:r w:rsidRPr="007258A9">
        <w:rPr>
          <w:b/>
          <w:bCs/>
        </w:rPr>
        <w:t>Содержание образования</w:t>
      </w:r>
    </w:p>
    <w:p w:rsidR="00E87D81" w:rsidRPr="007258A9" w:rsidRDefault="00E87D81" w:rsidP="00E62BCD">
      <w:pPr>
        <w:tabs>
          <w:tab w:val="left" w:pos="4500"/>
          <w:tab w:val="left" w:pos="9180"/>
          <w:tab w:val="left" w:pos="9360"/>
        </w:tabs>
        <w:spacing w:line="276" w:lineRule="auto"/>
        <w:ind w:firstLine="720"/>
        <w:jc w:val="both"/>
      </w:pPr>
      <w:r w:rsidRPr="007258A9">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w:t>
      </w:r>
      <w:r>
        <w:t xml:space="preserve"> их результат. Начальный уровень</w:t>
      </w:r>
      <w:r w:rsidRPr="007258A9">
        <w:t xml:space="preserve">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E87D81" w:rsidRPr="007258A9" w:rsidRDefault="00E87D81" w:rsidP="00E62BCD">
      <w:pPr>
        <w:spacing w:line="276" w:lineRule="auto"/>
        <w:ind w:firstLine="567"/>
        <w:jc w:val="both"/>
      </w:pPr>
      <w:r w:rsidRPr="007258A9">
        <w:t>Содержание образования на уровне начального общего образования реализуется преимущественно за счёт введения учебных курсов, обеспечивающих целостное восприятие мира, системно-</w:t>
      </w:r>
      <w:proofErr w:type="spellStart"/>
      <w:r w:rsidRPr="007258A9">
        <w:t>деятельностного</w:t>
      </w:r>
      <w:proofErr w:type="spellEnd"/>
      <w:r w:rsidRPr="007258A9">
        <w:t xml:space="preserve"> подхода и индивидуализации обучения. </w:t>
      </w:r>
    </w:p>
    <w:p w:rsidR="00E87D81" w:rsidRPr="007258A9" w:rsidRDefault="00E87D81" w:rsidP="007200FC">
      <w:pPr>
        <w:pStyle w:val="33"/>
        <w:spacing w:after="0" w:line="276" w:lineRule="auto"/>
        <w:ind w:firstLine="567"/>
        <w:jc w:val="both"/>
        <w:rPr>
          <w:sz w:val="24"/>
          <w:szCs w:val="24"/>
        </w:rPr>
      </w:pPr>
      <w:r w:rsidRPr="007258A9">
        <w:rPr>
          <w:sz w:val="24"/>
          <w:szCs w:val="24"/>
        </w:rPr>
        <w:t>Начальная школа закладывает основы функциональной грамотности учащихся, вооружает их основными умениями и навыками общения и учебного труда, приобщает к  отечественной и мировой культуре, создавая тем самым базу для последующего освоения образовательных программ основной школы.</w:t>
      </w:r>
    </w:p>
    <w:p w:rsidR="00E87D81" w:rsidRPr="007258A9" w:rsidRDefault="00E87D81" w:rsidP="007200FC">
      <w:pPr>
        <w:pStyle w:val="af8"/>
        <w:spacing w:after="0" w:line="276" w:lineRule="auto"/>
        <w:ind w:firstLine="708"/>
        <w:jc w:val="both"/>
      </w:pPr>
      <w:r w:rsidRPr="007258A9">
        <w:t>Учебный план является составной частью  Основной образовательной программы начального общего образования МБОУ «</w:t>
      </w:r>
      <w:proofErr w:type="spellStart"/>
      <w:r>
        <w:t>Крапивинская</w:t>
      </w:r>
      <w:proofErr w:type="spellEnd"/>
      <w:r>
        <w:t xml:space="preserve"> </w:t>
      </w:r>
      <w:r w:rsidR="00011EFF">
        <w:t>средняя</w:t>
      </w:r>
      <w:r>
        <w:t xml:space="preserve"> </w:t>
      </w:r>
      <w:r w:rsidRPr="007258A9">
        <w:t xml:space="preserve">общеобразовательная школа». </w:t>
      </w:r>
    </w:p>
    <w:p w:rsidR="00E87D81" w:rsidRPr="007258A9" w:rsidRDefault="00E87D81" w:rsidP="007200FC">
      <w:pPr>
        <w:pStyle w:val="af8"/>
        <w:spacing w:after="0" w:line="276" w:lineRule="auto"/>
        <w:ind w:firstLine="708"/>
        <w:jc w:val="both"/>
      </w:pPr>
      <w:r w:rsidRPr="007258A9">
        <w:t>Учебный план начального общего образования является основным организационным механизмом реализации Основной образовательной программы начального общего образования.</w:t>
      </w:r>
    </w:p>
    <w:p w:rsidR="00E87D81" w:rsidRPr="007258A9" w:rsidRDefault="00E87D81" w:rsidP="00E62BCD">
      <w:pPr>
        <w:spacing w:line="276" w:lineRule="auto"/>
        <w:ind w:firstLine="567"/>
        <w:jc w:val="both"/>
      </w:pPr>
      <w:r w:rsidRPr="007258A9">
        <w:t xml:space="preserve">Начальный уровень закладывает основы функциональной грамотности  обучающихся, вооружает их основными навыками общения, учебного труда, приобщает к мировой и отечественной культуре, формирует базу знаний для последующего освоения образовательных программ основной школы. </w:t>
      </w:r>
    </w:p>
    <w:p w:rsidR="00E87D81" w:rsidRPr="007258A9" w:rsidRDefault="00E87D81" w:rsidP="00E62BCD">
      <w:pPr>
        <w:spacing w:line="276" w:lineRule="auto"/>
        <w:ind w:firstLine="567"/>
        <w:jc w:val="both"/>
        <w:rPr>
          <w:lang w:eastAsia="ar-SA"/>
        </w:rPr>
      </w:pPr>
      <w:r w:rsidRPr="007258A9">
        <w:rPr>
          <w:lang w:eastAsia="ar-SA"/>
        </w:rPr>
        <w:t xml:space="preserve">Учебный план реализует </w:t>
      </w:r>
      <w:proofErr w:type="gramStart"/>
      <w:r w:rsidRPr="007258A9">
        <w:rPr>
          <w:lang w:eastAsia="ar-SA"/>
        </w:rPr>
        <w:t>цели и задачи</w:t>
      </w:r>
      <w:proofErr w:type="gramEnd"/>
      <w:r w:rsidRPr="007258A9">
        <w:rPr>
          <w:lang w:eastAsia="ar-SA"/>
        </w:rPr>
        <w:t xml:space="preserve"> сформулированные в пояснительной записке ООП НОО, с ориентацией на планируемые результаты. Учебный план состоит из двух частей: обязательной и части, формируемой участниками образовательных отношений. </w:t>
      </w:r>
    </w:p>
    <w:p w:rsidR="00E87D81" w:rsidRPr="007258A9" w:rsidRDefault="00E87D81" w:rsidP="00E62BCD">
      <w:pPr>
        <w:spacing w:line="276" w:lineRule="auto"/>
        <w:ind w:firstLine="680"/>
        <w:jc w:val="both"/>
        <w:rPr>
          <w:color w:val="000000"/>
        </w:rPr>
      </w:pPr>
      <w:r w:rsidRPr="007258A9">
        <w:rPr>
          <w:color w:val="000000"/>
        </w:rPr>
        <w:t>Обязательные предметные области и основные задачи реализации содержания предметных областей приведены в таблице:</w:t>
      </w:r>
    </w:p>
    <w:p w:rsidR="00E87D81" w:rsidRPr="00BF1E79" w:rsidRDefault="00E87D81" w:rsidP="0071615B"/>
    <w:tbl>
      <w:tblPr>
        <w:tblW w:w="10050" w:type="dxa"/>
        <w:tblCellMar>
          <w:left w:w="0" w:type="dxa"/>
          <w:right w:w="0" w:type="dxa"/>
        </w:tblCellMar>
        <w:tblLook w:val="00A0" w:firstRow="1" w:lastRow="0" w:firstColumn="1" w:lastColumn="0" w:noHBand="0" w:noVBand="0"/>
      </w:tblPr>
      <w:tblGrid>
        <w:gridCol w:w="847"/>
        <w:gridCol w:w="2478"/>
        <w:gridCol w:w="6725"/>
      </w:tblGrid>
      <w:tr w:rsidR="00E87D81" w:rsidRPr="007C3D1E" w:rsidTr="00075E93">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E87D81" w:rsidRPr="00A77B47" w:rsidRDefault="00E87D81" w:rsidP="00075E93">
            <w:pPr>
              <w:spacing w:after="347"/>
              <w:jc w:val="center"/>
              <w:rPr>
                <w:color w:val="464C55"/>
              </w:rPr>
            </w:pPr>
            <w:r w:rsidRPr="00A77B47">
              <w:rPr>
                <w:color w:val="464C55"/>
              </w:rPr>
              <w:lastRenderedPageBreak/>
              <w:t>N п/п</w:t>
            </w:r>
          </w:p>
        </w:tc>
        <w:tc>
          <w:tcPr>
            <w:tcW w:w="2460" w:type="dxa"/>
            <w:tcBorders>
              <w:top w:val="single" w:sz="6" w:space="0" w:color="000000"/>
              <w:bottom w:val="single" w:sz="6" w:space="0" w:color="000000"/>
              <w:right w:val="single" w:sz="6" w:space="0" w:color="000000"/>
            </w:tcBorders>
            <w:shd w:val="clear" w:color="auto" w:fill="FFFFFF"/>
          </w:tcPr>
          <w:p w:rsidR="00E87D81" w:rsidRPr="00A77B47" w:rsidRDefault="00E87D81" w:rsidP="00075E93">
            <w:pPr>
              <w:spacing w:after="347"/>
              <w:jc w:val="center"/>
              <w:rPr>
                <w:color w:val="464C55"/>
              </w:rPr>
            </w:pPr>
            <w:r w:rsidRPr="00A77B47">
              <w:rPr>
                <w:color w:val="464C55"/>
              </w:rPr>
              <w:t>Предметные области</w:t>
            </w:r>
          </w:p>
        </w:tc>
        <w:tc>
          <w:tcPr>
            <w:tcW w:w="6675" w:type="dxa"/>
            <w:tcBorders>
              <w:top w:val="single" w:sz="6" w:space="0" w:color="000000"/>
              <w:bottom w:val="single" w:sz="6" w:space="0" w:color="000000"/>
              <w:right w:val="single" w:sz="6" w:space="0" w:color="000000"/>
            </w:tcBorders>
            <w:shd w:val="clear" w:color="auto" w:fill="FFFFFF"/>
          </w:tcPr>
          <w:p w:rsidR="00E87D81" w:rsidRPr="00A77B47" w:rsidRDefault="00E87D81" w:rsidP="00075E93">
            <w:pPr>
              <w:spacing w:after="347"/>
              <w:jc w:val="center"/>
              <w:rPr>
                <w:color w:val="464C55"/>
              </w:rPr>
            </w:pPr>
            <w:r w:rsidRPr="00A77B47">
              <w:rPr>
                <w:color w:val="464C55"/>
              </w:rPr>
              <w:t>Основные задачи реализации содержания</w:t>
            </w:r>
          </w:p>
        </w:tc>
      </w:tr>
      <w:tr w:rsidR="00E87D81" w:rsidRPr="007C3D1E" w:rsidTr="00075E93">
        <w:tc>
          <w:tcPr>
            <w:tcW w:w="840" w:type="dxa"/>
            <w:tcBorders>
              <w:left w:val="single" w:sz="6" w:space="0" w:color="000000"/>
              <w:bottom w:val="single" w:sz="6" w:space="0" w:color="000000"/>
              <w:right w:val="single" w:sz="6" w:space="0" w:color="000000"/>
            </w:tcBorders>
            <w:shd w:val="clear" w:color="auto" w:fill="FFFFFF"/>
          </w:tcPr>
          <w:p w:rsidR="00E87D81" w:rsidRPr="00BF1E79" w:rsidRDefault="00E87D81" w:rsidP="00075E93">
            <w:pPr>
              <w:spacing w:after="347"/>
              <w:jc w:val="center"/>
              <w:rPr>
                <w:color w:val="464C55"/>
                <w:sz w:val="28"/>
                <w:szCs w:val="28"/>
              </w:rPr>
            </w:pPr>
            <w:r w:rsidRPr="00BF1E79">
              <w:rPr>
                <w:color w:val="464C55"/>
                <w:sz w:val="28"/>
                <w:szCs w:val="28"/>
              </w:rPr>
              <w:t>1</w:t>
            </w:r>
          </w:p>
        </w:tc>
        <w:tc>
          <w:tcPr>
            <w:tcW w:w="2460" w:type="dxa"/>
            <w:tcBorders>
              <w:bottom w:val="single" w:sz="6" w:space="0" w:color="000000"/>
              <w:right w:val="single" w:sz="6" w:space="0" w:color="000000"/>
            </w:tcBorders>
            <w:shd w:val="clear" w:color="auto" w:fill="FFFFFF"/>
          </w:tcPr>
          <w:p w:rsidR="00E87D81" w:rsidRPr="00BF1E79" w:rsidRDefault="00E87D81" w:rsidP="00075E93">
            <w:r w:rsidRPr="00BF1E79">
              <w:t>Русский язык и литературное чтение</w:t>
            </w:r>
          </w:p>
        </w:tc>
        <w:tc>
          <w:tcPr>
            <w:tcW w:w="6675" w:type="dxa"/>
            <w:tcBorders>
              <w:bottom w:val="single" w:sz="6" w:space="0" w:color="000000"/>
              <w:right w:val="single" w:sz="6" w:space="0" w:color="000000"/>
            </w:tcBorders>
            <w:shd w:val="clear" w:color="auto" w:fill="FFFFFF"/>
          </w:tcPr>
          <w:p w:rsidR="00E87D81" w:rsidRPr="00BF1E79" w:rsidRDefault="00E87D81" w:rsidP="00075E93">
            <w:r w:rsidRPr="00BF1E79">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E87D81" w:rsidRPr="007C3D1E" w:rsidTr="00075E93">
        <w:tc>
          <w:tcPr>
            <w:tcW w:w="840" w:type="dxa"/>
            <w:tcBorders>
              <w:left w:val="single" w:sz="6" w:space="0" w:color="000000"/>
              <w:bottom w:val="single" w:sz="6" w:space="0" w:color="000000"/>
              <w:right w:val="single" w:sz="6" w:space="0" w:color="000000"/>
            </w:tcBorders>
            <w:shd w:val="clear" w:color="auto" w:fill="FFFFFF"/>
          </w:tcPr>
          <w:p w:rsidR="00E87D81" w:rsidRPr="00BF1E79" w:rsidRDefault="00E87D81" w:rsidP="00075E93">
            <w:pPr>
              <w:spacing w:after="347"/>
              <w:jc w:val="center"/>
              <w:rPr>
                <w:color w:val="464C55"/>
                <w:sz w:val="28"/>
                <w:szCs w:val="28"/>
              </w:rPr>
            </w:pPr>
            <w:r w:rsidRPr="00BF1E79">
              <w:rPr>
                <w:color w:val="464C55"/>
                <w:sz w:val="28"/>
                <w:szCs w:val="28"/>
              </w:rPr>
              <w:t>2</w:t>
            </w:r>
          </w:p>
        </w:tc>
        <w:tc>
          <w:tcPr>
            <w:tcW w:w="2460" w:type="dxa"/>
            <w:tcBorders>
              <w:bottom w:val="single" w:sz="6" w:space="0" w:color="000000"/>
              <w:right w:val="single" w:sz="6" w:space="0" w:color="000000"/>
            </w:tcBorders>
            <w:shd w:val="clear" w:color="auto" w:fill="FFFFFF"/>
          </w:tcPr>
          <w:p w:rsidR="00E87D81" w:rsidRPr="00BF1E79" w:rsidRDefault="00E87D81" w:rsidP="00075E93">
            <w:r w:rsidRPr="00BF1E79">
              <w:t>Родной язык и литературное чтение на родном языке</w:t>
            </w:r>
          </w:p>
        </w:tc>
        <w:tc>
          <w:tcPr>
            <w:tcW w:w="6675" w:type="dxa"/>
            <w:tcBorders>
              <w:bottom w:val="single" w:sz="6" w:space="0" w:color="000000"/>
              <w:right w:val="single" w:sz="6" w:space="0" w:color="000000"/>
            </w:tcBorders>
            <w:shd w:val="clear" w:color="auto" w:fill="FFFFFF"/>
          </w:tcPr>
          <w:p w:rsidR="00E87D81" w:rsidRPr="00BF1E79" w:rsidRDefault="00E87D81" w:rsidP="00075E93">
            <w:r w:rsidRPr="00BF1E79">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E87D81" w:rsidRPr="007C3D1E" w:rsidTr="00075E93">
        <w:tc>
          <w:tcPr>
            <w:tcW w:w="840" w:type="dxa"/>
            <w:tcBorders>
              <w:left w:val="single" w:sz="6" w:space="0" w:color="000000"/>
              <w:bottom w:val="single" w:sz="6" w:space="0" w:color="000000"/>
              <w:right w:val="single" w:sz="6" w:space="0" w:color="000000"/>
            </w:tcBorders>
            <w:shd w:val="clear" w:color="auto" w:fill="FFFFFF"/>
          </w:tcPr>
          <w:p w:rsidR="00E87D81" w:rsidRPr="00BF1E79" w:rsidRDefault="00E87D81" w:rsidP="00075E93">
            <w:pPr>
              <w:spacing w:after="347"/>
              <w:jc w:val="center"/>
              <w:rPr>
                <w:color w:val="464C55"/>
                <w:sz w:val="28"/>
                <w:szCs w:val="28"/>
              </w:rPr>
            </w:pPr>
            <w:r w:rsidRPr="00BF1E79">
              <w:rPr>
                <w:color w:val="464C55"/>
                <w:sz w:val="28"/>
                <w:szCs w:val="28"/>
              </w:rPr>
              <w:t>3</w:t>
            </w:r>
          </w:p>
        </w:tc>
        <w:tc>
          <w:tcPr>
            <w:tcW w:w="2460" w:type="dxa"/>
            <w:tcBorders>
              <w:bottom w:val="single" w:sz="6" w:space="0" w:color="000000"/>
              <w:right w:val="single" w:sz="6" w:space="0" w:color="000000"/>
            </w:tcBorders>
            <w:shd w:val="clear" w:color="auto" w:fill="FFFFFF"/>
          </w:tcPr>
          <w:p w:rsidR="00E87D81" w:rsidRPr="00BF1E79" w:rsidRDefault="00E87D81" w:rsidP="00075E93">
            <w:r w:rsidRPr="00BF1E79">
              <w:t>Иностранный язык</w:t>
            </w:r>
          </w:p>
        </w:tc>
        <w:tc>
          <w:tcPr>
            <w:tcW w:w="6675" w:type="dxa"/>
            <w:tcBorders>
              <w:bottom w:val="single" w:sz="6" w:space="0" w:color="000000"/>
              <w:right w:val="single" w:sz="6" w:space="0" w:color="000000"/>
            </w:tcBorders>
            <w:shd w:val="clear" w:color="auto" w:fill="FFFFFF"/>
          </w:tcPr>
          <w:p w:rsidR="00E87D81" w:rsidRPr="00BF1E79" w:rsidRDefault="00E87D81" w:rsidP="00075E93">
            <w:r w:rsidRPr="00BF1E79">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E87D81" w:rsidRPr="007C3D1E" w:rsidTr="00075E93">
        <w:tc>
          <w:tcPr>
            <w:tcW w:w="840" w:type="dxa"/>
            <w:tcBorders>
              <w:left w:val="single" w:sz="6" w:space="0" w:color="000000"/>
              <w:bottom w:val="single" w:sz="6" w:space="0" w:color="000000"/>
              <w:right w:val="single" w:sz="6" w:space="0" w:color="000000"/>
            </w:tcBorders>
            <w:shd w:val="clear" w:color="auto" w:fill="FFFFFF"/>
          </w:tcPr>
          <w:p w:rsidR="00E87D81" w:rsidRPr="00BF1E79" w:rsidRDefault="00E87D81" w:rsidP="00075E93">
            <w:pPr>
              <w:spacing w:after="347"/>
              <w:jc w:val="center"/>
              <w:rPr>
                <w:color w:val="464C55"/>
                <w:sz w:val="28"/>
                <w:szCs w:val="28"/>
              </w:rPr>
            </w:pPr>
            <w:r w:rsidRPr="00BF1E79">
              <w:rPr>
                <w:color w:val="464C55"/>
                <w:sz w:val="28"/>
                <w:szCs w:val="28"/>
              </w:rPr>
              <w:t>4</w:t>
            </w:r>
          </w:p>
        </w:tc>
        <w:tc>
          <w:tcPr>
            <w:tcW w:w="2460" w:type="dxa"/>
            <w:tcBorders>
              <w:bottom w:val="single" w:sz="6" w:space="0" w:color="000000"/>
              <w:right w:val="single" w:sz="6" w:space="0" w:color="000000"/>
            </w:tcBorders>
            <w:shd w:val="clear" w:color="auto" w:fill="FFFFFF"/>
          </w:tcPr>
          <w:p w:rsidR="00E87D81" w:rsidRPr="00BF1E79" w:rsidRDefault="00E87D81" w:rsidP="00075E93">
            <w:r w:rsidRPr="00BF1E79">
              <w:t>Математика и информатика</w:t>
            </w:r>
          </w:p>
        </w:tc>
        <w:tc>
          <w:tcPr>
            <w:tcW w:w="6675" w:type="dxa"/>
            <w:tcBorders>
              <w:bottom w:val="single" w:sz="6" w:space="0" w:color="000000"/>
              <w:right w:val="single" w:sz="6" w:space="0" w:color="000000"/>
            </w:tcBorders>
            <w:shd w:val="clear" w:color="auto" w:fill="FFFFFF"/>
          </w:tcPr>
          <w:p w:rsidR="00E87D81" w:rsidRPr="00BF1E79" w:rsidRDefault="00E87D81" w:rsidP="00075E93">
            <w:r w:rsidRPr="00BF1E79">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E87D81" w:rsidRPr="007C3D1E" w:rsidTr="00075E93">
        <w:tc>
          <w:tcPr>
            <w:tcW w:w="840" w:type="dxa"/>
            <w:tcBorders>
              <w:left w:val="single" w:sz="6" w:space="0" w:color="000000"/>
              <w:bottom w:val="single" w:sz="6" w:space="0" w:color="000000"/>
              <w:right w:val="single" w:sz="6" w:space="0" w:color="000000"/>
            </w:tcBorders>
            <w:shd w:val="clear" w:color="auto" w:fill="FFFFFF"/>
          </w:tcPr>
          <w:p w:rsidR="00E87D81" w:rsidRPr="00BF1E79" w:rsidRDefault="00E87D81" w:rsidP="00075E93">
            <w:pPr>
              <w:spacing w:after="347"/>
              <w:jc w:val="center"/>
              <w:rPr>
                <w:color w:val="464C55"/>
                <w:sz w:val="28"/>
                <w:szCs w:val="28"/>
              </w:rPr>
            </w:pPr>
            <w:r w:rsidRPr="00BF1E79">
              <w:rPr>
                <w:color w:val="464C55"/>
                <w:sz w:val="28"/>
                <w:szCs w:val="28"/>
              </w:rPr>
              <w:t>5</w:t>
            </w:r>
          </w:p>
        </w:tc>
        <w:tc>
          <w:tcPr>
            <w:tcW w:w="2460" w:type="dxa"/>
            <w:tcBorders>
              <w:bottom w:val="single" w:sz="6" w:space="0" w:color="000000"/>
              <w:right w:val="single" w:sz="6" w:space="0" w:color="000000"/>
            </w:tcBorders>
            <w:shd w:val="clear" w:color="auto" w:fill="FFFFFF"/>
          </w:tcPr>
          <w:p w:rsidR="00E87D81" w:rsidRPr="00BF1E79" w:rsidRDefault="00E87D81" w:rsidP="00075E93">
            <w:r w:rsidRPr="00BF1E79">
              <w:t>Обществознание и естествознание (Окружающий мир)</w:t>
            </w:r>
          </w:p>
        </w:tc>
        <w:tc>
          <w:tcPr>
            <w:tcW w:w="6675" w:type="dxa"/>
            <w:tcBorders>
              <w:bottom w:val="single" w:sz="6" w:space="0" w:color="000000"/>
              <w:right w:val="single" w:sz="6" w:space="0" w:color="000000"/>
            </w:tcBorders>
            <w:shd w:val="clear" w:color="auto" w:fill="FFFFFF"/>
          </w:tcPr>
          <w:p w:rsidR="00E87D81" w:rsidRPr="00BF1E79" w:rsidRDefault="00E87D81" w:rsidP="00075E93">
            <w:r w:rsidRPr="00BF1E79">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E87D81" w:rsidRPr="007C3D1E" w:rsidTr="00075E93">
        <w:tc>
          <w:tcPr>
            <w:tcW w:w="840" w:type="dxa"/>
            <w:tcBorders>
              <w:left w:val="single" w:sz="6" w:space="0" w:color="000000"/>
              <w:bottom w:val="single" w:sz="6" w:space="0" w:color="000000"/>
              <w:right w:val="single" w:sz="6" w:space="0" w:color="000000"/>
            </w:tcBorders>
            <w:shd w:val="clear" w:color="auto" w:fill="FFFFFF"/>
          </w:tcPr>
          <w:p w:rsidR="00E87D81" w:rsidRPr="00BF1E79" w:rsidRDefault="00E87D81" w:rsidP="00075E93">
            <w:pPr>
              <w:spacing w:after="347"/>
              <w:jc w:val="center"/>
              <w:rPr>
                <w:color w:val="464C55"/>
                <w:sz w:val="28"/>
                <w:szCs w:val="28"/>
              </w:rPr>
            </w:pPr>
            <w:r w:rsidRPr="00BF1E79">
              <w:rPr>
                <w:color w:val="464C55"/>
                <w:sz w:val="28"/>
                <w:szCs w:val="28"/>
              </w:rPr>
              <w:t>6</w:t>
            </w:r>
          </w:p>
        </w:tc>
        <w:tc>
          <w:tcPr>
            <w:tcW w:w="2460" w:type="dxa"/>
            <w:tcBorders>
              <w:bottom w:val="single" w:sz="6" w:space="0" w:color="000000"/>
              <w:right w:val="single" w:sz="6" w:space="0" w:color="000000"/>
            </w:tcBorders>
            <w:shd w:val="clear" w:color="auto" w:fill="FFFFFF"/>
          </w:tcPr>
          <w:p w:rsidR="00E87D81" w:rsidRPr="00BF1E79" w:rsidRDefault="00E87D81" w:rsidP="00075E93">
            <w:r w:rsidRPr="00BF1E79">
              <w:t>Основы религиозных культур и светской этики</w:t>
            </w:r>
          </w:p>
        </w:tc>
        <w:tc>
          <w:tcPr>
            <w:tcW w:w="6675" w:type="dxa"/>
            <w:tcBorders>
              <w:bottom w:val="single" w:sz="6" w:space="0" w:color="000000"/>
              <w:right w:val="single" w:sz="6" w:space="0" w:color="000000"/>
            </w:tcBorders>
            <w:shd w:val="clear" w:color="auto" w:fill="FFFFFF"/>
          </w:tcPr>
          <w:p w:rsidR="00E87D81" w:rsidRPr="00BF1E79" w:rsidRDefault="00E87D81" w:rsidP="00075E93">
            <w:r w:rsidRPr="00BF1E79">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87D81" w:rsidRPr="007C3D1E" w:rsidTr="00075E93">
        <w:tc>
          <w:tcPr>
            <w:tcW w:w="840" w:type="dxa"/>
            <w:tcBorders>
              <w:left w:val="single" w:sz="6" w:space="0" w:color="000000"/>
              <w:bottom w:val="single" w:sz="6" w:space="0" w:color="000000"/>
              <w:right w:val="single" w:sz="6" w:space="0" w:color="000000"/>
            </w:tcBorders>
            <w:shd w:val="clear" w:color="auto" w:fill="FFFFFF"/>
          </w:tcPr>
          <w:p w:rsidR="00E87D81" w:rsidRPr="00BF1E79" w:rsidRDefault="00E87D81" w:rsidP="00075E93">
            <w:pPr>
              <w:spacing w:after="347"/>
              <w:jc w:val="center"/>
              <w:rPr>
                <w:color w:val="464C55"/>
                <w:sz w:val="28"/>
                <w:szCs w:val="28"/>
              </w:rPr>
            </w:pPr>
            <w:r w:rsidRPr="00BF1E79">
              <w:rPr>
                <w:color w:val="464C55"/>
                <w:sz w:val="28"/>
                <w:szCs w:val="28"/>
              </w:rPr>
              <w:t>7</w:t>
            </w:r>
          </w:p>
        </w:tc>
        <w:tc>
          <w:tcPr>
            <w:tcW w:w="2460" w:type="dxa"/>
            <w:tcBorders>
              <w:bottom w:val="single" w:sz="6" w:space="0" w:color="000000"/>
              <w:right w:val="single" w:sz="6" w:space="0" w:color="000000"/>
            </w:tcBorders>
            <w:shd w:val="clear" w:color="auto" w:fill="FFFFFF"/>
          </w:tcPr>
          <w:p w:rsidR="00E87D81" w:rsidRPr="00BF1E79" w:rsidRDefault="00E87D81" w:rsidP="00075E93">
            <w:r w:rsidRPr="00BF1E79">
              <w:t>Искусство</w:t>
            </w:r>
          </w:p>
        </w:tc>
        <w:tc>
          <w:tcPr>
            <w:tcW w:w="6675" w:type="dxa"/>
            <w:tcBorders>
              <w:bottom w:val="single" w:sz="6" w:space="0" w:color="000000"/>
              <w:right w:val="single" w:sz="6" w:space="0" w:color="000000"/>
            </w:tcBorders>
            <w:shd w:val="clear" w:color="auto" w:fill="FFFFFF"/>
          </w:tcPr>
          <w:p w:rsidR="00E87D81" w:rsidRPr="00BF1E79" w:rsidRDefault="00E87D81" w:rsidP="00075E93">
            <w:r w:rsidRPr="00BF1E79">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E87D81" w:rsidRPr="007C3D1E" w:rsidTr="00075E93">
        <w:tc>
          <w:tcPr>
            <w:tcW w:w="840" w:type="dxa"/>
            <w:tcBorders>
              <w:left w:val="single" w:sz="6" w:space="0" w:color="000000"/>
              <w:bottom w:val="single" w:sz="6" w:space="0" w:color="000000"/>
              <w:right w:val="single" w:sz="6" w:space="0" w:color="000000"/>
            </w:tcBorders>
            <w:shd w:val="clear" w:color="auto" w:fill="FFFFFF"/>
          </w:tcPr>
          <w:p w:rsidR="00E87D81" w:rsidRPr="00BF1E79" w:rsidRDefault="00E87D81" w:rsidP="00075E93">
            <w:pPr>
              <w:spacing w:after="347"/>
              <w:jc w:val="center"/>
              <w:rPr>
                <w:color w:val="464C55"/>
                <w:sz w:val="28"/>
                <w:szCs w:val="28"/>
              </w:rPr>
            </w:pPr>
            <w:r w:rsidRPr="00BF1E79">
              <w:rPr>
                <w:color w:val="464C55"/>
                <w:sz w:val="28"/>
                <w:szCs w:val="28"/>
              </w:rPr>
              <w:t>8</w:t>
            </w:r>
          </w:p>
        </w:tc>
        <w:tc>
          <w:tcPr>
            <w:tcW w:w="2460" w:type="dxa"/>
            <w:tcBorders>
              <w:bottom w:val="single" w:sz="6" w:space="0" w:color="000000"/>
              <w:right w:val="single" w:sz="6" w:space="0" w:color="000000"/>
            </w:tcBorders>
            <w:shd w:val="clear" w:color="auto" w:fill="FFFFFF"/>
          </w:tcPr>
          <w:p w:rsidR="00E87D81" w:rsidRPr="00BF1E79" w:rsidRDefault="00E87D81" w:rsidP="00075E93">
            <w:r w:rsidRPr="00BF1E79">
              <w:t>Технология</w:t>
            </w:r>
          </w:p>
        </w:tc>
        <w:tc>
          <w:tcPr>
            <w:tcW w:w="6675" w:type="dxa"/>
            <w:tcBorders>
              <w:bottom w:val="single" w:sz="6" w:space="0" w:color="000000"/>
              <w:right w:val="single" w:sz="6" w:space="0" w:color="000000"/>
            </w:tcBorders>
            <w:shd w:val="clear" w:color="auto" w:fill="FFFFFF"/>
          </w:tcPr>
          <w:p w:rsidR="00E87D81" w:rsidRPr="00BF1E79" w:rsidRDefault="00E87D81" w:rsidP="00075E93">
            <w:r w:rsidRPr="00BF1E79">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E87D81" w:rsidRPr="007C3D1E" w:rsidTr="00075E93">
        <w:tc>
          <w:tcPr>
            <w:tcW w:w="840" w:type="dxa"/>
            <w:tcBorders>
              <w:left w:val="single" w:sz="6" w:space="0" w:color="000000"/>
              <w:bottom w:val="single" w:sz="6" w:space="0" w:color="000000"/>
              <w:right w:val="single" w:sz="6" w:space="0" w:color="000000"/>
            </w:tcBorders>
            <w:shd w:val="clear" w:color="auto" w:fill="FFFFFF"/>
          </w:tcPr>
          <w:p w:rsidR="00E87D81" w:rsidRPr="00BF1E79" w:rsidRDefault="00E87D81" w:rsidP="00075E93">
            <w:pPr>
              <w:spacing w:after="347"/>
              <w:jc w:val="center"/>
              <w:rPr>
                <w:color w:val="464C55"/>
                <w:sz w:val="28"/>
                <w:szCs w:val="28"/>
              </w:rPr>
            </w:pPr>
            <w:r w:rsidRPr="00BF1E79">
              <w:rPr>
                <w:color w:val="464C55"/>
                <w:sz w:val="28"/>
                <w:szCs w:val="28"/>
              </w:rPr>
              <w:lastRenderedPageBreak/>
              <w:t>9</w:t>
            </w:r>
          </w:p>
        </w:tc>
        <w:tc>
          <w:tcPr>
            <w:tcW w:w="2460" w:type="dxa"/>
            <w:tcBorders>
              <w:bottom w:val="single" w:sz="6" w:space="0" w:color="000000"/>
              <w:right w:val="single" w:sz="6" w:space="0" w:color="000000"/>
            </w:tcBorders>
            <w:shd w:val="clear" w:color="auto" w:fill="FFFFFF"/>
          </w:tcPr>
          <w:p w:rsidR="00E87D81" w:rsidRPr="00BF1E79" w:rsidRDefault="00E87D81" w:rsidP="00075E93">
            <w:r w:rsidRPr="00BF1E79">
              <w:t>Физическая культура</w:t>
            </w:r>
          </w:p>
        </w:tc>
        <w:tc>
          <w:tcPr>
            <w:tcW w:w="6675" w:type="dxa"/>
            <w:tcBorders>
              <w:bottom w:val="single" w:sz="6" w:space="0" w:color="000000"/>
              <w:right w:val="single" w:sz="6" w:space="0" w:color="000000"/>
            </w:tcBorders>
            <w:shd w:val="clear" w:color="auto" w:fill="FFFFFF"/>
          </w:tcPr>
          <w:p w:rsidR="00E87D81" w:rsidRPr="00BF1E79" w:rsidRDefault="00E87D81" w:rsidP="00075E93">
            <w:r w:rsidRPr="00BF1E79">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BF1E79">
              <w:t>саморегуляции</w:t>
            </w:r>
            <w:proofErr w:type="spellEnd"/>
            <w:r w:rsidRPr="00BF1E79">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E87D81" w:rsidRPr="007258A9" w:rsidRDefault="00E87D81" w:rsidP="00667706">
      <w:pPr>
        <w:jc w:val="both"/>
        <w:rPr>
          <w:b/>
          <w:bCs/>
        </w:rPr>
      </w:pPr>
    </w:p>
    <w:p w:rsidR="00E87D81" w:rsidRDefault="00E87D81" w:rsidP="00667706">
      <w:pPr>
        <w:pStyle w:val="12"/>
        <w:keepNext/>
        <w:keepLines/>
        <w:shd w:val="clear" w:color="auto" w:fill="auto"/>
        <w:spacing w:before="0" w:after="0" w:line="240" w:lineRule="auto"/>
        <w:rPr>
          <w:rFonts w:ascii="Times New Roman" w:hAnsi="Times New Roman"/>
          <w:b/>
          <w:bCs/>
          <w:sz w:val="24"/>
          <w:szCs w:val="24"/>
        </w:rPr>
      </w:pPr>
      <w:r w:rsidRPr="007258A9">
        <w:rPr>
          <w:rFonts w:ascii="Times New Roman" w:hAnsi="Times New Roman"/>
          <w:b/>
          <w:bCs/>
          <w:sz w:val="24"/>
          <w:szCs w:val="24"/>
        </w:rPr>
        <w:t xml:space="preserve">Характеристика общих целей обучения </w:t>
      </w:r>
    </w:p>
    <w:p w:rsidR="00E87D81" w:rsidRPr="007258A9" w:rsidRDefault="00E87D81" w:rsidP="00667706">
      <w:pPr>
        <w:pStyle w:val="12"/>
        <w:keepNext/>
        <w:keepLines/>
        <w:shd w:val="clear" w:color="auto" w:fill="auto"/>
        <w:spacing w:before="0" w:after="0" w:line="240" w:lineRule="auto"/>
        <w:rPr>
          <w:rFonts w:ascii="Times New Roman" w:hAnsi="Times New Roman"/>
          <w:b/>
          <w:bCs/>
          <w:sz w:val="24"/>
          <w:szCs w:val="24"/>
        </w:rPr>
      </w:pPr>
      <w:r w:rsidRPr="007258A9">
        <w:rPr>
          <w:rFonts w:ascii="Times New Roman" w:hAnsi="Times New Roman"/>
          <w:b/>
          <w:bCs/>
          <w:sz w:val="24"/>
          <w:szCs w:val="24"/>
        </w:rPr>
        <w:t>по каждой предметной области и учебному предмету</w:t>
      </w:r>
    </w:p>
    <w:p w:rsidR="00E87D81" w:rsidRDefault="00E87D81" w:rsidP="00667706">
      <w:pPr>
        <w:pStyle w:val="52"/>
        <w:shd w:val="clear" w:color="auto" w:fill="auto"/>
        <w:spacing w:line="240" w:lineRule="auto"/>
        <w:ind w:firstLine="700"/>
        <w:rPr>
          <w:rStyle w:val="53"/>
          <w:i w:val="0"/>
          <w:iCs/>
          <w:szCs w:val="24"/>
        </w:rPr>
      </w:pPr>
    </w:p>
    <w:p w:rsidR="00E87D81" w:rsidRPr="005C5993" w:rsidRDefault="00E87D81" w:rsidP="00667706">
      <w:pPr>
        <w:pStyle w:val="52"/>
        <w:shd w:val="clear" w:color="auto" w:fill="auto"/>
        <w:spacing w:line="276" w:lineRule="auto"/>
        <w:ind w:firstLine="700"/>
        <w:rPr>
          <w:rFonts w:ascii="Times New Roman" w:hAnsi="Times New Roman"/>
          <w:b/>
          <w:bCs/>
          <w:sz w:val="24"/>
          <w:szCs w:val="24"/>
          <w:u w:val="single"/>
        </w:rPr>
      </w:pPr>
      <w:r w:rsidRPr="005C5993">
        <w:rPr>
          <w:rStyle w:val="53"/>
          <w:rFonts w:ascii="Times New Roman" w:hAnsi="Times New Roman"/>
          <w:i w:val="0"/>
          <w:iCs/>
          <w:sz w:val="24"/>
          <w:szCs w:val="24"/>
        </w:rPr>
        <w:t>Русский язык и литературное чтение.</w:t>
      </w:r>
      <w:r w:rsidRPr="007258A9">
        <w:rPr>
          <w:rStyle w:val="54"/>
          <w:i w:val="0"/>
          <w:iCs/>
          <w:sz w:val="24"/>
          <w:szCs w:val="24"/>
        </w:rPr>
        <w:t xml:space="preserve"> </w:t>
      </w:r>
      <w:r w:rsidRPr="005C5993">
        <w:rPr>
          <w:rStyle w:val="54"/>
          <w:rFonts w:ascii="Times New Roman" w:hAnsi="Times New Roman"/>
          <w:i w:val="0"/>
          <w:iCs/>
          <w:sz w:val="24"/>
          <w:szCs w:val="24"/>
        </w:rPr>
        <w:t>Предметная область включает два учебных предмета:</w:t>
      </w:r>
      <w:r w:rsidRPr="005C5993">
        <w:rPr>
          <w:rFonts w:ascii="Times New Roman" w:hAnsi="Times New Roman"/>
          <w:sz w:val="24"/>
          <w:szCs w:val="24"/>
        </w:rPr>
        <w:t xml:space="preserve"> Русский язык, Литературное чтение. </w:t>
      </w:r>
    </w:p>
    <w:p w:rsidR="00E87D81" w:rsidRPr="007258A9" w:rsidRDefault="00E87D81" w:rsidP="00667706">
      <w:pPr>
        <w:pStyle w:val="41"/>
        <w:shd w:val="clear" w:color="auto" w:fill="auto"/>
        <w:spacing w:before="0" w:after="0" w:line="276" w:lineRule="auto"/>
        <w:ind w:firstLine="700"/>
        <w:rPr>
          <w:sz w:val="24"/>
          <w:szCs w:val="24"/>
        </w:rPr>
      </w:pPr>
      <w:r w:rsidRPr="007258A9">
        <w:rPr>
          <w:sz w:val="24"/>
          <w:szCs w:val="24"/>
        </w:rPr>
        <w:tab/>
        <w:t>Учебный предмет</w:t>
      </w:r>
      <w:r w:rsidRPr="007258A9">
        <w:rPr>
          <w:b/>
          <w:bCs/>
          <w:sz w:val="24"/>
          <w:szCs w:val="24"/>
        </w:rPr>
        <w:t xml:space="preserve"> «Русский язык».</w:t>
      </w:r>
      <w:r w:rsidRPr="007258A9">
        <w:rPr>
          <w:sz w:val="24"/>
          <w:szCs w:val="24"/>
        </w:rPr>
        <w:t xml:space="preserve">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 Учебный предмет</w:t>
      </w:r>
      <w:r w:rsidRPr="007258A9">
        <w:rPr>
          <w:b/>
          <w:bCs/>
          <w:sz w:val="24"/>
          <w:szCs w:val="24"/>
        </w:rPr>
        <w:t xml:space="preserve"> «Русский язык»</w:t>
      </w:r>
      <w:r w:rsidRPr="007258A9">
        <w:rPr>
          <w:sz w:val="24"/>
          <w:szCs w:val="24"/>
        </w:rPr>
        <w:t xml:space="preserve"> направлен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обеспечивает формирование человека читающего и пишущего, а также человека слушающего, рассказывающего и объясняющего (с учетом возрастных возможностей), готового к продолжению филологического образования в среднем звене  и умеющего использовать умения и навыки чтения, письма, письменной и устной речи для познания других областей знаний. Формируются первоначальные знания о лексике, фонетике, грамматике русского языка</w:t>
      </w:r>
      <w:r w:rsidRPr="007258A9">
        <w:rPr>
          <w:color w:val="FF0000"/>
          <w:sz w:val="24"/>
          <w:szCs w:val="24"/>
        </w:rPr>
        <w:t xml:space="preserve">. </w:t>
      </w:r>
      <w:r w:rsidRPr="007258A9">
        <w:rPr>
          <w:sz w:val="24"/>
          <w:szCs w:val="24"/>
        </w:rPr>
        <w:t xml:space="preserve">Изучение программы рассчитано на 5 часов в неделю. </w:t>
      </w:r>
    </w:p>
    <w:p w:rsidR="00E87D81" w:rsidRPr="007258A9" w:rsidRDefault="00E87D81" w:rsidP="00667706">
      <w:pPr>
        <w:spacing w:line="276" w:lineRule="auto"/>
        <w:jc w:val="both"/>
      </w:pPr>
    </w:p>
    <w:p w:rsidR="00E87D81" w:rsidRPr="007258A9" w:rsidRDefault="00E87D81" w:rsidP="00667706">
      <w:pPr>
        <w:spacing w:line="276" w:lineRule="auto"/>
        <w:jc w:val="both"/>
      </w:pPr>
      <w:r w:rsidRPr="007258A9">
        <w:t xml:space="preserve">          Изучение предмета </w:t>
      </w:r>
      <w:r w:rsidRPr="007258A9">
        <w:rPr>
          <w:b/>
          <w:bCs/>
        </w:rPr>
        <w:t xml:space="preserve">«Литературное </w:t>
      </w:r>
      <w:proofErr w:type="gramStart"/>
      <w:r w:rsidRPr="007258A9">
        <w:rPr>
          <w:b/>
          <w:bCs/>
        </w:rPr>
        <w:t>чтение»</w:t>
      </w:r>
      <w:r w:rsidRPr="007258A9">
        <w:t xml:space="preserve">  ориентировано</w:t>
      </w:r>
      <w:proofErr w:type="gramEnd"/>
      <w:r w:rsidRPr="007258A9">
        <w:t xml:space="preserve">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E87D81" w:rsidRPr="007258A9" w:rsidRDefault="00E87D81" w:rsidP="00667706">
      <w:pPr>
        <w:pStyle w:val="41"/>
        <w:shd w:val="clear" w:color="auto" w:fill="auto"/>
        <w:spacing w:before="0" w:after="0" w:line="276" w:lineRule="auto"/>
        <w:ind w:firstLine="640"/>
        <w:rPr>
          <w:sz w:val="24"/>
          <w:szCs w:val="24"/>
        </w:rPr>
      </w:pPr>
      <w:r w:rsidRPr="007258A9">
        <w:rPr>
          <w:sz w:val="24"/>
          <w:szCs w:val="24"/>
        </w:rPr>
        <w:t>Цель уроков литературного чтения в  начальной школе – научить детей читать художественную литературу,  вызвать интерес к чтению и заложить основы формирования грамотного читателя, владеющего как техникой чтения, так и приемами понимания прочитанного, знающего книги и умеющего их самостоятельно выбирать,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E87D81" w:rsidRPr="007258A9" w:rsidRDefault="00E87D81" w:rsidP="00667706">
      <w:pPr>
        <w:spacing w:line="276" w:lineRule="auto"/>
        <w:ind w:firstLine="696"/>
        <w:jc w:val="both"/>
      </w:pPr>
      <w:r w:rsidRPr="007258A9">
        <w:t>Изучение литературы в рамках предмета рассчитано на 4 часа в неделю.</w:t>
      </w:r>
    </w:p>
    <w:p w:rsidR="00E87D81" w:rsidRPr="007258A9" w:rsidRDefault="00587415" w:rsidP="00667706">
      <w:pPr>
        <w:spacing w:line="276" w:lineRule="auto"/>
        <w:ind w:firstLine="696"/>
        <w:jc w:val="both"/>
      </w:pPr>
      <w:r>
        <w:t xml:space="preserve">Предметная область «Родной язык и литературное чтение на родном языке» интегрируется в предметную область «Русский язык и литературное чтение» </w:t>
      </w:r>
      <w:proofErr w:type="gramStart"/>
      <w:r>
        <w:t>( имеют</w:t>
      </w:r>
      <w:proofErr w:type="gramEnd"/>
      <w:r>
        <w:t xml:space="preserve"> общие основные задачи, русский язык является для обучающихся школы родным языком)</w:t>
      </w:r>
    </w:p>
    <w:p w:rsidR="00E87D81" w:rsidRPr="007258A9" w:rsidRDefault="00E87D81" w:rsidP="00667706">
      <w:pPr>
        <w:pStyle w:val="41"/>
        <w:shd w:val="clear" w:color="auto" w:fill="auto"/>
        <w:spacing w:before="0" w:after="0" w:line="276" w:lineRule="auto"/>
        <w:ind w:firstLine="640"/>
        <w:rPr>
          <w:sz w:val="24"/>
          <w:szCs w:val="24"/>
        </w:rPr>
      </w:pPr>
      <w:r w:rsidRPr="007258A9">
        <w:rPr>
          <w:sz w:val="24"/>
          <w:szCs w:val="24"/>
        </w:rPr>
        <w:lastRenderedPageBreak/>
        <w:t xml:space="preserve">Предметная область </w:t>
      </w:r>
      <w:r w:rsidRPr="007258A9">
        <w:rPr>
          <w:b/>
          <w:sz w:val="24"/>
          <w:szCs w:val="24"/>
        </w:rPr>
        <w:t>Иностранный язык.</w:t>
      </w:r>
      <w:r w:rsidRPr="007258A9">
        <w:rPr>
          <w:sz w:val="24"/>
          <w:szCs w:val="24"/>
        </w:rPr>
        <w:t xml:space="preserve">  Изучение </w:t>
      </w:r>
      <w:r w:rsidRPr="007258A9">
        <w:rPr>
          <w:rStyle w:val="aff9"/>
          <w:b/>
          <w:bCs/>
          <w:i w:val="0"/>
          <w:iCs/>
          <w:sz w:val="24"/>
          <w:szCs w:val="24"/>
        </w:rPr>
        <w:t xml:space="preserve">Иностранного языка </w:t>
      </w:r>
      <w:r w:rsidRPr="007258A9">
        <w:rPr>
          <w:sz w:val="24"/>
          <w:szCs w:val="24"/>
        </w:rPr>
        <w:t xml:space="preserve">начинается со 2 класса и призвано сформировать представление о многообразии языков, осознание необходимости изучать язык дружественных стран, понимание взаимодействия культур разных народов, стремление познавать их. В процессе изучения иностранного языка осуществляется развитие коммуникативной деятельности во взаимосвязи всех ее сторон: </w:t>
      </w:r>
      <w:proofErr w:type="spellStart"/>
      <w:r w:rsidRPr="007258A9">
        <w:rPr>
          <w:sz w:val="24"/>
          <w:szCs w:val="24"/>
        </w:rPr>
        <w:t>аудирования</w:t>
      </w:r>
      <w:proofErr w:type="spellEnd"/>
      <w:r w:rsidRPr="007258A9">
        <w:rPr>
          <w:sz w:val="24"/>
          <w:szCs w:val="24"/>
        </w:rPr>
        <w:t>, диалогической и монологической речи, чтения и письма, решения творческих задач на страноведческом материале.</w:t>
      </w:r>
    </w:p>
    <w:p w:rsidR="00E87D81" w:rsidRPr="007258A9" w:rsidRDefault="00E87D81" w:rsidP="0071615B">
      <w:pPr>
        <w:spacing w:line="276" w:lineRule="auto"/>
        <w:ind w:firstLine="696"/>
        <w:jc w:val="both"/>
      </w:pPr>
      <w:r w:rsidRPr="007258A9">
        <w:t>Изучение иностранного языка  в рамках предмета «</w:t>
      </w:r>
      <w:r>
        <w:t>Английский язык»</w:t>
      </w:r>
      <w:r w:rsidR="00011EFF">
        <w:t xml:space="preserve"> или «Немецкий язык»</w:t>
      </w:r>
      <w:r>
        <w:t xml:space="preserve"> рассчитано в 2 </w:t>
      </w:r>
      <w:r w:rsidRPr="007258A9">
        <w:t>– 4 классах на 2 часа в неделю.</w:t>
      </w:r>
    </w:p>
    <w:p w:rsidR="00E87D81" w:rsidRPr="007258A9" w:rsidRDefault="00E87D81" w:rsidP="00667706">
      <w:pPr>
        <w:pStyle w:val="41"/>
        <w:shd w:val="clear" w:color="auto" w:fill="auto"/>
        <w:spacing w:before="0" w:after="0" w:line="276" w:lineRule="auto"/>
        <w:ind w:firstLine="640"/>
        <w:rPr>
          <w:sz w:val="24"/>
          <w:szCs w:val="24"/>
        </w:rPr>
      </w:pPr>
      <w:r w:rsidRPr="00BA58D2">
        <w:rPr>
          <w:rStyle w:val="a9"/>
          <w:i w:val="0"/>
          <w:iCs/>
          <w:sz w:val="24"/>
          <w:szCs w:val="24"/>
        </w:rPr>
        <w:t>Математика и информатика.</w:t>
      </w:r>
      <w:r w:rsidRPr="007258A9">
        <w:rPr>
          <w:sz w:val="24"/>
          <w:szCs w:val="24"/>
        </w:rPr>
        <w:t xml:space="preserve"> Предметная область реализуется предметом </w:t>
      </w:r>
      <w:r w:rsidRPr="007258A9">
        <w:rPr>
          <w:rStyle w:val="aff9"/>
          <w:i w:val="0"/>
          <w:iCs/>
          <w:sz w:val="24"/>
          <w:szCs w:val="24"/>
        </w:rPr>
        <w:t xml:space="preserve">«Математика». </w:t>
      </w:r>
      <w:r w:rsidRPr="007258A9">
        <w:rPr>
          <w:sz w:val="24"/>
          <w:szCs w:val="24"/>
        </w:rPr>
        <w:t>Изучение учебного предмета</w:t>
      </w:r>
      <w:r w:rsidRPr="007258A9">
        <w:rPr>
          <w:b/>
          <w:bCs/>
          <w:sz w:val="24"/>
          <w:szCs w:val="24"/>
        </w:rPr>
        <w:t xml:space="preserve"> «Математика»</w:t>
      </w:r>
      <w:r w:rsidRPr="007258A9">
        <w:rPr>
          <w:sz w:val="24"/>
          <w:szCs w:val="24"/>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способствует  развитию элементарных форм интуитивного и логического мышления и соответствующего им математического языка, формированию мыслительных операций, умению оперировать знаково-символическими средствами, овладению определенной системой математических понятий и общих способов действий, овладению первоначальными представлениями о математическом моделировании,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 Изучение рассчитано на 4 часа в неделю.</w:t>
      </w:r>
    </w:p>
    <w:p w:rsidR="00E87D81" w:rsidRPr="007258A9" w:rsidRDefault="00E87D81" w:rsidP="00667706">
      <w:pPr>
        <w:spacing w:line="276" w:lineRule="auto"/>
        <w:jc w:val="both"/>
      </w:pPr>
    </w:p>
    <w:p w:rsidR="00E87D81" w:rsidRPr="007258A9" w:rsidRDefault="00E87D81" w:rsidP="00667706">
      <w:pPr>
        <w:pStyle w:val="41"/>
        <w:shd w:val="clear" w:color="auto" w:fill="auto"/>
        <w:spacing w:before="0" w:after="0" w:line="276" w:lineRule="auto"/>
        <w:ind w:firstLine="640"/>
        <w:rPr>
          <w:sz w:val="24"/>
          <w:szCs w:val="24"/>
        </w:rPr>
      </w:pPr>
      <w:r w:rsidRPr="008E08B6">
        <w:rPr>
          <w:rStyle w:val="a9"/>
          <w:i w:val="0"/>
          <w:iCs/>
          <w:sz w:val="24"/>
          <w:szCs w:val="24"/>
        </w:rPr>
        <w:t>Естествознание и обществознание.</w:t>
      </w:r>
      <w:r w:rsidRPr="007258A9">
        <w:rPr>
          <w:rStyle w:val="a9"/>
          <w:iCs/>
          <w:sz w:val="24"/>
          <w:szCs w:val="24"/>
        </w:rPr>
        <w:t xml:space="preserve"> </w:t>
      </w:r>
      <w:r w:rsidRPr="007258A9">
        <w:rPr>
          <w:sz w:val="24"/>
          <w:szCs w:val="24"/>
        </w:rPr>
        <w:t xml:space="preserve"> Предметная область реализуется с помощью учебных предметов: «Окружающий мир», «Основы религиозных культур и светской этики». Изучение предмета </w:t>
      </w:r>
      <w:r w:rsidRPr="007258A9">
        <w:rPr>
          <w:b/>
          <w:bCs/>
          <w:sz w:val="24"/>
          <w:szCs w:val="24"/>
        </w:rPr>
        <w:t xml:space="preserve">«Окружающий мир» </w:t>
      </w:r>
      <w:r w:rsidRPr="007258A9">
        <w:rPr>
          <w:sz w:val="24"/>
          <w:szCs w:val="24"/>
        </w:rPr>
        <w:t xml:space="preserve">способствует осознанию обучающимся целостности и многообразия мира, формированию у младших школьников системы нравственно ценных отношений к окружающей природе, общественным событиям, людям, культуре и истории родной страны. Учебный предмет направлен на воспитание любви и уважения к  своему посёлку,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уделено формированию у младших школьников здорового образа жизни, элементарных знаний о поведении в экстремальных ситуациях, т. е. основам безопасности. Позволяет раскрыть многообразие предметов и явлений окружающей действительности, установить присущие им общие черты и выделить существенные различия, определяющие их своеобразие. Общая цель изучения природных явлений формулируется как осознание понятия «окружающий мир», понимание его гармонии и специфичности природных и социальных объектов; как формирование элементарных умений устанавливать связи, зависимости между объектами, характеризовать условия жизни и развития объектов, классифицировать, сравнивать их, характеризовать пространство, в котором они существуют. В процессе изучения окружающего мира происходит становление разных видов деятельности, обеспечивающих как накопление и обогащение знаний (восприятие, игра, </w:t>
      </w:r>
      <w:r w:rsidRPr="007258A9">
        <w:rPr>
          <w:sz w:val="24"/>
          <w:szCs w:val="24"/>
        </w:rPr>
        <w:lastRenderedPageBreak/>
        <w:t xml:space="preserve">моделирование), их использование в практических и жизненных ситуациях (общественно-полезный труд; труд в условиях семьи), так и объединение, систематизация и классификация знаний в процессе поисковой, экспериментальной и исследовательской деятельности, посильной для младшего школьника. В качестве результата процесс обучения предполагает </w:t>
      </w:r>
      <w:proofErr w:type="spellStart"/>
      <w:r w:rsidRPr="007258A9">
        <w:rPr>
          <w:sz w:val="24"/>
          <w:szCs w:val="24"/>
        </w:rPr>
        <w:t>сформированность</w:t>
      </w:r>
      <w:proofErr w:type="spellEnd"/>
      <w:r w:rsidRPr="007258A9">
        <w:rPr>
          <w:sz w:val="24"/>
          <w:szCs w:val="24"/>
        </w:rPr>
        <w:t xml:space="preserve"> универсальных учебных действий разного вида (интеллектуальных, коммуникативных, рефлексивных, регулятивных). </w:t>
      </w:r>
    </w:p>
    <w:p w:rsidR="00E87D81" w:rsidRPr="007258A9" w:rsidRDefault="00E87D81" w:rsidP="00667706">
      <w:pPr>
        <w:spacing w:line="276" w:lineRule="auto"/>
        <w:ind w:firstLine="720"/>
        <w:jc w:val="both"/>
      </w:pPr>
      <w:r w:rsidRPr="007258A9">
        <w:t xml:space="preserve">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безопасности жизнедеятельности на основании методического письма «О преподавании основ безопасности жизнедеятельности в начальной школе». Изучение предмета рассчитано  на  2 часа в неделю </w:t>
      </w:r>
    </w:p>
    <w:p w:rsidR="0032252A" w:rsidRDefault="00F032ED" w:rsidP="0032252A">
      <w:pPr>
        <w:tabs>
          <w:tab w:val="left" w:pos="284"/>
        </w:tabs>
        <w:spacing w:line="276" w:lineRule="auto"/>
        <w:ind w:firstLine="794"/>
        <w:jc w:val="both"/>
      </w:pPr>
      <w:r>
        <w:t>П</w:t>
      </w:r>
      <w:r w:rsidR="00E87D81" w:rsidRPr="007258A9">
        <w:t xml:space="preserve">редметная область </w:t>
      </w:r>
      <w:r w:rsidR="00E87D81" w:rsidRPr="007258A9">
        <w:rPr>
          <w:b/>
          <w:bCs/>
        </w:rPr>
        <w:t>«Основы религиозных культур и светской этики»</w:t>
      </w:r>
      <w:r w:rsidR="00E87D81" w:rsidRPr="007258A9">
        <w:t xml:space="preserve"> в учебном плане представлена предметом </w:t>
      </w:r>
      <w:r w:rsidR="00E87D81" w:rsidRPr="007258A9">
        <w:rPr>
          <w:bCs/>
        </w:rPr>
        <w:t>«Основы религиозных культур и светской этики»</w:t>
      </w:r>
      <w:r w:rsidR="0032252A">
        <w:rPr>
          <w:bCs/>
        </w:rPr>
        <w:t>,</w:t>
      </w:r>
      <w:r w:rsidR="0032252A">
        <w:t xml:space="preserve"> </w:t>
      </w:r>
      <w:proofErr w:type="gramStart"/>
      <w:r w:rsidRPr="007258A9">
        <w:t>По</w:t>
      </w:r>
      <w:proofErr w:type="gramEnd"/>
      <w:r w:rsidRPr="007258A9">
        <w:t xml:space="preserve"> выбору родителей (законных представителей) </w:t>
      </w:r>
      <w:r w:rsidR="00AF013C">
        <w:t>М</w:t>
      </w:r>
      <w:r w:rsidR="00E87D81" w:rsidRPr="007258A9">
        <w:t>одуль</w:t>
      </w:r>
      <w:r w:rsidR="0032252A" w:rsidRPr="0032252A">
        <w:rPr>
          <w:rStyle w:val="Zag11"/>
          <w:rFonts w:eastAsia="@Arial Unicode MS"/>
          <w:bCs/>
        </w:rPr>
        <w:t xml:space="preserve"> </w:t>
      </w:r>
      <w:r w:rsidR="00AF013C">
        <w:t>выбирается ежегодно участниками образовательных отношений.</w:t>
      </w:r>
      <w:r w:rsidR="0032252A" w:rsidRPr="0032252A">
        <w:rPr>
          <w:rStyle w:val="Zag11"/>
          <w:rFonts w:eastAsia="@Arial Unicode MS"/>
          <w:bCs/>
        </w:rPr>
        <w:t xml:space="preserve"> </w:t>
      </w:r>
      <w:r w:rsidR="0032252A">
        <w:rPr>
          <w:rStyle w:val="Zag11"/>
          <w:rFonts w:eastAsia="@Arial Unicode MS"/>
          <w:bCs/>
        </w:rPr>
        <w:t xml:space="preserve">Курс состоит из шести отдельных учебных модулей: </w:t>
      </w:r>
      <w:r w:rsidR="0032252A" w:rsidRPr="0032252A">
        <w:rPr>
          <w:rStyle w:val="Zag11"/>
          <w:rFonts w:eastAsia="@Arial Unicode MS"/>
          <w:bCs/>
        </w:rPr>
        <w:t>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E87D81" w:rsidRPr="0032252A" w:rsidRDefault="00E87D81" w:rsidP="00667706">
      <w:pPr>
        <w:tabs>
          <w:tab w:val="left" w:pos="284"/>
        </w:tabs>
        <w:spacing w:line="276" w:lineRule="auto"/>
        <w:jc w:val="both"/>
      </w:pPr>
      <w:r w:rsidRPr="0032252A">
        <w:rPr>
          <w:rStyle w:val="dash041e0431044b0447043d044b0439char1"/>
        </w:rPr>
        <w:t xml:space="preserve">Изучение данной предметной области должно обеспечить:  </w:t>
      </w:r>
    </w:p>
    <w:p w:rsidR="00E87D81" w:rsidRPr="0032252A" w:rsidRDefault="00E87D81" w:rsidP="0027395A">
      <w:pPr>
        <w:pStyle w:val="dash041e0431044b0447043d044b0439"/>
        <w:numPr>
          <w:ilvl w:val="0"/>
          <w:numId w:val="67"/>
        </w:numPr>
        <w:spacing w:line="276" w:lineRule="auto"/>
        <w:jc w:val="both"/>
      </w:pPr>
      <w:r w:rsidRPr="0032252A">
        <w:rPr>
          <w:rStyle w:val="dash041e0431044b0447043d044b0439char1"/>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w:t>
      </w:r>
      <w:r w:rsidRPr="0032252A">
        <w:rPr>
          <w:kern w:val="2"/>
        </w:rPr>
        <w:t>или их отсутствию</w:t>
      </w:r>
      <w:r w:rsidRPr="0032252A">
        <w:rPr>
          <w:rStyle w:val="dash041e0431044b0447043d044b0439char1"/>
        </w:rPr>
        <w:t xml:space="preserve">; </w:t>
      </w:r>
    </w:p>
    <w:p w:rsidR="00E87D81" w:rsidRPr="0032252A" w:rsidRDefault="00E87D81" w:rsidP="0027395A">
      <w:pPr>
        <w:pStyle w:val="dash041e0431044b0447043d044b0439"/>
        <w:numPr>
          <w:ilvl w:val="0"/>
          <w:numId w:val="67"/>
        </w:numPr>
        <w:spacing w:line="276" w:lineRule="auto"/>
        <w:jc w:val="both"/>
      </w:pPr>
      <w:r w:rsidRPr="0032252A">
        <w:rPr>
          <w:rStyle w:val="dash041e0431044b0447043d044b0439char1"/>
        </w:rPr>
        <w:t>знание основных норм морали, нравственных, духовных идеалов, хранимых в культурных традициях</w:t>
      </w:r>
      <w:r w:rsidRPr="0032252A">
        <w:rPr>
          <w:kern w:val="2"/>
        </w:rPr>
        <w:t xml:space="preserve"> народов</w:t>
      </w:r>
      <w:r w:rsidRPr="0032252A">
        <w:rPr>
          <w:rStyle w:val="dash041e0431044b0447043d044b0439char1"/>
        </w:rPr>
        <w:t xml:space="preserve"> России,</w:t>
      </w:r>
      <w:r w:rsidRPr="0032252A">
        <w:rPr>
          <w:kern w:val="2"/>
        </w:rPr>
        <w:t xml:space="preserve"> готовность на их основе к </w:t>
      </w:r>
      <w:r w:rsidRPr="0032252A">
        <w:t xml:space="preserve">сознательному самоограничению в поступках, поведении, расточительном </w:t>
      </w:r>
      <w:proofErr w:type="spellStart"/>
      <w:r w:rsidRPr="0032252A">
        <w:t>потребительстве</w:t>
      </w:r>
      <w:proofErr w:type="spellEnd"/>
      <w:r w:rsidRPr="0032252A">
        <w:rPr>
          <w:rStyle w:val="dash041e0431044b0447043d044b0439char1"/>
        </w:rPr>
        <w:t>;</w:t>
      </w:r>
    </w:p>
    <w:p w:rsidR="00E87D81" w:rsidRPr="0032252A" w:rsidRDefault="00E87D81" w:rsidP="0027395A">
      <w:pPr>
        <w:pStyle w:val="dash041e0431044b0447043d044b0439"/>
        <w:numPr>
          <w:ilvl w:val="0"/>
          <w:numId w:val="67"/>
        </w:numPr>
        <w:spacing w:line="276" w:lineRule="auto"/>
        <w:jc w:val="both"/>
      </w:pPr>
      <w:r w:rsidRPr="0032252A">
        <w:rPr>
          <w:rStyle w:val="dash041e0431044b0447043d044b0439char1"/>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E87D81" w:rsidRPr="0032252A" w:rsidRDefault="00E87D81" w:rsidP="0027395A">
      <w:pPr>
        <w:pStyle w:val="dash041e0431044b0447043d044b0439"/>
        <w:numPr>
          <w:ilvl w:val="0"/>
          <w:numId w:val="67"/>
        </w:numPr>
        <w:spacing w:line="276" w:lineRule="auto"/>
        <w:jc w:val="both"/>
      </w:pPr>
      <w:r w:rsidRPr="0032252A">
        <w:rPr>
          <w:rStyle w:val="dash041e0431044b0447043d044b0439char1"/>
        </w:rPr>
        <w:t>понимание значения нравственности, веры и религии в жизни человека, семьи и общества;</w:t>
      </w:r>
    </w:p>
    <w:p w:rsidR="00E87D81" w:rsidRPr="006F402F" w:rsidRDefault="00E87D81" w:rsidP="0027395A">
      <w:pPr>
        <w:pStyle w:val="dash041e0431044b0447043d044b0439"/>
        <w:numPr>
          <w:ilvl w:val="0"/>
          <w:numId w:val="67"/>
        </w:numPr>
        <w:spacing w:line="276" w:lineRule="auto"/>
        <w:jc w:val="both"/>
        <w:rPr>
          <w:rStyle w:val="dash041e0431044b0447043d044b0439char1"/>
          <w:color w:val="0000FF"/>
        </w:rPr>
      </w:pPr>
      <w:r w:rsidRPr="0032252A">
        <w:rPr>
          <w:rStyle w:val="dash041e0431044b0447043d044b0439char1"/>
        </w:rPr>
        <w:t>формирование представлений об исторической роли традиционных  религий и гражданского общества в становлении российской государственности</w:t>
      </w:r>
      <w:r w:rsidRPr="006F402F">
        <w:rPr>
          <w:rStyle w:val="dash041e0431044b0447043d044b0439char1"/>
          <w:color w:val="0000FF"/>
        </w:rPr>
        <w:t xml:space="preserve">. </w:t>
      </w:r>
    </w:p>
    <w:p w:rsidR="00E87D81" w:rsidRPr="007258A9" w:rsidRDefault="00E87D81" w:rsidP="00667706">
      <w:pPr>
        <w:pStyle w:val="dash041e0431044b0447043d044b0439"/>
        <w:spacing w:line="276" w:lineRule="auto"/>
        <w:ind w:left="360"/>
        <w:jc w:val="both"/>
        <w:rPr>
          <w:rStyle w:val="dash041e0431044b0447043d044b0439char1"/>
        </w:rPr>
      </w:pPr>
      <w:r w:rsidRPr="007258A9">
        <w:rPr>
          <w:rStyle w:val="dash041e0431044b0447043d044b0439char1"/>
        </w:rPr>
        <w:t>Изучение кур</w:t>
      </w:r>
      <w:r>
        <w:rPr>
          <w:rStyle w:val="dash041e0431044b0447043d044b0439char1"/>
        </w:rPr>
        <w:t>са рассчитано на 1 час в неделю в 4 классе.</w:t>
      </w:r>
    </w:p>
    <w:p w:rsidR="0032252A" w:rsidRDefault="0032252A" w:rsidP="00667706">
      <w:pPr>
        <w:spacing w:line="276" w:lineRule="auto"/>
        <w:ind w:firstLine="720"/>
        <w:jc w:val="both"/>
        <w:rPr>
          <w:rStyle w:val="a9"/>
          <w:i w:val="0"/>
          <w:iCs/>
        </w:rPr>
      </w:pPr>
    </w:p>
    <w:p w:rsidR="00E87D81" w:rsidRPr="007258A9" w:rsidRDefault="00E87D81" w:rsidP="00667706">
      <w:pPr>
        <w:spacing w:line="276" w:lineRule="auto"/>
        <w:ind w:firstLine="720"/>
        <w:jc w:val="both"/>
      </w:pPr>
      <w:r w:rsidRPr="00AF013C">
        <w:rPr>
          <w:rStyle w:val="a9"/>
          <w:i w:val="0"/>
          <w:iCs/>
        </w:rPr>
        <w:t>Искусство.</w:t>
      </w:r>
      <w:r w:rsidRPr="007258A9">
        <w:t xml:space="preserve"> Предметная область включает два предмета: </w:t>
      </w:r>
      <w:r w:rsidRPr="007258A9">
        <w:rPr>
          <w:rStyle w:val="aff9"/>
          <w:b/>
          <w:bCs/>
          <w:i w:val="0"/>
          <w:iCs/>
          <w:sz w:val="24"/>
        </w:rPr>
        <w:t xml:space="preserve">«Изобразительное искусство» </w:t>
      </w:r>
      <w:r w:rsidRPr="007258A9">
        <w:rPr>
          <w:rStyle w:val="aff9"/>
          <w:i w:val="0"/>
          <w:iCs/>
          <w:sz w:val="24"/>
        </w:rPr>
        <w:t>и</w:t>
      </w:r>
      <w:r w:rsidRPr="007258A9">
        <w:rPr>
          <w:rStyle w:val="aff9"/>
          <w:b/>
          <w:bCs/>
          <w:i w:val="0"/>
          <w:iCs/>
          <w:sz w:val="24"/>
        </w:rPr>
        <w:t xml:space="preserve"> «Музыка»</w:t>
      </w:r>
      <w:r w:rsidRPr="007258A9">
        <w:rPr>
          <w:rStyle w:val="aff9"/>
          <w:b/>
          <w:bCs/>
          <w:sz w:val="24"/>
        </w:rPr>
        <w:t xml:space="preserve">. </w:t>
      </w:r>
      <w:r w:rsidRPr="007258A9">
        <w:t>Целью преподавания предметов является формирование художественной культуры обучающихся как части культуры духовной, приобщение школьников к миру искусств, общечеловеческим и национальным ценностям через собственное творчество учащихся и освоение художественного опыта прошлого.</w:t>
      </w:r>
    </w:p>
    <w:p w:rsidR="00E87D81" w:rsidRPr="007258A9" w:rsidRDefault="00E87D81" w:rsidP="00667706">
      <w:pPr>
        <w:spacing w:line="276" w:lineRule="auto"/>
        <w:ind w:firstLine="720"/>
        <w:jc w:val="both"/>
      </w:pPr>
      <w:r w:rsidRPr="007258A9">
        <w:t xml:space="preserve"> Изучение данных предметов способствует развитию художественно- 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w:t>
      </w:r>
      <w:r w:rsidRPr="007258A9">
        <w:lastRenderedPageBreak/>
        <w:t xml:space="preserve">осуществления изобразительной и музыкальной деятельности, в процессе изучения этих предметов формируются </w:t>
      </w:r>
      <w:proofErr w:type="spellStart"/>
      <w:r w:rsidRPr="007258A9">
        <w:t>метапредметные</w:t>
      </w:r>
      <w:proofErr w:type="spellEnd"/>
      <w:r w:rsidRPr="007258A9">
        <w:t xml:space="preserve"> универсальные действия, среди которых особое место занимают сравнение и анализ, классификация и оценка. (1 час в неделю). </w:t>
      </w:r>
    </w:p>
    <w:p w:rsidR="00E87D81" w:rsidRPr="007258A9" w:rsidRDefault="00E87D81" w:rsidP="00667706">
      <w:pPr>
        <w:pStyle w:val="52"/>
        <w:shd w:val="clear" w:color="auto" w:fill="auto"/>
        <w:spacing w:line="276" w:lineRule="auto"/>
        <w:ind w:firstLine="700"/>
        <w:rPr>
          <w:rFonts w:ascii="Times New Roman" w:hAnsi="Times New Roman"/>
          <w:sz w:val="24"/>
          <w:szCs w:val="24"/>
        </w:rPr>
      </w:pPr>
    </w:p>
    <w:p w:rsidR="00E87D81" w:rsidRPr="007258A9" w:rsidRDefault="00E87D81" w:rsidP="00667706">
      <w:pPr>
        <w:spacing w:line="276" w:lineRule="auto"/>
        <w:ind w:firstLine="720"/>
        <w:jc w:val="both"/>
      </w:pPr>
      <w:r w:rsidRPr="00AF013C">
        <w:rPr>
          <w:rStyle w:val="a9"/>
          <w:i w:val="0"/>
          <w:iCs/>
        </w:rPr>
        <w:t>Технология.</w:t>
      </w:r>
      <w:r w:rsidRPr="007258A9">
        <w:t xml:space="preserve"> Предметная область представлена учебным предметом </w:t>
      </w:r>
      <w:r w:rsidRPr="007258A9">
        <w:rPr>
          <w:b/>
          <w:bCs/>
        </w:rPr>
        <w:t>«Технология»</w:t>
      </w:r>
      <w:r w:rsidRPr="007258A9">
        <w:rPr>
          <w:rStyle w:val="aff9"/>
          <w:sz w:val="24"/>
        </w:rPr>
        <w:t>.</w:t>
      </w:r>
      <w:r w:rsidRPr="007258A9">
        <w:t xml:space="preserve"> Основная цель его изучения — формирование опыта практической деятельности по преобразованию, моделированию, самостоятельному созданию объектов. Учебный предмет</w:t>
      </w:r>
      <w:r w:rsidRPr="007258A9">
        <w:rPr>
          <w:b/>
          <w:bCs/>
        </w:rPr>
        <w:t xml:space="preserve"> «Технология»</w:t>
      </w:r>
      <w:r w:rsidRPr="007258A9">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Изучение данной программы рассчитано на 1 час в неделю.</w:t>
      </w:r>
    </w:p>
    <w:p w:rsidR="00E87D81" w:rsidRPr="007258A9" w:rsidRDefault="00E87D81" w:rsidP="00667706">
      <w:pPr>
        <w:spacing w:line="276" w:lineRule="auto"/>
        <w:jc w:val="both"/>
      </w:pPr>
      <w:r w:rsidRPr="007258A9">
        <w:tab/>
      </w:r>
    </w:p>
    <w:p w:rsidR="00E87D81" w:rsidRPr="007258A9" w:rsidRDefault="00E87D81" w:rsidP="00667706">
      <w:pPr>
        <w:spacing w:line="276" w:lineRule="auto"/>
        <w:ind w:firstLine="720"/>
        <w:jc w:val="both"/>
      </w:pPr>
      <w:r w:rsidRPr="00AF013C">
        <w:rPr>
          <w:rStyle w:val="a9"/>
          <w:i w:val="0"/>
          <w:iCs/>
        </w:rPr>
        <w:t>Физическая культура.</w:t>
      </w:r>
      <w:r w:rsidRPr="007258A9">
        <w:t xml:space="preserve"> Предметная область реализуется предметом «</w:t>
      </w:r>
      <w:r w:rsidRPr="007258A9">
        <w:rPr>
          <w:rStyle w:val="aff9"/>
          <w:b/>
          <w:bCs/>
          <w:i w:val="0"/>
          <w:iCs/>
          <w:sz w:val="24"/>
        </w:rPr>
        <w:t>Физическая культура»</w:t>
      </w:r>
      <w:r w:rsidRPr="007258A9">
        <w:rPr>
          <w:rStyle w:val="aff9"/>
          <w:b/>
          <w:bCs/>
          <w:sz w:val="24"/>
        </w:rPr>
        <w:t>.</w:t>
      </w:r>
      <w:r w:rsidRPr="007258A9">
        <w:t xml:space="preserve"> Основная цель его изучения - укрепление здоровья, формирование осознанного отношения к здоровому образу жизни. Формируются первоначальные умения </w:t>
      </w:r>
      <w:proofErr w:type="spellStart"/>
      <w:r w:rsidRPr="007258A9">
        <w:t>саморегуляции</w:t>
      </w:r>
      <w:proofErr w:type="spellEnd"/>
      <w:r w:rsidRPr="007258A9">
        <w:t>, планирования двигательного режима своей жизни, развитие и формирование основных двигательных умений, что способствует обучению школьников правильным навыкам естественных движений. Содействие гармоничному физическому развитию и всесторонней физической подготовленности ученика, на обучение основам физической культуры, контроля и оценки здорового и безопасного образа жизни. «Физическая культура» 3 часа в неделю.</w:t>
      </w:r>
    </w:p>
    <w:p w:rsidR="00E87D81" w:rsidRPr="007258A9" w:rsidRDefault="00E87D81" w:rsidP="00667706">
      <w:pPr>
        <w:spacing w:line="276" w:lineRule="auto"/>
        <w:jc w:val="both"/>
      </w:pPr>
    </w:p>
    <w:p w:rsidR="00E87D81" w:rsidRPr="007258A9" w:rsidRDefault="00E87D81" w:rsidP="00667706">
      <w:pPr>
        <w:spacing w:line="276" w:lineRule="auto"/>
        <w:jc w:val="both"/>
      </w:pPr>
      <w:r w:rsidRPr="007258A9">
        <w:t>Таким образом, учебный план начальной школы позволяет удовлетворить образовательные запросы учащихся, их родителей (</w:t>
      </w:r>
      <w:r w:rsidRPr="007258A9">
        <w:tab/>
        <w:t>законных представителей), обеспечить выполнение программ обучения.</w:t>
      </w:r>
    </w:p>
    <w:p w:rsidR="00E87D81" w:rsidRPr="007258A9" w:rsidRDefault="00E87D81" w:rsidP="00667706">
      <w:pPr>
        <w:spacing w:line="276" w:lineRule="auto"/>
        <w:jc w:val="both"/>
      </w:pPr>
      <w:r w:rsidRPr="007258A9">
        <w:t xml:space="preserve">         Набор учебных предметов не нарушает единого образовательного пространства Российской Федерации, что га</w:t>
      </w:r>
      <w:r w:rsidR="00587415">
        <w:t>рантирует соблюдение Федерального</w:t>
      </w:r>
      <w:r w:rsidRPr="007258A9">
        <w:t xml:space="preserve"> закон</w:t>
      </w:r>
      <w:r w:rsidR="00587415">
        <w:t>а</w:t>
      </w:r>
      <w:r w:rsidRPr="007258A9">
        <w:t xml:space="preserve"> от 29.12.2012г. № 273 - ФЗ «Об образовании в Российской Федерации»  и дает возможность учащимся перейти в другое учебное заведение, не испытывая затруднений в дальнейшей учебе.</w:t>
      </w:r>
    </w:p>
    <w:p w:rsidR="00E87D81" w:rsidRPr="007258A9" w:rsidRDefault="00E87D81" w:rsidP="00667706">
      <w:pPr>
        <w:spacing w:line="276" w:lineRule="auto"/>
        <w:jc w:val="both"/>
      </w:pPr>
    </w:p>
    <w:p w:rsidR="00E87D81" w:rsidRPr="007258A9" w:rsidRDefault="00E87D81" w:rsidP="00667706">
      <w:pPr>
        <w:tabs>
          <w:tab w:val="left" w:pos="4500"/>
          <w:tab w:val="left" w:pos="9180"/>
          <w:tab w:val="left" w:pos="9360"/>
        </w:tabs>
        <w:spacing w:line="276" w:lineRule="auto"/>
        <w:ind w:firstLine="709"/>
        <w:jc w:val="both"/>
      </w:pPr>
      <w:r w:rsidRPr="007258A9">
        <w:rPr>
          <w:b/>
          <w:bCs/>
        </w:rPr>
        <w:t>Часть, формируемая участниками образовательных отношений.</w:t>
      </w:r>
      <w:r w:rsidRPr="007258A9">
        <w:t xml:space="preserve"> Время, отводимое на данную часть, в соответствии с образовательными запросами обучающихся, родителей (законных представителей)</w:t>
      </w:r>
      <w:r>
        <w:t xml:space="preserve"> - ежегодное анкетирование</w:t>
      </w:r>
      <w:r w:rsidRPr="007258A9">
        <w:t xml:space="preserve">, с учетом кадровых условий в образовательном учреждении использовано на увеличение учебных часов на изучение отдельных учебных предметов обязательной части, </w:t>
      </w:r>
      <w:proofErr w:type="gramStart"/>
      <w:r w:rsidRPr="007258A9">
        <w:t>или  на</w:t>
      </w:r>
      <w:proofErr w:type="gramEnd"/>
      <w:r w:rsidRPr="007258A9">
        <w:t xml:space="preserve"> введение учебных курсов, обеспечивающих различные интересы обучающихся.</w:t>
      </w:r>
    </w:p>
    <w:p w:rsidR="00E87D81" w:rsidRPr="007258A9" w:rsidRDefault="00E87D81" w:rsidP="00667706">
      <w:pPr>
        <w:spacing w:line="276" w:lineRule="auto"/>
        <w:rPr>
          <w:b/>
          <w:bCs/>
          <w:color w:val="000000"/>
        </w:rPr>
      </w:pPr>
    </w:p>
    <w:p w:rsidR="00E87D81" w:rsidRPr="007258A9" w:rsidRDefault="00E87D81" w:rsidP="00667706">
      <w:pPr>
        <w:spacing w:line="276" w:lineRule="auto"/>
        <w:jc w:val="center"/>
        <w:rPr>
          <w:b/>
          <w:bCs/>
          <w:color w:val="000000"/>
        </w:rPr>
      </w:pPr>
      <w:r w:rsidRPr="007258A9">
        <w:rPr>
          <w:b/>
          <w:bCs/>
          <w:color w:val="000000"/>
        </w:rPr>
        <w:t>Режим работы образовательного учреждения.</w:t>
      </w:r>
    </w:p>
    <w:p w:rsidR="00E87D81" w:rsidRPr="007258A9" w:rsidRDefault="00E87D81" w:rsidP="006F402F">
      <w:pPr>
        <w:spacing w:line="276" w:lineRule="auto"/>
        <w:jc w:val="center"/>
        <w:rPr>
          <w:b/>
          <w:bCs/>
          <w:color w:val="000000"/>
        </w:rPr>
      </w:pPr>
      <w:r>
        <w:rPr>
          <w:color w:val="000000"/>
        </w:rPr>
        <w:lastRenderedPageBreak/>
        <w:t xml:space="preserve">        </w:t>
      </w:r>
      <w:r w:rsidRPr="007258A9">
        <w:rPr>
          <w:b/>
          <w:bCs/>
          <w:color w:val="000000"/>
        </w:rPr>
        <w:t>Режим работы образовательного учреждения.</w:t>
      </w:r>
    </w:p>
    <w:p w:rsidR="00E87D81" w:rsidRPr="007258A9" w:rsidRDefault="00E87D81" w:rsidP="006F402F">
      <w:pPr>
        <w:spacing w:line="276" w:lineRule="auto"/>
        <w:jc w:val="both"/>
      </w:pPr>
      <w:r>
        <w:rPr>
          <w:color w:val="000000"/>
        </w:rPr>
        <w:t xml:space="preserve">            В Уставе ОООД</w:t>
      </w:r>
      <w:r w:rsidRPr="007258A9">
        <w:rPr>
          <w:color w:val="000000"/>
        </w:rPr>
        <w:t xml:space="preserve"> определяется режим работы школы</w:t>
      </w:r>
      <w:r w:rsidRPr="007258A9">
        <w:t>. В целях распределения равномерной недельной нагрузки и защиты от перегрузок установлен режим занятий с соблюдением установленных санитарно-эпидемиологическими правил и норм.</w:t>
      </w:r>
    </w:p>
    <w:p w:rsidR="00E87D81" w:rsidRPr="007258A9" w:rsidRDefault="00E87D81" w:rsidP="006F402F">
      <w:pPr>
        <w:tabs>
          <w:tab w:val="left" w:pos="4500"/>
          <w:tab w:val="left" w:pos="9180"/>
          <w:tab w:val="left" w:pos="9360"/>
        </w:tabs>
        <w:spacing w:line="276" w:lineRule="auto"/>
        <w:ind w:firstLine="720"/>
        <w:jc w:val="both"/>
      </w:pPr>
      <w:r w:rsidRPr="007258A9">
        <w:t>Первый класс обучается в режиме 5-дневной учебной недели, второй –</w:t>
      </w:r>
      <w:r>
        <w:t xml:space="preserve"> </w:t>
      </w:r>
      <w:r w:rsidRPr="007258A9">
        <w:t>четвертый -  в режиме 6-дневной учебной недели. При этом предельно допустимая аудиторная учебная нагрузка не превышает максимальную учебную нагрузку, определенную Санитарно-эпидемиологическими  правилами  и  нормативами – 21 час в первом классе, 26 часов – во 2 – 3 классах. Продолжительность учебного года на ступени начального общего образования, продолжительность каникул и продолжительность урока устанавливается образовательным учреждением также в соответствии с действующими Санитарно-эпидемиологическими  правилами  и  нормативами (пункт 10.10) и составляют в первом классе:</w:t>
      </w:r>
    </w:p>
    <w:p w:rsidR="00E87D81" w:rsidRPr="007258A9" w:rsidRDefault="00E87D81" w:rsidP="006F402F">
      <w:pPr>
        <w:tabs>
          <w:tab w:val="left" w:pos="4500"/>
          <w:tab w:val="left" w:pos="9180"/>
          <w:tab w:val="left" w:pos="9360"/>
        </w:tabs>
        <w:spacing w:line="276" w:lineRule="auto"/>
      </w:pPr>
      <w:r w:rsidRPr="007258A9">
        <w:t>-  продолжительность учебного года в первом классе – 33 учебных недели;</w:t>
      </w:r>
    </w:p>
    <w:p w:rsidR="00E87D81" w:rsidRPr="007258A9" w:rsidRDefault="00E87D81" w:rsidP="006F402F">
      <w:pPr>
        <w:tabs>
          <w:tab w:val="left" w:pos="4500"/>
          <w:tab w:val="left" w:pos="9180"/>
          <w:tab w:val="left" w:pos="9360"/>
        </w:tabs>
        <w:spacing w:line="276" w:lineRule="auto"/>
        <w:jc w:val="both"/>
      </w:pPr>
      <w:r w:rsidRPr="007258A9">
        <w:t>-</w:t>
      </w:r>
      <w:r w:rsidRPr="007258A9">
        <w:rPr>
          <w:color w:val="000000"/>
        </w:rPr>
        <w:t xml:space="preserve"> во 2–4 классах продолжительность учебного года -  34 недели (по решению ОУ продолжительность учебной недели  6-дневная, продолжительность уроков 45 минут);</w:t>
      </w:r>
    </w:p>
    <w:p w:rsidR="00E87D81" w:rsidRPr="007258A9" w:rsidRDefault="00E87D81" w:rsidP="006F402F">
      <w:pPr>
        <w:tabs>
          <w:tab w:val="left" w:pos="4500"/>
          <w:tab w:val="left" w:pos="9180"/>
          <w:tab w:val="left" w:pos="9360"/>
        </w:tabs>
        <w:spacing w:line="276" w:lineRule="auto"/>
      </w:pPr>
      <w:r w:rsidRPr="007258A9">
        <w:t>-  начало учебного года – с 1 сентября;</w:t>
      </w:r>
    </w:p>
    <w:p w:rsidR="00E87D81" w:rsidRPr="007258A9" w:rsidRDefault="00E87D81" w:rsidP="006F402F">
      <w:pPr>
        <w:tabs>
          <w:tab w:val="left" w:pos="4500"/>
          <w:tab w:val="left" w:pos="9180"/>
          <w:tab w:val="left" w:pos="9360"/>
        </w:tabs>
        <w:spacing w:line="276" w:lineRule="auto"/>
      </w:pPr>
      <w:r w:rsidRPr="007258A9">
        <w:t>-  учебные занятия  в 1 классе проводятся только в первую смену;</w:t>
      </w:r>
    </w:p>
    <w:p w:rsidR="00E87D81" w:rsidRPr="007258A9" w:rsidRDefault="00E87D81" w:rsidP="006F402F">
      <w:pPr>
        <w:tabs>
          <w:tab w:val="left" w:pos="4500"/>
          <w:tab w:val="left" w:pos="9180"/>
          <w:tab w:val="left" w:pos="9360"/>
        </w:tabs>
        <w:spacing w:line="276" w:lineRule="auto"/>
        <w:jc w:val="both"/>
      </w:pPr>
      <w:r w:rsidRPr="007258A9">
        <w:t xml:space="preserve">-  использование «ступенчатого» режима обучения в 1 классе в первом полугодии (в сентябре, октябре – по 3 урока в день по 35 минут каждый, в ноябре -  декабре -  по 4 урока по 35 минут каждый; январь – май – по 4 урока </w:t>
      </w:r>
      <w:r w:rsidRPr="00C80346">
        <w:t>в день по 40 минут каждый</w:t>
      </w:r>
      <w:r w:rsidRPr="007258A9">
        <w:t xml:space="preserve">). </w:t>
      </w:r>
    </w:p>
    <w:p w:rsidR="00E87D81" w:rsidRPr="007258A9" w:rsidRDefault="00E87D81" w:rsidP="006F402F">
      <w:pPr>
        <w:tabs>
          <w:tab w:val="left" w:pos="4500"/>
          <w:tab w:val="left" w:pos="9180"/>
          <w:tab w:val="left" w:pos="9360"/>
        </w:tabs>
        <w:spacing w:line="276" w:lineRule="auto"/>
        <w:jc w:val="both"/>
      </w:pPr>
      <w:r w:rsidRPr="007258A9">
        <w:t xml:space="preserve">Общий объем нагрузки в течение дня не превышает: </w:t>
      </w:r>
    </w:p>
    <w:p w:rsidR="00E87D81" w:rsidRPr="007258A9" w:rsidRDefault="00E87D81" w:rsidP="006F402F">
      <w:pPr>
        <w:tabs>
          <w:tab w:val="left" w:pos="4500"/>
          <w:tab w:val="left" w:pos="9180"/>
          <w:tab w:val="left" w:pos="9360"/>
        </w:tabs>
        <w:spacing w:line="276" w:lineRule="auto"/>
        <w:jc w:val="both"/>
      </w:pPr>
      <w:r w:rsidRPr="007258A9">
        <w:t>- для обучающихся 1 класса – 4 урока и один раз в неделю 5 уроков за счет урока физической культуры;</w:t>
      </w:r>
    </w:p>
    <w:p w:rsidR="00E87D81" w:rsidRPr="007258A9" w:rsidRDefault="00E87D81" w:rsidP="006F402F">
      <w:pPr>
        <w:tabs>
          <w:tab w:val="left" w:pos="4500"/>
          <w:tab w:val="left" w:pos="9180"/>
          <w:tab w:val="left" w:pos="9360"/>
        </w:tabs>
        <w:spacing w:line="276" w:lineRule="auto"/>
        <w:jc w:val="both"/>
      </w:pPr>
      <w:r w:rsidRPr="007258A9">
        <w:t xml:space="preserve">- для обучающихся 2 – 4 классов – 5 уроков и один раз в неделю 6 уроков за счет урока физической культуры. </w:t>
      </w:r>
    </w:p>
    <w:p w:rsidR="00E87D81" w:rsidRPr="007258A9" w:rsidRDefault="00E87D81" w:rsidP="006F402F">
      <w:pPr>
        <w:tabs>
          <w:tab w:val="left" w:pos="4500"/>
          <w:tab w:val="left" w:pos="9180"/>
          <w:tab w:val="left" w:pos="9360"/>
        </w:tabs>
        <w:spacing w:line="276" w:lineRule="auto"/>
        <w:jc w:val="both"/>
      </w:pPr>
      <w:r w:rsidRPr="007258A9">
        <w:t>В течение года в 1 классе после второго урока – динамическая пауза 40 минут;</w:t>
      </w:r>
    </w:p>
    <w:p w:rsidR="00E87D81" w:rsidRPr="007258A9" w:rsidRDefault="00E87D81" w:rsidP="006F402F">
      <w:pPr>
        <w:tabs>
          <w:tab w:val="left" w:pos="4500"/>
          <w:tab w:val="left" w:pos="9180"/>
          <w:tab w:val="left" w:pos="9360"/>
        </w:tabs>
        <w:spacing w:line="276" w:lineRule="auto"/>
        <w:jc w:val="both"/>
        <w:rPr>
          <w:color w:val="000000"/>
        </w:rPr>
      </w:pPr>
      <w:r w:rsidRPr="007258A9">
        <w:t>-</w:t>
      </w:r>
      <w:r w:rsidRPr="007258A9">
        <w:rPr>
          <w:color w:val="000000"/>
        </w:rPr>
        <w:t xml:space="preserve"> продолжительность каникул в течение</w:t>
      </w:r>
      <w:r>
        <w:rPr>
          <w:color w:val="000000"/>
        </w:rPr>
        <w:t xml:space="preserve"> учебного года при получении начального  общего образования </w:t>
      </w:r>
      <w:r w:rsidRPr="007258A9">
        <w:rPr>
          <w:color w:val="000000"/>
        </w:rPr>
        <w:t xml:space="preserve">составляет не менее 30 календарных дней, летом – не менее 8 недель; </w:t>
      </w:r>
    </w:p>
    <w:p w:rsidR="00E87D81" w:rsidRPr="007258A9" w:rsidRDefault="00E87D81" w:rsidP="006F402F">
      <w:pPr>
        <w:tabs>
          <w:tab w:val="left" w:pos="4500"/>
          <w:tab w:val="left" w:pos="9180"/>
          <w:tab w:val="left" w:pos="9360"/>
        </w:tabs>
        <w:spacing w:line="276" w:lineRule="auto"/>
        <w:jc w:val="both"/>
      </w:pPr>
      <w:r w:rsidRPr="007258A9">
        <w:rPr>
          <w:color w:val="000000"/>
        </w:rPr>
        <w:t xml:space="preserve">-для обучающихся в 1 классе – дополнительные недельные каникулы в феврале. </w:t>
      </w:r>
    </w:p>
    <w:p w:rsidR="00E87D81" w:rsidRPr="007258A9" w:rsidRDefault="00E87D81" w:rsidP="006F402F">
      <w:pPr>
        <w:tabs>
          <w:tab w:val="left" w:pos="4500"/>
          <w:tab w:val="left" w:pos="9180"/>
          <w:tab w:val="left" w:pos="9360"/>
        </w:tabs>
        <w:jc w:val="both"/>
      </w:pPr>
    </w:p>
    <w:p w:rsidR="00E87D81" w:rsidRPr="007258A9" w:rsidRDefault="00E87D81" w:rsidP="006F402F">
      <w:pPr>
        <w:jc w:val="center"/>
        <w:rPr>
          <w:b/>
          <w:bCs/>
        </w:rPr>
      </w:pPr>
      <w:r w:rsidRPr="007258A9">
        <w:rPr>
          <w:b/>
          <w:bCs/>
        </w:rPr>
        <w:t>Учебный  план</w:t>
      </w:r>
    </w:p>
    <w:p w:rsidR="00E87D81" w:rsidRPr="007258A9" w:rsidRDefault="00E87D81" w:rsidP="006F402F">
      <w:pPr>
        <w:widowControl w:val="0"/>
        <w:tabs>
          <w:tab w:val="left" w:pos="4500"/>
          <w:tab w:val="left" w:pos="9180"/>
          <w:tab w:val="left" w:pos="9360"/>
        </w:tabs>
        <w:autoSpaceDE w:val="0"/>
        <w:autoSpaceDN w:val="0"/>
        <w:adjustRightInd w:val="0"/>
        <w:jc w:val="center"/>
        <w:rPr>
          <w:b/>
          <w:bCs/>
        </w:rPr>
      </w:pPr>
      <w:r w:rsidRPr="007258A9">
        <w:rPr>
          <w:b/>
          <w:bCs/>
        </w:rPr>
        <w:t>начального общего образования в рамках реализации</w:t>
      </w:r>
    </w:p>
    <w:p w:rsidR="00E87D81" w:rsidRPr="007258A9" w:rsidRDefault="00E87D81" w:rsidP="006F402F">
      <w:pPr>
        <w:pStyle w:val="41"/>
        <w:shd w:val="clear" w:color="auto" w:fill="auto"/>
        <w:spacing w:before="0" w:after="0" w:line="240" w:lineRule="auto"/>
        <w:ind w:firstLine="640"/>
        <w:jc w:val="center"/>
        <w:rPr>
          <w:b/>
          <w:bCs/>
          <w:sz w:val="24"/>
          <w:szCs w:val="24"/>
        </w:rPr>
      </w:pPr>
      <w:r w:rsidRPr="007258A9">
        <w:rPr>
          <w:b/>
          <w:bCs/>
          <w:sz w:val="24"/>
          <w:szCs w:val="24"/>
        </w:rPr>
        <w:t>федерального государственного образовательного стандарта</w:t>
      </w:r>
    </w:p>
    <w:p w:rsidR="00E87D81" w:rsidRPr="007258A9" w:rsidRDefault="00E87D81" w:rsidP="006F402F">
      <w:pPr>
        <w:pStyle w:val="41"/>
        <w:shd w:val="clear" w:color="auto" w:fill="auto"/>
        <w:spacing w:before="0" w:after="0" w:line="240" w:lineRule="auto"/>
        <w:ind w:firstLine="640"/>
        <w:jc w:val="center"/>
        <w:rPr>
          <w:b/>
          <w:bCs/>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2"/>
        <w:gridCol w:w="2028"/>
        <w:gridCol w:w="1336"/>
        <w:gridCol w:w="1564"/>
        <w:gridCol w:w="1620"/>
        <w:gridCol w:w="1440"/>
      </w:tblGrid>
      <w:tr w:rsidR="00E87D81" w:rsidRPr="007258A9" w:rsidTr="00075E93">
        <w:trPr>
          <w:trHeight w:val="660"/>
        </w:trPr>
        <w:tc>
          <w:tcPr>
            <w:tcW w:w="2272" w:type="dxa"/>
            <w:vMerge w:val="restart"/>
          </w:tcPr>
          <w:p w:rsidR="00E87D81" w:rsidRPr="007258A9" w:rsidRDefault="00E87D81" w:rsidP="00075E93">
            <w:pPr>
              <w:widowControl w:val="0"/>
              <w:autoSpaceDE w:val="0"/>
              <w:autoSpaceDN w:val="0"/>
              <w:adjustRightInd w:val="0"/>
              <w:jc w:val="center"/>
            </w:pPr>
            <w:r w:rsidRPr="007258A9">
              <w:t xml:space="preserve">Предметные области </w:t>
            </w:r>
          </w:p>
        </w:tc>
        <w:tc>
          <w:tcPr>
            <w:tcW w:w="2028" w:type="dxa"/>
            <w:vMerge w:val="restart"/>
            <w:tcBorders>
              <w:tr2bl w:val="single" w:sz="4" w:space="0" w:color="auto"/>
            </w:tcBorders>
          </w:tcPr>
          <w:p w:rsidR="00E87D81" w:rsidRPr="007258A9" w:rsidRDefault="00E87D81" w:rsidP="00075E93">
            <w:pPr>
              <w:widowControl w:val="0"/>
              <w:autoSpaceDE w:val="0"/>
              <w:autoSpaceDN w:val="0"/>
              <w:adjustRightInd w:val="0"/>
            </w:pPr>
            <w:r w:rsidRPr="007258A9">
              <w:t xml:space="preserve">Учебные предметы </w:t>
            </w:r>
          </w:p>
          <w:p w:rsidR="00E87D81" w:rsidRPr="007258A9" w:rsidRDefault="00E87D81" w:rsidP="00075E93">
            <w:pPr>
              <w:widowControl w:val="0"/>
              <w:autoSpaceDE w:val="0"/>
              <w:autoSpaceDN w:val="0"/>
              <w:adjustRightInd w:val="0"/>
              <w:jc w:val="center"/>
            </w:pPr>
          </w:p>
          <w:p w:rsidR="00E87D81" w:rsidRPr="007258A9" w:rsidRDefault="00E87D81" w:rsidP="00075E93">
            <w:pPr>
              <w:widowControl w:val="0"/>
              <w:autoSpaceDE w:val="0"/>
              <w:autoSpaceDN w:val="0"/>
              <w:adjustRightInd w:val="0"/>
              <w:jc w:val="right"/>
            </w:pPr>
            <w:r w:rsidRPr="007258A9">
              <w:t>Классы</w:t>
            </w:r>
          </w:p>
        </w:tc>
        <w:tc>
          <w:tcPr>
            <w:tcW w:w="5960" w:type="dxa"/>
            <w:gridSpan w:val="4"/>
          </w:tcPr>
          <w:p w:rsidR="00E87D81" w:rsidRPr="007258A9" w:rsidRDefault="00E87D81" w:rsidP="00075E93">
            <w:pPr>
              <w:widowControl w:val="0"/>
              <w:autoSpaceDE w:val="0"/>
              <w:autoSpaceDN w:val="0"/>
              <w:adjustRightInd w:val="0"/>
              <w:jc w:val="center"/>
            </w:pPr>
            <w:r w:rsidRPr="007258A9">
              <w:t xml:space="preserve">Количество часов в неделю </w:t>
            </w:r>
          </w:p>
          <w:p w:rsidR="00E87D81" w:rsidRPr="007258A9" w:rsidRDefault="00E87D81" w:rsidP="00075E93">
            <w:pPr>
              <w:widowControl w:val="0"/>
              <w:autoSpaceDE w:val="0"/>
              <w:autoSpaceDN w:val="0"/>
              <w:adjustRightInd w:val="0"/>
              <w:jc w:val="center"/>
            </w:pPr>
          </w:p>
        </w:tc>
      </w:tr>
      <w:tr w:rsidR="00E87D81" w:rsidRPr="007258A9" w:rsidTr="00075E93">
        <w:trPr>
          <w:trHeight w:val="300"/>
        </w:trPr>
        <w:tc>
          <w:tcPr>
            <w:tcW w:w="2272" w:type="dxa"/>
            <w:vMerge/>
          </w:tcPr>
          <w:p w:rsidR="00E87D81" w:rsidRPr="007258A9" w:rsidRDefault="00E87D81" w:rsidP="00075E93">
            <w:pPr>
              <w:widowControl w:val="0"/>
              <w:autoSpaceDE w:val="0"/>
              <w:autoSpaceDN w:val="0"/>
              <w:adjustRightInd w:val="0"/>
              <w:jc w:val="center"/>
            </w:pPr>
          </w:p>
        </w:tc>
        <w:tc>
          <w:tcPr>
            <w:tcW w:w="2028" w:type="dxa"/>
            <w:vMerge/>
            <w:tcBorders>
              <w:tr2bl w:val="single" w:sz="4" w:space="0" w:color="auto"/>
            </w:tcBorders>
          </w:tcPr>
          <w:p w:rsidR="00E87D81" w:rsidRPr="007258A9" w:rsidRDefault="00E87D81" w:rsidP="00075E93">
            <w:pPr>
              <w:widowControl w:val="0"/>
              <w:autoSpaceDE w:val="0"/>
              <w:autoSpaceDN w:val="0"/>
              <w:adjustRightInd w:val="0"/>
            </w:pPr>
          </w:p>
        </w:tc>
        <w:tc>
          <w:tcPr>
            <w:tcW w:w="1336" w:type="dxa"/>
          </w:tcPr>
          <w:p w:rsidR="00E87D81" w:rsidRPr="007258A9" w:rsidRDefault="00E87D81" w:rsidP="00075E93">
            <w:pPr>
              <w:widowControl w:val="0"/>
              <w:autoSpaceDE w:val="0"/>
              <w:autoSpaceDN w:val="0"/>
              <w:adjustRightInd w:val="0"/>
              <w:jc w:val="center"/>
            </w:pPr>
            <w:r w:rsidRPr="007258A9">
              <w:t xml:space="preserve">1 класс </w:t>
            </w:r>
          </w:p>
          <w:p w:rsidR="00E87D81" w:rsidRPr="007258A9" w:rsidRDefault="00E87D81" w:rsidP="00075E93">
            <w:pPr>
              <w:widowControl w:val="0"/>
              <w:autoSpaceDE w:val="0"/>
              <w:autoSpaceDN w:val="0"/>
              <w:adjustRightInd w:val="0"/>
              <w:jc w:val="center"/>
            </w:pPr>
          </w:p>
        </w:tc>
        <w:tc>
          <w:tcPr>
            <w:tcW w:w="1564" w:type="dxa"/>
          </w:tcPr>
          <w:p w:rsidR="00E87D81" w:rsidRPr="007258A9" w:rsidRDefault="00E87D81" w:rsidP="00075E93">
            <w:pPr>
              <w:widowControl w:val="0"/>
              <w:autoSpaceDE w:val="0"/>
              <w:autoSpaceDN w:val="0"/>
              <w:adjustRightInd w:val="0"/>
              <w:jc w:val="center"/>
            </w:pPr>
            <w:r w:rsidRPr="007258A9">
              <w:t xml:space="preserve">2 класс </w:t>
            </w:r>
          </w:p>
          <w:p w:rsidR="00E87D81" w:rsidRPr="007258A9" w:rsidRDefault="00E87D81" w:rsidP="00075E93">
            <w:pPr>
              <w:widowControl w:val="0"/>
              <w:autoSpaceDE w:val="0"/>
              <w:autoSpaceDN w:val="0"/>
              <w:adjustRightInd w:val="0"/>
              <w:jc w:val="center"/>
            </w:pPr>
          </w:p>
        </w:tc>
        <w:tc>
          <w:tcPr>
            <w:tcW w:w="1620" w:type="dxa"/>
          </w:tcPr>
          <w:p w:rsidR="00E87D81" w:rsidRPr="007258A9" w:rsidRDefault="00E87D81" w:rsidP="00075E93">
            <w:pPr>
              <w:widowControl w:val="0"/>
              <w:autoSpaceDE w:val="0"/>
              <w:autoSpaceDN w:val="0"/>
              <w:adjustRightInd w:val="0"/>
              <w:jc w:val="center"/>
            </w:pPr>
            <w:r w:rsidRPr="007258A9">
              <w:t xml:space="preserve">3 класс </w:t>
            </w:r>
          </w:p>
          <w:p w:rsidR="00E87D81" w:rsidRPr="007258A9" w:rsidRDefault="00E87D81" w:rsidP="00075E93">
            <w:pPr>
              <w:widowControl w:val="0"/>
              <w:autoSpaceDE w:val="0"/>
              <w:autoSpaceDN w:val="0"/>
              <w:adjustRightInd w:val="0"/>
              <w:jc w:val="center"/>
            </w:pPr>
          </w:p>
        </w:tc>
        <w:tc>
          <w:tcPr>
            <w:tcW w:w="1440" w:type="dxa"/>
          </w:tcPr>
          <w:p w:rsidR="00E87D81" w:rsidRPr="007258A9" w:rsidRDefault="00E87D81" w:rsidP="00075E93">
            <w:pPr>
              <w:widowControl w:val="0"/>
              <w:autoSpaceDE w:val="0"/>
              <w:autoSpaceDN w:val="0"/>
              <w:adjustRightInd w:val="0"/>
              <w:jc w:val="center"/>
            </w:pPr>
            <w:r w:rsidRPr="007258A9">
              <w:t xml:space="preserve">4 класс </w:t>
            </w:r>
          </w:p>
          <w:p w:rsidR="00E87D81" w:rsidRPr="007258A9" w:rsidRDefault="00E87D81" w:rsidP="00075E93">
            <w:pPr>
              <w:widowControl w:val="0"/>
              <w:autoSpaceDE w:val="0"/>
              <w:autoSpaceDN w:val="0"/>
              <w:adjustRightInd w:val="0"/>
              <w:jc w:val="center"/>
            </w:pPr>
          </w:p>
        </w:tc>
      </w:tr>
      <w:tr w:rsidR="00E87D81" w:rsidRPr="007258A9" w:rsidTr="00075E93">
        <w:tc>
          <w:tcPr>
            <w:tcW w:w="2272" w:type="dxa"/>
          </w:tcPr>
          <w:p w:rsidR="00E87D81" w:rsidRPr="007258A9" w:rsidRDefault="00E87D81" w:rsidP="00075E93">
            <w:pPr>
              <w:widowControl w:val="0"/>
              <w:autoSpaceDE w:val="0"/>
              <w:autoSpaceDN w:val="0"/>
              <w:adjustRightInd w:val="0"/>
              <w:jc w:val="center"/>
            </w:pPr>
          </w:p>
        </w:tc>
        <w:tc>
          <w:tcPr>
            <w:tcW w:w="2028" w:type="dxa"/>
          </w:tcPr>
          <w:p w:rsidR="00E87D81" w:rsidRPr="007258A9" w:rsidRDefault="00E87D81" w:rsidP="00075E93">
            <w:pPr>
              <w:widowControl w:val="0"/>
              <w:autoSpaceDE w:val="0"/>
              <w:autoSpaceDN w:val="0"/>
              <w:adjustRightInd w:val="0"/>
              <w:jc w:val="center"/>
              <w:rPr>
                <w:i/>
                <w:iCs/>
              </w:rPr>
            </w:pPr>
            <w:r w:rsidRPr="007258A9">
              <w:rPr>
                <w:i/>
                <w:iCs/>
              </w:rPr>
              <w:t>Обязательная часть</w:t>
            </w:r>
          </w:p>
        </w:tc>
        <w:tc>
          <w:tcPr>
            <w:tcW w:w="1336" w:type="dxa"/>
          </w:tcPr>
          <w:p w:rsidR="00E87D81" w:rsidRPr="007258A9" w:rsidRDefault="00E87D81" w:rsidP="00075E93">
            <w:pPr>
              <w:widowControl w:val="0"/>
              <w:autoSpaceDE w:val="0"/>
              <w:autoSpaceDN w:val="0"/>
              <w:adjustRightInd w:val="0"/>
              <w:jc w:val="center"/>
            </w:pPr>
          </w:p>
        </w:tc>
        <w:tc>
          <w:tcPr>
            <w:tcW w:w="1564" w:type="dxa"/>
          </w:tcPr>
          <w:p w:rsidR="00E87D81" w:rsidRPr="007258A9" w:rsidRDefault="00E87D81" w:rsidP="00075E93">
            <w:pPr>
              <w:widowControl w:val="0"/>
              <w:autoSpaceDE w:val="0"/>
              <w:autoSpaceDN w:val="0"/>
              <w:adjustRightInd w:val="0"/>
              <w:jc w:val="center"/>
            </w:pPr>
          </w:p>
        </w:tc>
        <w:tc>
          <w:tcPr>
            <w:tcW w:w="1620" w:type="dxa"/>
          </w:tcPr>
          <w:p w:rsidR="00E87D81" w:rsidRPr="007258A9" w:rsidRDefault="00E87D81" w:rsidP="00075E93">
            <w:pPr>
              <w:widowControl w:val="0"/>
              <w:autoSpaceDE w:val="0"/>
              <w:autoSpaceDN w:val="0"/>
              <w:adjustRightInd w:val="0"/>
              <w:jc w:val="center"/>
            </w:pPr>
          </w:p>
        </w:tc>
        <w:tc>
          <w:tcPr>
            <w:tcW w:w="1440" w:type="dxa"/>
          </w:tcPr>
          <w:p w:rsidR="00E87D81" w:rsidRPr="007258A9" w:rsidRDefault="00E87D81" w:rsidP="00075E93">
            <w:pPr>
              <w:widowControl w:val="0"/>
              <w:autoSpaceDE w:val="0"/>
              <w:autoSpaceDN w:val="0"/>
              <w:adjustRightInd w:val="0"/>
              <w:jc w:val="center"/>
            </w:pPr>
          </w:p>
        </w:tc>
      </w:tr>
      <w:tr w:rsidR="00E87D81" w:rsidRPr="007258A9" w:rsidTr="00075E93">
        <w:tc>
          <w:tcPr>
            <w:tcW w:w="2272" w:type="dxa"/>
            <w:vMerge w:val="restart"/>
          </w:tcPr>
          <w:p w:rsidR="00E87D81" w:rsidRPr="007258A9" w:rsidRDefault="00E87D81" w:rsidP="00075E93">
            <w:pPr>
              <w:widowControl w:val="0"/>
              <w:autoSpaceDE w:val="0"/>
              <w:autoSpaceDN w:val="0"/>
              <w:adjustRightInd w:val="0"/>
              <w:jc w:val="center"/>
            </w:pPr>
            <w:r w:rsidRPr="007258A9">
              <w:t xml:space="preserve">Русский язык и литературное чтение </w:t>
            </w:r>
          </w:p>
        </w:tc>
        <w:tc>
          <w:tcPr>
            <w:tcW w:w="2028" w:type="dxa"/>
          </w:tcPr>
          <w:p w:rsidR="00E87D81" w:rsidRPr="007258A9" w:rsidRDefault="00E87D81" w:rsidP="00075E93">
            <w:pPr>
              <w:widowControl w:val="0"/>
              <w:autoSpaceDE w:val="0"/>
              <w:autoSpaceDN w:val="0"/>
              <w:adjustRightInd w:val="0"/>
              <w:jc w:val="center"/>
            </w:pPr>
            <w:r w:rsidRPr="007258A9">
              <w:t xml:space="preserve">Русский язык </w:t>
            </w:r>
          </w:p>
          <w:p w:rsidR="00E87D81" w:rsidRPr="007258A9" w:rsidRDefault="00E87D81" w:rsidP="00075E93">
            <w:pPr>
              <w:widowControl w:val="0"/>
              <w:autoSpaceDE w:val="0"/>
              <w:autoSpaceDN w:val="0"/>
              <w:adjustRightInd w:val="0"/>
              <w:jc w:val="center"/>
            </w:pPr>
          </w:p>
        </w:tc>
        <w:tc>
          <w:tcPr>
            <w:tcW w:w="1336" w:type="dxa"/>
          </w:tcPr>
          <w:p w:rsidR="00E87D81" w:rsidRPr="007258A9" w:rsidRDefault="00E87D81" w:rsidP="00075E93">
            <w:pPr>
              <w:widowControl w:val="0"/>
              <w:autoSpaceDE w:val="0"/>
              <w:autoSpaceDN w:val="0"/>
              <w:adjustRightInd w:val="0"/>
            </w:pPr>
            <w:r w:rsidRPr="007258A9">
              <w:t xml:space="preserve">          5</w:t>
            </w:r>
          </w:p>
        </w:tc>
        <w:tc>
          <w:tcPr>
            <w:tcW w:w="1564" w:type="dxa"/>
          </w:tcPr>
          <w:p w:rsidR="00E87D81" w:rsidRPr="007258A9" w:rsidRDefault="00E87D81" w:rsidP="00075E93">
            <w:pPr>
              <w:widowControl w:val="0"/>
              <w:autoSpaceDE w:val="0"/>
              <w:autoSpaceDN w:val="0"/>
              <w:adjustRightInd w:val="0"/>
              <w:jc w:val="center"/>
            </w:pPr>
            <w:r w:rsidRPr="007258A9">
              <w:t>5</w:t>
            </w:r>
          </w:p>
        </w:tc>
        <w:tc>
          <w:tcPr>
            <w:tcW w:w="1620" w:type="dxa"/>
          </w:tcPr>
          <w:p w:rsidR="00E87D81" w:rsidRPr="007258A9" w:rsidRDefault="00E87D81" w:rsidP="00075E93">
            <w:pPr>
              <w:widowControl w:val="0"/>
              <w:autoSpaceDE w:val="0"/>
              <w:autoSpaceDN w:val="0"/>
              <w:adjustRightInd w:val="0"/>
              <w:jc w:val="center"/>
            </w:pPr>
            <w:r w:rsidRPr="007258A9">
              <w:t>5</w:t>
            </w:r>
          </w:p>
        </w:tc>
        <w:tc>
          <w:tcPr>
            <w:tcW w:w="1440" w:type="dxa"/>
          </w:tcPr>
          <w:p w:rsidR="00E87D81" w:rsidRPr="007258A9" w:rsidRDefault="00E87D81" w:rsidP="00075E93">
            <w:pPr>
              <w:widowControl w:val="0"/>
              <w:autoSpaceDE w:val="0"/>
              <w:autoSpaceDN w:val="0"/>
              <w:adjustRightInd w:val="0"/>
              <w:jc w:val="center"/>
            </w:pPr>
            <w:r w:rsidRPr="007258A9">
              <w:t>5</w:t>
            </w:r>
          </w:p>
        </w:tc>
      </w:tr>
      <w:tr w:rsidR="00E87D81" w:rsidRPr="007258A9" w:rsidTr="00075E93">
        <w:tc>
          <w:tcPr>
            <w:tcW w:w="2272" w:type="dxa"/>
            <w:vMerge/>
          </w:tcPr>
          <w:p w:rsidR="00E87D81" w:rsidRPr="007258A9" w:rsidRDefault="00E87D81" w:rsidP="00075E93">
            <w:pPr>
              <w:widowControl w:val="0"/>
              <w:autoSpaceDE w:val="0"/>
              <w:autoSpaceDN w:val="0"/>
              <w:adjustRightInd w:val="0"/>
              <w:jc w:val="center"/>
            </w:pPr>
          </w:p>
        </w:tc>
        <w:tc>
          <w:tcPr>
            <w:tcW w:w="2028" w:type="dxa"/>
          </w:tcPr>
          <w:p w:rsidR="00E87D81" w:rsidRPr="007258A9" w:rsidRDefault="00E87D81" w:rsidP="00075E93">
            <w:pPr>
              <w:widowControl w:val="0"/>
              <w:autoSpaceDE w:val="0"/>
              <w:autoSpaceDN w:val="0"/>
              <w:adjustRightInd w:val="0"/>
              <w:jc w:val="center"/>
            </w:pPr>
            <w:r w:rsidRPr="007258A9">
              <w:t xml:space="preserve">Литературное чтение </w:t>
            </w:r>
          </w:p>
        </w:tc>
        <w:tc>
          <w:tcPr>
            <w:tcW w:w="1336" w:type="dxa"/>
          </w:tcPr>
          <w:p w:rsidR="00E87D81" w:rsidRPr="007258A9" w:rsidRDefault="00E87D81" w:rsidP="00075E93">
            <w:pPr>
              <w:widowControl w:val="0"/>
              <w:autoSpaceDE w:val="0"/>
              <w:autoSpaceDN w:val="0"/>
              <w:adjustRightInd w:val="0"/>
              <w:jc w:val="center"/>
            </w:pPr>
            <w:r w:rsidRPr="007258A9">
              <w:t>4</w:t>
            </w:r>
          </w:p>
        </w:tc>
        <w:tc>
          <w:tcPr>
            <w:tcW w:w="1564" w:type="dxa"/>
            <w:tcBorders>
              <w:top w:val="nil"/>
            </w:tcBorders>
          </w:tcPr>
          <w:p w:rsidR="00E87D81" w:rsidRPr="007258A9" w:rsidRDefault="00E87D81" w:rsidP="00075E93">
            <w:pPr>
              <w:widowControl w:val="0"/>
              <w:autoSpaceDE w:val="0"/>
              <w:autoSpaceDN w:val="0"/>
              <w:adjustRightInd w:val="0"/>
              <w:jc w:val="center"/>
            </w:pPr>
            <w:r w:rsidRPr="007258A9">
              <w:t>4</w:t>
            </w:r>
          </w:p>
        </w:tc>
        <w:tc>
          <w:tcPr>
            <w:tcW w:w="1620" w:type="dxa"/>
            <w:tcBorders>
              <w:top w:val="nil"/>
            </w:tcBorders>
          </w:tcPr>
          <w:p w:rsidR="00E87D81" w:rsidRPr="007258A9" w:rsidRDefault="00E87D81" w:rsidP="00075E93">
            <w:pPr>
              <w:widowControl w:val="0"/>
              <w:autoSpaceDE w:val="0"/>
              <w:autoSpaceDN w:val="0"/>
              <w:adjustRightInd w:val="0"/>
              <w:jc w:val="center"/>
            </w:pPr>
            <w:r w:rsidRPr="007258A9">
              <w:t>4</w:t>
            </w:r>
          </w:p>
        </w:tc>
        <w:tc>
          <w:tcPr>
            <w:tcW w:w="1440" w:type="dxa"/>
            <w:tcBorders>
              <w:top w:val="nil"/>
            </w:tcBorders>
          </w:tcPr>
          <w:p w:rsidR="00E87D81" w:rsidRPr="007258A9" w:rsidRDefault="00E87D81" w:rsidP="00075E93">
            <w:pPr>
              <w:widowControl w:val="0"/>
              <w:autoSpaceDE w:val="0"/>
              <w:autoSpaceDN w:val="0"/>
              <w:adjustRightInd w:val="0"/>
              <w:jc w:val="center"/>
            </w:pPr>
            <w:r w:rsidRPr="007258A9">
              <w:t>4</w:t>
            </w:r>
          </w:p>
        </w:tc>
      </w:tr>
      <w:tr w:rsidR="00762B75" w:rsidRPr="007258A9" w:rsidTr="00075E93">
        <w:tc>
          <w:tcPr>
            <w:tcW w:w="2272" w:type="dxa"/>
          </w:tcPr>
          <w:p w:rsidR="00762B75" w:rsidRPr="007258A9" w:rsidRDefault="00762B75" w:rsidP="00075E93">
            <w:pPr>
              <w:widowControl w:val="0"/>
              <w:autoSpaceDE w:val="0"/>
              <w:autoSpaceDN w:val="0"/>
              <w:adjustRightInd w:val="0"/>
              <w:jc w:val="center"/>
            </w:pPr>
            <w:r>
              <w:t>Родной язык</w:t>
            </w:r>
            <w:r w:rsidR="00DB3805">
              <w:t xml:space="preserve"> и литературное </w:t>
            </w:r>
            <w:r w:rsidR="00DB3805">
              <w:lastRenderedPageBreak/>
              <w:t>чтение на родном языке</w:t>
            </w:r>
          </w:p>
        </w:tc>
        <w:tc>
          <w:tcPr>
            <w:tcW w:w="2028" w:type="dxa"/>
          </w:tcPr>
          <w:p w:rsidR="00762B75" w:rsidRPr="007258A9" w:rsidRDefault="00762B75" w:rsidP="00075E93">
            <w:pPr>
              <w:widowControl w:val="0"/>
              <w:autoSpaceDE w:val="0"/>
              <w:autoSpaceDN w:val="0"/>
              <w:adjustRightInd w:val="0"/>
              <w:jc w:val="center"/>
            </w:pPr>
          </w:p>
        </w:tc>
        <w:tc>
          <w:tcPr>
            <w:tcW w:w="1336" w:type="dxa"/>
          </w:tcPr>
          <w:p w:rsidR="00762B75" w:rsidRPr="007258A9" w:rsidRDefault="00762B75" w:rsidP="00075E93">
            <w:pPr>
              <w:widowControl w:val="0"/>
              <w:autoSpaceDE w:val="0"/>
              <w:autoSpaceDN w:val="0"/>
              <w:adjustRightInd w:val="0"/>
              <w:jc w:val="center"/>
            </w:pPr>
          </w:p>
        </w:tc>
        <w:tc>
          <w:tcPr>
            <w:tcW w:w="1564" w:type="dxa"/>
            <w:tcBorders>
              <w:top w:val="nil"/>
            </w:tcBorders>
          </w:tcPr>
          <w:p w:rsidR="00762B75" w:rsidRPr="007258A9" w:rsidRDefault="00762B75" w:rsidP="00075E93">
            <w:pPr>
              <w:widowControl w:val="0"/>
              <w:autoSpaceDE w:val="0"/>
              <w:autoSpaceDN w:val="0"/>
              <w:adjustRightInd w:val="0"/>
              <w:jc w:val="center"/>
            </w:pPr>
          </w:p>
        </w:tc>
        <w:tc>
          <w:tcPr>
            <w:tcW w:w="1620" w:type="dxa"/>
            <w:tcBorders>
              <w:top w:val="nil"/>
            </w:tcBorders>
          </w:tcPr>
          <w:p w:rsidR="00762B75" w:rsidRPr="007258A9" w:rsidRDefault="00762B75" w:rsidP="00075E93">
            <w:pPr>
              <w:widowControl w:val="0"/>
              <w:autoSpaceDE w:val="0"/>
              <w:autoSpaceDN w:val="0"/>
              <w:adjustRightInd w:val="0"/>
              <w:jc w:val="center"/>
            </w:pPr>
          </w:p>
        </w:tc>
        <w:tc>
          <w:tcPr>
            <w:tcW w:w="1440" w:type="dxa"/>
            <w:tcBorders>
              <w:top w:val="nil"/>
            </w:tcBorders>
          </w:tcPr>
          <w:p w:rsidR="00762B75" w:rsidRPr="007258A9" w:rsidRDefault="00762B75" w:rsidP="00075E93">
            <w:pPr>
              <w:widowControl w:val="0"/>
              <w:autoSpaceDE w:val="0"/>
              <w:autoSpaceDN w:val="0"/>
              <w:adjustRightInd w:val="0"/>
              <w:jc w:val="center"/>
            </w:pPr>
          </w:p>
        </w:tc>
      </w:tr>
      <w:tr w:rsidR="00E87D81" w:rsidRPr="007258A9" w:rsidTr="00075E93">
        <w:tc>
          <w:tcPr>
            <w:tcW w:w="2272" w:type="dxa"/>
          </w:tcPr>
          <w:p w:rsidR="00E87D81" w:rsidRPr="007258A9" w:rsidRDefault="00E87D81" w:rsidP="00075E93">
            <w:pPr>
              <w:widowControl w:val="0"/>
              <w:autoSpaceDE w:val="0"/>
              <w:autoSpaceDN w:val="0"/>
              <w:adjustRightInd w:val="0"/>
              <w:jc w:val="center"/>
            </w:pPr>
            <w:r w:rsidRPr="007258A9">
              <w:lastRenderedPageBreak/>
              <w:t>Иностранный язык</w:t>
            </w:r>
          </w:p>
        </w:tc>
        <w:tc>
          <w:tcPr>
            <w:tcW w:w="2028" w:type="dxa"/>
          </w:tcPr>
          <w:p w:rsidR="00E87D81" w:rsidRPr="007258A9" w:rsidRDefault="00E87D81" w:rsidP="00075E93">
            <w:pPr>
              <w:widowControl w:val="0"/>
              <w:autoSpaceDE w:val="0"/>
              <w:autoSpaceDN w:val="0"/>
              <w:adjustRightInd w:val="0"/>
              <w:jc w:val="center"/>
            </w:pPr>
            <w:r w:rsidRPr="007258A9">
              <w:t xml:space="preserve">Иностранный язык </w:t>
            </w:r>
          </w:p>
        </w:tc>
        <w:tc>
          <w:tcPr>
            <w:tcW w:w="1336" w:type="dxa"/>
          </w:tcPr>
          <w:p w:rsidR="00E87D81" w:rsidRPr="007258A9" w:rsidRDefault="00E87D81" w:rsidP="00075E93">
            <w:pPr>
              <w:widowControl w:val="0"/>
              <w:autoSpaceDE w:val="0"/>
              <w:autoSpaceDN w:val="0"/>
              <w:adjustRightInd w:val="0"/>
              <w:jc w:val="center"/>
            </w:pPr>
            <w:r w:rsidRPr="007258A9">
              <w:t>-</w:t>
            </w:r>
          </w:p>
        </w:tc>
        <w:tc>
          <w:tcPr>
            <w:tcW w:w="1564" w:type="dxa"/>
          </w:tcPr>
          <w:p w:rsidR="00E87D81" w:rsidRPr="007258A9" w:rsidRDefault="00E87D81" w:rsidP="00075E93">
            <w:pPr>
              <w:widowControl w:val="0"/>
              <w:autoSpaceDE w:val="0"/>
              <w:autoSpaceDN w:val="0"/>
              <w:adjustRightInd w:val="0"/>
              <w:jc w:val="center"/>
            </w:pPr>
            <w:r w:rsidRPr="007258A9">
              <w:t>2</w:t>
            </w:r>
          </w:p>
        </w:tc>
        <w:tc>
          <w:tcPr>
            <w:tcW w:w="1620" w:type="dxa"/>
          </w:tcPr>
          <w:p w:rsidR="00E87D81" w:rsidRPr="007258A9" w:rsidRDefault="00E87D81" w:rsidP="00075E93">
            <w:pPr>
              <w:widowControl w:val="0"/>
              <w:autoSpaceDE w:val="0"/>
              <w:autoSpaceDN w:val="0"/>
              <w:adjustRightInd w:val="0"/>
              <w:jc w:val="center"/>
            </w:pPr>
            <w:r w:rsidRPr="007258A9">
              <w:t>2</w:t>
            </w:r>
          </w:p>
        </w:tc>
        <w:tc>
          <w:tcPr>
            <w:tcW w:w="1440" w:type="dxa"/>
          </w:tcPr>
          <w:p w:rsidR="00E87D81" w:rsidRPr="007258A9" w:rsidRDefault="00E87D81" w:rsidP="00075E93">
            <w:pPr>
              <w:widowControl w:val="0"/>
              <w:autoSpaceDE w:val="0"/>
              <w:autoSpaceDN w:val="0"/>
              <w:adjustRightInd w:val="0"/>
              <w:jc w:val="center"/>
            </w:pPr>
            <w:r w:rsidRPr="007258A9">
              <w:t>2</w:t>
            </w:r>
          </w:p>
        </w:tc>
      </w:tr>
      <w:tr w:rsidR="00E87D81" w:rsidRPr="007258A9" w:rsidTr="00075E93">
        <w:tc>
          <w:tcPr>
            <w:tcW w:w="2272" w:type="dxa"/>
          </w:tcPr>
          <w:p w:rsidR="00E87D81" w:rsidRPr="007258A9" w:rsidRDefault="00E87D81" w:rsidP="00075E93">
            <w:pPr>
              <w:widowControl w:val="0"/>
              <w:autoSpaceDE w:val="0"/>
              <w:autoSpaceDN w:val="0"/>
              <w:adjustRightInd w:val="0"/>
              <w:jc w:val="center"/>
            </w:pPr>
            <w:r w:rsidRPr="007258A9">
              <w:t>Математика и информатика</w:t>
            </w:r>
          </w:p>
        </w:tc>
        <w:tc>
          <w:tcPr>
            <w:tcW w:w="2028" w:type="dxa"/>
          </w:tcPr>
          <w:p w:rsidR="00E87D81" w:rsidRPr="007258A9" w:rsidRDefault="00E87D81" w:rsidP="00075E93">
            <w:pPr>
              <w:widowControl w:val="0"/>
              <w:autoSpaceDE w:val="0"/>
              <w:autoSpaceDN w:val="0"/>
              <w:adjustRightInd w:val="0"/>
              <w:jc w:val="center"/>
            </w:pPr>
            <w:r w:rsidRPr="007258A9">
              <w:t xml:space="preserve">Математика </w:t>
            </w:r>
          </w:p>
        </w:tc>
        <w:tc>
          <w:tcPr>
            <w:tcW w:w="1336" w:type="dxa"/>
          </w:tcPr>
          <w:p w:rsidR="00E87D81" w:rsidRPr="007258A9" w:rsidRDefault="00E87D81" w:rsidP="00075E93">
            <w:pPr>
              <w:widowControl w:val="0"/>
              <w:autoSpaceDE w:val="0"/>
              <w:autoSpaceDN w:val="0"/>
              <w:adjustRightInd w:val="0"/>
              <w:jc w:val="center"/>
            </w:pPr>
            <w:r w:rsidRPr="007258A9">
              <w:t>4</w:t>
            </w:r>
          </w:p>
        </w:tc>
        <w:tc>
          <w:tcPr>
            <w:tcW w:w="1564" w:type="dxa"/>
          </w:tcPr>
          <w:p w:rsidR="00E87D81" w:rsidRPr="007258A9" w:rsidRDefault="00E87D81" w:rsidP="00075E93">
            <w:pPr>
              <w:widowControl w:val="0"/>
              <w:autoSpaceDE w:val="0"/>
              <w:autoSpaceDN w:val="0"/>
              <w:adjustRightInd w:val="0"/>
              <w:jc w:val="center"/>
            </w:pPr>
            <w:r w:rsidRPr="007258A9">
              <w:t>4</w:t>
            </w:r>
          </w:p>
        </w:tc>
        <w:tc>
          <w:tcPr>
            <w:tcW w:w="1620" w:type="dxa"/>
          </w:tcPr>
          <w:p w:rsidR="00E87D81" w:rsidRPr="007258A9" w:rsidRDefault="00E87D81" w:rsidP="00075E93">
            <w:pPr>
              <w:widowControl w:val="0"/>
              <w:autoSpaceDE w:val="0"/>
              <w:autoSpaceDN w:val="0"/>
              <w:adjustRightInd w:val="0"/>
              <w:jc w:val="center"/>
            </w:pPr>
            <w:r w:rsidRPr="007258A9">
              <w:t>4</w:t>
            </w:r>
          </w:p>
        </w:tc>
        <w:tc>
          <w:tcPr>
            <w:tcW w:w="1440" w:type="dxa"/>
          </w:tcPr>
          <w:p w:rsidR="00E87D81" w:rsidRPr="007258A9" w:rsidRDefault="00E87D81" w:rsidP="00075E93">
            <w:pPr>
              <w:widowControl w:val="0"/>
              <w:autoSpaceDE w:val="0"/>
              <w:autoSpaceDN w:val="0"/>
              <w:adjustRightInd w:val="0"/>
              <w:jc w:val="center"/>
            </w:pPr>
            <w:r w:rsidRPr="007258A9">
              <w:t>4</w:t>
            </w:r>
          </w:p>
        </w:tc>
      </w:tr>
      <w:tr w:rsidR="00E87D81" w:rsidRPr="007258A9" w:rsidTr="00075E93">
        <w:tc>
          <w:tcPr>
            <w:tcW w:w="2272" w:type="dxa"/>
          </w:tcPr>
          <w:p w:rsidR="00E87D81" w:rsidRPr="007258A9" w:rsidRDefault="00E87D81" w:rsidP="00075E93">
            <w:pPr>
              <w:widowControl w:val="0"/>
              <w:autoSpaceDE w:val="0"/>
              <w:autoSpaceDN w:val="0"/>
              <w:adjustRightInd w:val="0"/>
              <w:jc w:val="center"/>
            </w:pPr>
            <w:r w:rsidRPr="007258A9">
              <w:t>Обществознание и естествознание (Окружающий мир)</w:t>
            </w:r>
          </w:p>
        </w:tc>
        <w:tc>
          <w:tcPr>
            <w:tcW w:w="2028" w:type="dxa"/>
          </w:tcPr>
          <w:p w:rsidR="00E87D81" w:rsidRPr="007258A9" w:rsidRDefault="00E87D81" w:rsidP="00075E93">
            <w:pPr>
              <w:widowControl w:val="0"/>
              <w:autoSpaceDE w:val="0"/>
              <w:autoSpaceDN w:val="0"/>
              <w:adjustRightInd w:val="0"/>
              <w:jc w:val="center"/>
            </w:pPr>
            <w:r w:rsidRPr="007258A9">
              <w:t xml:space="preserve">Окружающий мир </w:t>
            </w:r>
          </w:p>
        </w:tc>
        <w:tc>
          <w:tcPr>
            <w:tcW w:w="1336" w:type="dxa"/>
          </w:tcPr>
          <w:p w:rsidR="00E87D81" w:rsidRPr="007258A9" w:rsidRDefault="00E87D81" w:rsidP="00075E93">
            <w:pPr>
              <w:widowControl w:val="0"/>
              <w:autoSpaceDE w:val="0"/>
              <w:autoSpaceDN w:val="0"/>
              <w:adjustRightInd w:val="0"/>
              <w:jc w:val="center"/>
            </w:pPr>
            <w:r w:rsidRPr="007258A9">
              <w:t>2</w:t>
            </w:r>
          </w:p>
        </w:tc>
        <w:tc>
          <w:tcPr>
            <w:tcW w:w="1564" w:type="dxa"/>
          </w:tcPr>
          <w:p w:rsidR="00E87D81" w:rsidRPr="007258A9" w:rsidRDefault="00E87D81" w:rsidP="00075E93">
            <w:pPr>
              <w:widowControl w:val="0"/>
              <w:autoSpaceDE w:val="0"/>
              <w:autoSpaceDN w:val="0"/>
              <w:adjustRightInd w:val="0"/>
              <w:jc w:val="center"/>
            </w:pPr>
            <w:r w:rsidRPr="007258A9">
              <w:t>2</w:t>
            </w:r>
          </w:p>
        </w:tc>
        <w:tc>
          <w:tcPr>
            <w:tcW w:w="1620" w:type="dxa"/>
          </w:tcPr>
          <w:p w:rsidR="00E87D81" w:rsidRPr="007258A9" w:rsidRDefault="00E87D81" w:rsidP="00075E93">
            <w:pPr>
              <w:widowControl w:val="0"/>
              <w:autoSpaceDE w:val="0"/>
              <w:autoSpaceDN w:val="0"/>
              <w:adjustRightInd w:val="0"/>
              <w:jc w:val="center"/>
            </w:pPr>
            <w:r w:rsidRPr="007258A9">
              <w:t>2</w:t>
            </w:r>
          </w:p>
        </w:tc>
        <w:tc>
          <w:tcPr>
            <w:tcW w:w="1440" w:type="dxa"/>
          </w:tcPr>
          <w:p w:rsidR="00E87D81" w:rsidRPr="007258A9" w:rsidRDefault="00E87D81" w:rsidP="00075E93">
            <w:pPr>
              <w:widowControl w:val="0"/>
              <w:autoSpaceDE w:val="0"/>
              <w:autoSpaceDN w:val="0"/>
              <w:adjustRightInd w:val="0"/>
              <w:jc w:val="center"/>
            </w:pPr>
            <w:r w:rsidRPr="007258A9">
              <w:t>2</w:t>
            </w:r>
          </w:p>
        </w:tc>
      </w:tr>
      <w:tr w:rsidR="00E87D81" w:rsidRPr="007258A9" w:rsidTr="00075E93">
        <w:tc>
          <w:tcPr>
            <w:tcW w:w="2272" w:type="dxa"/>
          </w:tcPr>
          <w:p w:rsidR="00E87D81" w:rsidRPr="007258A9" w:rsidRDefault="00E87D81" w:rsidP="00075E93">
            <w:pPr>
              <w:widowControl w:val="0"/>
              <w:autoSpaceDE w:val="0"/>
              <w:autoSpaceDN w:val="0"/>
              <w:adjustRightInd w:val="0"/>
            </w:pPr>
            <w:r w:rsidRPr="007258A9">
              <w:t>Основы религиозных культур и светской этики</w:t>
            </w:r>
          </w:p>
        </w:tc>
        <w:tc>
          <w:tcPr>
            <w:tcW w:w="2028" w:type="dxa"/>
          </w:tcPr>
          <w:p w:rsidR="00E87D81" w:rsidRPr="007258A9" w:rsidRDefault="00E87D81" w:rsidP="00075E93">
            <w:pPr>
              <w:widowControl w:val="0"/>
              <w:autoSpaceDE w:val="0"/>
              <w:autoSpaceDN w:val="0"/>
              <w:adjustRightInd w:val="0"/>
              <w:jc w:val="center"/>
            </w:pPr>
            <w:r w:rsidRPr="007258A9">
              <w:t>Основы религиозных культур и светской этики</w:t>
            </w:r>
          </w:p>
        </w:tc>
        <w:tc>
          <w:tcPr>
            <w:tcW w:w="1336" w:type="dxa"/>
          </w:tcPr>
          <w:p w:rsidR="00E87D81" w:rsidRPr="007258A9" w:rsidRDefault="00E87D81" w:rsidP="00075E93">
            <w:pPr>
              <w:widowControl w:val="0"/>
              <w:autoSpaceDE w:val="0"/>
              <w:autoSpaceDN w:val="0"/>
              <w:adjustRightInd w:val="0"/>
              <w:jc w:val="center"/>
            </w:pPr>
            <w:r w:rsidRPr="007258A9">
              <w:t>-</w:t>
            </w:r>
          </w:p>
        </w:tc>
        <w:tc>
          <w:tcPr>
            <w:tcW w:w="1564" w:type="dxa"/>
          </w:tcPr>
          <w:p w:rsidR="00E87D81" w:rsidRPr="007258A9" w:rsidRDefault="00E87D81" w:rsidP="00075E93">
            <w:pPr>
              <w:widowControl w:val="0"/>
              <w:autoSpaceDE w:val="0"/>
              <w:autoSpaceDN w:val="0"/>
              <w:adjustRightInd w:val="0"/>
              <w:jc w:val="center"/>
            </w:pPr>
            <w:r w:rsidRPr="007258A9">
              <w:t>-</w:t>
            </w:r>
          </w:p>
        </w:tc>
        <w:tc>
          <w:tcPr>
            <w:tcW w:w="1620" w:type="dxa"/>
          </w:tcPr>
          <w:p w:rsidR="00E87D81" w:rsidRPr="007258A9" w:rsidRDefault="00E87D81" w:rsidP="00075E93">
            <w:pPr>
              <w:widowControl w:val="0"/>
              <w:autoSpaceDE w:val="0"/>
              <w:autoSpaceDN w:val="0"/>
              <w:adjustRightInd w:val="0"/>
              <w:jc w:val="center"/>
            </w:pPr>
            <w:r w:rsidRPr="007258A9">
              <w:t>-</w:t>
            </w:r>
          </w:p>
        </w:tc>
        <w:tc>
          <w:tcPr>
            <w:tcW w:w="1440" w:type="dxa"/>
          </w:tcPr>
          <w:p w:rsidR="00E87D81" w:rsidRPr="007258A9" w:rsidRDefault="00E87D81" w:rsidP="00075E93">
            <w:pPr>
              <w:widowControl w:val="0"/>
              <w:autoSpaceDE w:val="0"/>
              <w:autoSpaceDN w:val="0"/>
              <w:adjustRightInd w:val="0"/>
              <w:jc w:val="center"/>
            </w:pPr>
            <w:r w:rsidRPr="007258A9">
              <w:t>1</w:t>
            </w:r>
          </w:p>
        </w:tc>
      </w:tr>
      <w:tr w:rsidR="00E87D81" w:rsidRPr="007258A9" w:rsidTr="00075E93">
        <w:tc>
          <w:tcPr>
            <w:tcW w:w="2272" w:type="dxa"/>
            <w:vMerge w:val="restart"/>
          </w:tcPr>
          <w:p w:rsidR="00E87D81" w:rsidRPr="007258A9" w:rsidRDefault="00E87D81" w:rsidP="00075E93">
            <w:pPr>
              <w:widowControl w:val="0"/>
              <w:autoSpaceDE w:val="0"/>
              <w:autoSpaceDN w:val="0"/>
              <w:adjustRightInd w:val="0"/>
              <w:jc w:val="center"/>
            </w:pPr>
            <w:r w:rsidRPr="007258A9">
              <w:t>Искусство</w:t>
            </w:r>
          </w:p>
        </w:tc>
        <w:tc>
          <w:tcPr>
            <w:tcW w:w="2028" w:type="dxa"/>
          </w:tcPr>
          <w:p w:rsidR="00E87D81" w:rsidRPr="007258A9" w:rsidRDefault="00E87D81" w:rsidP="00075E93">
            <w:pPr>
              <w:widowControl w:val="0"/>
              <w:autoSpaceDE w:val="0"/>
              <w:autoSpaceDN w:val="0"/>
              <w:adjustRightInd w:val="0"/>
              <w:jc w:val="center"/>
            </w:pPr>
            <w:r w:rsidRPr="007258A9">
              <w:t xml:space="preserve">Музыка </w:t>
            </w:r>
          </w:p>
        </w:tc>
        <w:tc>
          <w:tcPr>
            <w:tcW w:w="1336" w:type="dxa"/>
          </w:tcPr>
          <w:p w:rsidR="00E87D81" w:rsidRPr="007258A9" w:rsidRDefault="00E87D81" w:rsidP="00075E93">
            <w:pPr>
              <w:widowControl w:val="0"/>
              <w:autoSpaceDE w:val="0"/>
              <w:autoSpaceDN w:val="0"/>
              <w:adjustRightInd w:val="0"/>
              <w:jc w:val="center"/>
            </w:pPr>
            <w:r w:rsidRPr="007258A9">
              <w:t>1</w:t>
            </w:r>
          </w:p>
        </w:tc>
        <w:tc>
          <w:tcPr>
            <w:tcW w:w="1564" w:type="dxa"/>
          </w:tcPr>
          <w:p w:rsidR="00E87D81" w:rsidRPr="007258A9" w:rsidRDefault="00E87D81" w:rsidP="00075E93">
            <w:pPr>
              <w:widowControl w:val="0"/>
              <w:autoSpaceDE w:val="0"/>
              <w:autoSpaceDN w:val="0"/>
              <w:adjustRightInd w:val="0"/>
              <w:jc w:val="center"/>
            </w:pPr>
            <w:r w:rsidRPr="007258A9">
              <w:t>1</w:t>
            </w:r>
          </w:p>
        </w:tc>
        <w:tc>
          <w:tcPr>
            <w:tcW w:w="1620" w:type="dxa"/>
          </w:tcPr>
          <w:p w:rsidR="00E87D81" w:rsidRPr="007258A9" w:rsidRDefault="00E87D81" w:rsidP="00075E93">
            <w:pPr>
              <w:widowControl w:val="0"/>
              <w:autoSpaceDE w:val="0"/>
              <w:autoSpaceDN w:val="0"/>
              <w:adjustRightInd w:val="0"/>
              <w:jc w:val="center"/>
            </w:pPr>
            <w:r w:rsidRPr="007258A9">
              <w:t>1</w:t>
            </w:r>
          </w:p>
        </w:tc>
        <w:tc>
          <w:tcPr>
            <w:tcW w:w="1440" w:type="dxa"/>
          </w:tcPr>
          <w:p w:rsidR="00E87D81" w:rsidRPr="007258A9" w:rsidRDefault="00E87D81" w:rsidP="00075E93">
            <w:pPr>
              <w:widowControl w:val="0"/>
              <w:autoSpaceDE w:val="0"/>
              <w:autoSpaceDN w:val="0"/>
              <w:adjustRightInd w:val="0"/>
              <w:jc w:val="center"/>
            </w:pPr>
            <w:r w:rsidRPr="007258A9">
              <w:t>1</w:t>
            </w:r>
          </w:p>
        </w:tc>
      </w:tr>
      <w:tr w:rsidR="00E87D81" w:rsidRPr="007258A9" w:rsidTr="00075E93">
        <w:tc>
          <w:tcPr>
            <w:tcW w:w="2272" w:type="dxa"/>
            <w:vMerge/>
          </w:tcPr>
          <w:p w:rsidR="00E87D81" w:rsidRPr="007258A9" w:rsidRDefault="00E87D81" w:rsidP="00075E93">
            <w:pPr>
              <w:widowControl w:val="0"/>
              <w:autoSpaceDE w:val="0"/>
              <w:autoSpaceDN w:val="0"/>
              <w:adjustRightInd w:val="0"/>
              <w:jc w:val="center"/>
            </w:pPr>
          </w:p>
        </w:tc>
        <w:tc>
          <w:tcPr>
            <w:tcW w:w="2028" w:type="dxa"/>
          </w:tcPr>
          <w:p w:rsidR="00E87D81" w:rsidRPr="007258A9" w:rsidRDefault="00E87D81" w:rsidP="00075E93">
            <w:pPr>
              <w:widowControl w:val="0"/>
              <w:autoSpaceDE w:val="0"/>
              <w:autoSpaceDN w:val="0"/>
              <w:adjustRightInd w:val="0"/>
              <w:jc w:val="center"/>
            </w:pPr>
            <w:proofErr w:type="gramStart"/>
            <w:r w:rsidRPr="007258A9">
              <w:t>Изобразитель-</w:t>
            </w:r>
            <w:proofErr w:type="spellStart"/>
            <w:r w:rsidRPr="007258A9">
              <w:t>ное</w:t>
            </w:r>
            <w:proofErr w:type="spellEnd"/>
            <w:proofErr w:type="gramEnd"/>
            <w:r w:rsidRPr="007258A9">
              <w:t xml:space="preserve"> искусство </w:t>
            </w:r>
          </w:p>
        </w:tc>
        <w:tc>
          <w:tcPr>
            <w:tcW w:w="1336" w:type="dxa"/>
          </w:tcPr>
          <w:p w:rsidR="00E87D81" w:rsidRPr="007258A9" w:rsidRDefault="00E87D81" w:rsidP="00075E93">
            <w:pPr>
              <w:widowControl w:val="0"/>
              <w:autoSpaceDE w:val="0"/>
              <w:autoSpaceDN w:val="0"/>
              <w:adjustRightInd w:val="0"/>
              <w:jc w:val="center"/>
            </w:pPr>
            <w:r w:rsidRPr="007258A9">
              <w:t>1</w:t>
            </w:r>
          </w:p>
        </w:tc>
        <w:tc>
          <w:tcPr>
            <w:tcW w:w="1564" w:type="dxa"/>
          </w:tcPr>
          <w:p w:rsidR="00E87D81" w:rsidRPr="007258A9" w:rsidRDefault="00E87D81" w:rsidP="00075E93">
            <w:pPr>
              <w:widowControl w:val="0"/>
              <w:autoSpaceDE w:val="0"/>
              <w:autoSpaceDN w:val="0"/>
              <w:adjustRightInd w:val="0"/>
              <w:jc w:val="center"/>
            </w:pPr>
            <w:r w:rsidRPr="007258A9">
              <w:t>1</w:t>
            </w:r>
          </w:p>
        </w:tc>
        <w:tc>
          <w:tcPr>
            <w:tcW w:w="1620" w:type="dxa"/>
          </w:tcPr>
          <w:p w:rsidR="00E87D81" w:rsidRPr="007258A9" w:rsidRDefault="00E87D81" w:rsidP="00075E93">
            <w:pPr>
              <w:widowControl w:val="0"/>
              <w:autoSpaceDE w:val="0"/>
              <w:autoSpaceDN w:val="0"/>
              <w:adjustRightInd w:val="0"/>
              <w:jc w:val="center"/>
            </w:pPr>
            <w:r w:rsidRPr="007258A9">
              <w:t>1</w:t>
            </w:r>
          </w:p>
        </w:tc>
        <w:tc>
          <w:tcPr>
            <w:tcW w:w="1440" w:type="dxa"/>
          </w:tcPr>
          <w:p w:rsidR="00E87D81" w:rsidRPr="007258A9" w:rsidRDefault="00E87D81" w:rsidP="00075E93">
            <w:pPr>
              <w:widowControl w:val="0"/>
              <w:autoSpaceDE w:val="0"/>
              <w:autoSpaceDN w:val="0"/>
              <w:adjustRightInd w:val="0"/>
              <w:jc w:val="center"/>
            </w:pPr>
            <w:r w:rsidRPr="007258A9">
              <w:t>1</w:t>
            </w:r>
          </w:p>
        </w:tc>
      </w:tr>
      <w:tr w:rsidR="00E87D81" w:rsidRPr="007258A9" w:rsidTr="00075E93">
        <w:tc>
          <w:tcPr>
            <w:tcW w:w="2272" w:type="dxa"/>
          </w:tcPr>
          <w:p w:rsidR="00E87D81" w:rsidRPr="007258A9" w:rsidRDefault="00E87D81" w:rsidP="00075E93">
            <w:pPr>
              <w:widowControl w:val="0"/>
              <w:autoSpaceDE w:val="0"/>
              <w:autoSpaceDN w:val="0"/>
              <w:adjustRightInd w:val="0"/>
              <w:jc w:val="center"/>
            </w:pPr>
            <w:r w:rsidRPr="007258A9">
              <w:t xml:space="preserve">Технология </w:t>
            </w:r>
          </w:p>
        </w:tc>
        <w:tc>
          <w:tcPr>
            <w:tcW w:w="2028" w:type="dxa"/>
          </w:tcPr>
          <w:p w:rsidR="00E87D81" w:rsidRPr="007258A9" w:rsidRDefault="00E87D81" w:rsidP="00075E93">
            <w:pPr>
              <w:widowControl w:val="0"/>
              <w:autoSpaceDE w:val="0"/>
              <w:autoSpaceDN w:val="0"/>
              <w:adjustRightInd w:val="0"/>
              <w:jc w:val="center"/>
            </w:pPr>
            <w:r w:rsidRPr="007258A9">
              <w:t>Технология</w:t>
            </w:r>
          </w:p>
        </w:tc>
        <w:tc>
          <w:tcPr>
            <w:tcW w:w="1336" w:type="dxa"/>
          </w:tcPr>
          <w:p w:rsidR="00E87D81" w:rsidRPr="007258A9" w:rsidRDefault="00E87D81" w:rsidP="00075E93">
            <w:pPr>
              <w:widowControl w:val="0"/>
              <w:autoSpaceDE w:val="0"/>
              <w:autoSpaceDN w:val="0"/>
              <w:adjustRightInd w:val="0"/>
              <w:jc w:val="center"/>
            </w:pPr>
            <w:r w:rsidRPr="007258A9">
              <w:t>1</w:t>
            </w:r>
          </w:p>
        </w:tc>
        <w:tc>
          <w:tcPr>
            <w:tcW w:w="1564" w:type="dxa"/>
          </w:tcPr>
          <w:p w:rsidR="00E87D81" w:rsidRPr="007258A9" w:rsidRDefault="00E87D81" w:rsidP="00075E93">
            <w:pPr>
              <w:widowControl w:val="0"/>
              <w:autoSpaceDE w:val="0"/>
              <w:autoSpaceDN w:val="0"/>
              <w:adjustRightInd w:val="0"/>
              <w:jc w:val="center"/>
            </w:pPr>
            <w:r w:rsidRPr="007258A9">
              <w:t>1</w:t>
            </w:r>
          </w:p>
        </w:tc>
        <w:tc>
          <w:tcPr>
            <w:tcW w:w="1620" w:type="dxa"/>
          </w:tcPr>
          <w:p w:rsidR="00E87D81" w:rsidRPr="007258A9" w:rsidRDefault="00E87D81" w:rsidP="00075E93">
            <w:pPr>
              <w:widowControl w:val="0"/>
              <w:autoSpaceDE w:val="0"/>
              <w:autoSpaceDN w:val="0"/>
              <w:adjustRightInd w:val="0"/>
              <w:jc w:val="center"/>
            </w:pPr>
            <w:r w:rsidRPr="007258A9">
              <w:t>1</w:t>
            </w:r>
          </w:p>
        </w:tc>
        <w:tc>
          <w:tcPr>
            <w:tcW w:w="1440" w:type="dxa"/>
          </w:tcPr>
          <w:p w:rsidR="00E87D81" w:rsidRPr="007258A9" w:rsidRDefault="00E87D81" w:rsidP="00075E93">
            <w:pPr>
              <w:widowControl w:val="0"/>
              <w:autoSpaceDE w:val="0"/>
              <w:autoSpaceDN w:val="0"/>
              <w:adjustRightInd w:val="0"/>
              <w:jc w:val="center"/>
            </w:pPr>
            <w:r w:rsidRPr="007258A9">
              <w:t>1</w:t>
            </w:r>
          </w:p>
        </w:tc>
      </w:tr>
      <w:tr w:rsidR="00E87D81" w:rsidRPr="007258A9" w:rsidTr="00075E93">
        <w:tc>
          <w:tcPr>
            <w:tcW w:w="2272" w:type="dxa"/>
          </w:tcPr>
          <w:p w:rsidR="00E87D81" w:rsidRPr="007258A9" w:rsidRDefault="00E87D81" w:rsidP="00075E93">
            <w:pPr>
              <w:widowControl w:val="0"/>
              <w:autoSpaceDE w:val="0"/>
              <w:autoSpaceDN w:val="0"/>
              <w:adjustRightInd w:val="0"/>
              <w:jc w:val="center"/>
            </w:pPr>
            <w:r w:rsidRPr="007258A9">
              <w:t xml:space="preserve">Физическая культура </w:t>
            </w:r>
          </w:p>
        </w:tc>
        <w:tc>
          <w:tcPr>
            <w:tcW w:w="2028" w:type="dxa"/>
          </w:tcPr>
          <w:p w:rsidR="00E87D81" w:rsidRPr="007258A9" w:rsidRDefault="00E87D81" w:rsidP="00075E93">
            <w:pPr>
              <w:widowControl w:val="0"/>
              <w:autoSpaceDE w:val="0"/>
              <w:autoSpaceDN w:val="0"/>
              <w:adjustRightInd w:val="0"/>
              <w:jc w:val="center"/>
            </w:pPr>
            <w:r w:rsidRPr="007258A9">
              <w:t>Физическая культура</w:t>
            </w:r>
          </w:p>
        </w:tc>
        <w:tc>
          <w:tcPr>
            <w:tcW w:w="1336" w:type="dxa"/>
          </w:tcPr>
          <w:p w:rsidR="00E87D81" w:rsidRPr="007258A9" w:rsidRDefault="00E87D81" w:rsidP="00075E93">
            <w:pPr>
              <w:widowControl w:val="0"/>
              <w:autoSpaceDE w:val="0"/>
              <w:autoSpaceDN w:val="0"/>
              <w:adjustRightInd w:val="0"/>
              <w:jc w:val="center"/>
            </w:pPr>
            <w:r w:rsidRPr="007258A9">
              <w:t>3</w:t>
            </w:r>
          </w:p>
        </w:tc>
        <w:tc>
          <w:tcPr>
            <w:tcW w:w="1564" w:type="dxa"/>
          </w:tcPr>
          <w:p w:rsidR="00E87D81" w:rsidRPr="007258A9" w:rsidRDefault="00E87D81" w:rsidP="00075E93">
            <w:pPr>
              <w:widowControl w:val="0"/>
              <w:autoSpaceDE w:val="0"/>
              <w:autoSpaceDN w:val="0"/>
              <w:adjustRightInd w:val="0"/>
              <w:jc w:val="center"/>
            </w:pPr>
            <w:r w:rsidRPr="007258A9">
              <w:t>3</w:t>
            </w:r>
          </w:p>
        </w:tc>
        <w:tc>
          <w:tcPr>
            <w:tcW w:w="1620" w:type="dxa"/>
          </w:tcPr>
          <w:p w:rsidR="00E87D81" w:rsidRPr="007258A9" w:rsidRDefault="00E87D81" w:rsidP="00075E93">
            <w:pPr>
              <w:widowControl w:val="0"/>
              <w:autoSpaceDE w:val="0"/>
              <w:autoSpaceDN w:val="0"/>
              <w:adjustRightInd w:val="0"/>
              <w:jc w:val="center"/>
            </w:pPr>
            <w:r w:rsidRPr="007258A9">
              <w:t>3</w:t>
            </w:r>
          </w:p>
        </w:tc>
        <w:tc>
          <w:tcPr>
            <w:tcW w:w="1440" w:type="dxa"/>
          </w:tcPr>
          <w:p w:rsidR="00E87D81" w:rsidRPr="007258A9" w:rsidRDefault="00E87D81" w:rsidP="00075E93">
            <w:pPr>
              <w:widowControl w:val="0"/>
              <w:autoSpaceDE w:val="0"/>
              <w:autoSpaceDN w:val="0"/>
              <w:adjustRightInd w:val="0"/>
              <w:jc w:val="center"/>
            </w:pPr>
            <w:r w:rsidRPr="007258A9">
              <w:t>3</w:t>
            </w:r>
          </w:p>
        </w:tc>
      </w:tr>
      <w:tr w:rsidR="00E87D81" w:rsidRPr="007258A9" w:rsidTr="00075E93">
        <w:tc>
          <w:tcPr>
            <w:tcW w:w="4300" w:type="dxa"/>
            <w:gridSpan w:val="2"/>
          </w:tcPr>
          <w:p w:rsidR="00E87D81" w:rsidRPr="007258A9" w:rsidRDefault="00E87D81" w:rsidP="00075E93">
            <w:pPr>
              <w:widowControl w:val="0"/>
              <w:autoSpaceDE w:val="0"/>
              <w:autoSpaceDN w:val="0"/>
              <w:adjustRightInd w:val="0"/>
              <w:jc w:val="center"/>
              <w:rPr>
                <w:b/>
                <w:bCs/>
              </w:rPr>
            </w:pPr>
            <w:r w:rsidRPr="007258A9">
              <w:rPr>
                <w:b/>
                <w:bCs/>
              </w:rPr>
              <w:t xml:space="preserve">Итого </w:t>
            </w:r>
          </w:p>
        </w:tc>
        <w:tc>
          <w:tcPr>
            <w:tcW w:w="1336" w:type="dxa"/>
          </w:tcPr>
          <w:p w:rsidR="00E87D81" w:rsidRPr="007258A9" w:rsidRDefault="00E87D81" w:rsidP="00075E93">
            <w:pPr>
              <w:widowControl w:val="0"/>
              <w:autoSpaceDE w:val="0"/>
              <w:autoSpaceDN w:val="0"/>
              <w:adjustRightInd w:val="0"/>
              <w:jc w:val="center"/>
              <w:rPr>
                <w:b/>
                <w:bCs/>
              </w:rPr>
            </w:pPr>
            <w:r w:rsidRPr="007258A9">
              <w:rPr>
                <w:b/>
                <w:bCs/>
              </w:rPr>
              <w:t>21</w:t>
            </w:r>
          </w:p>
        </w:tc>
        <w:tc>
          <w:tcPr>
            <w:tcW w:w="1564" w:type="dxa"/>
          </w:tcPr>
          <w:p w:rsidR="00E87D81" w:rsidRPr="007258A9" w:rsidRDefault="00E87D81" w:rsidP="00075E93">
            <w:pPr>
              <w:widowControl w:val="0"/>
              <w:autoSpaceDE w:val="0"/>
              <w:autoSpaceDN w:val="0"/>
              <w:adjustRightInd w:val="0"/>
              <w:jc w:val="center"/>
              <w:rPr>
                <w:b/>
                <w:bCs/>
              </w:rPr>
            </w:pPr>
            <w:r w:rsidRPr="007258A9">
              <w:rPr>
                <w:b/>
                <w:bCs/>
              </w:rPr>
              <w:t>23</w:t>
            </w:r>
          </w:p>
        </w:tc>
        <w:tc>
          <w:tcPr>
            <w:tcW w:w="1620" w:type="dxa"/>
          </w:tcPr>
          <w:p w:rsidR="00E87D81" w:rsidRPr="007258A9" w:rsidRDefault="00E87D81" w:rsidP="00075E93">
            <w:pPr>
              <w:widowControl w:val="0"/>
              <w:autoSpaceDE w:val="0"/>
              <w:autoSpaceDN w:val="0"/>
              <w:adjustRightInd w:val="0"/>
              <w:jc w:val="center"/>
              <w:rPr>
                <w:b/>
                <w:bCs/>
              </w:rPr>
            </w:pPr>
            <w:r w:rsidRPr="007258A9">
              <w:rPr>
                <w:b/>
                <w:bCs/>
              </w:rPr>
              <w:t>23</w:t>
            </w:r>
          </w:p>
        </w:tc>
        <w:tc>
          <w:tcPr>
            <w:tcW w:w="1440" w:type="dxa"/>
          </w:tcPr>
          <w:p w:rsidR="00E87D81" w:rsidRPr="007258A9" w:rsidRDefault="00E87D81" w:rsidP="00075E93">
            <w:pPr>
              <w:widowControl w:val="0"/>
              <w:autoSpaceDE w:val="0"/>
              <w:autoSpaceDN w:val="0"/>
              <w:adjustRightInd w:val="0"/>
              <w:jc w:val="center"/>
              <w:rPr>
                <w:b/>
                <w:bCs/>
              </w:rPr>
            </w:pPr>
            <w:r w:rsidRPr="007258A9">
              <w:rPr>
                <w:b/>
                <w:bCs/>
              </w:rPr>
              <w:t>24</w:t>
            </w:r>
          </w:p>
        </w:tc>
      </w:tr>
      <w:tr w:rsidR="00E87D81" w:rsidRPr="007258A9" w:rsidTr="00075E93">
        <w:tc>
          <w:tcPr>
            <w:tcW w:w="4300" w:type="dxa"/>
            <w:gridSpan w:val="2"/>
          </w:tcPr>
          <w:p w:rsidR="00E87D81" w:rsidRPr="007258A9" w:rsidRDefault="00E87D81" w:rsidP="00075E93">
            <w:pPr>
              <w:widowControl w:val="0"/>
              <w:autoSpaceDE w:val="0"/>
              <w:autoSpaceDN w:val="0"/>
              <w:adjustRightInd w:val="0"/>
              <w:jc w:val="center"/>
              <w:rPr>
                <w:i/>
                <w:iCs/>
              </w:rPr>
            </w:pPr>
            <w:r w:rsidRPr="007258A9">
              <w:rPr>
                <w:i/>
                <w:iCs/>
              </w:rPr>
              <w:t>Часть, формируемая участниками образовательных отношений</w:t>
            </w:r>
          </w:p>
        </w:tc>
        <w:tc>
          <w:tcPr>
            <w:tcW w:w="1336" w:type="dxa"/>
          </w:tcPr>
          <w:p w:rsidR="00E87D81" w:rsidRPr="007258A9" w:rsidRDefault="00E87D81" w:rsidP="00075E93">
            <w:pPr>
              <w:widowControl w:val="0"/>
              <w:autoSpaceDE w:val="0"/>
              <w:autoSpaceDN w:val="0"/>
              <w:adjustRightInd w:val="0"/>
              <w:jc w:val="center"/>
              <w:rPr>
                <w:b/>
                <w:bCs/>
              </w:rPr>
            </w:pPr>
          </w:p>
        </w:tc>
        <w:tc>
          <w:tcPr>
            <w:tcW w:w="1564" w:type="dxa"/>
          </w:tcPr>
          <w:p w:rsidR="00E87D81" w:rsidRPr="007258A9" w:rsidRDefault="00E87D81" w:rsidP="00075E93">
            <w:pPr>
              <w:widowControl w:val="0"/>
              <w:autoSpaceDE w:val="0"/>
              <w:autoSpaceDN w:val="0"/>
              <w:adjustRightInd w:val="0"/>
              <w:jc w:val="center"/>
              <w:rPr>
                <w:b/>
                <w:bCs/>
              </w:rPr>
            </w:pPr>
            <w:r w:rsidRPr="007258A9">
              <w:rPr>
                <w:b/>
                <w:bCs/>
              </w:rPr>
              <w:t>3</w:t>
            </w:r>
          </w:p>
        </w:tc>
        <w:tc>
          <w:tcPr>
            <w:tcW w:w="1620" w:type="dxa"/>
          </w:tcPr>
          <w:p w:rsidR="00E87D81" w:rsidRPr="007258A9" w:rsidRDefault="00E87D81" w:rsidP="00075E93">
            <w:pPr>
              <w:widowControl w:val="0"/>
              <w:autoSpaceDE w:val="0"/>
              <w:autoSpaceDN w:val="0"/>
              <w:adjustRightInd w:val="0"/>
              <w:jc w:val="center"/>
              <w:rPr>
                <w:b/>
                <w:bCs/>
              </w:rPr>
            </w:pPr>
            <w:r w:rsidRPr="007258A9">
              <w:rPr>
                <w:b/>
                <w:bCs/>
              </w:rPr>
              <w:t>3</w:t>
            </w:r>
          </w:p>
        </w:tc>
        <w:tc>
          <w:tcPr>
            <w:tcW w:w="1440" w:type="dxa"/>
          </w:tcPr>
          <w:p w:rsidR="00E87D81" w:rsidRPr="007258A9" w:rsidRDefault="00E87D81" w:rsidP="00075E93">
            <w:pPr>
              <w:widowControl w:val="0"/>
              <w:autoSpaceDE w:val="0"/>
              <w:autoSpaceDN w:val="0"/>
              <w:adjustRightInd w:val="0"/>
              <w:jc w:val="center"/>
              <w:rPr>
                <w:b/>
                <w:bCs/>
              </w:rPr>
            </w:pPr>
            <w:r w:rsidRPr="007258A9">
              <w:rPr>
                <w:b/>
                <w:bCs/>
              </w:rPr>
              <w:t>2</w:t>
            </w:r>
          </w:p>
        </w:tc>
      </w:tr>
      <w:tr w:rsidR="00E87D81" w:rsidRPr="007258A9" w:rsidTr="00075E93">
        <w:tc>
          <w:tcPr>
            <w:tcW w:w="4300" w:type="dxa"/>
            <w:gridSpan w:val="2"/>
          </w:tcPr>
          <w:p w:rsidR="00E87D81" w:rsidRPr="007258A9" w:rsidRDefault="00E87D81" w:rsidP="00075E93">
            <w:pPr>
              <w:widowControl w:val="0"/>
              <w:autoSpaceDE w:val="0"/>
              <w:autoSpaceDN w:val="0"/>
              <w:adjustRightInd w:val="0"/>
              <w:jc w:val="center"/>
            </w:pPr>
          </w:p>
        </w:tc>
        <w:tc>
          <w:tcPr>
            <w:tcW w:w="1336" w:type="dxa"/>
          </w:tcPr>
          <w:p w:rsidR="00E87D81" w:rsidRPr="007258A9" w:rsidRDefault="00E87D81" w:rsidP="00075E93">
            <w:pPr>
              <w:widowControl w:val="0"/>
              <w:autoSpaceDE w:val="0"/>
              <w:autoSpaceDN w:val="0"/>
              <w:adjustRightInd w:val="0"/>
              <w:jc w:val="center"/>
            </w:pPr>
            <w:r w:rsidRPr="007258A9">
              <w:t>-</w:t>
            </w:r>
          </w:p>
        </w:tc>
        <w:tc>
          <w:tcPr>
            <w:tcW w:w="1564" w:type="dxa"/>
          </w:tcPr>
          <w:p w:rsidR="00E87D81" w:rsidRPr="007258A9" w:rsidRDefault="00E87D81" w:rsidP="00075E93">
            <w:pPr>
              <w:widowControl w:val="0"/>
              <w:autoSpaceDE w:val="0"/>
              <w:autoSpaceDN w:val="0"/>
              <w:adjustRightInd w:val="0"/>
              <w:jc w:val="center"/>
            </w:pPr>
            <w:r w:rsidRPr="007258A9">
              <w:t>1</w:t>
            </w:r>
          </w:p>
        </w:tc>
        <w:tc>
          <w:tcPr>
            <w:tcW w:w="1620" w:type="dxa"/>
          </w:tcPr>
          <w:p w:rsidR="00E87D81" w:rsidRPr="007258A9" w:rsidRDefault="00E87D81" w:rsidP="00075E93">
            <w:pPr>
              <w:widowControl w:val="0"/>
              <w:autoSpaceDE w:val="0"/>
              <w:autoSpaceDN w:val="0"/>
              <w:adjustRightInd w:val="0"/>
              <w:jc w:val="center"/>
            </w:pPr>
            <w:r w:rsidRPr="007258A9">
              <w:t>1</w:t>
            </w:r>
          </w:p>
        </w:tc>
        <w:tc>
          <w:tcPr>
            <w:tcW w:w="1440" w:type="dxa"/>
          </w:tcPr>
          <w:p w:rsidR="00E87D81" w:rsidRPr="007258A9" w:rsidRDefault="00E87D81" w:rsidP="00075E93">
            <w:pPr>
              <w:widowControl w:val="0"/>
              <w:autoSpaceDE w:val="0"/>
              <w:autoSpaceDN w:val="0"/>
              <w:adjustRightInd w:val="0"/>
              <w:jc w:val="center"/>
            </w:pPr>
            <w:r w:rsidRPr="007258A9">
              <w:t>1</w:t>
            </w:r>
          </w:p>
        </w:tc>
      </w:tr>
      <w:tr w:rsidR="00E87D81" w:rsidRPr="007258A9" w:rsidTr="00075E93">
        <w:tc>
          <w:tcPr>
            <w:tcW w:w="4300" w:type="dxa"/>
            <w:gridSpan w:val="2"/>
          </w:tcPr>
          <w:p w:rsidR="00E87D81" w:rsidRPr="007258A9" w:rsidRDefault="00E87D81" w:rsidP="00075E93">
            <w:pPr>
              <w:widowControl w:val="0"/>
              <w:autoSpaceDE w:val="0"/>
              <w:autoSpaceDN w:val="0"/>
              <w:adjustRightInd w:val="0"/>
              <w:jc w:val="center"/>
            </w:pPr>
          </w:p>
        </w:tc>
        <w:tc>
          <w:tcPr>
            <w:tcW w:w="1336" w:type="dxa"/>
          </w:tcPr>
          <w:p w:rsidR="00E87D81" w:rsidRPr="007258A9" w:rsidRDefault="00E87D81" w:rsidP="00075E93">
            <w:pPr>
              <w:widowControl w:val="0"/>
              <w:autoSpaceDE w:val="0"/>
              <w:autoSpaceDN w:val="0"/>
              <w:adjustRightInd w:val="0"/>
              <w:jc w:val="center"/>
            </w:pPr>
            <w:r w:rsidRPr="007258A9">
              <w:t>-</w:t>
            </w:r>
          </w:p>
        </w:tc>
        <w:tc>
          <w:tcPr>
            <w:tcW w:w="1564" w:type="dxa"/>
          </w:tcPr>
          <w:p w:rsidR="00E87D81" w:rsidRPr="007258A9" w:rsidRDefault="00E87D81" w:rsidP="00075E93">
            <w:pPr>
              <w:widowControl w:val="0"/>
              <w:autoSpaceDE w:val="0"/>
              <w:autoSpaceDN w:val="0"/>
              <w:adjustRightInd w:val="0"/>
              <w:jc w:val="center"/>
            </w:pPr>
            <w:r w:rsidRPr="007258A9">
              <w:t>1</w:t>
            </w:r>
          </w:p>
        </w:tc>
        <w:tc>
          <w:tcPr>
            <w:tcW w:w="1620" w:type="dxa"/>
          </w:tcPr>
          <w:p w:rsidR="00E87D81" w:rsidRPr="007258A9" w:rsidRDefault="00E87D81" w:rsidP="00075E93">
            <w:pPr>
              <w:widowControl w:val="0"/>
              <w:autoSpaceDE w:val="0"/>
              <w:autoSpaceDN w:val="0"/>
              <w:adjustRightInd w:val="0"/>
              <w:jc w:val="center"/>
            </w:pPr>
            <w:r w:rsidRPr="007258A9">
              <w:t>1</w:t>
            </w:r>
          </w:p>
        </w:tc>
        <w:tc>
          <w:tcPr>
            <w:tcW w:w="1440" w:type="dxa"/>
          </w:tcPr>
          <w:p w:rsidR="00E87D81" w:rsidRPr="007258A9" w:rsidRDefault="00E87D81" w:rsidP="00075E93">
            <w:pPr>
              <w:widowControl w:val="0"/>
              <w:autoSpaceDE w:val="0"/>
              <w:autoSpaceDN w:val="0"/>
              <w:adjustRightInd w:val="0"/>
              <w:jc w:val="center"/>
            </w:pPr>
            <w:r w:rsidRPr="007258A9">
              <w:t>1</w:t>
            </w:r>
          </w:p>
        </w:tc>
      </w:tr>
      <w:tr w:rsidR="00E87D81" w:rsidRPr="007258A9" w:rsidTr="00075E93">
        <w:tc>
          <w:tcPr>
            <w:tcW w:w="4300" w:type="dxa"/>
            <w:gridSpan w:val="2"/>
          </w:tcPr>
          <w:p w:rsidR="00E87D81" w:rsidRPr="007258A9" w:rsidRDefault="00E87D81" w:rsidP="00075E93">
            <w:pPr>
              <w:widowControl w:val="0"/>
              <w:autoSpaceDE w:val="0"/>
              <w:autoSpaceDN w:val="0"/>
              <w:adjustRightInd w:val="0"/>
              <w:jc w:val="center"/>
            </w:pPr>
          </w:p>
        </w:tc>
        <w:tc>
          <w:tcPr>
            <w:tcW w:w="1336" w:type="dxa"/>
          </w:tcPr>
          <w:p w:rsidR="00E87D81" w:rsidRPr="007258A9" w:rsidRDefault="00E87D81" w:rsidP="00075E93">
            <w:pPr>
              <w:widowControl w:val="0"/>
              <w:autoSpaceDE w:val="0"/>
              <w:autoSpaceDN w:val="0"/>
              <w:adjustRightInd w:val="0"/>
              <w:jc w:val="center"/>
            </w:pPr>
            <w:r w:rsidRPr="007258A9">
              <w:t>-</w:t>
            </w:r>
          </w:p>
        </w:tc>
        <w:tc>
          <w:tcPr>
            <w:tcW w:w="1564" w:type="dxa"/>
          </w:tcPr>
          <w:p w:rsidR="00E87D81" w:rsidRPr="007258A9" w:rsidRDefault="00E87D81" w:rsidP="00075E93">
            <w:pPr>
              <w:widowControl w:val="0"/>
              <w:autoSpaceDE w:val="0"/>
              <w:autoSpaceDN w:val="0"/>
              <w:adjustRightInd w:val="0"/>
              <w:jc w:val="center"/>
            </w:pPr>
            <w:r w:rsidRPr="007258A9">
              <w:t>1</w:t>
            </w:r>
          </w:p>
        </w:tc>
        <w:tc>
          <w:tcPr>
            <w:tcW w:w="1620" w:type="dxa"/>
          </w:tcPr>
          <w:p w:rsidR="00E87D81" w:rsidRPr="007258A9" w:rsidRDefault="00E87D81" w:rsidP="00075E93">
            <w:pPr>
              <w:widowControl w:val="0"/>
              <w:autoSpaceDE w:val="0"/>
              <w:autoSpaceDN w:val="0"/>
              <w:adjustRightInd w:val="0"/>
              <w:jc w:val="center"/>
            </w:pPr>
            <w:r w:rsidRPr="007258A9">
              <w:t>1</w:t>
            </w:r>
          </w:p>
        </w:tc>
        <w:tc>
          <w:tcPr>
            <w:tcW w:w="1440" w:type="dxa"/>
          </w:tcPr>
          <w:p w:rsidR="00E87D81" w:rsidRPr="007258A9" w:rsidRDefault="00E87D81" w:rsidP="00075E93">
            <w:pPr>
              <w:widowControl w:val="0"/>
              <w:autoSpaceDE w:val="0"/>
              <w:autoSpaceDN w:val="0"/>
              <w:adjustRightInd w:val="0"/>
              <w:jc w:val="center"/>
            </w:pPr>
            <w:r w:rsidRPr="007258A9">
              <w:t>-</w:t>
            </w:r>
          </w:p>
        </w:tc>
      </w:tr>
      <w:tr w:rsidR="00E87D81" w:rsidRPr="007258A9" w:rsidTr="00075E93">
        <w:tc>
          <w:tcPr>
            <w:tcW w:w="4300" w:type="dxa"/>
            <w:gridSpan w:val="2"/>
          </w:tcPr>
          <w:p w:rsidR="00E87D81" w:rsidRPr="007258A9" w:rsidRDefault="00E87D81" w:rsidP="00075E93">
            <w:pPr>
              <w:widowControl w:val="0"/>
              <w:autoSpaceDE w:val="0"/>
              <w:autoSpaceDN w:val="0"/>
              <w:adjustRightInd w:val="0"/>
              <w:jc w:val="center"/>
              <w:rPr>
                <w:b/>
                <w:bCs/>
              </w:rPr>
            </w:pPr>
            <w:r w:rsidRPr="007258A9">
              <w:rPr>
                <w:b/>
                <w:bCs/>
              </w:rPr>
              <w:t xml:space="preserve">Предельно допустимая недельная нагрузка </w:t>
            </w:r>
          </w:p>
          <w:p w:rsidR="00E87D81" w:rsidRPr="007258A9" w:rsidRDefault="00E87D81" w:rsidP="00075E93">
            <w:pPr>
              <w:widowControl w:val="0"/>
              <w:autoSpaceDE w:val="0"/>
              <w:autoSpaceDN w:val="0"/>
              <w:adjustRightInd w:val="0"/>
              <w:jc w:val="center"/>
              <w:rPr>
                <w:b/>
                <w:bCs/>
              </w:rPr>
            </w:pPr>
            <w:r w:rsidRPr="007258A9">
              <w:rPr>
                <w:b/>
                <w:bCs/>
              </w:rPr>
              <w:t>при 6-дневной учебной неделе</w:t>
            </w:r>
          </w:p>
        </w:tc>
        <w:tc>
          <w:tcPr>
            <w:tcW w:w="1336" w:type="dxa"/>
          </w:tcPr>
          <w:p w:rsidR="00E87D81" w:rsidRPr="007258A9" w:rsidRDefault="00E87D81" w:rsidP="00075E93">
            <w:pPr>
              <w:widowControl w:val="0"/>
              <w:autoSpaceDE w:val="0"/>
              <w:autoSpaceDN w:val="0"/>
              <w:adjustRightInd w:val="0"/>
              <w:jc w:val="center"/>
              <w:rPr>
                <w:b/>
                <w:bCs/>
              </w:rPr>
            </w:pPr>
            <w:r w:rsidRPr="007258A9">
              <w:rPr>
                <w:b/>
                <w:bCs/>
              </w:rPr>
              <w:t>-</w:t>
            </w:r>
          </w:p>
        </w:tc>
        <w:tc>
          <w:tcPr>
            <w:tcW w:w="1564" w:type="dxa"/>
          </w:tcPr>
          <w:p w:rsidR="00E87D81" w:rsidRPr="007258A9" w:rsidRDefault="00E87D81" w:rsidP="00075E93">
            <w:pPr>
              <w:widowControl w:val="0"/>
              <w:autoSpaceDE w:val="0"/>
              <w:autoSpaceDN w:val="0"/>
              <w:adjustRightInd w:val="0"/>
              <w:jc w:val="center"/>
              <w:rPr>
                <w:b/>
                <w:bCs/>
              </w:rPr>
            </w:pPr>
            <w:r w:rsidRPr="007258A9">
              <w:rPr>
                <w:b/>
                <w:bCs/>
              </w:rPr>
              <w:t>26</w:t>
            </w:r>
          </w:p>
        </w:tc>
        <w:tc>
          <w:tcPr>
            <w:tcW w:w="1620" w:type="dxa"/>
          </w:tcPr>
          <w:p w:rsidR="00E87D81" w:rsidRPr="007258A9" w:rsidRDefault="00E87D81" w:rsidP="00075E93">
            <w:pPr>
              <w:widowControl w:val="0"/>
              <w:autoSpaceDE w:val="0"/>
              <w:autoSpaceDN w:val="0"/>
              <w:adjustRightInd w:val="0"/>
              <w:jc w:val="center"/>
              <w:rPr>
                <w:b/>
                <w:bCs/>
              </w:rPr>
            </w:pPr>
            <w:r w:rsidRPr="007258A9">
              <w:rPr>
                <w:b/>
                <w:bCs/>
              </w:rPr>
              <w:t>26</w:t>
            </w:r>
          </w:p>
        </w:tc>
        <w:tc>
          <w:tcPr>
            <w:tcW w:w="1440" w:type="dxa"/>
          </w:tcPr>
          <w:p w:rsidR="00E87D81" w:rsidRPr="007258A9" w:rsidRDefault="00E87D81" w:rsidP="00075E93">
            <w:pPr>
              <w:widowControl w:val="0"/>
              <w:autoSpaceDE w:val="0"/>
              <w:autoSpaceDN w:val="0"/>
              <w:adjustRightInd w:val="0"/>
              <w:jc w:val="center"/>
              <w:rPr>
                <w:b/>
                <w:bCs/>
              </w:rPr>
            </w:pPr>
            <w:r w:rsidRPr="007258A9">
              <w:rPr>
                <w:b/>
                <w:bCs/>
              </w:rPr>
              <w:t>26</w:t>
            </w:r>
          </w:p>
        </w:tc>
      </w:tr>
      <w:tr w:rsidR="00E87D81" w:rsidRPr="007258A9" w:rsidTr="00075E93">
        <w:tc>
          <w:tcPr>
            <w:tcW w:w="4300" w:type="dxa"/>
            <w:gridSpan w:val="2"/>
          </w:tcPr>
          <w:p w:rsidR="00E87D81" w:rsidRPr="007258A9" w:rsidRDefault="00E87D81" w:rsidP="00075E93">
            <w:pPr>
              <w:widowControl w:val="0"/>
              <w:autoSpaceDE w:val="0"/>
              <w:autoSpaceDN w:val="0"/>
              <w:adjustRightInd w:val="0"/>
              <w:jc w:val="center"/>
              <w:rPr>
                <w:b/>
                <w:bCs/>
              </w:rPr>
            </w:pPr>
            <w:r w:rsidRPr="007258A9">
              <w:rPr>
                <w:b/>
                <w:bCs/>
              </w:rPr>
              <w:t xml:space="preserve">Предельно допустимая недельная нагрузка </w:t>
            </w:r>
          </w:p>
          <w:p w:rsidR="00E87D81" w:rsidRPr="007258A9" w:rsidRDefault="00E87D81" w:rsidP="00075E93">
            <w:pPr>
              <w:widowControl w:val="0"/>
              <w:autoSpaceDE w:val="0"/>
              <w:autoSpaceDN w:val="0"/>
              <w:adjustRightInd w:val="0"/>
              <w:jc w:val="center"/>
              <w:rPr>
                <w:b/>
                <w:bCs/>
              </w:rPr>
            </w:pPr>
            <w:r w:rsidRPr="007258A9">
              <w:rPr>
                <w:b/>
                <w:bCs/>
              </w:rPr>
              <w:t>при 5-дневной учебной неделе</w:t>
            </w:r>
          </w:p>
        </w:tc>
        <w:tc>
          <w:tcPr>
            <w:tcW w:w="1336" w:type="dxa"/>
          </w:tcPr>
          <w:p w:rsidR="00E87D81" w:rsidRPr="007258A9" w:rsidRDefault="00E87D81" w:rsidP="00075E93">
            <w:pPr>
              <w:widowControl w:val="0"/>
              <w:autoSpaceDE w:val="0"/>
              <w:autoSpaceDN w:val="0"/>
              <w:adjustRightInd w:val="0"/>
              <w:jc w:val="center"/>
              <w:rPr>
                <w:b/>
                <w:bCs/>
              </w:rPr>
            </w:pPr>
            <w:r w:rsidRPr="007258A9">
              <w:rPr>
                <w:b/>
                <w:bCs/>
              </w:rPr>
              <w:t>21</w:t>
            </w:r>
          </w:p>
        </w:tc>
        <w:tc>
          <w:tcPr>
            <w:tcW w:w="1564" w:type="dxa"/>
          </w:tcPr>
          <w:p w:rsidR="00E87D81" w:rsidRPr="007258A9" w:rsidRDefault="00E87D81" w:rsidP="00075E93">
            <w:pPr>
              <w:widowControl w:val="0"/>
              <w:autoSpaceDE w:val="0"/>
              <w:autoSpaceDN w:val="0"/>
              <w:adjustRightInd w:val="0"/>
              <w:jc w:val="center"/>
              <w:rPr>
                <w:b/>
                <w:bCs/>
              </w:rPr>
            </w:pPr>
            <w:r w:rsidRPr="007258A9">
              <w:rPr>
                <w:b/>
                <w:bCs/>
              </w:rPr>
              <w:t>-</w:t>
            </w:r>
          </w:p>
        </w:tc>
        <w:tc>
          <w:tcPr>
            <w:tcW w:w="1620" w:type="dxa"/>
          </w:tcPr>
          <w:p w:rsidR="00E87D81" w:rsidRPr="007258A9" w:rsidRDefault="00E87D81" w:rsidP="00075E93">
            <w:pPr>
              <w:widowControl w:val="0"/>
              <w:autoSpaceDE w:val="0"/>
              <w:autoSpaceDN w:val="0"/>
              <w:adjustRightInd w:val="0"/>
              <w:jc w:val="center"/>
              <w:rPr>
                <w:b/>
                <w:bCs/>
              </w:rPr>
            </w:pPr>
            <w:r w:rsidRPr="007258A9">
              <w:rPr>
                <w:b/>
                <w:bCs/>
              </w:rPr>
              <w:t>-</w:t>
            </w:r>
          </w:p>
        </w:tc>
        <w:tc>
          <w:tcPr>
            <w:tcW w:w="1440" w:type="dxa"/>
          </w:tcPr>
          <w:p w:rsidR="00E87D81" w:rsidRPr="007258A9" w:rsidRDefault="00E87D81" w:rsidP="00075E93">
            <w:pPr>
              <w:widowControl w:val="0"/>
              <w:autoSpaceDE w:val="0"/>
              <w:autoSpaceDN w:val="0"/>
              <w:adjustRightInd w:val="0"/>
              <w:jc w:val="center"/>
              <w:rPr>
                <w:b/>
                <w:bCs/>
              </w:rPr>
            </w:pPr>
            <w:r w:rsidRPr="007258A9">
              <w:rPr>
                <w:b/>
                <w:bCs/>
              </w:rPr>
              <w:t>-</w:t>
            </w:r>
          </w:p>
        </w:tc>
      </w:tr>
    </w:tbl>
    <w:p w:rsidR="00E87D81" w:rsidRPr="007258A9" w:rsidRDefault="00E87D81" w:rsidP="006F402F">
      <w:pPr>
        <w:pStyle w:val="af8"/>
      </w:pPr>
    </w:p>
    <w:p w:rsidR="00E87D81" w:rsidRPr="007258A9" w:rsidRDefault="00E87D81" w:rsidP="006F402F">
      <w:pPr>
        <w:rPr>
          <w:b/>
          <w:bCs/>
        </w:rPr>
      </w:pPr>
    </w:p>
    <w:p w:rsidR="00E87D81" w:rsidRPr="007258A9" w:rsidRDefault="00E87D81" w:rsidP="00667706">
      <w:pPr>
        <w:jc w:val="center"/>
        <w:rPr>
          <w:b/>
          <w:bCs/>
        </w:rPr>
      </w:pPr>
      <w:r w:rsidRPr="007258A9">
        <w:rPr>
          <w:b/>
          <w:bCs/>
        </w:rPr>
        <w:t>Формы, методы, порядок промежуточной и итоговой аттестации</w:t>
      </w:r>
    </w:p>
    <w:p w:rsidR="00E87D81" w:rsidRPr="007258A9" w:rsidRDefault="00E87D81" w:rsidP="00667706">
      <w:pPr>
        <w:rPr>
          <w:b/>
          <w:bCs/>
        </w:rPr>
      </w:pPr>
    </w:p>
    <w:p w:rsidR="00E87D81" w:rsidRPr="007258A9" w:rsidRDefault="00E87D81" w:rsidP="00667706">
      <w:pPr>
        <w:spacing w:line="276" w:lineRule="auto"/>
        <w:jc w:val="both"/>
      </w:pPr>
      <w:r w:rsidRPr="007258A9">
        <w:t xml:space="preserve">  </w:t>
      </w:r>
      <w:r>
        <w:t xml:space="preserve">         </w:t>
      </w:r>
      <w:r w:rsidRPr="007258A9">
        <w:t xml:space="preserve"> Аттестационные материалы на базовом и повышенном уровнях для оценки </w:t>
      </w:r>
      <w:proofErr w:type="spellStart"/>
      <w:r w:rsidRPr="007258A9">
        <w:t>метапредметных</w:t>
      </w:r>
      <w:proofErr w:type="spellEnd"/>
      <w:r w:rsidRPr="007258A9">
        <w:t xml:space="preserve"> и предметных результатов (письменные контрольные задания, тесты, тематика рефератов, презентаций, перечень тем учебного курса для собеседования, сдача нормативов по физкультуре) и форма проведения промежуточной и итоговой аттестации разрабатываются и определяются авторскими коллективами УМК,  диагностическими инструментариями, созданными, в соответствие требований ФГ</w:t>
      </w:r>
      <w:r w:rsidR="00A6499D">
        <w:t>ОС НОО, рабочей группой МБОУ «</w:t>
      </w:r>
      <w:proofErr w:type="spellStart"/>
      <w:r w:rsidR="00A6499D">
        <w:t>Крапивинская</w:t>
      </w:r>
      <w:proofErr w:type="spellEnd"/>
      <w:r w:rsidR="00A6499D">
        <w:t xml:space="preserve"> </w:t>
      </w:r>
      <w:r w:rsidR="00011EFF">
        <w:t>средняя</w:t>
      </w:r>
      <w:r w:rsidRPr="007258A9">
        <w:t xml:space="preserve"> общеобразовательная школа».</w:t>
      </w:r>
    </w:p>
    <w:p w:rsidR="00E87D81" w:rsidRDefault="00E87D81" w:rsidP="00667706">
      <w:pPr>
        <w:spacing w:line="276" w:lineRule="auto"/>
        <w:jc w:val="both"/>
      </w:pPr>
      <w:r w:rsidRPr="007258A9">
        <w:t xml:space="preserve">  </w:t>
      </w:r>
      <w:r>
        <w:t xml:space="preserve">         </w:t>
      </w:r>
      <w:r w:rsidRPr="007258A9">
        <w:t xml:space="preserve">В особых случаях учащиеся могут быть освобождены от промежуточной аттестации: по состоянию здоровья, в связи с пребыванием в учреждениях </w:t>
      </w:r>
      <w:proofErr w:type="spellStart"/>
      <w:r w:rsidRPr="007258A9">
        <w:t>санаторно</w:t>
      </w:r>
      <w:proofErr w:type="spellEnd"/>
      <w:r w:rsidRPr="007258A9">
        <w:t xml:space="preserve"> – оздоровительного типа. </w:t>
      </w:r>
    </w:p>
    <w:p w:rsidR="00E87D81" w:rsidRPr="00627960" w:rsidRDefault="00E87D81" w:rsidP="00667706">
      <w:pPr>
        <w:spacing w:line="276" w:lineRule="auto"/>
        <w:jc w:val="both"/>
      </w:pPr>
      <w:r w:rsidRPr="00627960">
        <w:t>Пр</w:t>
      </w:r>
      <w:r w:rsidR="00011EFF">
        <w:t>омежуточная аттестация проводит</w:t>
      </w:r>
      <w:r w:rsidR="00627960" w:rsidRPr="00627960">
        <w:t xml:space="preserve">ся с 1 класса </w:t>
      </w:r>
      <w:proofErr w:type="gramStart"/>
      <w:r w:rsidR="00627960" w:rsidRPr="00627960">
        <w:t>(</w:t>
      </w:r>
      <w:r w:rsidRPr="00627960">
        <w:t xml:space="preserve"> Итоговая</w:t>
      </w:r>
      <w:proofErr w:type="gramEnd"/>
      <w:r w:rsidRPr="00627960">
        <w:t xml:space="preserve"> комплексная контрольная работа (ККР) в </w:t>
      </w:r>
      <w:r w:rsidR="009C5B58" w:rsidRPr="00627960">
        <w:t xml:space="preserve"> конце апреля.</w:t>
      </w:r>
    </w:p>
    <w:p w:rsidR="00E87D81" w:rsidRPr="007258A9" w:rsidRDefault="00E87D81" w:rsidP="00667706">
      <w:pPr>
        <w:spacing w:line="276" w:lineRule="auto"/>
        <w:jc w:val="both"/>
      </w:pPr>
      <w:r w:rsidRPr="007258A9">
        <w:t xml:space="preserve"> </w:t>
      </w:r>
      <w:r>
        <w:t xml:space="preserve">         </w:t>
      </w:r>
      <w:r w:rsidRPr="007258A9">
        <w:t xml:space="preserve"> Промежуточная аттестация проводится во 2 - 4 классах в конце учебного года. </w:t>
      </w:r>
      <w:r w:rsidR="00F72BFD">
        <w:t xml:space="preserve">Форму промежуточной аттестации  выбирает учитель. Обязательными предметами </w:t>
      </w:r>
      <w:r w:rsidR="00F72BFD">
        <w:lastRenderedPageBreak/>
        <w:t xml:space="preserve">являются русский язык, литературное чтение, математика и окружающий мир (ККР), по остальным предметам промежуточная аттестации проводится по результатам текущего контроля успеваемости по четвертям, отметка выводится как среднее арифметическое. </w:t>
      </w:r>
      <w:r w:rsidRPr="007258A9">
        <w:t>Итоговая аттестация – в конце 4 класса.</w:t>
      </w:r>
    </w:p>
    <w:p w:rsidR="00E87D81" w:rsidRPr="00627960" w:rsidRDefault="00E87D81" w:rsidP="00667706">
      <w:pPr>
        <w:spacing w:line="276" w:lineRule="auto"/>
        <w:jc w:val="both"/>
        <w:rPr>
          <w:b/>
        </w:rPr>
      </w:pPr>
      <w:r w:rsidRPr="007258A9">
        <w:t xml:space="preserve">   </w:t>
      </w:r>
      <w:r>
        <w:t xml:space="preserve">      </w:t>
      </w:r>
      <w:r w:rsidRPr="007258A9">
        <w:t>Промежуточная и итоговая аттестация может проводиться как письменно, так и устно.</w:t>
      </w:r>
    </w:p>
    <w:p w:rsidR="00E87D81" w:rsidRPr="00627960" w:rsidRDefault="00E87D81" w:rsidP="00667706">
      <w:pPr>
        <w:autoSpaceDE w:val="0"/>
        <w:spacing w:line="276" w:lineRule="auto"/>
        <w:ind w:left="284"/>
        <w:jc w:val="center"/>
        <w:rPr>
          <w:b/>
          <w:bCs/>
        </w:rPr>
      </w:pPr>
      <w:r w:rsidRPr="00627960">
        <w:rPr>
          <w:b/>
          <w:bCs/>
        </w:rPr>
        <w:t xml:space="preserve">Формы проведения промежуточной аттестации </w:t>
      </w:r>
    </w:p>
    <w:p w:rsidR="00E87D81" w:rsidRPr="007258A9" w:rsidRDefault="00E87D81" w:rsidP="00667706">
      <w:pPr>
        <w:autoSpaceDE w:val="0"/>
        <w:spacing w:line="276" w:lineRule="auto"/>
        <w:ind w:left="284"/>
        <w:jc w:val="center"/>
        <w:rPr>
          <w:b/>
          <w:bCs/>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2264"/>
        <w:gridCol w:w="496"/>
        <w:gridCol w:w="496"/>
        <w:gridCol w:w="496"/>
        <w:gridCol w:w="496"/>
        <w:gridCol w:w="907"/>
        <w:gridCol w:w="629"/>
        <w:gridCol w:w="570"/>
        <w:gridCol w:w="570"/>
        <w:gridCol w:w="573"/>
        <w:gridCol w:w="907"/>
      </w:tblGrid>
      <w:tr w:rsidR="00E87D81" w:rsidRPr="008836F0" w:rsidTr="00667706">
        <w:trPr>
          <w:jc w:val="center"/>
        </w:trPr>
        <w:tc>
          <w:tcPr>
            <w:tcW w:w="2229" w:type="dxa"/>
            <w:vMerge w:val="restart"/>
            <w:vAlign w:val="center"/>
          </w:tcPr>
          <w:p w:rsidR="00E87D81" w:rsidRPr="008836F0" w:rsidRDefault="00E87D81" w:rsidP="00667706">
            <w:pPr>
              <w:widowControl w:val="0"/>
              <w:autoSpaceDE w:val="0"/>
              <w:autoSpaceDN w:val="0"/>
              <w:adjustRightInd w:val="0"/>
              <w:spacing w:line="276" w:lineRule="auto"/>
              <w:rPr>
                <w:kern w:val="2"/>
              </w:rPr>
            </w:pPr>
            <w:r w:rsidRPr="008836F0">
              <w:t>Предметные области</w:t>
            </w:r>
          </w:p>
        </w:tc>
        <w:tc>
          <w:tcPr>
            <w:tcW w:w="2265" w:type="dxa"/>
            <w:vMerge w:val="restart"/>
            <w:vAlign w:val="center"/>
          </w:tcPr>
          <w:p w:rsidR="00E87D81" w:rsidRPr="008836F0" w:rsidRDefault="00E87D81" w:rsidP="00667706">
            <w:pPr>
              <w:widowControl w:val="0"/>
              <w:autoSpaceDE w:val="0"/>
              <w:autoSpaceDN w:val="0"/>
              <w:adjustRightInd w:val="0"/>
              <w:spacing w:line="276" w:lineRule="auto"/>
              <w:rPr>
                <w:kern w:val="2"/>
              </w:rPr>
            </w:pPr>
            <w:r w:rsidRPr="008836F0">
              <w:t>Учебные предметы</w:t>
            </w:r>
          </w:p>
        </w:tc>
        <w:tc>
          <w:tcPr>
            <w:tcW w:w="1984" w:type="dxa"/>
            <w:gridSpan w:val="4"/>
            <w:vAlign w:val="center"/>
          </w:tcPr>
          <w:p w:rsidR="00E87D81" w:rsidRPr="008836F0" w:rsidRDefault="00E87D81" w:rsidP="00667706">
            <w:pPr>
              <w:widowControl w:val="0"/>
              <w:autoSpaceDE w:val="0"/>
              <w:autoSpaceDN w:val="0"/>
              <w:adjustRightInd w:val="0"/>
              <w:spacing w:line="276" w:lineRule="auto"/>
              <w:jc w:val="center"/>
            </w:pPr>
            <w:r w:rsidRPr="008836F0">
              <w:t>Количество часов в неделю по классам</w:t>
            </w:r>
          </w:p>
        </w:tc>
        <w:tc>
          <w:tcPr>
            <w:tcW w:w="907" w:type="dxa"/>
            <w:vMerge w:val="restart"/>
            <w:vAlign w:val="center"/>
          </w:tcPr>
          <w:p w:rsidR="00E87D81" w:rsidRPr="008836F0" w:rsidRDefault="00E87D81" w:rsidP="00667706">
            <w:pPr>
              <w:widowControl w:val="0"/>
              <w:autoSpaceDE w:val="0"/>
              <w:autoSpaceDN w:val="0"/>
              <w:adjustRightInd w:val="0"/>
              <w:spacing w:line="276" w:lineRule="auto"/>
              <w:jc w:val="center"/>
            </w:pPr>
            <w:r w:rsidRPr="008836F0">
              <w:t>Всего</w:t>
            </w:r>
          </w:p>
        </w:tc>
        <w:tc>
          <w:tcPr>
            <w:tcW w:w="2339" w:type="dxa"/>
            <w:gridSpan w:val="4"/>
            <w:vAlign w:val="center"/>
          </w:tcPr>
          <w:p w:rsidR="00E87D81" w:rsidRPr="008836F0" w:rsidRDefault="00E87D81" w:rsidP="00667706">
            <w:pPr>
              <w:widowControl w:val="0"/>
              <w:autoSpaceDE w:val="0"/>
              <w:autoSpaceDN w:val="0"/>
              <w:adjustRightInd w:val="0"/>
              <w:spacing w:line="276" w:lineRule="auto"/>
              <w:jc w:val="center"/>
            </w:pPr>
            <w:r w:rsidRPr="008836F0">
              <w:t>Формы промежуточной аттестации</w:t>
            </w:r>
          </w:p>
        </w:tc>
        <w:tc>
          <w:tcPr>
            <w:tcW w:w="907" w:type="dxa"/>
            <w:vMerge w:val="restart"/>
            <w:vAlign w:val="center"/>
          </w:tcPr>
          <w:p w:rsidR="00E87D81" w:rsidRPr="008836F0" w:rsidRDefault="00E87D81" w:rsidP="00667706">
            <w:pPr>
              <w:widowControl w:val="0"/>
              <w:autoSpaceDE w:val="0"/>
              <w:autoSpaceDN w:val="0"/>
              <w:adjustRightInd w:val="0"/>
              <w:spacing w:line="276" w:lineRule="auto"/>
              <w:jc w:val="center"/>
            </w:pPr>
            <w:r w:rsidRPr="008836F0">
              <w:t>Всего</w:t>
            </w:r>
          </w:p>
        </w:tc>
      </w:tr>
      <w:tr w:rsidR="00E87D81" w:rsidRPr="008836F0" w:rsidTr="00667706">
        <w:trPr>
          <w:jc w:val="center"/>
        </w:trPr>
        <w:tc>
          <w:tcPr>
            <w:tcW w:w="2229" w:type="dxa"/>
            <w:vMerge/>
            <w:vAlign w:val="center"/>
          </w:tcPr>
          <w:p w:rsidR="00E87D81" w:rsidRPr="008836F0" w:rsidRDefault="00E87D81" w:rsidP="00667706">
            <w:pPr>
              <w:widowControl w:val="0"/>
              <w:autoSpaceDE w:val="0"/>
              <w:autoSpaceDN w:val="0"/>
              <w:adjustRightInd w:val="0"/>
              <w:spacing w:line="276" w:lineRule="auto"/>
              <w:jc w:val="both"/>
            </w:pPr>
          </w:p>
        </w:tc>
        <w:tc>
          <w:tcPr>
            <w:tcW w:w="2265" w:type="dxa"/>
            <w:vMerge/>
            <w:vAlign w:val="center"/>
          </w:tcPr>
          <w:p w:rsidR="00E87D81" w:rsidRPr="008836F0" w:rsidRDefault="00E87D81" w:rsidP="00667706">
            <w:pPr>
              <w:widowControl w:val="0"/>
              <w:autoSpaceDE w:val="0"/>
              <w:autoSpaceDN w:val="0"/>
              <w:adjustRightInd w:val="0"/>
              <w:spacing w:line="276" w:lineRule="auto"/>
              <w:jc w:val="both"/>
            </w:pPr>
          </w:p>
        </w:tc>
        <w:tc>
          <w:tcPr>
            <w:tcW w:w="496" w:type="dxa"/>
            <w:vAlign w:val="center"/>
          </w:tcPr>
          <w:p w:rsidR="00E87D81" w:rsidRPr="008836F0" w:rsidRDefault="00E87D81" w:rsidP="00667706">
            <w:pPr>
              <w:widowControl w:val="0"/>
              <w:autoSpaceDE w:val="0"/>
              <w:autoSpaceDN w:val="0"/>
              <w:adjustRightInd w:val="0"/>
              <w:spacing w:line="276" w:lineRule="auto"/>
              <w:jc w:val="center"/>
            </w:pPr>
            <w:r w:rsidRPr="008836F0">
              <w:t>1</w:t>
            </w:r>
          </w:p>
        </w:tc>
        <w:tc>
          <w:tcPr>
            <w:tcW w:w="496" w:type="dxa"/>
            <w:vAlign w:val="center"/>
          </w:tcPr>
          <w:p w:rsidR="00E87D81" w:rsidRPr="008836F0" w:rsidRDefault="00E87D81" w:rsidP="00667706">
            <w:pPr>
              <w:widowControl w:val="0"/>
              <w:autoSpaceDE w:val="0"/>
              <w:autoSpaceDN w:val="0"/>
              <w:adjustRightInd w:val="0"/>
              <w:spacing w:line="276" w:lineRule="auto"/>
              <w:jc w:val="center"/>
            </w:pPr>
            <w:r w:rsidRPr="008836F0">
              <w:t>2</w:t>
            </w:r>
          </w:p>
        </w:tc>
        <w:tc>
          <w:tcPr>
            <w:tcW w:w="496" w:type="dxa"/>
            <w:vAlign w:val="center"/>
          </w:tcPr>
          <w:p w:rsidR="00E87D81" w:rsidRPr="008836F0" w:rsidRDefault="00E87D81" w:rsidP="00667706">
            <w:pPr>
              <w:widowControl w:val="0"/>
              <w:autoSpaceDE w:val="0"/>
              <w:autoSpaceDN w:val="0"/>
              <w:adjustRightInd w:val="0"/>
              <w:spacing w:line="276" w:lineRule="auto"/>
              <w:jc w:val="center"/>
            </w:pPr>
            <w:r w:rsidRPr="008836F0">
              <w:t>3</w:t>
            </w:r>
          </w:p>
        </w:tc>
        <w:tc>
          <w:tcPr>
            <w:tcW w:w="496" w:type="dxa"/>
            <w:vAlign w:val="center"/>
          </w:tcPr>
          <w:p w:rsidR="00E87D81" w:rsidRPr="008836F0" w:rsidRDefault="00E87D81" w:rsidP="00667706">
            <w:pPr>
              <w:widowControl w:val="0"/>
              <w:autoSpaceDE w:val="0"/>
              <w:autoSpaceDN w:val="0"/>
              <w:adjustRightInd w:val="0"/>
              <w:spacing w:line="276" w:lineRule="auto"/>
              <w:jc w:val="center"/>
            </w:pPr>
            <w:r w:rsidRPr="008836F0">
              <w:t>4</w:t>
            </w:r>
          </w:p>
        </w:tc>
        <w:tc>
          <w:tcPr>
            <w:tcW w:w="907" w:type="dxa"/>
            <w:vMerge/>
            <w:vAlign w:val="center"/>
          </w:tcPr>
          <w:p w:rsidR="00E87D81" w:rsidRPr="008836F0" w:rsidRDefault="00E87D81" w:rsidP="00667706">
            <w:pPr>
              <w:widowControl w:val="0"/>
              <w:autoSpaceDE w:val="0"/>
              <w:autoSpaceDN w:val="0"/>
              <w:adjustRightInd w:val="0"/>
              <w:spacing w:line="276" w:lineRule="auto"/>
              <w:jc w:val="center"/>
            </w:pPr>
          </w:p>
        </w:tc>
        <w:tc>
          <w:tcPr>
            <w:tcW w:w="629" w:type="dxa"/>
            <w:vAlign w:val="center"/>
          </w:tcPr>
          <w:p w:rsidR="00E87D81" w:rsidRPr="008836F0" w:rsidRDefault="00E87D81" w:rsidP="00667706">
            <w:pPr>
              <w:widowControl w:val="0"/>
              <w:autoSpaceDE w:val="0"/>
              <w:autoSpaceDN w:val="0"/>
              <w:adjustRightInd w:val="0"/>
              <w:spacing w:line="276" w:lineRule="auto"/>
              <w:jc w:val="center"/>
            </w:pPr>
            <w:r w:rsidRPr="008836F0">
              <w:t>1</w:t>
            </w: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2</w:t>
            </w: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3</w:t>
            </w: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4</w:t>
            </w:r>
          </w:p>
        </w:tc>
        <w:tc>
          <w:tcPr>
            <w:tcW w:w="907" w:type="dxa"/>
            <w:vMerge/>
            <w:vAlign w:val="center"/>
          </w:tcPr>
          <w:p w:rsidR="00E87D81" w:rsidRPr="008836F0" w:rsidRDefault="00E87D81" w:rsidP="00667706">
            <w:pPr>
              <w:widowControl w:val="0"/>
              <w:autoSpaceDE w:val="0"/>
              <w:autoSpaceDN w:val="0"/>
              <w:adjustRightInd w:val="0"/>
              <w:spacing w:line="276" w:lineRule="auto"/>
              <w:jc w:val="center"/>
            </w:pPr>
          </w:p>
        </w:tc>
      </w:tr>
      <w:tr w:rsidR="00E87D81" w:rsidRPr="008836F0" w:rsidTr="00667706">
        <w:trPr>
          <w:trHeight w:val="180"/>
          <w:jc w:val="center"/>
        </w:trPr>
        <w:tc>
          <w:tcPr>
            <w:tcW w:w="10631" w:type="dxa"/>
            <w:gridSpan w:val="12"/>
            <w:vAlign w:val="center"/>
          </w:tcPr>
          <w:p w:rsidR="00E87D81" w:rsidRPr="008836F0" w:rsidRDefault="00E87D81" w:rsidP="00667706">
            <w:pPr>
              <w:widowControl w:val="0"/>
              <w:autoSpaceDE w:val="0"/>
              <w:autoSpaceDN w:val="0"/>
              <w:adjustRightInd w:val="0"/>
              <w:spacing w:line="276" w:lineRule="auto"/>
              <w:rPr>
                <w:i/>
                <w:iCs/>
              </w:rPr>
            </w:pPr>
            <w:r w:rsidRPr="008836F0">
              <w:rPr>
                <w:i/>
                <w:iCs/>
              </w:rPr>
              <w:t>Обязательная часть</w:t>
            </w:r>
          </w:p>
        </w:tc>
      </w:tr>
      <w:tr w:rsidR="00E87D81" w:rsidRPr="008836F0" w:rsidTr="00667706">
        <w:trPr>
          <w:jc w:val="center"/>
        </w:trPr>
        <w:tc>
          <w:tcPr>
            <w:tcW w:w="2229" w:type="dxa"/>
            <w:vMerge w:val="restart"/>
          </w:tcPr>
          <w:p w:rsidR="00E87D81" w:rsidRPr="008836F0" w:rsidRDefault="00E87D81" w:rsidP="00667706">
            <w:pPr>
              <w:widowControl w:val="0"/>
              <w:autoSpaceDE w:val="0"/>
              <w:autoSpaceDN w:val="0"/>
              <w:adjustRightInd w:val="0"/>
              <w:snapToGrid w:val="0"/>
              <w:spacing w:line="276" w:lineRule="auto"/>
              <w:jc w:val="both"/>
            </w:pPr>
            <w:r w:rsidRPr="008836F0">
              <w:t xml:space="preserve">Русский язык и литературное чтение </w:t>
            </w:r>
          </w:p>
        </w:tc>
        <w:tc>
          <w:tcPr>
            <w:tcW w:w="2265" w:type="dxa"/>
          </w:tcPr>
          <w:p w:rsidR="00E87D81" w:rsidRPr="008836F0" w:rsidRDefault="00E87D81" w:rsidP="00667706">
            <w:pPr>
              <w:widowControl w:val="0"/>
              <w:autoSpaceDE w:val="0"/>
              <w:autoSpaceDN w:val="0"/>
              <w:adjustRightInd w:val="0"/>
              <w:snapToGrid w:val="0"/>
              <w:spacing w:line="276" w:lineRule="auto"/>
              <w:jc w:val="both"/>
            </w:pPr>
            <w:r w:rsidRPr="008836F0">
              <w:t>Русский язык</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5</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5</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5</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5</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20</w:t>
            </w:r>
          </w:p>
        </w:tc>
        <w:tc>
          <w:tcPr>
            <w:tcW w:w="629" w:type="dxa"/>
            <w:vAlign w:val="center"/>
          </w:tcPr>
          <w:p w:rsidR="00E87D81" w:rsidRPr="008836F0" w:rsidRDefault="00E87D81" w:rsidP="00667706">
            <w:pPr>
              <w:widowControl w:val="0"/>
              <w:autoSpaceDE w:val="0"/>
              <w:autoSpaceDN w:val="0"/>
              <w:adjustRightInd w:val="0"/>
              <w:spacing w:line="276" w:lineRule="auto"/>
              <w:jc w:val="center"/>
            </w:pPr>
            <w:proofErr w:type="spellStart"/>
            <w:r w:rsidRPr="008836F0">
              <w:t>ккр</w:t>
            </w:r>
            <w:proofErr w:type="spellEnd"/>
          </w:p>
        </w:tc>
        <w:tc>
          <w:tcPr>
            <w:tcW w:w="570" w:type="dxa"/>
            <w:vAlign w:val="center"/>
          </w:tcPr>
          <w:p w:rsidR="00E87D81" w:rsidRPr="008836F0" w:rsidRDefault="00E87D81" w:rsidP="007B1BFD">
            <w:pPr>
              <w:widowControl w:val="0"/>
              <w:autoSpaceDE w:val="0"/>
              <w:autoSpaceDN w:val="0"/>
              <w:adjustRightInd w:val="0"/>
              <w:spacing w:line="276" w:lineRule="auto"/>
              <w:jc w:val="center"/>
            </w:pPr>
            <w:r w:rsidRPr="008836F0">
              <w:t xml:space="preserve">1 </w:t>
            </w:r>
            <w:r w:rsidR="007B1BFD">
              <w:t>д</w:t>
            </w:r>
          </w:p>
        </w:tc>
        <w:tc>
          <w:tcPr>
            <w:tcW w:w="570" w:type="dxa"/>
            <w:vAlign w:val="center"/>
          </w:tcPr>
          <w:p w:rsidR="00E87D81" w:rsidRPr="008836F0" w:rsidRDefault="00E87D81" w:rsidP="007B1BFD">
            <w:pPr>
              <w:widowControl w:val="0"/>
              <w:autoSpaceDE w:val="0"/>
              <w:autoSpaceDN w:val="0"/>
              <w:adjustRightInd w:val="0"/>
              <w:spacing w:line="276" w:lineRule="auto"/>
              <w:jc w:val="center"/>
            </w:pPr>
            <w:r w:rsidRPr="008836F0">
              <w:t xml:space="preserve">1 </w:t>
            </w:r>
            <w:r w:rsidR="007B1BFD">
              <w:t>д</w:t>
            </w:r>
          </w:p>
        </w:tc>
        <w:tc>
          <w:tcPr>
            <w:tcW w:w="570" w:type="dxa"/>
            <w:vAlign w:val="center"/>
          </w:tcPr>
          <w:p w:rsidR="00E87D81" w:rsidRPr="008836F0" w:rsidRDefault="00E87D81" w:rsidP="007B1BFD">
            <w:pPr>
              <w:widowControl w:val="0"/>
              <w:autoSpaceDE w:val="0"/>
              <w:autoSpaceDN w:val="0"/>
              <w:adjustRightInd w:val="0"/>
              <w:spacing w:line="276" w:lineRule="auto"/>
              <w:jc w:val="center"/>
            </w:pPr>
            <w:r w:rsidRPr="008836F0">
              <w:t xml:space="preserve">1 </w:t>
            </w:r>
            <w:r w:rsidR="007B1BFD">
              <w:t>д</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4</w:t>
            </w:r>
          </w:p>
        </w:tc>
      </w:tr>
      <w:tr w:rsidR="00E87D81" w:rsidRPr="008836F0" w:rsidTr="00667706">
        <w:trPr>
          <w:jc w:val="center"/>
        </w:trPr>
        <w:tc>
          <w:tcPr>
            <w:tcW w:w="2229" w:type="dxa"/>
            <w:vMerge/>
            <w:vAlign w:val="center"/>
          </w:tcPr>
          <w:p w:rsidR="00E87D81" w:rsidRPr="008836F0" w:rsidRDefault="00E87D81" w:rsidP="00667706">
            <w:pPr>
              <w:widowControl w:val="0"/>
              <w:autoSpaceDE w:val="0"/>
              <w:autoSpaceDN w:val="0"/>
              <w:adjustRightInd w:val="0"/>
              <w:spacing w:line="276" w:lineRule="auto"/>
              <w:rPr>
                <w:kern w:val="2"/>
              </w:rPr>
            </w:pPr>
          </w:p>
        </w:tc>
        <w:tc>
          <w:tcPr>
            <w:tcW w:w="2265" w:type="dxa"/>
          </w:tcPr>
          <w:p w:rsidR="00E87D81" w:rsidRPr="008836F0" w:rsidRDefault="00E87D81" w:rsidP="00667706">
            <w:pPr>
              <w:widowControl w:val="0"/>
              <w:autoSpaceDE w:val="0"/>
              <w:autoSpaceDN w:val="0"/>
              <w:adjustRightInd w:val="0"/>
              <w:snapToGrid w:val="0"/>
              <w:spacing w:line="276" w:lineRule="auto"/>
              <w:jc w:val="both"/>
            </w:pPr>
            <w:r w:rsidRPr="008836F0">
              <w:t>Литературное чтение</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4</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4</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4</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4</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13</w:t>
            </w:r>
          </w:p>
        </w:tc>
        <w:tc>
          <w:tcPr>
            <w:tcW w:w="629" w:type="dxa"/>
            <w:vAlign w:val="center"/>
          </w:tcPr>
          <w:p w:rsidR="00E87D81" w:rsidRPr="008836F0" w:rsidRDefault="00E87D81" w:rsidP="00667706">
            <w:pPr>
              <w:widowControl w:val="0"/>
              <w:autoSpaceDE w:val="0"/>
              <w:autoSpaceDN w:val="0"/>
              <w:adjustRightInd w:val="0"/>
              <w:spacing w:line="276" w:lineRule="auto"/>
              <w:jc w:val="center"/>
            </w:pPr>
            <w:proofErr w:type="spellStart"/>
            <w:r w:rsidRPr="008836F0">
              <w:t>кр</w:t>
            </w:r>
            <w:proofErr w:type="spellEnd"/>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 xml:space="preserve">1 </w:t>
            </w:r>
            <w:proofErr w:type="spellStart"/>
            <w:r w:rsidR="00C97B91">
              <w:t>кр</w:t>
            </w:r>
            <w:proofErr w:type="spellEnd"/>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 xml:space="preserve">1 </w:t>
            </w:r>
            <w:proofErr w:type="spellStart"/>
            <w:r w:rsidR="00C97B91">
              <w:t>кр</w:t>
            </w:r>
            <w:proofErr w:type="spellEnd"/>
          </w:p>
        </w:tc>
        <w:tc>
          <w:tcPr>
            <w:tcW w:w="570" w:type="dxa"/>
            <w:vAlign w:val="center"/>
          </w:tcPr>
          <w:p w:rsidR="00E87D81" w:rsidRPr="008836F0" w:rsidRDefault="00E87D81" w:rsidP="00587415">
            <w:pPr>
              <w:widowControl w:val="0"/>
              <w:autoSpaceDE w:val="0"/>
              <w:autoSpaceDN w:val="0"/>
              <w:adjustRightInd w:val="0"/>
              <w:spacing w:line="276" w:lineRule="auto"/>
              <w:jc w:val="center"/>
            </w:pPr>
            <w:r w:rsidRPr="008836F0">
              <w:t xml:space="preserve">1 </w:t>
            </w:r>
            <w:proofErr w:type="spellStart"/>
            <w:r w:rsidR="00587415">
              <w:t>кр</w:t>
            </w:r>
            <w:proofErr w:type="spellEnd"/>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4</w:t>
            </w:r>
          </w:p>
        </w:tc>
      </w:tr>
      <w:tr w:rsidR="00E87D81" w:rsidRPr="008836F0" w:rsidTr="00667706">
        <w:trPr>
          <w:jc w:val="center"/>
        </w:trPr>
        <w:tc>
          <w:tcPr>
            <w:tcW w:w="2229" w:type="dxa"/>
            <w:vAlign w:val="center"/>
          </w:tcPr>
          <w:p w:rsidR="00E87D81" w:rsidRPr="008836F0" w:rsidRDefault="00E87D81" w:rsidP="00667706">
            <w:pPr>
              <w:widowControl w:val="0"/>
              <w:autoSpaceDE w:val="0"/>
              <w:autoSpaceDN w:val="0"/>
              <w:adjustRightInd w:val="0"/>
              <w:spacing w:line="276" w:lineRule="auto"/>
              <w:rPr>
                <w:kern w:val="2"/>
              </w:rPr>
            </w:pPr>
            <w:r w:rsidRPr="008836F0">
              <w:rPr>
                <w:kern w:val="2"/>
              </w:rPr>
              <w:t xml:space="preserve">Иностранный язык </w:t>
            </w:r>
          </w:p>
        </w:tc>
        <w:tc>
          <w:tcPr>
            <w:tcW w:w="2265" w:type="dxa"/>
          </w:tcPr>
          <w:p w:rsidR="00E87D81" w:rsidRPr="008836F0" w:rsidRDefault="00E87D81" w:rsidP="00667706">
            <w:pPr>
              <w:widowControl w:val="0"/>
              <w:autoSpaceDE w:val="0"/>
              <w:autoSpaceDN w:val="0"/>
              <w:adjustRightInd w:val="0"/>
              <w:snapToGrid w:val="0"/>
              <w:spacing w:line="276" w:lineRule="auto"/>
              <w:jc w:val="both"/>
            </w:pPr>
            <w:r w:rsidRPr="008836F0">
              <w:t>Иностранный язык</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2</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2</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2</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6</w:t>
            </w:r>
          </w:p>
        </w:tc>
        <w:tc>
          <w:tcPr>
            <w:tcW w:w="629" w:type="dxa"/>
            <w:vAlign w:val="center"/>
          </w:tcPr>
          <w:p w:rsidR="00E87D81" w:rsidRPr="008836F0" w:rsidRDefault="00E87D81" w:rsidP="00667706">
            <w:pPr>
              <w:widowControl w:val="0"/>
              <w:autoSpaceDE w:val="0"/>
              <w:autoSpaceDN w:val="0"/>
              <w:adjustRightInd w:val="0"/>
              <w:spacing w:line="276" w:lineRule="auto"/>
              <w:jc w:val="center"/>
            </w:pPr>
            <w:r w:rsidRPr="008836F0">
              <w:t>-</w:t>
            </w: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1 т</w:t>
            </w: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1 т</w:t>
            </w: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1 т</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3</w:t>
            </w:r>
          </w:p>
        </w:tc>
      </w:tr>
      <w:tr w:rsidR="00E87D81" w:rsidRPr="008836F0" w:rsidTr="00667706">
        <w:trPr>
          <w:jc w:val="center"/>
        </w:trPr>
        <w:tc>
          <w:tcPr>
            <w:tcW w:w="2229" w:type="dxa"/>
          </w:tcPr>
          <w:p w:rsidR="00E87D81" w:rsidRPr="008836F0" w:rsidRDefault="00E87D81" w:rsidP="00667706">
            <w:pPr>
              <w:widowControl w:val="0"/>
              <w:autoSpaceDE w:val="0"/>
              <w:autoSpaceDN w:val="0"/>
              <w:adjustRightInd w:val="0"/>
              <w:snapToGrid w:val="0"/>
              <w:spacing w:line="276" w:lineRule="auto"/>
            </w:pPr>
            <w:r w:rsidRPr="008836F0">
              <w:t>Математика и информатика</w:t>
            </w:r>
          </w:p>
        </w:tc>
        <w:tc>
          <w:tcPr>
            <w:tcW w:w="2265" w:type="dxa"/>
          </w:tcPr>
          <w:p w:rsidR="00E87D81" w:rsidRPr="008836F0" w:rsidRDefault="00E87D81" w:rsidP="00667706">
            <w:pPr>
              <w:widowControl w:val="0"/>
              <w:autoSpaceDE w:val="0"/>
              <w:autoSpaceDN w:val="0"/>
              <w:adjustRightInd w:val="0"/>
              <w:snapToGrid w:val="0"/>
              <w:spacing w:line="276" w:lineRule="auto"/>
              <w:jc w:val="both"/>
            </w:pPr>
            <w:r w:rsidRPr="008836F0">
              <w:t>Математика</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4</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4</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4</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4</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16</w:t>
            </w:r>
          </w:p>
        </w:tc>
        <w:tc>
          <w:tcPr>
            <w:tcW w:w="629" w:type="dxa"/>
            <w:vAlign w:val="center"/>
          </w:tcPr>
          <w:p w:rsidR="00E87D81" w:rsidRPr="008836F0" w:rsidRDefault="00E87D81" w:rsidP="00667706">
            <w:pPr>
              <w:widowControl w:val="0"/>
              <w:autoSpaceDE w:val="0"/>
              <w:autoSpaceDN w:val="0"/>
              <w:adjustRightInd w:val="0"/>
              <w:spacing w:line="276" w:lineRule="auto"/>
              <w:jc w:val="center"/>
            </w:pPr>
            <w:proofErr w:type="spellStart"/>
            <w:r w:rsidRPr="008836F0">
              <w:t>кр</w:t>
            </w:r>
            <w:proofErr w:type="spellEnd"/>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 xml:space="preserve">1 </w:t>
            </w:r>
            <w:proofErr w:type="spellStart"/>
            <w:r w:rsidR="00C97B91">
              <w:t>кр</w:t>
            </w:r>
            <w:proofErr w:type="spellEnd"/>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 xml:space="preserve">1 </w:t>
            </w:r>
            <w:proofErr w:type="spellStart"/>
            <w:r w:rsidR="00C97B91">
              <w:t>кр</w:t>
            </w:r>
            <w:proofErr w:type="spellEnd"/>
          </w:p>
        </w:tc>
        <w:tc>
          <w:tcPr>
            <w:tcW w:w="570" w:type="dxa"/>
            <w:vAlign w:val="center"/>
          </w:tcPr>
          <w:p w:rsidR="00E87D81" w:rsidRPr="008836F0" w:rsidRDefault="007B1BFD" w:rsidP="00587415">
            <w:pPr>
              <w:widowControl w:val="0"/>
              <w:autoSpaceDE w:val="0"/>
              <w:autoSpaceDN w:val="0"/>
              <w:adjustRightInd w:val="0"/>
              <w:spacing w:line="276" w:lineRule="auto"/>
              <w:jc w:val="center"/>
            </w:pPr>
            <w:r>
              <w:t>1</w:t>
            </w:r>
            <w:r w:rsidR="00587415">
              <w:t>кр</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4</w:t>
            </w:r>
          </w:p>
        </w:tc>
      </w:tr>
      <w:tr w:rsidR="00E87D81" w:rsidRPr="008836F0" w:rsidTr="00667706">
        <w:trPr>
          <w:trHeight w:val="1549"/>
          <w:jc w:val="center"/>
        </w:trPr>
        <w:tc>
          <w:tcPr>
            <w:tcW w:w="2229" w:type="dxa"/>
          </w:tcPr>
          <w:p w:rsidR="00E87D81" w:rsidRPr="008836F0" w:rsidRDefault="00E87D81" w:rsidP="00667706">
            <w:pPr>
              <w:widowControl w:val="0"/>
              <w:autoSpaceDE w:val="0"/>
              <w:autoSpaceDN w:val="0"/>
              <w:adjustRightInd w:val="0"/>
              <w:snapToGrid w:val="0"/>
              <w:spacing w:line="276" w:lineRule="auto"/>
            </w:pPr>
            <w:r w:rsidRPr="008836F0">
              <w:t>Обществознание и естествознание (окружающий мир)</w:t>
            </w:r>
          </w:p>
        </w:tc>
        <w:tc>
          <w:tcPr>
            <w:tcW w:w="2265" w:type="dxa"/>
          </w:tcPr>
          <w:p w:rsidR="00E87D81" w:rsidRPr="008836F0" w:rsidRDefault="00E87D81" w:rsidP="00667706">
            <w:pPr>
              <w:widowControl w:val="0"/>
              <w:autoSpaceDE w:val="0"/>
              <w:autoSpaceDN w:val="0"/>
              <w:adjustRightInd w:val="0"/>
              <w:snapToGrid w:val="0"/>
              <w:spacing w:line="276" w:lineRule="auto"/>
              <w:jc w:val="both"/>
            </w:pPr>
            <w:r w:rsidRPr="008836F0">
              <w:t>Окружающий мир</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2</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2</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2</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2</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8</w:t>
            </w:r>
          </w:p>
        </w:tc>
        <w:tc>
          <w:tcPr>
            <w:tcW w:w="629" w:type="dxa"/>
            <w:vAlign w:val="center"/>
          </w:tcPr>
          <w:p w:rsidR="00E87D81" w:rsidRPr="008836F0" w:rsidRDefault="007B1BFD" w:rsidP="00667706">
            <w:pPr>
              <w:widowControl w:val="0"/>
              <w:autoSpaceDE w:val="0"/>
              <w:autoSpaceDN w:val="0"/>
              <w:adjustRightInd w:val="0"/>
              <w:spacing w:line="276" w:lineRule="auto"/>
              <w:jc w:val="center"/>
            </w:pPr>
            <w:r>
              <w:t>т</w:t>
            </w:r>
          </w:p>
        </w:tc>
        <w:tc>
          <w:tcPr>
            <w:tcW w:w="570" w:type="dxa"/>
            <w:vAlign w:val="center"/>
          </w:tcPr>
          <w:p w:rsidR="00E87D81" w:rsidRPr="008836F0" w:rsidRDefault="00E87D81" w:rsidP="007B1BFD">
            <w:pPr>
              <w:widowControl w:val="0"/>
              <w:autoSpaceDE w:val="0"/>
              <w:autoSpaceDN w:val="0"/>
              <w:adjustRightInd w:val="0"/>
              <w:spacing w:line="276" w:lineRule="auto"/>
              <w:jc w:val="center"/>
            </w:pPr>
            <w:r w:rsidRPr="008836F0">
              <w:t xml:space="preserve">1 </w:t>
            </w:r>
            <w:r w:rsidR="007B1BFD">
              <w:t>т</w:t>
            </w:r>
          </w:p>
        </w:tc>
        <w:tc>
          <w:tcPr>
            <w:tcW w:w="570" w:type="dxa"/>
            <w:vAlign w:val="center"/>
          </w:tcPr>
          <w:p w:rsidR="00E87D81" w:rsidRPr="008836F0" w:rsidRDefault="00E87D81" w:rsidP="007B1BFD">
            <w:pPr>
              <w:widowControl w:val="0"/>
              <w:autoSpaceDE w:val="0"/>
              <w:autoSpaceDN w:val="0"/>
              <w:adjustRightInd w:val="0"/>
              <w:spacing w:line="276" w:lineRule="auto"/>
              <w:jc w:val="center"/>
            </w:pPr>
            <w:r w:rsidRPr="008836F0">
              <w:t xml:space="preserve">1 </w:t>
            </w:r>
            <w:r w:rsidR="007B1BFD">
              <w:t>т</w:t>
            </w:r>
          </w:p>
        </w:tc>
        <w:tc>
          <w:tcPr>
            <w:tcW w:w="570" w:type="dxa"/>
            <w:vAlign w:val="center"/>
          </w:tcPr>
          <w:p w:rsidR="00E87D81" w:rsidRPr="008836F0" w:rsidRDefault="00E87D81" w:rsidP="007B1BFD">
            <w:pPr>
              <w:widowControl w:val="0"/>
              <w:autoSpaceDE w:val="0"/>
              <w:autoSpaceDN w:val="0"/>
              <w:adjustRightInd w:val="0"/>
              <w:spacing w:line="276" w:lineRule="auto"/>
              <w:jc w:val="center"/>
            </w:pPr>
            <w:r w:rsidRPr="008836F0">
              <w:t xml:space="preserve">1 </w:t>
            </w:r>
            <w:r w:rsidR="007B1BFD">
              <w:t>т</w:t>
            </w:r>
            <w:bookmarkStart w:id="19" w:name="_GoBack"/>
            <w:bookmarkEnd w:id="19"/>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4</w:t>
            </w:r>
          </w:p>
        </w:tc>
      </w:tr>
      <w:tr w:rsidR="00E87D81" w:rsidRPr="008836F0" w:rsidTr="00667706">
        <w:trPr>
          <w:jc w:val="center"/>
        </w:trPr>
        <w:tc>
          <w:tcPr>
            <w:tcW w:w="2229" w:type="dxa"/>
          </w:tcPr>
          <w:p w:rsidR="00E87D81" w:rsidRPr="008836F0" w:rsidRDefault="00E87D81" w:rsidP="00667706">
            <w:pPr>
              <w:widowControl w:val="0"/>
              <w:autoSpaceDE w:val="0"/>
              <w:autoSpaceDN w:val="0"/>
              <w:adjustRightInd w:val="0"/>
              <w:snapToGrid w:val="0"/>
              <w:spacing w:line="276" w:lineRule="auto"/>
              <w:jc w:val="both"/>
            </w:pPr>
            <w:r w:rsidRPr="008836F0">
              <w:t>Основы религиозных культур и светской этики</w:t>
            </w:r>
          </w:p>
        </w:tc>
        <w:tc>
          <w:tcPr>
            <w:tcW w:w="2265" w:type="dxa"/>
          </w:tcPr>
          <w:p w:rsidR="00E87D81" w:rsidRPr="008836F0" w:rsidRDefault="00F44EAA" w:rsidP="00667706">
            <w:pPr>
              <w:widowControl w:val="0"/>
              <w:autoSpaceDE w:val="0"/>
              <w:autoSpaceDN w:val="0"/>
              <w:adjustRightInd w:val="0"/>
              <w:snapToGrid w:val="0"/>
              <w:spacing w:line="276" w:lineRule="auto"/>
              <w:jc w:val="both"/>
              <w:rPr>
                <w:b/>
                <w:bCs/>
              </w:rPr>
            </w:pPr>
            <w:r w:rsidRPr="008836F0">
              <w:t>Основы религиозных культур и светской этики</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1</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1</w:t>
            </w:r>
          </w:p>
        </w:tc>
        <w:tc>
          <w:tcPr>
            <w:tcW w:w="629" w:type="dxa"/>
            <w:vAlign w:val="center"/>
          </w:tcPr>
          <w:p w:rsidR="00E87D81" w:rsidRPr="008836F0" w:rsidRDefault="00E87D81" w:rsidP="00667706">
            <w:pPr>
              <w:widowControl w:val="0"/>
              <w:autoSpaceDE w:val="0"/>
              <w:autoSpaceDN w:val="0"/>
              <w:adjustRightInd w:val="0"/>
              <w:spacing w:line="276" w:lineRule="auto"/>
              <w:jc w:val="center"/>
            </w:pPr>
            <w:r w:rsidRPr="008836F0">
              <w:t>-</w:t>
            </w: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w:t>
            </w: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w:t>
            </w: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1п</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1</w:t>
            </w:r>
          </w:p>
        </w:tc>
      </w:tr>
      <w:tr w:rsidR="00E87D81" w:rsidRPr="008836F0" w:rsidTr="00667706">
        <w:trPr>
          <w:jc w:val="center"/>
        </w:trPr>
        <w:tc>
          <w:tcPr>
            <w:tcW w:w="2229" w:type="dxa"/>
            <w:vMerge w:val="restart"/>
          </w:tcPr>
          <w:p w:rsidR="00E87D81" w:rsidRPr="008836F0" w:rsidRDefault="00E87D81" w:rsidP="00667706">
            <w:pPr>
              <w:widowControl w:val="0"/>
              <w:autoSpaceDE w:val="0"/>
              <w:autoSpaceDN w:val="0"/>
              <w:adjustRightInd w:val="0"/>
              <w:snapToGrid w:val="0"/>
              <w:spacing w:line="276" w:lineRule="auto"/>
              <w:jc w:val="both"/>
            </w:pPr>
            <w:r w:rsidRPr="008836F0">
              <w:t>Искусство</w:t>
            </w:r>
          </w:p>
        </w:tc>
        <w:tc>
          <w:tcPr>
            <w:tcW w:w="2265" w:type="dxa"/>
          </w:tcPr>
          <w:p w:rsidR="00E87D81" w:rsidRPr="008836F0" w:rsidRDefault="00E87D81" w:rsidP="00667706">
            <w:pPr>
              <w:widowControl w:val="0"/>
              <w:autoSpaceDE w:val="0"/>
              <w:autoSpaceDN w:val="0"/>
              <w:adjustRightInd w:val="0"/>
              <w:snapToGrid w:val="0"/>
              <w:spacing w:line="276" w:lineRule="auto"/>
              <w:jc w:val="both"/>
            </w:pPr>
            <w:r w:rsidRPr="008836F0">
              <w:t>Музык</w:t>
            </w:r>
            <w:r w:rsidR="00F44EAA">
              <w:t>а</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1</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1</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1</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1</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4</w:t>
            </w:r>
          </w:p>
        </w:tc>
        <w:tc>
          <w:tcPr>
            <w:tcW w:w="629" w:type="dxa"/>
            <w:vAlign w:val="center"/>
          </w:tcPr>
          <w:p w:rsidR="00E87D81" w:rsidRPr="008836F0" w:rsidRDefault="00E87D81" w:rsidP="00667706">
            <w:pPr>
              <w:widowControl w:val="0"/>
              <w:autoSpaceDE w:val="0"/>
              <w:autoSpaceDN w:val="0"/>
              <w:adjustRightInd w:val="0"/>
              <w:spacing w:line="276" w:lineRule="auto"/>
              <w:jc w:val="center"/>
            </w:pP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1 т</w:t>
            </w: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1 т</w:t>
            </w: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1 т</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4</w:t>
            </w:r>
          </w:p>
        </w:tc>
      </w:tr>
      <w:tr w:rsidR="00E87D81" w:rsidRPr="008836F0" w:rsidTr="00667706">
        <w:trPr>
          <w:jc w:val="center"/>
        </w:trPr>
        <w:tc>
          <w:tcPr>
            <w:tcW w:w="2229" w:type="dxa"/>
            <w:vMerge/>
            <w:vAlign w:val="center"/>
          </w:tcPr>
          <w:p w:rsidR="00E87D81" w:rsidRPr="008836F0" w:rsidRDefault="00E87D81" w:rsidP="00667706">
            <w:pPr>
              <w:widowControl w:val="0"/>
              <w:autoSpaceDE w:val="0"/>
              <w:autoSpaceDN w:val="0"/>
              <w:adjustRightInd w:val="0"/>
              <w:spacing w:line="276" w:lineRule="auto"/>
              <w:rPr>
                <w:kern w:val="2"/>
              </w:rPr>
            </w:pPr>
          </w:p>
        </w:tc>
        <w:tc>
          <w:tcPr>
            <w:tcW w:w="2265" w:type="dxa"/>
          </w:tcPr>
          <w:p w:rsidR="00E87D81" w:rsidRPr="008836F0" w:rsidRDefault="00E87D81" w:rsidP="00667706">
            <w:pPr>
              <w:widowControl w:val="0"/>
              <w:autoSpaceDE w:val="0"/>
              <w:autoSpaceDN w:val="0"/>
              <w:adjustRightInd w:val="0"/>
              <w:snapToGrid w:val="0"/>
              <w:spacing w:line="276" w:lineRule="auto"/>
              <w:jc w:val="both"/>
            </w:pPr>
            <w:r w:rsidRPr="008836F0">
              <w:t>Изобразительное искусство</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1</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1</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1</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1</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4</w:t>
            </w:r>
          </w:p>
        </w:tc>
        <w:tc>
          <w:tcPr>
            <w:tcW w:w="629" w:type="dxa"/>
            <w:vAlign w:val="center"/>
          </w:tcPr>
          <w:p w:rsidR="00E87D81" w:rsidRPr="008836F0" w:rsidRDefault="00E87D81" w:rsidP="00667706">
            <w:pPr>
              <w:widowControl w:val="0"/>
              <w:autoSpaceDE w:val="0"/>
              <w:autoSpaceDN w:val="0"/>
              <w:adjustRightInd w:val="0"/>
              <w:spacing w:line="276" w:lineRule="auto"/>
              <w:jc w:val="center"/>
            </w:pPr>
          </w:p>
        </w:tc>
        <w:tc>
          <w:tcPr>
            <w:tcW w:w="570" w:type="dxa"/>
            <w:vAlign w:val="center"/>
          </w:tcPr>
          <w:p w:rsidR="00E87D81" w:rsidRPr="008836F0" w:rsidRDefault="00E87D81" w:rsidP="00C97B91">
            <w:pPr>
              <w:widowControl w:val="0"/>
              <w:autoSpaceDE w:val="0"/>
              <w:autoSpaceDN w:val="0"/>
              <w:adjustRightInd w:val="0"/>
              <w:spacing w:line="276" w:lineRule="auto"/>
              <w:jc w:val="center"/>
            </w:pPr>
            <w:r w:rsidRPr="008836F0">
              <w:t xml:space="preserve">1 </w:t>
            </w:r>
            <w:r w:rsidR="00C97B91">
              <w:t>п</w:t>
            </w:r>
          </w:p>
        </w:tc>
        <w:tc>
          <w:tcPr>
            <w:tcW w:w="570" w:type="dxa"/>
            <w:vAlign w:val="center"/>
          </w:tcPr>
          <w:p w:rsidR="00E87D81" w:rsidRPr="008836F0" w:rsidRDefault="00E87D81" w:rsidP="00C97B91">
            <w:pPr>
              <w:widowControl w:val="0"/>
              <w:autoSpaceDE w:val="0"/>
              <w:autoSpaceDN w:val="0"/>
              <w:adjustRightInd w:val="0"/>
              <w:spacing w:line="276" w:lineRule="auto"/>
              <w:jc w:val="center"/>
            </w:pPr>
            <w:r w:rsidRPr="008836F0">
              <w:t xml:space="preserve">1 </w:t>
            </w:r>
            <w:r w:rsidR="00C97B91">
              <w:t>п</w:t>
            </w:r>
          </w:p>
        </w:tc>
        <w:tc>
          <w:tcPr>
            <w:tcW w:w="570" w:type="dxa"/>
            <w:vAlign w:val="center"/>
          </w:tcPr>
          <w:p w:rsidR="00E87D81" w:rsidRPr="008836F0" w:rsidRDefault="00E87D81" w:rsidP="00C97B91">
            <w:pPr>
              <w:widowControl w:val="0"/>
              <w:autoSpaceDE w:val="0"/>
              <w:autoSpaceDN w:val="0"/>
              <w:adjustRightInd w:val="0"/>
              <w:spacing w:line="276" w:lineRule="auto"/>
              <w:jc w:val="center"/>
            </w:pPr>
            <w:r w:rsidRPr="008836F0">
              <w:t xml:space="preserve">1 </w:t>
            </w:r>
            <w:r w:rsidR="00C97B91">
              <w:t>п</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4</w:t>
            </w:r>
          </w:p>
        </w:tc>
      </w:tr>
      <w:tr w:rsidR="00E87D81" w:rsidRPr="008836F0" w:rsidTr="00667706">
        <w:trPr>
          <w:jc w:val="center"/>
        </w:trPr>
        <w:tc>
          <w:tcPr>
            <w:tcW w:w="2229" w:type="dxa"/>
          </w:tcPr>
          <w:p w:rsidR="00E87D81" w:rsidRPr="008836F0" w:rsidRDefault="00E87D81" w:rsidP="00667706">
            <w:pPr>
              <w:widowControl w:val="0"/>
              <w:autoSpaceDE w:val="0"/>
              <w:autoSpaceDN w:val="0"/>
              <w:adjustRightInd w:val="0"/>
              <w:snapToGrid w:val="0"/>
              <w:spacing w:line="276" w:lineRule="auto"/>
              <w:jc w:val="both"/>
            </w:pPr>
            <w:r w:rsidRPr="008836F0">
              <w:t>Технология</w:t>
            </w:r>
          </w:p>
        </w:tc>
        <w:tc>
          <w:tcPr>
            <w:tcW w:w="2265" w:type="dxa"/>
          </w:tcPr>
          <w:p w:rsidR="00E87D81" w:rsidRPr="008836F0" w:rsidRDefault="00E87D81" w:rsidP="00667706">
            <w:pPr>
              <w:widowControl w:val="0"/>
              <w:autoSpaceDE w:val="0"/>
              <w:autoSpaceDN w:val="0"/>
              <w:adjustRightInd w:val="0"/>
              <w:snapToGrid w:val="0"/>
              <w:spacing w:line="276" w:lineRule="auto"/>
              <w:jc w:val="both"/>
            </w:pPr>
            <w:r w:rsidRPr="008836F0">
              <w:t>Технология</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1</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1</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1</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1</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6</w:t>
            </w:r>
          </w:p>
        </w:tc>
        <w:tc>
          <w:tcPr>
            <w:tcW w:w="629" w:type="dxa"/>
            <w:vAlign w:val="center"/>
          </w:tcPr>
          <w:p w:rsidR="00E87D81" w:rsidRPr="008836F0" w:rsidRDefault="00E87D81" w:rsidP="00667706">
            <w:pPr>
              <w:widowControl w:val="0"/>
              <w:autoSpaceDE w:val="0"/>
              <w:autoSpaceDN w:val="0"/>
              <w:adjustRightInd w:val="0"/>
              <w:spacing w:line="276" w:lineRule="auto"/>
              <w:jc w:val="center"/>
            </w:pP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1 п</w:t>
            </w: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1 п</w:t>
            </w: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1 п</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4</w:t>
            </w:r>
          </w:p>
        </w:tc>
      </w:tr>
      <w:tr w:rsidR="00E87D81" w:rsidRPr="008836F0" w:rsidTr="00667706">
        <w:trPr>
          <w:jc w:val="center"/>
        </w:trPr>
        <w:tc>
          <w:tcPr>
            <w:tcW w:w="2229" w:type="dxa"/>
          </w:tcPr>
          <w:p w:rsidR="00E87D81" w:rsidRPr="008836F0" w:rsidRDefault="00E87D81" w:rsidP="00667706">
            <w:pPr>
              <w:widowControl w:val="0"/>
              <w:autoSpaceDE w:val="0"/>
              <w:autoSpaceDN w:val="0"/>
              <w:adjustRightInd w:val="0"/>
              <w:snapToGrid w:val="0"/>
              <w:spacing w:line="276" w:lineRule="auto"/>
              <w:jc w:val="both"/>
            </w:pPr>
            <w:r w:rsidRPr="008836F0">
              <w:t>Физическая культура</w:t>
            </w:r>
          </w:p>
        </w:tc>
        <w:tc>
          <w:tcPr>
            <w:tcW w:w="2265" w:type="dxa"/>
          </w:tcPr>
          <w:p w:rsidR="00E87D81" w:rsidRPr="008836F0" w:rsidRDefault="00E87D81" w:rsidP="00667706">
            <w:pPr>
              <w:widowControl w:val="0"/>
              <w:autoSpaceDE w:val="0"/>
              <w:autoSpaceDN w:val="0"/>
              <w:adjustRightInd w:val="0"/>
              <w:snapToGrid w:val="0"/>
              <w:spacing w:line="276" w:lineRule="auto"/>
              <w:jc w:val="both"/>
            </w:pPr>
            <w:r w:rsidRPr="008836F0">
              <w:t>Физическая культура</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3</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3</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3</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3</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12</w:t>
            </w:r>
          </w:p>
        </w:tc>
        <w:tc>
          <w:tcPr>
            <w:tcW w:w="629" w:type="dxa"/>
            <w:vAlign w:val="center"/>
          </w:tcPr>
          <w:p w:rsidR="00E87D81" w:rsidRPr="008836F0" w:rsidRDefault="00E87D81" w:rsidP="00667706">
            <w:pPr>
              <w:widowControl w:val="0"/>
              <w:autoSpaceDE w:val="0"/>
              <w:autoSpaceDN w:val="0"/>
              <w:adjustRightInd w:val="0"/>
              <w:spacing w:line="276" w:lineRule="auto"/>
              <w:jc w:val="center"/>
            </w:pP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1 т</w:t>
            </w: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1 т</w:t>
            </w: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1 т</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4</w:t>
            </w:r>
          </w:p>
        </w:tc>
      </w:tr>
      <w:tr w:rsidR="00E87D81" w:rsidRPr="008836F0" w:rsidTr="00667706">
        <w:trPr>
          <w:jc w:val="center"/>
        </w:trPr>
        <w:tc>
          <w:tcPr>
            <w:tcW w:w="4494" w:type="dxa"/>
            <w:gridSpan w:val="2"/>
          </w:tcPr>
          <w:p w:rsidR="00E87D81" w:rsidRPr="008836F0" w:rsidRDefault="00E87D81" w:rsidP="00667706">
            <w:pPr>
              <w:widowControl w:val="0"/>
              <w:autoSpaceDE w:val="0"/>
              <w:autoSpaceDN w:val="0"/>
              <w:adjustRightInd w:val="0"/>
              <w:snapToGrid w:val="0"/>
              <w:spacing w:line="276" w:lineRule="auto"/>
            </w:pPr>
            <w:r w:rsidRPr="008836F0">
              <w:t>Итого</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21</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23</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23</w:t>
            </w:r>
          </w:p>
        </w:tc>
        <w:tc>
          <w:tcPr>
            <w:tcW w:w="496" w:type="dxa"/>
            <w:vAlign w:val="center"/>
          </w:tcPr>
          <w:p w:rsidR="00E87D81" w:rsidRPr="008836F0" w:rsidRDefault="00E87D81" w:rsidP="00667706">
            <w:pPr>
              <w:widowControl w:val="0"/>
              <w:autoSpaceDE w:val="0"/>
              <w:autoSpaceDN w:val="0"/>
              <w:adjustRightInd w:val="0"/>
              <w:spacing w:line="276" w:lineRule="auto"/>
              <w:jc w:val="center"/>
            </w:pPr>
            <w:r w:rsidRPr="008836F0">
              <w:t>24</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90</w:t>
            </w:r>
          </w:p>
        </w:tc>
        <w:tc>
          <w:tcPr>
            <w:tcW w:w="629" w:type="dxa"/>
            <w:vAlign w:val="center"/>
          </w:tcPr>
          <w:p w:rsidR="00E87D81" w:rsidRPr="008836F0" w:rsidRDefault="00E87D81" w:rsidP="00667706">
            <w:pPr>
              <w:widowControl w:val="0"/>
              <w:autoSpaceDE w:val="0"/>
              <w:autoSpaceDN w:val="0"/>
              <w:adjustRightInd w:val="0"/>
              <w:spacing w:line="276" w:lineRule="auto"/>
              <w:jc w:val="center"/>
            </w:pPr>
            <w:r w:rsidRPr="008836F0">
              <w:t>4</w:t>
            </w: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9</w:t>
            </w: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9</w:t>
            </w:r>
          </w:p>
        </w:tc>
        <w:tc>
          <w:tcPr>
            <w:tcW w:w="570" w:type="dxa"/>
            <w:vAlign w:val="center"/>
          </w:tcPr>
          <w:p w:rsidR="00E87D81" w:rsidRPr="008836F0" w:rsidRDefault="00E87D81" w:rsidP="00667706">
            <w:pPr>
              <w:widowControl w:val="0"/>
              <w:autoSpaceDE w:val="0"/>
              <w:autoSpaceDN w:val="0"/>
              <w:adjustRightInd w:val="0"/>
              <w:spacing w:line="276" w:lineRule="auto"/>
              <w:jc w:val="center"/>
            </w:pPr>
            <w:r w:rsidRPr="008836F0">
              <w:t>10</w:t>
            </w:r>
          </w:p>
        </w:tc>
        <w:tc>
          <w:tcPr>
            <w:tcW w:w="907" w:type="dxa"/>
            <w:vAlign w:val="center"/>
          </w:tcPr>
          <w:p w:rsidR="00E87D81" w:rsidRPr="008836F0" w:rsidRDefault="00E87D81" w:rsidP="00667706">
            <w:pPr>
              <w:widowControl w:val="0"/>
              <w:autoSpaceDE w:val="0"/>
              <w:autoSpaceDN w:val="0"/>
              <w:adjustRightInd w:val="0"/>
              <w:spacing w:line="276" w:lineRule="auto"/>
              <w:jc w:val="center"/>
            </w:pPr>
            <w:r w:rsidRPr="008836F0">
              <w:t>32</w:t>
            </w:r>
          </w:p>
        </w:tc>
      </w:tr>
      <w:tr w:rsidR="00E87D81" w:rsidRPr="008836F0" w:rsidTr="00667706">
        <w:trPr>
          <w:jc w:val="center"/>
        </w:trPr>
        <w:tc>
          <w:tcPr>
            <w:tcW w:w="4494" w:type="dxa"/>
            <w:gridSpan w:val="2"/>
          </w:tcPr>
          <w:p w:rsidR="00E87D81" w:rsidRPr="008836F0" w:rsidRDefault="00E87D81" w:rsidP="00667706">
            <w:pPr>
              <w:widowControl w:val="0"/>
              <w:autoSpaceDE w:val="0"/>
              <w:autoSpaceDN w:val="0"/>
              <w:adjustRightInd w:val="0"/>
              <w:snapToGrid w:val="0"/>
              <w:spacing w:line="276" w:lineRule="auto"/>
            </w:pPr>
            <w:r w:rsidRPr="008836F0">
              <w:rPr>
                <w:b/>
              </w:rPr>
              <w:t>Часть,  формируемая участниками образовательных отношений</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3</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3</w:t>
            </w:r>
          </w:p>
        </w:tc>
        <w:tc>
          <w:tcPr>
            <w:tcW w:w="496" w:type="dxa"/>
            <w:vAlign w:val="center"/>
          </w:tcPr>
          <w:p w:rsidR="00E87D81" w:rsidRPr="008836F0" w:rsidRDefault="00E87D81" w:rsidP="00667706">
            <w:pPr>
              <w:widowControl w:val="0"/>
              <w:autoSpaceDE w:val="0"/>
              <w:autoSpaceDN w:val="0"/>
              <w:adjustRightInd w:val="0"/>
              <w:spacing w:line="276" w:lineRule="auto"/>
              <w:jc w:val="center"/>
            </w:pPr>
            <w:r w:rsidRPr="008836F0">
              <w:t>2</w:t>
            </w:r>
          </w:p>
        </w:tc>
        <w:tc>
          <w:tcPr>
            <w:tcW w:w="907" w:type="dxa"/>
            <w:vAlign w:val="center"/>
          </w:tcPr>
          <w:p w:rsidR="00E87D81" w:rsidRPr="008836F0" w:rsidRDefault="00E87D81" w:rsidP="00667706">
            <w:pPr>
              <w:widowControl w:val="0"/>
              <w:autoSpaceDE w:val="0"/>
              <w:autoSpaceDN w:val="0"/>
              <w:adjustRightInd w:val="0"/>
              <w:spacing w:line="276" w:lineRule="auto"/>
              <w:jc w:val="center"/>
            </w:pPr>
          </w:p>
        </w:tc>
        <w:tc>
          <w:tcPr>
            <w:tcW w:w="629" w:type="dxa"/>
            <w:vAlign w:val="center"/>
          </w:tcPr>
          <w:p w:rsidR="00E87D81" w:rsidRPr="008836F0" w:rsidRDefault="00E87D81" w:rsidP="00667706">
            <w:pPr>
              <w:widowControl w:val="0"/>
              <w:autoSpaceDE w:val="0"/>
              <w:autoSpaceDN w:val="0"/>
              <w:adjustRightInd w:val="0"/>
              <w:spacing w:line="276" w:lineRule="auto"/>
              <w:jc w:val="center"/>
            </w:pPr>
          </w:p>
        </w:tc>
        <w:tc>
          <w:tcPr>
            <w:tcW w:w="570" w:type="dxa"/>
            <w:vAlign w:val="center"/>
          </w:tcPr>
          <w:p w:rsidR="00E87D81" w:rsidRPr="008836F0" w:rsidRDefault="00E87D81" w:rsidP="00667706">
            <w:pPr>
              <w:widowControl w:val="0"/>
              <w:autoSpaceDE w:val="0"/>
              <w:autoSpaceDN w:val="0"/>
              <w:adjustRightInd w:val="0"/>
              <w:spacing w:line="276" w:lineRule="auto"/>
              <w:jc w:val="center"/>
            </w:pPr>
          </w:p>
        </w:tc>
        <w:tc>
          <w:tcPr>
            <w:tcW w:w="570" w:type="dxa"/>
            <w:vAlign w:val="center"/>
          </w:tcPr>
          <w:p w:rsidR="00E87D81" w:rsidRPr="008836F0" w:rsidRDefault="00E87D81" w:rsidP="00667706">
            <w:pPr>
              <w:widowControl w:val="0"/>
              <w:autoSpaceDE w:val="0"/>
              <w:autoSpaceDN w:val="0"/>
              <w:adjustRightInd w:val="0"/>
              <w:spacing w:line="276" w:lineRule="auto"/>
              <w:jc w:val="center"/>
            </w:pPr>
          </w:p>
        </w:tc>
        <w:tc>
          <w:tcPr>
            <w:tcW w:w="570" w:type="dxa"/>
            <w:vAlign w:val="center"/>
          </w:tcPr>
          <w:p w:rsidR="00E87D81" w:rsidRPr="008836F0" w:rsidRDefault="00E87D81" w:rsidP="00667706">
            <w:pPr>
              <w:widowControl w:val="0"/>
              <w:autoSpaceDE w:val="0"/>
              <w:autoSpaceDN w:val="0"/>
              <w:adjustRightInd w:val="0"/>
              <w:spacing w:line="276" w:lineRule="auto"/>
              <w:jc w:val="center"/>
            </w:pPr>
          </w:p>
        </w:tc>
        <w:tc>
          <w:tcPr>
            <w:tcW w:w="907" w:type="dxa"/>
            <w:vAlign w:val="center"/>
          </w:tcPr>
          <w:p w:rsidR="00E87D81" w:rsidRPr="008836F0" w:rsidRDefault="00E87D81" w:rsidP="00667706">
            <w:pPr>
              <w:widowControl w:val="0"/>
              <w:autoSpaceDE w:val="0"/>
              <w:autoSpaceDN w:val="0"/>
              <w:adjustRightInd w:val="0"/>
              <w:spacing w:line="276" w:lineRule="auto"/>
              <w:jc w:val="center"/>
            </w:pPr>
          </w:p>
        </w:tc>
      </w:tr>
      <w:tr w:rsidR="00E87D81" w:rsidRPr="008836F0" w:rsidTr="00667706">
        <w:trPr>
          <w:trHeight w:val="977"/>
          <w:jc w:val="center"/>
        </w:trPr>
        <w:tc>
          <w:tcPr>
            <w:tcW w:w="4494" w:type="dxa"/>
            <w:gridSpan w:val="2"/>
          </w:tcPr>
          <w:p w:rsidR="00E87D81" w:rsidRPr="008836F0" w:rsidRDefault="00E87D81" w:rsidP="00667706">
            <w:pPr>
              <w:widowControl w:val="0"/>
              <w:autoSpaceDE w:val="0"/>
              <w:autoSpaceDN w:val="0"/>
              <w:adjustRightInd w:val="0"/>
              <w:snapToGrid w:val="0"/>
              <w:spacing w:line="276" w:lineRule="auto"/>
            </w:pPr>
            <w:r w:rsidRPr="008836F0">
              <w:t>Предельно допустимая аудиторная учебная нагрузка при пятидневной учебной неделе</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21</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23</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23</w:t>
            </w:r>
          </w:p>
        </w:tc>
        <w:tc>
          <w:tcPr>
            <w:tcW w:w="496" w:type="dxa"/>
            <w:vAlign w:val="center"/>
          </w:tcPr>
          <w:p w:rsidR="00E87D81" w:rsidRPr="008836F0" w:rsidRDefault="00E87D81" w:rsidP="00667706">
            <w:pPr>
              <w:widowControl w:val="0"/>
              <w:autoSpaceDE w:val="0"/>
              <w:autoSpaceDN w:val="0"/>
              <w:adjustRightInd w:val="0"/>
              <w:spacing w:line="276" w:lineRule="auto"/>
              <w:jc w:val="center"/>
            </w:pPr>
            <w:r w:rsidRPr="008836F0">
              <w:t>23</w:t>
            </w:r>
          </w:p>
        </w:tc>
        <w:tc>
          <w:tcPr>
            <w:tcW w:w="907" w:type="dxa"/>
            <w:vAlign w:val="center"/>
          </w:tcPr>
          <w:p w:rsidR="00E87D81" w:rsidRPr="008836F0" w:rsidRDefault="00E87D81" w:rsidP="00667706">
            <w:pPr>
              <w:widowControl w:val="0"/>
              <w:autoSpaceDE w:val="0"/>
              <w:autoSpaceDN w:val="0"/>
              <w:adjustRightInd w:val="0"/>
              <w:spacing w:line="276" w:lineRule="auto"/>
              <w:jc w:val="center"/>
              <w:rPr>
                <w:color w:val="FF0000"/>
              </w:rPr>
            </w:pPr>
          </w:p>
        </w:tc>
        <w:tc>
          <w:tcPr>
            <w:tcW w:w="629" w:type="dxa"/>
            <w:vAlign w:val="center"/>
          </w:tcPr>
          <w:p w:rsidR="00E87D81" w:rsidRPr="008836F0" w:rsidRDefault="00E87D81" w:rsidP="00667706">
            <w:pPr>
              <w:widowControl w:val="0"/>
              <w:autoSpaceDE w:val="0"/>
              <w:autoSpaceDN w:val="0"/>
              <w:adjustRightInd w:val="0"/>
              <w:spacing w:line="276" w:lineRule="auto"/>
              <w:jc w:val="center"/>
              <w:rPr>
                <w:color w:val="FF0000"/>
              </w:rPr>
            </w:pPr>
          </w:p>
        </w:tc>
        <w:tc>
          <w:tcPr>
            <w:tcW w:w="570" w:type="dxa"/>
            <w:vAlign w:val="center"/>
          </w:tcPr>
          <w:p w:rsidR="00E87D81" w:rsidRPr="008836F0" w:rsidRDefault="00E87D81" w:rsidP="00667706">
            <w:pPr>
              <w:widowControl w:val="0"/>
              <w:autoSpaceDE w:val="0"/>
              <w:autoSpaceDN w:val="0"/>
              <w:adjustRightInd w:val="0"/>
              <w:spacing w:line="276" w:lineRule="auto"/>
              <w:jc w:val="center"/>
              <w:rPr>
                <w:color w:val="FF0000"/>
              </w:rPr>
            </w:pPr>
          </w:p>
        </w:tc>
        <w:tc>
          <w:tcPr>
            <w:tcW w:w="570" w:type="dxa"/>
            <w:vAlign w:val="center"/>
          </w:tcPr>
          <w:p w:rsidR="00E87D81" w:rsidRPr="008836F0" w:rsidRDefault="00E87D81" w:rsidP="00667706">
            <w:pPr>
              <w:widowControl w:val="0"/>
              <w:autoSpaceDE w:val="0"/>
              <w:autoSpaceDN w:val="0"/>
              <w:adjustRightInd w:val="0"/>
              <w:spacing w:line="276" w:lineRule="auto"/>
              <w:jc w:val="center"/>
              <w:rPr>
                <w:color w:val="FF0000"/>
              </w:rPr>
            </w:pPr>
          </w:p>
        </w:tc>
        <w:tc>
          <w:tcPr>
            <w:tcW w:w="570" w:type="dxa"/>
            <w:vAlign w:val="center"/>
          </w:tcPr>
          <w:p w:rsidR="00E87D81" w:rsidRPr="008836F0" w:rsidRDefault="00E87D81" w:rsidP="00667706">
            <w:pPr>
              <w:widowControl w:val="0"/>
              <w:autoSpaceDE w:val="0"/>
              <w:autoSpaceDN w:val="0"/>
              <w:adjustRightInd w:val="0"/>
              <w:spacing w:line="276" w:lineRule="auto"/>
              <w:jc w:val="center"/>
              <w:rPr>
                <w:color w:val="FF0000"/>
              </w:rPr>
            </w:pPr>
          </w:p>
        </w:tc>
        <w:tc>
          <w:tcPr>
            <w:tcW w:w="907" w:type="dxa"/>
            <w:vAlign w:val="center"/>
          </w:tcPr>
          <w:p w:rsidR="00E87D81" w:rsidRPr="008836F0" w:rsidRDefault="00E87D81" w:rsidP="00667706">
            <w:pPr>
              <w:widowControl w:val="0"/>
              <w:autoSpaceDE w:val="0"/>
              <w:autoSpaceDN w:val="0"/>
              <w:adjustRightInd w:val="0"/>
              <w:spacing w:line="276" w:lineRule="auto"/>
              <w:jc w:val="center"/>
              <w:rPr>
                <w:color w:val="FF0000"/>
              </w:rPr>
            </w:pPr>
          </w:p>
        </w:tc>
      </w:tr>
      <w:tr w:rsidR="00E87D81" w:rsidRPr="008836F0" w:rsidTr="00667706">
        <w:trPr>
          <w:trHeight w:val="977"/>
          <w:jc w:val="center"/>
        </w:trPr>
        <w:tc>
          <w:tcPr>
            <w:tcW w:w="4494" w:type="dxa"/>
            <w:gridSpan w:val="2"/>
          </w:tcPr>
          <w:p w:rsidR="00E87D81" w:rsidRPr="008836F0" w:rsidRDefault="00E87D81" w:rsidP="00667706">
            <w:pPr>
              <w:widowControl w:val="0"/>
              <w:autoSpaceDE w:val="0"/>
              <w:autoSpaceDN w:val="0"/>
              <w:adjustRightInd w:val="0"/>
              <w:snapToGrid w:val="0"/>
              <w:spacing w:line="276" w:lineRule="auto"/>
            </w:pPr>
            <w:r w:rsidRPr="008836F0">
              <w:t>Предельно допустимая аудиторная учебная нагрузка при шестидневной учебной неделе</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26</w:t>
            </w:r>
          </w:p>
        </w:tc>
        <w:tc>
          <w:tcPr>
            <w:tcW w:w="496" w:type="dxa"/>
            <w:vAlign w:val="center"/>
          </w:tcPr>
          <w:p w:rsidR="00E87D81" w:rsidRPr="008836F0" w:rsidRDefault="00E87D81" w:rsidP="00667706">
            <w:pPr>
              <w:widowControl w:val="0"/>
              <w:autoSpaceDE w:val="0"/>
              <w:autoSpaceDN w:val="0"/>
              <w:adjustRightInd w:val="0"/>
              <w:snapToGrid w:val="0"/>
              <w:spacing w:line="276" w:lineRule="auto"/>
              <w:jc w:val="center"/>
            </w:pPr>
            <w:r w:rsidRPr="008836F0">
              <w:t>26</w:t>
            </w:r>
          </w:p>
        </w:tc>
        <w:tc>
          <w:tcPr>
            <w:tcW w:w="496" w:type="dxa"/>
            <w:vAlign w:val="center"/>
          </w:tcPr>
          <w:p w:rsidR="00E87D81" w:rsidRPr="008836F0" w:rsidRDefault="00E87D81" w:rsidP="00667706">
            <w:pPr>
              <w:widowControl w:val="0"/>
              <w:autoSpaceDE w:val="0"/>
              <w:autoSpaceDN w:val="0"/>
              <w:adjustRightInd w:val="0"/>
              <w:spacing w:line="276" w:lineRule="auto"/>
              <w:jc w:val="center"/>
            </w:pPr>
            <w:r w:rsidRPr="008836F0">
              <w:t>26</w:t>
            </w:r>
          </w:p>
        </w:tc>
        <w:tc>
          <w:tcPr>
            <w:tcW w:w="907" w:type="dxa"/>
            <w:vAlign w:val="center"/>
          </w:tcPr>
          <w:p w:rsidR="00E87D81" w:rsidRPr="008836F0" w:rsidRDefault="00E87D81" w:rsidP="00667706">
            <w:pPr>
              <w:widowControl w:val="0"/>
              <w:autoSpaceDE w:val="0"/>
              <w:autoSpaceDN w:val="0"/>
              <w:adjustRightInd w:val="0"/>
              <w:spacing w:line="276" w:lineRule="auto"/>
              <w:jc w:val="center"/>
            </w:pPr>
          </w:p>
        </w:tc>
        <w:tc>
          <w:tcPr>
            <w:tcW w:w="629" w:type="dxa"/>
            <w:vAlign w:val="center"/>
          </w:tcPr>
          <w:p w:rsidR="00E87D81" w:rsidRPr="008836F0" w:rsidRDefault="00E87D81" w:rsidP="00667706">
            <w:pPr>
              <w:widowControl w:val="0"/>
              <w:autoSpaceDE w:val="0"/>
              <w:autoSpaceDN w:val="0"/>
              <w:adjustRightInd w:val="0"/>
              <w:spacing w:line="276" w:lineRule="auto"/>
              <w:jc w:val="center"/>
            </w:pPr>
          </w:p>
        </w:tc>
        <w:tc>
          <w:tcPr>
            <w:tcW w:w="570" w:type="dxa"/>
            <w:vAlign w:val="center"/>
          </w:tcPr>
          <w:p w:rsidR="00E87D81" w:rsidRPr="008836F0" w:rsidRDefault="00E87D81" w:rsidP="00667706">
            <w:pPr>
              <w:widowControl w:val="0"/>
              <w:autoSpaceDE w:val="0"/>
              <w:autoSpaceDN w:val="0"/>
              <w:adjustRightInd w:val="0"/>
              <w:spacing w:line="276" w:lineRule="auto"/>
              <w:jc w:val="center"/>
            </w:pPr>
          </w:p>
        </w:tc>
        <w:tc>
          <w:tcPr>
            <w:tcW w:w="570" w:type="dxa"/>
            <w:vAlign w:val="center"/>
          </w:tcPr>
          <w:p w:rsidR="00E87D81" w:rsidRPr="008836F0" w:rsidRDefault="00E87D81" w:rsidP="00667706">
            <w:pPr>
              <w:widowControl w:val="0"/>
              <w:autoSpaceDE w:val="0"/>
              <w:autoSpaceDN w:val="0"/>
              <w:adjustRightInd w:val="0"/>
              <w:spacing w:line="276" w:lineRule="auto"/>
              <w:jc w:val="center"/>
            </w:pPr>
          </w:p>
        </w:tc>
        <w:tc>
          <w:tcPr>
            <w:tcW w:w="570" w:type="dxa"/>
            <w:vAlign w:val="center"/>
          </w:tcPr>
          <w:p w:rsidR="00E87D81" w:rsidRPr="008836F0" w:rsidRDefault="00E87D81" w:rsidP="00667706">
            <w:pPr>
              <w:widowControl w:val="0"/>
              <w:autoSpaceDE w:val="0"/>
              <w:autoSpaceDN w:val="0"/>
              <w:adjustRightInd w:val="0"/>
              <w:spacing w:line="276" w:lineRule="auto"/>
              <w:jc w:val="center"/>
            </w:pPr>
          </w:p>
        </w:tc>
        <w:tc>
          <w:tcPr>
            <w:tcW w:w="907" w:type="dxa"/>
            <w:vAlign w:val="center"/>
          </w:tcPr>
          <w:p w:rsidR="00E87D81" w:rsidRPr="008836F0" w:rsidRDefault="00E87D81" w:rsidP="00667706">
            <w:pPr>
              <w:widowControl w:val="0"/>
              <w:autoSpaceDE w:val="0"/>
              <w:autoSpaceDN w:val="0"/>
              <w:adjustRightInd w:val="0"/>
              <w:spacing w:line="276" w:lineRule="auto"/>
              <w:jc w:val="center"/>
            </w:pPr>
          </w:p>
        </w:tc>
      </w:tr>
    </w:tbl>
    <w:p w:rsidR="00E87D81" w:rsidRPr="008836F0" w:rsidRDefault="00E87D81" w:rsidP="00667706">
      <w:pPr>
        <w:widowControl w:val="0"/>
        <w:suppressAutoHyphens/>
        <w:autoSpaceDE w:val="0"/>
        <w:autoSpaceDN w:val="0"/>
        <w:adjustRightInd w:val="0"/>
        <w:spacing w:line="276" w:lineRule="auto"/>
        <w:jc w:val="both"/>
        <w:rPr>
          <w:b/>
          <w:bCs/>
          <w:lang w:eastAsia="ar-SA"/>
        </w:rPr>
      </w:pPr>
    </w:p>
    <w:p w:rsidR="00E87D81" w:rsidRPr="008836F0" w:rsidRDefault="00E87D81" w:rsidP="00667706">
      <w:pPr>
        <w:widowControl w:val="0"/>
        <w:suppressAutoHyphens/>
        <w:autoSpaceDE w:val="0"/>
        <w:autoSpaceDN w:val="0"/>
        <w:adjustRightInd w:val="0"/>
        <w:spacing w:line="276" w:lineRule="auto"/>
        <w:jc w:val="both"/>
        <w:rPr>
          <w:b/>
          <w:bCs/>
          <w:lang w:eastAsia="ar-SA"/>
        </w:rPr>
      </w:pPr>
      <w:r w:rsidRPr="008836F0">
        <w:rPr>
          <w:b/>
          <w:bCs/>
          <w:lang w:eastAsia="ar-SA"/>
        </w:rPr>
        <w:t>Условные обозначения:</w:t>
      </w:r>
    </w:p>
    <w:p w:rsidR="00E87D81" w:rsidRPr="008836F0" w:rsidRDefault="00E87D81" w:rsidP="00667706">
      <w:pPr>
        <w:widowControl w:val="0"/>
        <w:suppressAutoHyphens/>
        <w:autoSpaceDE w:val="0"/>
        <w:autoSpaceDN w:val="0"/>
        <w:adjustRightInd w:val="0"/>
        <w:spacing w:line="276" w:lineRule="auto"/>
        <w:ind w:left="1429"/>
        <w:jc w:val="both"/>
        <w:rPr>
          <w:lang w:eastAsia="ar-SA"/>
        </w:rPr>
      </w:pPr>
      <w:r w:rsidRPr="008836F0">
        <w:rPr>
          <w:lang w:eastAsia="ar-SA"/>
        </w:rPr>
        <w:lastRenderedPageBreak/>
        <w:t>Диктант с грамматическим заданием – «д»</w:t>
      </w:r>
    </w:p>
    <w:p w:rsidR="00E87D81" w:rsidRPr="008836F0" w:rsidRDefault="00E87D81" w:rsidP="00667706">
      <w:pPr>
        <w:widowControl w:val="0"/>
        <w:suppressAutoHyphens/>
        <w:autoSpaceDE w:val="0"/>
        <w:autoSpaceDN w:val="0"/>
        <w:adjustRightInd w:val="0"/>
        <w:spacing w:line="276" w:lineRule="auto"/>
        <w:ind w:left="1429"/>
        <w:jc w:val="both"/>
        <w:rPr>
          <w:lang w:eastAsia="ar-SA"/>
        </w:rPr>
      </w:pPr>
      <w:r w:rsidRPr="008836F0">
        <w:rPr>
          <w:lang w:eastAsia="ar-SA"/>
        </w:rPr>
        <w:t>Тестирование – «т»</w:t>
      </w:r>
    </w:p>
    <w:p w:rsidR="00E87D81" w:rsidRPr="008836F0" w:rsidRDefault="00E87D81" w:rsidP="00667706">
      <w:pPr>
        <w:widowControl w:val="0"/>
        <w:suppressAutoHyphens/>
        <w:autoSpaceDE w:val="0"/>
        <w:autoSpaceDN w:val="0"/>
        <w:adjustRightInd w:val="0"/>
        <w:spacing w:line="276" w:lineRule="auto"/>
        <w:ind w:left="1429"/>
        <w:jc w:val="both"/>
        <w:rPr>
          <w:lang w:eastAsia="ar-SA"/>
        </w:rPr>
      </w:pPr>
      <w:r w:rsidRPr="008836F0">
        <w:rPr>
          <w:lang w:eastAsia="ar-SA"/>
        </w:rPr>
        <w:t>Контрольная работа – «к/р»</w:t>
      </w:r>
    </w:p>
    <w:p w:rsidR="00E87D81" w:rsidRPr="008836F0" w:rsidRDefault="00E87D81" w:rsidP="00667706">
      <w:pPr>
        <w:widowControl w:val="0"/>
        <w:suppressAutoHyphens/>
        <w:autoSpaceDE w:val="0"/>
        <w:autoSpaceDN w:val="0"/>
        <w:adjustRightInd w:val="0"/>
        <w:spacing w:line="276" w:lineRule="auto"/>
        <w:ind w:left="1429"/>
        <w:jc w:val="both"/>
        <w:rPr>
          <w:lang w:eastAsia="ar-SA"/>
        </w:rPr>
      </w:pPr>
      <w:r w:rsidRPr="008836F0">
        <w:rPr>
          <w:lang w:eastAsia="ar-SA"/>
        </w:rPr>
        <w:t>Проект – «п»</w:t>
      </w:r>
    </w:p>
    <w:p w:rsidR="00E87D81" w:rsidRDefault="00E87D81" w:rsidP="00667706">
      <w:pPr>
        <w:widowControl w:val="0"/>
        <w:suppressAutoHyphens/>
        <w:autoSpaceDE w:val="0"/>
        <w:autoSpaceDN w:val="0"/>
        <w:adjustRightInd w:val="0"/>
        <w:spacing w:line="276" w:lineRule="auto"/>
        <w:ind w:left="1429"/>
        <w:jc w:val="both"/>
        <w:rPr>
          <w:lang w:eastAsia="ar-SA"/>
        </w:rPr>
      </w:pPr>
      <w:r w:rsidRPr="008836F0">
        <w:rPr>
          <w:lang w:eastAsia="ar-SA"/>
        </w:rPr>
        <w:t>Комплексная контрольная работа – «</w:t>
      </w:r>
      <w:proofErr w:type="spellStart"/>
      <w:r w:rsidRPr="008836F0">
        <w:rPr>
          <w:lang w:eastAsia="ar-SA"/>
        </w:rPr>
        <w:t>ккр</w:t>
      </w:r>
      <w:proofErr w:type="spellEnd"/>
      <w:r w:rsidRPr="008836F0">
        <w:rPr>
          <w:lang w:eastAsia="ar-SA"/>
        </w:rPr>
        <w:t>»</w:t>
      </w:r>
    </w:p>
    <w:p w:rsidR="007F0517" w:rsidRDefault="007F0517" w:rsidP="00667706">
      <w:pPr>
        <w:rPr>
          <w:b/>
          <w:bCs/>
        </w:rPr>
      </w:pPr>
    </w:p>
    <w:p w:rsidR="007F0517" w:rsidRDefault="007F0517" w:rsidP="00667706">
      <w:pPr>
        <w:rPr>
          <w:b/>
          <w:bCs/>
        </w:rPr>
      </w:pPr>
    </w:p>
    <w:p w:rsidR="007F0517" w:rsidRDefault="007F0517" w:rsidP="00667706">
      <w:pPr>
        <w:rPr>
          <w:b/>
          <w:bCs/>
        </w:rPr>
      </w:pPr>
    </w:p>
    <w:p w:rsidR="007F0517" w:rsidRDefault="007F0517" w:rsidP="00667706">
      <w:pPr>
        <w:rPr>
          <w:b/>
          <w:bCs/>
        </w:rPr>
      </w:pPr>
    </w:p>
    <w:p w:rsidR="00E87D81" w:rsidRDefault="00E87D81" w:rsidP="00667706">
      <w:pPr>
        <w:jc w:val="center"/>
        <w:rPr>
          <w:b/>
          <w:bCs/>
        </w:rPr>
      </w:pPr>
      <w:r w:rsidRPr="00C553A2">
        <w:rPr>
          <w:b/>
          <w:bCs/>
        </w:rPr>
        <w:t>3.2. Календарный учебный график</w:t>
      </w:r>
    </w:p>
    <w:p w:rsidR="00E87D81" w:rsidRPr="007258A9" w:rsidRDefault="00E87D81" w:rsidP="00667706">
      <w:pPr>
        <w:rPr>
          <w:b/>
          <w:bCs/>
        </w:rPr>
      </w:pPr>
    </w:p>
    <w:p w:rsidR="00E87D81" w:rsidRPr="007258A9" w:rsidRDefault="00E87D81" w:rsidP="00667706">
      <w:pPr>
        <w:spacing w:line="276" w:lineRule="auto"/>
        <w:jc w:val="both"/>
      </w:pPr>
      <w:r w:rsidRPr="007258A9">
        <w:t xml:space="preserve">1. Начало учебного года </w:t>
      </w:r>
      <w:r w:rsidR="004C7FEF">
        <w:t xml:space="preserve"> - </w:t>
      </w:r>
      <w:r w:rsidRPr="007258A9">
        <w:t xml:space="preserve">1 сентября </w:t>
      </w:r>
    </w:p>
    <w:p w:rsidR="00E87D81" w:rsidRDefault="00E87D81" w:rsidP="00667706">
      <w:pPr>
        <w:spacing w:line="276" w:lineRule="auto"/>
        <w:jc w:val="both"/>
      </w:pPr>
      <w:r w:rsidRPr="007258A9">
        <w:t xml:space="preserve">2. Окончание </w:t>
      </w:r>
      <w:r w:rsidR="004C7FEF">
        <w:t xml:space="preserve">учебного года </w:t>
      </w:r>
      <w:r w:rsidR="00E520DE">
        <w:t>– 30</w:t>
      </w:r>
      <w:r w:rsidRPr="007258A9">
        <w:t xml:space="preserve"> мая </w:t>
      </w:r>
    </w:p>
    <w:p w:rsidR="004C7FEF" w:rsidRDefault="004C7FEF" w:rsidP="00667706">
      <w:pPr>
        <w:spacing w:line="276" w:lineRule="auto"/>
        <w:jc w:val="both"/>
      </w:pPr>
      <w:r>
        <w:t>3. Продолжительность учебного года – 34 недели (</w:t>
      </w:r>
      <w:r w:rsidR="007F0517">
        <w:t xml:space="preserve">в </w:t>
      </w:r>
      <w:r>
        <w:t>1 классе 33 недели)</w:t>
      </w:r>
    </w:p>
    <w:p w:rsidR="00BA6F49" w:rsidRPr="007F0517" w:rsidRDefault="00BA6F49" w:rsidP="00BA6F49">
      <w:pPr>
        <w:pStyle w:val="Standard"/>
        <w:jc w:val="both"/>
        <w:rPr>
          <w:rFonts w:ascii="Times New Roman" w:hAnsi="Times New Roman" w:cs="Times New Roman"/>
          <w:color w:val="auto"/>
          <w:lang w:val="ru-RU"/>
        </w:rPr>
      </w:pPr>
      <w:r w:rsidRPr="007F0517">
        <w:rPr>
          <w:rFonts w:ascii="Times New Roman" w:hAnsi="Times New Roman" w:cs="Times New Roman"/>
          <w:color w:val="auto"/>
          <w:lang w:val="ru-RU"/>
        </w:rPr>
        <w:t>Учебный год разделён на 4 четверти</w:t>
      </w:r>
    </w:p>
    <w:p w:rsidR="00BA6F49" w:rsidRDefault="007F0517" w:rsidP="00BA6F49">
      <w:pPr>
        <w:spacing w:line="276" w:lineRule="auto"/>
        <w:jc w:val="both"/>
      </w:pPr>
      <w:r>
        <w:t>Продолжительность четвертей:</w:t>
      </w:r>
      <w:r w:rsidR="00BA6F49">
        <w:t>1 четверть – 8 недель, 2</w:t>
      </w:r>
      <w:r>
        <w:t xml:space="preserve"> </w:t>
      </w:r>
      <w:proofErr w:type="gramStart"/>
      <w:r w:rsidR="00BA6F49">
        <w:t>четверть  -</w:t>
      </w:r>
      <w:proofErr w:type="gramEnd"/>
      <w:r w:rsidR="00BA6F49">
        <w:t xml:space="preserve"> 8 недель, 3 четверть -  11 недель, 4 четверть - </w:t>
      </w:r>
      <w:r>
        <w:t>7</w:t>
      </w:r>
      <w:r w:rsidR="00BA6F49">
        <w:t xml:space="preserve"> недель. </w:t>
      </w:r>
    </w:p>
    <w:p w:rsidR="00BA6F49" w:rsidRPr="00BA6F49" w:rsidRDefault="004C7FEF" w:rsidP="00BA6F49">
      <w:pPr>
        <w:pStyle w:val="Standard"/>
        <w:jc w:val="both"/>
        <w:rPr>
          <w:rFonts w:ascii="Times New Roman" w:hAnsi="Times New Roman" w:cs="Times New Roman"/>
          <w:color w:val="auto"/>
          <w:lang w:val="ru-RU"/>
        </w:rPr>
      </w:pPr>
      <w:r w:rsidRPr="00BA6F49">
        <w:rPr>
          <w:lang w:val="ru-RU"/>
        </w:rPr>
        <w:t>4</w:t>
      </w:r>
      <w:r w:rsidR="00E87D81" w:rsidRPr="00BA6F49">
        <w:rPr>
          <w:lang w:val="ru-RU"/>
        </w:rPr>
        <w:t xml:space="preserve">. </w:t>
      </w:r>
      <w:r w:rsidR="00BA6F49" w:rsidRPr="00627CD6">
        <w:rPr>
          <w:rFonts w:ascii="Times New Roman" w:hAnsi="Times New Roman" w:cs="Times New Roman"/>
          <w:color w:val="0000FF"/>
          <w:lang w:val="ru-RU"/>
        </w:rPr>
        <w:t xml:space="preserve"> </w:t>
      </w:r>
      <w:r w:rsidR="00BA6F49" w:rsidRPr="00BA6F49">
        <w:rPr>
          <w:rFonts w:ascii="Times New Roman" w:hAnsi="Times New Roman" w:cs="Times New Roman"/>
          <w:color w:val="auto"/>
          <w:lang w:val="ru-RU"/>
        </w:rPr>
        <w:t>Продолжительность каникул (осенних, зимних, весенних) в течение учебного года составляет не менее 30 календарных дней, летом — не менее 8</w:t>
      </w:r>
      <w:r w:rsidR="00BA6F49" w:rsidRPr="00BA6F49">
        <w:rPr>
          <w:rFonts w:ascii="Times New Roman" w:hAnsi="Times New Roman" w:cs="Times New Roman"/>
          <w:color w:val="auto"/>
        </w:rPr>
        <w:t> </w:t>
      </w:r>
      <w:r w:rsidR="00BA6F49" w:rsidRPr="00BA6F49">
        <w:rPr>
          <w:rFonts w:ascii="Times New Roman" w:hAnsi="Times New Roman" w:cs="Times New Roman"/>
          <w:color w:val="auto"/>
          <w:lang w:val="ru-RU"/>
        </w:rPr>
        <w:t>недель.</w:t>
      </w:r>
    </w:p>
    <w:p w:rsidR="00C97B91" w:rsidRDefault="00E87D81" w:rsidP="00667706">
      <w:pPr>
        <w:spacing w:line="276" w:lineRule="auto"/>
        <w:jc w:val="both"/>
      </w:pPr>
      <w:r w:rsidRPr="007258A9">
        <w:t>Продолжительность к</w:t>
      </w:r>
      <w:r w:rsidR="00E520DE">
        <w:t>аникул: осен</w:t>
      </w:r>
      <w:r w:rsidR="004C7FEF">
        <w:t>ние – 8 дней</w:t>
      </w:r>
      <w:r w:rsidR="007F0517">
        <w:t xml:space="preserve"> </w:t>
      </w:r>
      <w:r w:rsidRPr="007258A9">
        <w:t xml:space="preserve"> </w:t>
      </w:r>
    </w:p>
    <w:p w:rsidR="00C97B91" w:rsidRDefault="00E87D81" w:rsidP="00667706">
      <w:pPr>
        <w:spacing w:line="276" w:lineRule="auto"/>
        <w:jc w:val="both"/>
      </w:pPr>
      <w:r w:rsidRPr="007258A9">
        <w:t xml:space="preserve">                                               </w:t>
      </w:r>
      <w:r w:rsidR="004C7FEF">
        <w:t xml:space="preserve">       зимние </w:t>
      </w:r>
      <w:proofErr w:type="gramStart"/>
      <w:r w:rsidR="004C7FEF">
        <w:t>–  14</w:t>
      </w:r>
      <w:proofErr w:type="gramEnd"/>
      <w:r w:rsidR="004C7FEF">
        <w:t xml:space="preserve"> дней</w:t>
      </w:r>
      <w:r w:rsidR="007F0517">
        <w:t xml:space="preserve"> </w:t>
      </w:r>
      <w:r w:rsidRPr="007258A9">
        <w:t xml:space="preserve">       </w:t>
      </w:r>
    </w:p>
    <w:p w:rsidR="00E87D81" w:rsidRDefault="00E87D81" w:rsidP="00667706">
      <w:pPr>
        <w:spacing w:line="276" w:lineRule="auto"/>
        <w:jc w:val="both"/>
      </w:pPr>
      <w:r w:rsidRPr="007258A9">
        <w:t xml:space="preserve">                                        </w:t>
      </w:r>
      <w:r w:rsidR="004C7FEF">
        <w:t xml:space="preserve">       </w:t>
      </w:r>
      <w:r w:rsidR="00C97B91">
        <w:t xml:space="preserve">       </w:t>
      </w:r>
      <w:r w:rsidR="004C7FEF">
        <w:t xml:space="preserve"> весенние –8 дней </w:t>
      </w:r>
    </w:p>
    <w:p w:rsidR="00BA6F49" w:rsidRDefault="00752DA6" w:rsidP="00BA6F49">
      <w:pPr>
        <w:spacing w:line="276" w:lineRule="auto"/>
        <w:jc w:val="both"/>
      </w:pPr>
      <w:r>
        <w:t xml:space="preserve">                                                       летом не менее 8 недель </w:t>
      </w:r>
    </w:p>
    <w:p w:rsidR="00BA6F49" w:rsidRPr="00BA6F49" w:rsidRDefault="00BA6F49" w:rsidP="00BA6F49">
      <w:pPr>
        <w:spacing w:line="276" w:lineRule="auto"/>
        <w:jc w:val="both"/>
      </w:pPr>
      <w:r w:rsidRPr="00BA6F49">
        <w:t xml:space="preserve">В 1 классе  предусмотрена  дополнительная неделя каникул </w:t>
      </w:r>
      <w:r w:rsidR="00483F01">
        <w:t xml:space="preserve">в феврале </w:t>
      </w:r>
    </w:p>
    <w:p w:rsidR="00752DA6" w:rsidRDefault="00752DA6" w:rsidP="00667706">
      <w:pPr>
        <w:spacing w:line="276" w:lineRule="auto"/>
        <w:jc w:val="both"/>
        <w:rPr>
          <w:color w:val="2D2D2D"/>
          <w:spacing w:val="2"/>
          <w:shd w:val="clear" w:color="auto" w:fill="FFFFFF"/>
        </w:rPr>
      </w:pPr>
      <w:r>
        <w:rPr>
          <w:color w:val="2D2D2D"/>
          <w:spacing w:val="2"/>
          <w:shd w:val="clear" w:color="auto" w:fill="FFFFFF"/>
        </w:rPr>
        <w:t>Сроки провед</w:t>
      </w:r>
      <w:r w:rsidR="00DC1FBE">
        <w:rPr>
          <w:color w:val="2D2D2D"/>
          <w:spacing w:val="2"/>
          <w:shd w:val="clear" w:color="auto" w:fill="FFFFFF"/>
        </w:rPr>
        <w:t>ения промежуточной аттестации по четвертям</w:t>
      </w:r>
      <w:r>
        <w:rPr>
          <w:color w:val="2D2D2D"/>
          <w:spacing w:val="2"/>
          <w:shd w:val="clear" w:color="auto" w:fill="FFFFFF"/>
        </w:rPr>
        <w:t xml:space="preserve"> и год: октябрь, декабрь, март, апрель /май.</w:t>
      </w:r>
    </w:p>
    <w:p w:rsidR="00DC1FBE" w:rsidRPr="007258A9" w:rsidRDefault="00DC1FBE" w:rsidP="00DC1FBE">
      <w:pPr>
        <w:spacing w:line="276" w:lineRule="auto"/>
        <w:jc w:val="both"/>
      </w:pPr>
      <w:r>
        <w:t>5</w:t>
      </w:r>
      <w:r w:rsidRPr="007258A9">
        <w:t>. Срок</w:t>
      </w:r>
      <w:r>
        <w:t>и проведения итоговых работ</w:t>
      </w:r>
      <w:r w:rsidRPr="007258A9">
        <w:t xml:space="preserve"> в 4 классе в конце учебного года</w:t>
      </w:r>
      <w:r>
        <w:t xml:space="preserve"> (май)</w:t>
      </w:r>
      <w:r w:rsidRPr="007258A9">
        <w:t>.</w:t>
      </w:r>
    </w:p>
    <w:p w:rsidR="00E87D81" w:rsidRPr="007258A9" w:rsidRDefault="00DC1FBE" w:rsidP="00667706">
      <w:pPr>
        <w:spacing w:line="276" w:lineRule="auto"/>
        <w:jc w:val="both"/>
      </w:pPr>
      <w:r>
        <w:t>6</w:t>
      </w:r>
      <w:r w:rsidR="00E87D81" w:rsidRPr="007258A9">
        <w:t>. Продолжительность учебной недели в классах:</w:t>
      </w:r>
    </w:p>
    <w:p w:rsidR="00E87D81" w:rsidRPr="007258A9" w:rsidRDefault="00E87D81" w:rsidP="00667706">
      <w:pPr>
        <w:spacing w:line="276" w:lineRule="auto"/>
        <w:jc w:val="both"/>
      </w:pPr>
      <w:r w:rsidRPr="007258A9">
        <w:t xml:space="preserve">    1 класс – пятидневная</w:t>
      </w:r>
      <w:r w:rsidR="00483F01">
        <w:t xml:space="preserve"> учебная неделя</w:t>
      </w:r>
    </w:p>
    <w:p w:rsidR="00E87D81" w:rsidRPr="007258A9" w:rsidRDefault="00E87D81" w:rsidP="00667706">
      <w:pPr>
        <w:spacing w:line="276" w:lineRule="auto"/>
        <w:jc w:val="both"/>
      </w:pPr>
      <w:r w:rsidRPr="007258A9">
        <w:t xml:space="preserve">    2-4 классы – шестидневная</w:t>
      </w:r>
      <w:r w:rsidR="00483F01">
        <w:t xml:space="preserve"> учебная неделя</w:t>
      </w:r>
    </w:p>
    <w:p w:rsidR="00483F01" w:rsidRPr="007258A9" w:rsidRDefault="00DC1FBE" w:rsidP="00483F01">
      <w:pPr>
        <w:spacing w:line="276" w:lineRule="auto"/>
        <w:jc w:val="both"/>
        <w:rPr>
          <w:color w:val="2D2D2D"/>
          <w:spacing w:val="2"/>
        </w:rPr>
      </w:pPr>
      <w:r>
        <w:t>7</w:t>
      </w:r>
      <w:r w:rsidR="00E87D81" w:rsidRPr="007258A9">
        <w:t>.</w:t>
      </w:r>
      <w:r w:rsidR="00483F01" w:rsidRPr="00483F01">
        <w:rPr>
          <w:color w:val="2D2D2D"/>
          <w:spacing w:val="2"/>
          <w:shd w:val="clear" w:color="auto" w:fill="FFFFFF"/>
        </w:rPr>
        <w:t xml:space="preserve"> </w:t>
      </w:r>
      <w:r w:rsidR="00483F01">
        <w:rPr>
          <w:color w:val="2D2D2D"/>
          <w:spacing w:val="2"/>
          <w:shd w:val="clear" w:color="auto" w:fill="FFFFFF"/>
        </w:rPr>
        <w:t>У</w:t>
      </w:r>
      <w:r w:rsidR="00483F01" w:rsidRPr="007258A9">
        <w:rPr>
          <w:color w:val="2D2D2D"/>
          <w:spacing w:val="2"/>
          <w:shd w:val="clear" w:color="auto" w:fill="FFFFFF"/>
        </w:rPr>
        <w:t xml:space="preserve">чебные занятия </w:t>
      </w:r>
      <w:r w:rsidR="00483F01">
        <w:rPr>
          <w:color w:val="2D2D2D"/>
          <w:spacing w:val="2"/>
          <w:shd w:val="clear" w:color="auto" w:fill="FFFFFF"/>
        </w:rPr>
        <w:t xml:space="preserve">1-х – 4-х классах </w:t>
      </w:r>
      <w:r w:rsidR="00483F01" w:rsidRPr="007258A9">
        <w:rPr>
          <w:color w:val="2D2D2D"/>
          <w:spacing w:val="2"/>
          <w:shd w:val="clear" w:color="auto" w:fill="FFFFFF"/>
        </w:rPr>
        <w:t xml:space="preserve">проводятся </w:t>
      </w:r>
      <w:r w:rsidR="00483F01">
        <w:rPr>
          <w:color w:val="2D2D2D"/>
          <w:spacing w:val="2"/>
          <w:shd w:val="clear" w:color="auto" w:fill="FFFFFF"/>
        </w:rPr>
        <w:t xml:space="preserve"> </w:t>
      </w:r>
      <w:r w:rsidR="00483F01" w:rsidRPr="007258A9">
        <w:rPr>
          <w:color w:val="2D2D2D"/>
          <w:spacing w:val="2"/>
          <w:shd w:val="clear" w:color="auto" w:fill="FFFFFF"/>
        </w:rPr>
        <w:t xml:space="preserve"> в первую смену;</w:t>
      </w:r>
    </w:p>
    <w:p w:rsidR="00E87D81" w:rsidRPr="007258A9" w:rsidRDefault="00E87D81" w:rsidP="00667706">
      <w:pPr>
        <w:spacing w:line="276" w:lineRule="auto"/>
        <w:jc w:val="both"/>
      </w:pPr>
      <w:r w:rsidRPr="007258A9">
        <w:t xml:space="preserve"> Продолжительность урока во 2-4 классах -  45 минут. </w:t>
      </w:r>
    </w:p>
    <w:p w:rsidR="00E87D81" w:rsidRPr="007258A9" w:rsidRDefault="00E87D81" w:rsidP="00667706">
      <w:pPr>
        <w:spacing w:line="276" w:lineRule="auto"/>
        <w:jc w:val="both"/>
        <w:rPr>
          <w:color w:val="2D2D2D"/>
          <w:spacing w:val="2"/>
          <w:shd w:val="clear" w:color="auto" w:fill="FFFFFF"/>
        </w:rPr>
      </w:pPr>
      <w:r w:rsidRPr="007258A9">
        <w:rPr>
          <w:color w:val="2D2D2D"/>
          <w:spacing w:val="2"/>
          <w:shd w:val="clear" w:color="auto" w:fill="FFFFFF"/>
        </w:rPr>
        <w:t>Обучение в 1-м классе осуществляется с соблюдением следующих дополнительных требований:</w:t>
      </w:r>
    </w:p>
    <w:p w:rsidR="00E87D81" w:rsidRPr="007258A9" w:rsidRDefault="00E87D81" w:rsidP="00667706">
      <w:pPr>
        <w:spacing w:line="276" w:lineRule="auto"/>
        <w:jc w:val="both"/>
        <w:rPr>
          <w:color w:val="2D2D2D"/>
          <w:spacing w:val="2"/>
        </w:rPr>
      </w:pPr>
      <w:r w:rsidRPr="007258A9">
        <w:rPr>
          <w:color w:val="2D2D2D"/>
          <w:spacing w:val="2"/>
          <w:shd w:val="clear" w:color="auto" w:fill="FFFFFF"/>
        </w:rPr>
        <w:t>-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E87D81" w:rsidRPr="007258A9" w:rsidRDefault="00E87D81" w:rsidP="00667706">
      <w:pPr>
        <w:spacing w:line="276" w:lineRule="auto"/>
        <w:jc w:val="both"/>
        <w:rPr>
          <w:color w:val="2D2D2D"/>
          <w:spacing w:val="2"/>
          <w:shd w:val="clear" w:color="auto" w:fill="FFFFFF"/>
        </w:rPr>
      </w:pPr>
      <w:r w:rsidRPr="007258A9">
        <w:rPr>
          <w:color w:val="2D2D2D"/>
          <w:spacing w:val="2"/>
          <w:shd w:val="clear" w:color="auto" w:fill="FFFFFF"/>
        </w:rPr>
        <w:t>- рекомендуется организация в середине учебного дня динамической паузы продолжительностью не менее 40 минут.</w:t>
      </w:r>
    </w:p>
    <w:p w:rsidR="00E87D81" w:rsidRDefault="00C97B91" w:rsidP="00667706">
      <w:pPr>
        <w:spacing w:line="276" w:lineRule="auto"/>
        <w:jc w:val="both"/>
      </w:pPr>
      <w:r>
        <w:t>8. Начало уроков – 08.0</w:t>
      </w:r>
      <w:r w:rsidR="00DC1FBE">
        <w:t>0</w:t>
      </w:r>
      <w:r w:rsidR="00E87D81" w:rsidRPr="007258A9">
        <w:t xml:space="preserve"> ч</w:t>
      </w:r>
    </w:p>
    <w:p w:rsidR="00141942" w:rsidRPr="00141942" w:rsidRDefault="00141942" w:rsidP="00141942">
      <w:pPr>
        <w:pStyle w:val="Standard"/>
        <w:ind w:firstLine="567"/>
        <w:jc w:val="both"/>
        <w:rPr>
          <w:rFonts w:ascii="Times New Roman" w:hAnsi="Times New Roman" w:cs="Times New Roman"/>
          <w:color w:val="auto"/>
          <w:lang w:val="ru-RU"/>
        </w:rPr>
      </w:pPr>
      <w:r w:rsidRPr="00141942">
        <w:rPr>
          <w:rFonts w:ascii="Times New Roman" w:hAnsi="Times New Roman" w:cs="Times New Roman"/>
          <w:b/>
          <w:bCs/>
          <w:color w:val="auto"/>
          <w:lang w:val="ru-RU"/>
        </w:rPr>
        <w:t xml:space="preserve">Продолжительность перемен </w:t>
      </w:r>
    </w:p>
    <w:p w:rsidR="00141942" w:rsidRPr="00141942" w:rsidRDefault="00141942" w:rsidP="00141942">
      <w:pPr>
        <w:shd w:val="clear" w:color="auto" w:fill="FFFFFF"/>
        <w:tabs>
          <w:tab w:val="left" w:pos="331"/>
        </w:tabs>
        <w:ind w:firstLine="1418"/>
        <w:rPr>
          <w:bCs/>
        </w:rPr>
      </w:pPr>
      <w:r w:rsidRPr="00141942">
        <w:rPr>
          <w:b/>
          <w:bCs/>
        </w:rPr>
        <w:t xml:space="preserve">     </w:t>
      </w:r>
      <w:r w:rsidRPr="00141942">
        <w:rPr>
          <w:bCs/>
        </w:rPr>
        <w:t>1 перемена -                                                              10 мин.</w:t>
      </w:r>
    </w:p>
    <w:p w:rsidR="00141942" w:rsidRPr="00141942" w:rsidRDefault="00141942" w:rsidP="00141942">
      <w:pPr>
        <w:shd w:val="clear" w:color="auto" w:fill="FFFFFF"/>
        <w:tabs>
          <w:tab w:val="left" w:pos="331"/>
        </w:tabs>
        <w:ind w:firstLine="1418"/>
        <w:rPr>
          <w:bCs/>
        </w:rPr>
      </w:pPr>
      <w:r w:rsidRPr="00141942">
        <w:rPr>
          <w:bCs/>
        </w:rPr>
        <w:t xml:space="preserve">     2 перемена –                                                              20 мин. </w:t>
      </w:r>
    </w:p>
    <w:p w:rsidR="00141942" w:rsidRPr="00141942" w:rsidRDefault="00141942" w:rsidP="00141942">
      <w:pPr>
        <w:shd w:val="clear" w:color="auto" w:fill="FFFFFF"/>
        <w:tabs>
          <w:tab w:val="left" w:pos="331"/>
        </w:tabs>
        <w:ind w:firstLine="1418"/>
        <w:rPr>
          <w:bCs/>
        </w:rPr>
      </w:pPr>
      <w:r w:rsidRPr="00141942">
        <w:rPr>
          <w:bCs/>
        </w:rPr>
        <w:t xml:space="preserve">     3 перемена -                                                               20 мин.</w:t>
      </w:r>
    </w:p>
    <w:p w:rsidR="00141942" w:rsidRPr="00141942" w:rsidRDefault="00141942" w:rsidP="00141942">
      <w:pPr>
        <w:shd w:val="clear" w:color="auto" w:fill="FFFFFF"/>
        <w:tabs>
          <w:tab w:val="left" w:pos="331"/>
        </w:tabs>
        <w:ind w:firstLine="1418"/>
        <w:rPr>
          <w:bCs/>
        </w:rPr>
      </w:pPr>
      <w:r w:rsidRPr="00141942">
        <w:rPr>
          <w:bCs/>
        </w:rPr>
        <w:t xml:space="preserve">     4 перемена -                                                               10 мин.</w:t>
      </w:r>
    </w:p>
    <w:p w:rsidR="00141942" w:rsidRPr="00141942" w:rsidRDefault="00141942" w:rsidP="00141942">
      <w:pPr>
        <w:shd w:val="clear" w:color="auto" w:fill="FFFFFF"/>
        <w:tabs>
          <w:tab w:val="left" w:pos="331"/>
        </w:tabs>
        <w:rPr>
          <w:bCs/>
        </w:rPr>
      </w:pPr>
      <w:r w:rsidRPr="00141942">
        <w:t xml:space="preserve"> Организация в середине учебного дня динамической паузы продолжительностью не менее 40 минут.  </w:t>
      </w:r>
    </w:p>
    <w:p w:rsidR="00E87D81" w:rsidRPr="00141942" w:rsidRDefault="00DC1FBE" w:rsidP="00667706">
      <w:pPr>
        <w:spacing w:line="276" w:lineRule="auto"/>
        <w:jc w:val="both"/>
      </w:pPr>
      <w:r w:rsidRPr="00141942">
        <w:lastRenderedPageBreak/>
        <w:t>9</w:t>
      </w:r>
      <w:r w:rsidR="00E87D81" w:rsidRPr="00141942">
        <w:t xml:space="preserve">. Система оценок. </w:t>
      </w:r>
    </w:p>
    <w:p w:rsidR="00E87D81" w:rsidRPr="007258A9" w:rsidRDefault="00E87D81" w:rsidP="00667706">
      <w:pPr>
        <w:spacing w:line="276" w:lineRule="auto"/>
        <w:jc w:val="both"/>
        <w:rPr>
          <w:b/>
          <w:color w:val="000000"/>
        </w:rPr>
      </w:pPr>
      <w:r w:rsidRPr="007258A9">
        <w:rPr>
          <w:color w:val="000000"/>
        </w:rPr>
        <w:t xml:space="preserve">Обучение проводится без балльного оценивания знаний </w:t>
      </w:r>
      <w:proofErr w:type="gramStart"/>
      <w:r w:rsidRPr="007258A9">
        <w:rPr>
          <w:color w:val="000000"/>
        </w:rPr>
        <w:t>для  обучающихся</w:t>
      </w:r>
      <w:proofErr w:type="gramEnd"/>
      <w:r w:rsidRPr="007258A9">
        <w:rPr>
          <w:color w:val="000000"/>
        </w:rPr>
        <w:t xml:space="preserve"> 1 класса. </w:t>
      </w:r>
      <w:r w:rsidRPr="007258A9">
        <w:t>Текущий контроль успеваемости обучающихся 2 – 4 классов осуществляется учит</w:t>
      </w:r>
      <w:r w:rsidR="00DC1FBE">
        <w:t xml:space="preserve">елями по </w:t>
      </w:r>
      <w:r w:rsidR="004B7792">
        <w:t>балльной системе: «5», «4», «3», «2».</w:t>
      </w:r>
    </w:p>
    <w:p w:rsidR="00E87D81" w:rsidRDefault="00E87D81" w:rsidP="00667706">
      <w:pPr>
        <w:spacing w:line="276" w:lineRule="auto"/>
        <w:jc w:val="both"/>
        <w:rPr>
          <w:bCs/>
        </w:rPr>
      </w:pPr>
      <w:r w:rsidRPr="007258A9">
        <w:rPr>
          <w:bCs/>
        </w:rPr>
        <w:t xml:space="preserve">Оценивание достижения обучающихся по комплексному учебному курсу «Основы религиозных культур и светской этики» осуществляется по итогам четверти и года в форме зачета. </w:t>
      </w:r>
    </w:p>
    <w:p w:rsidR="00E87D81" w:rsidRPr="00627CD6" w:rsidRDefault="00E87D81" w:rsidP="00667706">
      <w:pPr>
        <w:spacing w:line="276" w:lineRule="auto"/>
        <w:jc w:val="both"/>
        <w:rPr>
          <w:bCs/>
          <w:color w:val="0000FF"/>
        </w:rPr>
      </w:pPr>
    </w:p>
    <w:p w:rsidR="00E87D81" w:rsidRPr="00627CD6" w:rsidRDefault="00E87D81" w:rsidP="00627CD6">
      <w:pPr>
        <w:jc w:val="center"/>
        <w:rPr>
          <w:color w:val="0000FF"/>
        </w:rPr>
      </w:pPr>
    </w:p>
    <w:p w:rsidR="00E87D81" w:rsidRPr="00C553A2" w:rsidRDefault="00E87D81" w:rsidP="00667706">
      <w:pPr>
        <w:pStyle w:val="5"/>
        <w:jc w:val="center"/>
        <w:rPr>
          <w:i w:val="0"/>
          <w:sz w:val="24"/>
          <w:szCs w:val="24"/>
        </w:rPr>
      </w:pPr>
      <w:r w:rsidRPr="00C553A2">
        <w:rPr>
          <w:i w:val="0"/>
          <w:sz w:val="24"/>
          <w:szCs w:val="24"/>
        </w:rPr>
        <w:t>3.3. План внеурочной деятельности</w:t>
      </w:r>
    </w:p>
    <w:p w:rsidR="00E87D81" w:rsidRPr="007258A9" w:rsidRDefault="00E87D81" w:rsidP="00667706">
      <w:pPr>
        <w:jc w:val="center"/>
        <w:rPr>
          <w:b/>
        </w:rPr>
      </w:pPr>
      <w:r w:rsidRPr="007258A9">
        <w:rPr>
          <w:b/>
        </w:rPr>
        <w:t>1 - 4 классы</w:t>
      </w:r>
    </w:p>
    <w:p w:rsidR="00E87D81" w:rsidRPr="007258A9" w:rsidRDefault="00E87D81" w:rsidP="00667706">
      <w:pPr>
        <w:jc w:val="center"/>
        <w:rPr>
          <w:b/>
          <w:bCs/>
        </w:rPr>
      </w:pPr>
      <w:r w:rsidRPr="007258A9">
        <w:rPr>
          <w:b/>
          <w:bCs/>
        </w:rPr>
        <w:t>(срок реализации 4 года)</w:t>
      </w:r>
    </w:p>
    <w:p w:rsidR="00E87D81" w:rsidRPr="007258A9" w:rsidRDefault="00E87D81" w:rsidP="00667706">
      <w:pPr>
        <w:jc w:val="center"/>
        <w:rPr>
          <w:b/>
        </w:rPr>
      </w:pPr>
    </w:p>
    <w:p w:rsidR="00E87D81" w:rsidRPr="007258A9" w:rsidRDefault="00E87D81" w:rsidP="00667706">
      <w:pPr>
        <w:pStyle w:val="af8"/>
        <w:ind w:firstLine="709"/>
        <w:jc w:val="center"/>
        <w:rPr>
          <w:b/>
        </w:rPr>
      </w:pPr>
      <w:r w:rsidRPr="007258A9">
        <w:rPr>
          <w:b/>
        </w:rPr>
        <w:t>Пояснительная записка</w:t>
      </w:r>
    </w:p>
    <w:p w:rsidR="00E87D81" w:rsidRPr="007258A9" w:rsidRDefault="00E87D81" w:rsidP="00667706">
      <w:pPr>
        <w:pStyle w:val="af8"/>
        <w:spacing w:line="276" w:lineRule="auto"/>
        <w:ind w:firstLine="709"/>
        <w:jc w:val="both"/>
        <w:rPr>
          <w:color w:val="000000"/>
        </w:rPr>
      </w:pPr>
      <w:r w:rsidRPr="007258A9">
        <w:rPr>
          <w:color w:val="000000"/>
        </w:rPr>
        <w:t xml:space="preserve">План </w:t>
      </w:r>
      <w:r w:rsidRPr="007258A9">
        <w:t>внеурочной деятельности</w:t>
      </w:r>
      <w:r w:rsidRPr="007258A9">
        <w:rPr>
          <w:color w:val="000000"/>
        </w:rPr>
        <w:t xml:space="preserve"> муниципального бюджетного  общеобразовательного</w:t>
      </w:r>
      <w:r w:rsidR="00141942">
        <w:rPr>
          <w:color w:val="000000"/>
        </w:rPr>
        <w:t xml:space="preserve"> учреждения «</w:t>
      </w:r>
      <w:proofErr w:type="spellStart"/>
      <w:r w:rsidR="00141942">
        <w:rPr>
          <w:color w:val="000000"/>
        </w:rPr>
        <w:t>Крапивинская</w:t>
      </w:r>
      <w:proofErr w:type="spellEnd"/>
      <w:r w:rsidR="00141942">
        <w:rPr>
          <w:color w:val="000000"/>
        </w:rPr>
        <w:t xml:space="preserve"> </w:t>
      </w:r>
      <w:r w:rsidR="00C97B91">
        <w:rPr>
          <w:color w:val="000000"/>
        </w:rPr>
        <w:t>средняя</w:t>
      </w:r>
      <w:r w:rsidRPr="007258A9">
        <w:rPr>
          <w:color w:val="000000"/>
        </w:rPr>
        <w:t xml:space="preserve"> общеобразовательная школа» разработан в соответствии с нормативно-правовыми документами:</w:t>
      </w:r>
    </w:p>
    <w:p w:rsidR="00E87D81" w:rsidRPr="007258A9" w:rsidRDefault="00E87D81" w:rsidP="00667706">
      <w:pPr>
        <w:pStyle w:val="a6"/>
        <w:autoSpaceDE w:val="0"/>
        <w:autoSpaceDN w:val="0"/>
        <w:adjustRightInd w:val="0"/>
        <w:spacing w:line="276" w:lineRule="auto"/>
        <w:ind w:left="0" w:firstLine="0"/>
        <w:rPr>
          <w:color w:val="000000"/>
          <w:lang w:val="ru-RU"/>
        </w:rPr>
      </w:pPr>
      <w:r w:rsidRPr="007258A9">
        <w:rPr>
          <w:lang w:val="ru-RU"/>
        </w:rPr>
        <w:t>- Федеральный Закон Российской Федерации  от 29.12.2012г. № 273 – ФЗ «Об образовании в Российской Федерации» статьи 11, 12</w:t>
      </w:r>
    </w:p>
    <w:p w:rsidR="00E87D81" w:rsidRPr="007258A9" w:rsidRDefault="00E87D81" w:rsidP="00667706">
      <w:pPr>
        <w:spacing w:line="276" w:lineRule="auto"/>
        <w:ind w:firstLine="709"/>
        <w:jc w:val="both"/>
        <w:rPr>
          <w:b/>
          <w:bCs/>
        </w:rPr>
      </w:pPr>
      <w:r w:rsidRPr="007258A9">
        <w:rPr>
          <w:b/>
          <w:bCs/>
        </w:rPr>
        <w:t xml:space="preserve">Федеральный уровень: </w:t>
      </w:r>
    </w:p>
    <w:p w:rsidR="00E87D81" w:rsidRPr="007258A9" w:rsidRDefault="00E87D81" w:rsidP="0027395A">
      <w:pPr>
        <w:numPr>
          <w:ilvl w:val="0"/>
          <w:numId w:val="62"/>
        </w:numPr>
        <w:spacing w:line="276" w:lineRule="auto"/>
        <w:jc w:val="both"/>
      </w:pPr>
      <w:r w:rsidRPr="007258A9">
        <w:t xml:space="preserve">Федеральный закон от 29 декабря 2012 г. № 273-ФЗ «Об образовании в Российской Федерации» </w:t>
      </w:r>
    </w:p>
    <w:p w:rsidR="00E87D81" w:rsidRPr="007258A9" w:rsidRDefault="00E87D81" w:rsidP="0027395A">
      <w:pPr>
        <w:numPr>
          <w:ilvl w:val="0"/>
          <w:numId w:val="62"/>
        </w:numPr>
        <w:spacing w:line="276" w:lineRule="auto"/>
        <w:jc w:val="both"/>
      </w:pPr>
      <w:r w:rsidRPr="007258A9">
        <w:t xml:space="preserve">Приказ </w:t>
      </w:r>
      <w:proofErr w:type="spellStart"/>
      <w:r w:rsidRPr="007258A9">
        <w:t>Минобрнауки</w:t>
      </w:r>
      <w:proofErr w:type="spellEnd"/>
      <w:r w:rsidRPr="007258A9">
        <w:t xml:space="preserve"> России от 06 октября 2009 г. №373 «Об утверждении и введении в действие федерального государственного образовательного стандарта начального общего образования» (в редакции приказов от 26 ноября 2010 г. №1241, от 22 сентября 2011 г. №2357, от 18 декабря 2012г. №1060,</w:t>
      </w:r>
      <w:r w:rsidRPr="007258A9">
        <w:rPr>
          <w:lang w:eastAsia="en-US"/>
        </w:rPr>
        <w:t xml:space="preserve"> от 29 декабря 2014 г, от 15.08.2015г.№</w:t>
      </w:r>
      <w:proofErr w:type="gramStart"/>
      <w:r w:rsidRPr="007258A9">
        <w:rPr>
          <w:lang w:eastAsia="en-US"/>
        </w:rPr>
        <w:t>507</w:t>
      </w:r>
      <w:r w:rsidRPr="007258A9">
        <w:t xml:space="preserve"> )</w:t>
      </w:r>
      <w:proofErr w:type="gramEnd"/>
      <w:r w:rsidRPr="007258A9">
        <w:t>.</w:t>
      </w:r>
    </w:p>
    <w:p w:rsidR="00E87D81" w:rsidRPr="007258A9" w:rsidRDefault="00E87D81" w:rsidP="0027395A">
      <w:pPr>
        <w:numPr>
          <w:ilvl w:val="0"/>
          <w:numId w:val="62"/>
        </w:numPr>
        <w:spacing w:line="276" w:lineRule="auto"/>
        <w:jc w:val="both"/>
      </w:pPr>
      <w:r w:rsidRPr="007258A9">
        <w:t>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r>
        <w:t xml:space="preserve"> с изменениями № 3 от 24..11.2015г.)</w:t>
      </w:r>
      <w:r w:rsidRPr="007258A9">
        <w:t xml:space="preserve">. </w:t>
      </w:r>
    </w:p>
    <w:p w:rsidR="00E87D81" w:rsidRPr="007258A9" w:rsidRDefault="00E87D81" w:rsidP="0027395A">
      <w:pPr>
        <w:numPr>
          <w:ilvl w:val="0"/>
          <w:numId w:val="62"/>
        </w:numPr>
        <w:spacing w:after="200" w:line="276" w:lineRule="auto"/>
      </w:pPr>
      <w:r w:rsidRPr="007258A9">
        <w:t xml:space="preserve">Письмо Департамента общего образования </w:t>
      </w:r>
      <w:proofErr w:type="spellStart"/>
      <w:r w:rsidRPr="007258A9">
        <w:t>Минобрнауки</w:t>
      </w:r>
      <w:proofErr w:type="spellEnd"/>
      <w:r w:rsidRPr="007258A9">
        <w:t xml:space="preserve"> России от 12 мая 2011 г. № 03-296 «Об организации внеурочной деятельности при введении федерального государственного образовательного стандарта общего образования». </w:t>
      </w:r>
    </w:p>
    <w:p w:rsidR="00E87D81" w:rsidRPr="0075589B" w:rsidRDefault="00E87D81" w:rsidP="0027395A">
      <w:pPr>
        <w:pStyle w:val="Style5"/>
        <w:widowControl/>
        <w:numPr>
          <w:ilvl w:val="0"/>
          <w:numId w:val="62"/>
        </w:numPr>
        <w:spacing w:before="34" w:line="276" w:lineRule="auto"/>
        <w:jc w:val="both"/>
        <w:rPr>
          <w:rStyle w:val="FontStyle21"/>
          <w:sz w:val="24"/>
        </w:rPr>
      </w:pPr>
      <w:r w:rsidRPr="0075589B">
        <w:rPr>
          <w:rStyle w:val="FontStyle21"/>
          <w:sz w:val="24"/>
        </w:rPr>
        <w:t>Письмо Министерства образования и науки Российской Федерации от 14 декабря 2015 года № 09-3564 «О внеурочной деятельности и реализации дополнительных общеобразовательных программ»</w:t>
      </w:r>
    </w:p>
    <w:p w:rsidR="00E87D81" w:rsidRPr="0075589B" w:rsidRDefault="00E87D81" w:rsidP="00667706">
      <w:pPr>
        <w:spacing w:line="276" w:lineRule="auto"/>
        <w:ind w:left="360"/>
        <w:jc w:val="both"/>
        <w:rPr>
          <w:b/>
          <w:bCs/>
        </w:rPr>
      </w:pPr>
      <w:r w:rsidRPr="0075589B">
        <w:rPr>
          <w:b/>
          <w:bCs/>
        </w:rPr>
        <w:t xml:space="preserve">Региональный уровень: </w:t>
      </w:r>
    </w:p>
    <w:p w:rsidR="00E87D81" w:rsidRPr="007258A9" w:rsidRDefault="00E87D81" w:rsidP="0027395A">
      <w:pPr>
        <w:numPr>
          <w:ilvl w:val="0"/>
          <w:numId w:val="63"/>
        </w:numPr>
        <w:spacing w:after="200" w:line="276" w:lineRule="auto"/>
        <w:jc w:val="both"/>
        <w:rPr>
          <w:shd w:val="clear" w:color="auto" w:fill="FFFFFF"/>
        </w:rPr>
      </w:pPr>
      <w:r w:rsidRPr="007258A9">
        <w:t>Закон об образовании Кемеровской области № 86-ОЗ (в ред. Закона Кемеровской области от 26.12.2013 N 147-ОЗ)</w:t>
      </w:r>
    </w:p>
    <w:p w:rsidR="00E87D81" w:rsidRPr="007258A9" w:rsidRDefault="00E87D81" w:rsidP="0027395A">
      <w:pPr>
        <w:numPr>
          <w:ilvl w:val="0"/>
          <w:numId w:val="63"/>
        </w:numPr>
        <w:spacing w:after="200" w:line="276" w:lineRule="auto"/>
        <w:jc w:val="both"/>
        <w:rPr>
          <w:shd w:val="clear" w:color="auto" w:fill="FFFFFF"/>
        </w:rPr>
      </w:pPr>
      <w:r w:rsidRPr="007258A9">
        <w:rPr>
          <w:shd w:val="clear" w:color="auto" w:fill="FFFFFF"/>
        </w:rPr>
        <w:t>Письмо Департамента образования и науки Кемеровской области от 21.10.2011 №6431/06 «Об организации внеурочной деятельности в общеобразовательных учреждениях Кемеровской области»</w:t>
      </w:r>
    </w:p>
    <w:p w:rsidR="00E87D81" w:rsidRPr="007258A9" w:rsidRDefault="00E87D81" w:rsidP="00667706">
      <w:pPr>
        <w:spacing w:line="276" w:lineRule="auto"/>
        <w:ind w:firstLine="709"/>
        <w:jc w:val="both"/>
        <w:rPr>
          <w:b/>
        </w:rPr>
      </w:pPr>
      <w:r w:rsidRPr="007258A9">
        <w:rPr>
          <w:b/>
        </w:rPr>
        <w:lastRenderedPageBreak/>
        <w:t xml:space="preserve">Уровень образовательного учреждения: </w:t>
      </w:r>
    </w:p>
    <w:p w:rsidR="00E87D81" w:rsidRPr="007258A9" w:rsidRDefault="00E87D81" w:rsidP="0027395A">
      <w:pPr>
        <w:numPr>
          <w:ilvl w:val="0"/>
          <w:numId w:val="63"/>
        </w:numPr>
        <w:spacing w:line="276" w:lineRule="auto"/>
        <w:jc w:val="both"/>
      </w:pPr>
      <w:r w:rsidRPr="007258A9">
        <w:t>Устав ОООД</w:t>
      </w:r>
    </w:p>
    <w:p w:rsidR="00E87D81" w:rsidRPr="007258A9" w:rsidRDefault="00E87D81" w:rsidP="0027395A">
      <w:pPr>
        <w:numPr>
          <w:ilvl w:val="0"/>
          <w:numId w:val="63"/>
        </w:numPr>
        <w:spacing w:line="276" w:lineRule="auto"/>
        <w:jc w:val="both"/>
      </w:pPr>
      <w:r w:rsidRPr="007258A9">
        <w:t xml:space="preserve">ООП НОО  </w:t>
      </w:r>
    </w:p>
    <w:p w:rsidR="00E87D81" w:rsidRPr="007258A9" w:rsidRDefault="00E87D81" w:rsidP="0027395A">
      <w:pPr>
        <w:numPr>
          <w:ilvl w:val="0"/>
          <w:numId w:val="63"/>
        </w:numPr>
        <w:spacing w:line="276" w:lineRule="auto"/>
        <w:jc w:val="both"/>
      </w:pPr>
      <w:r w:rsidRPr="007258A9">
        <w:t>Положение об организации  внеурочной деятельности.</w:t>
      </w:r>
    </w:p>
    <w:p w:rsidR="00E87D81" w:rsidRPr="007258A9" w:rsidRDefault="00E87D81" w:rsidP="00667706">
      <w:pPr>
        <w:autoSpaceDE w:val="0"/>
        <w:autoSpaceDN w:val="0"/>
        <w:adjustRightInd w:val="0"/>
        <w:spacing w:line="276" w:lineRule="auto"/>
        <w:jc w:val="both"/>
        <w:rPr>
          <w:b/>
          <w:color w:val="000000"/>
        </w:rPr>
      </w:pPr>
    </w:p>
    <w:p w:rsidR="00E87D81" w:rsidRPr="007258A9" w:rsidRDefault="00E87D81" w:rsidP="00667706">
      <w:pPr>
        <w:spacing w:line="276" w:lineRule="auto"/>
        <w:jc w:val="both"/>
        <w:rPr>
          <w:b/>
        </w:rPr>
      </w:pPr>
      <w:r w:rsidRPr="007258A9">
        <w:rPr>
          <w:b/>
        </w:rPr>
        <w:t xml:space="preserve">            План внеурочной деятельности</w:t>
      </w:r>
      <w:r w:rsidRPr="007258A9">
        <w:t xml:space="preserve"> </w:t>
      </w:r>
      <w:r w:rsidRPr="007258A9">
        <w:rPr>
          <w:b/>
        </w:rPr>
        <w:t>является организационным механизмом реализации основной образовательной программы начального общего образования МБОУ «</w:t>
      </w:r>
      <w:proofErr w:type="spellStart"/>
      <w:r>
        <w:rPr>
          <w:b/>
        </w:rPr>
        <w:t>Крапивинская</w:t>
      </w:r>
      <w:proofErr w:type="spellEnd"/>
      <w:r>
        <w:rPr>
          <w:b/>
        </w:rPr>
        <w:t xml:space="preserve"> </w:t>
      </w:r>
      <w:r w:rsidR="00C97B91">
        <w:rPr>
          <w:b/>
        </w:rPr>
        <w:t xml:space="preserve">средняя </w:t>
      </w:r>
      <w:r w:rsidRPr="007258A9">
        <w:rPr>
          <w:b/>
        </w:rPr>
        <w:t>общеобразовательная школа».</w:t>
      </w:r>
    </w:p>
    <w:p w:rsidR="00E87D81" w:rsidRDefault="00E87D81" w:rsidP="00667706">
      <w:pPr>
        <w:spacing w:line="276" w:lineRule="auto"/>
        <w:jc w:val="both"/>
      </w:pPr>
      <w:r w:rsidRPr="007258A9">
        <w:t xml:space="preserve">            План внеурочной деятельности обеспечивает учёт индивидуальн</w:t>
      </w:r>
      <w:r w:rsidR="007B408B">
        <w:t xml:space="preserve">ых особенностей и </w:t>
      </w:r>
      <w:proofErr w:type="gramStart"/>
      <w:r w:rsidR="007B408B">
        <w:t>потребностей</w:t>
      </w:r>
      <w:proofErr w:type="gramEnd"/>
      <w:r w:rsidR="007B408B">
        <w:t xml:space="preserve"> обу</w:t>
      </w:r>
      <w:r w:rsidRPr="007258A9">
        <w:t>ча</w:t>
      </w:r>
      <w:r w:rsidR="007B408B">
        <w:t>ю</w:t>
      </w:r>
      <w:r w:rsidRPr="007258A9">
        <w:t xml:space="preserve">щихся через организацию внеурочной деятельности. </w:t>
      </w:r>
    </w:p>
    <w:p w:rsidR="00E87D81" w:rsidRDefault="00E87D81" w:rsidP="00667706">
      <w:pPr>
        <w:spacing w:line="276" w:lineRule="auto"/>
        <w:jc w:val="both"/>
      </w:pPr>
      <w:r w:rsidRPr="007258A9">
        <w:t xml:space="preserve">Внеурочная деятельность организуется по направлениям развития личности (спортивно-оздоровительное, духовно-нравственное, </w:t>
      </w:r>
      <w:proofErr w:type="spellStart"/>
      <w:r w:rsidRPr="007258A9">
        <w:t>общеинтеллектуальное</w:t>
      </w:r>
      <w:proofErr w:type="spellEnd"/>
      <w:r w:rsidRPr="007258A9">
        <w:t>, социальное,  общекультурное). Образовательное учреждение предоставляет учащимся возможность выбора широкого спектра занятий, направленных на их развитие в таких формах как экскурсии, кружки, секции, сюжетно-ролевые, деловые, коммуникативные игры, конференции, диспуты, олимпиады, соревнования, поисковые и научные исследования, общественно полезные практики.</w:t>
      </w:r>
    </w:p>
    <w:p w:rsidR="00E87D81" w:rsidRPr="007258A9" w:rsidRDefault="00E87D81" w:rsidP="00667706">
      <w:pPr>
        <w:spacing w:line="276" w:lineRule="auto"/>
        <w:jc w:val="both"/>
      </w:pPr>
      <w:r w:rsidRPr="007258A9">
        <w:t xml:space="preserve">      План внеурочной деятельности 1 – 4 классов является составной частью  Основной образовательной программы начального общего образ</w:t>
      </w:r>
      <w:r>
        <w:t>ования МБОУ «</w:t>
      </w:r>
      <w:proofErr w:type="spellStart"/>
      <w:r>
        <w:t>Крапивинская</w:t>
      </w:r>
      <w:proofErr w:type="spellEnd"/>
      <w:r>
        <w:t xml:space="preserve"> </w:t>
      </w:r>
      <w:r w:rsidR="00C97B91">
        <w:t>средняя о</w:t>
      </w:r>
      <w:r w:rsidRPr="007258A9">
        <w:t>бщеобразовательная школа».</w:t>
      </w:r>
    </w:p>
    <w:p w:rsidR="00E87D81" w:rsidRPr="007258A9" w:rsidRDefault="00E87D81" w:rsidP="00667706">
      <w:pPr>
        <w:spacing w:line="276" w:lineRule="auto"/>
        <w:jc w:val="both"/>
      </w:pPr>
      <w:r w:rsidRPr="00C4142B">
        <w:rPr>
          <w:b/>
        </w:rPr>
        <w:t>Цель</w:t>
      </w:r>
      <w:r w:rsidRPr="007258A9">
        <w:t xml:space="preserve"> внеурочной деятельности: </w:t>
      </w:r>
    </w:p>
    <w:p w:rsidR="00E87D81" w:rsidRPr="005766BE" w:rsidRDefault="00E87D81" w:rsidP="0027395A">
      <w:pPr>
        <w:pStyle w:val="a6"/>
        <w:numPr>
          <w:ilvl w:val="0"/>
          <w:numId w:val="65"/>
        </w:numPr>
        <w:spacing w:line="276" w:lineRule="auto"/>
        <w:rPr>
          <w:lang w:val="ru-RU"/>
        </w:rPr>
      </w:pPr>
      <w:r w:rsidRPr="005766BE">
        <w:rPr>
          <w:lang w:val="ru-RU"/>
        </w:rPr>
        <w:t>Содействие в обеспечении достижения ожидаемых результатов учащихся 1-4-х классов в соответствии с основной образовательной программой начального общего образования общеобразовательного учреждения.</w:t>
      </w:r>
    </w:p>
    <w:p w:rsidR="00E87D81" w:rsidRPr="005766BE" w:rsidRDefault="00E87D81" w:rsidP="0027395A">
      <w:pPr>
        <w:pStyle w:val="a6"/>
        <w:numPr>
          <w:ilvl w:val="0"/>
          <w:numId w:val="65"/>
        </w:numPr>
        <w:autoSpaceDE w:val="0"/>
        <w:autoSpaceDN w:val="0"/>
        <w:adjustRightInd w:val="0"/>
        <w:spacing w:line="276" w:lineRule="auto"/>
        <w:rPr>
          <w:lang w:val="ru-RU"/>
        </w:rPr>
      </w:pPr>
      <w:r w:rsidRPr="005766BE">
        <w:rPr>
          <w:lang w:val="ru-RU"/>
        </w:rPr>
        <w:t xml:space="preserve">Создание условий, направленных  на удовлетворение индивидуальных потребностей, познавательных интересов школьников, путём предоставления выбора широкого спектра занятий, нацеленных на развитие детей. </w:t>
      </w:r>
    </w:p>
    <w:p w:rsidR="00E87D81" w:rsidRPr="00C4142B" w:rsidRDefault="00E87D81" w:rsidP="00667706">
      <w:pPr>
        <w:autoSpaceDE w:val="0"/>
        <w:autoSpaceDN w:val="0"/>
        <w:adjustRightInd w:val="0"/>
        <w:spacing w:line="276" w:lineRule="auto"/>
        <w:jc w:val="both"/>
        <w:rPr>
          <w:b/>
        </w:rPr>
      </w:pPr>
      <w:r w:rsidRPr="007258A9">
        <w:t xml:space="preserve">Внеурочная деятельность позволяет решить ряд важных </w:t>
      </w:r>
      <w:r w:rsidRPr="00C4142B">
        <w:rPr>
          <w:b/>
        </w:rPr>
        <w:t>задач:</w:t>
      </w:r>
    </w:p>
    <w:p w:rsidR="00E87D81" w:rsidRPr="005766BE" w:rsidRDefault="00E87D81" w:rsidP="0027395A">
      <w:pPr>
        <w:pStyle w:val="a6"/>
        <w:numPr>
          <w:ilvl w:val="0"/>
          <w:numId w:val="66"/>
        </w:numPr>
        <w:autoSpaceDE w:val="0"/>
        <w:autoSpaceDN w:val="0"/>
        <w:adjustRightInd w:val="0"/>
        <w:spacing w:line="276" w:lineRule="auto"/>
        <w:rPr>
          <w:lang w:val="ru-RU"/>
        </w:rPr>
      </w:pPr>
      <w:r w:rsidRPr="005766BE">
        <w:rPr>
          <w:lang w:val="ru-RU"/>
        </w:rPr>
        <w:t>улучшить условия для развития ребенка;</w:t>
      </w:r>
    </w:p>
    <w:p w:rsidR="00E87D81" w:rsidRPr="005766BE" w:rsidRDefault="00E87D81" w:rsidP="0027395A">
      <w:pPr>
        <w:pStyle w:val="a6"/>
        <w:numPr>
          <w:ilvl w:val="0"/>
          <w:numId w:val="66"/>
        </w:numPr>
        <w:autoSpaceDE w:val="0"/>
        <w:autoSpaceDN w:val="0"/>
        <w:adjustRightInd w:val="0"/>
        <w:spacing w:line="276" w:lineRule="auto"/>
        <w:rPr>
          <w:lang w:val="ru-RU"/>
        </w:rPr>
      </w:pPr>
      <w:r w:rsidRPr="005766BE">
        <w:rPr>
          <w:lang w:val="ru-RU"/>
        </w:rPr>
        <w:t>обеспечить благоприятную адаптацию ребенка в школе;</w:t>
      </w:r>
    </w:p>
    <w:p w:rsidR="00E87D81" w:rsidRPr="005766BE" w:rsidRDefault="00E87D81" w:rsidP="0027395A">
      <w:pPr>
        <w:pStyle w:val="a6"/>
        <w:numPr>
          <w:ilvl w:val="0"/>
          <w:numId w:val="66"/>
        </w:numPr>
        <w:autoSpaceDE w:val="0"/>
        <w:autoSpaceDN w:val="0"/>
        <w:adjustRightInd w:val="0"/>
        <w:spacing w:line="276" w:lineRule="auto"/>
        <w:rPr>
          <w:lang w:val="ru-RU"/>
        </w:rPr>
      </w:pPr>
      <w:r w:rsidRPr="005766BE">
        <w:rPr>
          <w:lang w:val="ru-RU"/>
        </w:rPr>
        <w:t>учесть возрастные и индивидуальные особенности учащихся;</w:t>
      </w:r>
    </w:p>
    <w:p w:rsidR="00E87D81" w:rsidRPr="007258A9" w:rsidRDefault="00E87D81" w:rsidP="0027395A">
      <w:pPr>
        <w:pStyle w:val="afd"/>
        <w:numPr>
          <w:ilvl w:val="0"/>
          <w:numId w:val="66"/>
        </w:numPr>
        <w:spacing w:line="276" w:lineRule="auto"/>
        <w:jc w:val="both"/>
        <w:rPr>
          <w:rFonts w:ascii="Times New Roman" w:hAnsi="Times New Roman"/>
          <w:sz w:val="24"/>
          <w:szCs w:val="24"/>
        </w:rPr>
      </w:pPr>
      <w:r w:rsidRPr="007258A9">
        <w:rPr>
          <w:rFonts w:ascii="Times New Roman" w:hAnsi="Times New Roman"/>
          <w:sz w:val="24"/>
          <w:szCs w:val="24"/>
        </w:rPr>
        <w:t>снизить учебную нагрузку учащихся.</w:t>
      </w:r>
    </w:p>
    <w:p w:rsidR="00E87D81" w:rsidRPr="007258A9" w:rsidRDefault="00E87D81" w:rsidP="00667706">
      <w:pPr>
        <w:spacing w:line="276" w:lineRule="auto"/>
        <w:ind w:firstLine="708"/>
        <w:jc w:val="both"/>
      </w:pPr>
      <w:r w:rsidRPr="007258A9">
        <w:t>Организация занятий по направлениям раздела «Внеурочная деятельность» является неотъемлемой частью образовательной деятельности в образовательном учреждении, реализующем ФГОС НОО.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Внеурочная (</w:t>
      </w:r>
      <w:proofErr w:type="spellStart"/>
      <w:r w:rsidRPr="007258A9">
        <w:t>внеучебная</w:t>
      </w:r>
      <w:proofErr w:type="spellEnd"/>
      <w:r w:rsidRPr="007258A9">
        <w:t>) деятельность осуществляется на основании годового плана воспитательной работы образовательного учреждения и планов классных руководителей (с учетом времени на подготовку, осуществление и рефлексию запланированных мероприятий (социальная работа и проектная деятельность).</w:t>
      </w:r>
    </w:p>
    <w:p w:rsidR="00E87D81" w:rsidRPr="007258A9" w:rsidRDefault="00E87D81" w:rsidP="00667706">
      <w:pPr>
        <w:spacing w:line="276" w:lineRule="auto"/>
        <w:ind w:firstLine="708"/>
        <w:jc w:val="both"/>
      </w:pPr>
    </w:p>
    <w:p w:rsidR="00E87D81" w:rsidRPr="007258A9" w:rsidRDefault="00E87D81" w:rsidP="00667706">
      <w:pPr>
        <w:pStyle w:val="af8"/>
        <w:spacing w:line="276" w:lineRule="auto"/>
        <w:ind w:firstLine="709"/>
        <w:jc w:val="both"/>
      </w:pPr>
      <w:r w:rsidRPr="007258A9">
        <w:t xml:space="preserve">Основные </w:t>
      </w:r>
      <w:proofErr w:type="spellStart"/>
      <w:r w:rsidRPr="007258A9">
        <w:t>валеологические</w:t>
      </w:r>
      <w:proofErr w:type="spellEnd"/>
      <w:r w:rsidRPr="007258A9">
        <w:t xml:space="preserve"> требования к осуществлению внеурочной деятельности: форма проведения занятий отличная от урока, соблюдение перерыва (</w:t>
      </w:r>
      <w:r>
        <w:t xml:space="preserve">не </w:t>
      </w:r>
      <w:r>
        <w:lastRenderedPageBreak/>
        <w:t xml:space="preserve">менее </w:t>
      </w:r>
      <w:r w:rsidRPr="007258A9">
        <w:t xml:space="preserve">45 минут) между учебными предметами и занятиями внеурочной деятельностью в школе. </w:t>
      </w:r>
    </w:p>
    <w:p w:rsidR="00E87D81" w:rsidRPr="007258A9" w:rsidRDefault="00E87D81" w:rsidP="00667706">
      <w:pPr>
        <w:spacing w:line="276" w:lineRule="auto"/>
        <w:jc w:val="both"/>
        <w:rPr>
          <w:b/>
        </w:rPr>
      </w:pPr>
    </w:p>
    <w:p w:rsidR="00E87D81" w:rsidRPr="007258A9" w:rsidRDefault="00E87D81" w:rsidP="00667706">
      <w:pPr>
        <w:pStyle w:val="12"/>
        <w:keepNext/>
        <w:keepLines/>
        <w:shd w:val="clear" w:color="auto" w:fill="auto"/>
        <w:spacing w:before="0" w:after="0" w:line="276" w:lineRule="auto"/>
        <w:rPr>
          <w:rFonts w:ascii="Times New Roman" w:hAnsi="Times New Roman"/>
          <w:b/>
          <w:sz w:val="24"/>
          <w:szCs w:val="24"/>
        </w:rPr>
      </w:pPr>
      <w:r w:rsidRPr="007258A9">
        <w:rPr>
          <w:rFonts w:ascii="Times New Roman" w:hAnsi="Times New Roman"/>
          <w:b/>
          <w:sz w:val="24"/>
          <w:szCs w:val="24"/>
        </w:rPr>
        <w:t>Характеристика основных направлений внеурочной деятельности</w:t>
      </w:r>
    </w:p>
    <w:p w:rsidR="00E87D81" w:rsidRPr="007258A9" w:rsidRDefault="00E87D81" w:rsidP="00667706">
      <w:pPr>
        <w:pStyle w:val="12"/>
        <w:keepNext/>
        <w:keepLines/>
        <w:shd w:val="clear" w:color="auto" w:fill="auto"/>
        <w:spacing w:before="0" w:after="0" w:line="276" w:lineRule="auto"/>
        <w:jc w:val="both"/>
        <w:rPr>
          <w:rFonts w:ascii="Times New Roman" w:hAnsi="Times New Roman"/>
          <w:b/>
          <w:sz w:val="24"/>
          <w:szCs w:val="24"/>
        </w:rPr>
      </w:pPr>
    </w:p>
    <w:p w:rsidR="00E87D81" w:rsidRDefault="00E87D81" w:rsidP="00667706">
      <w:pPr>
        <w:spacing w:line="276" w:lineRule="auto"/>
        <w:ind w:firstLine="360"/>
        <w:jc w:val="both"/>
      </w:pPr>
      <w:r w:rsidRPr="007258A9">
        <w:t xml:space="preserve">Руководствуясь нормативным документом «Федеральный государственный стандарт начального общего образования», образовательное учреждение отводит на внеурочную деятельность для 1 класса </w:t>
      </w:r>
      <w:r w:rsidR="00C97B91">
        <w:t>до</w:t>
      </w:r>
      <w:r>
        <w:t xml:space="preserve"> </w:t>
      </w:r>
      <w:r w:rsidRPr="007258A9">
        <w:t>10 часов в неделю или 330</w:t>
      </w:r>
      <w:r>
        <w:t xml:space="preserve"> часов в год, для 2 и 4 классов </w:t>
      </w:r>
      <w:r w:rsidR="00317FC3">
        <w:t xml:space="preserve">до </w:t>
      </w:r>
      <w:r w:rsidR="00317FC3" w:rsidRPr="00317FC3">
        <w:t>10 часов в неделю или до</w:t>
      </w:r>
      <w:r w:rsidRPr="00317FC3">
        <w:t xml:space="preserve"> 340 часов  в год.</w:t>
      </w:r>
    </w:p>
    <w:p w:rsidR="00E87D81" w:rsidRDefault="00E87D81" w:rsidP="00667706">
      <w:pPr>
        <w:spacing w:line="276" w:lineRule="auto"/>
        <w:jc w:val="both"/>
      </w:pPr>
      <w:r>
        <w:t xml:space="preserve">Основные </w:t>
      </w:r>
      <w:proofErr w:type="spellStart"/>
      <w:r>
        <w:t>валео</w:t>
      </w:r>
      <w:r w:rsidRPr="007258A9">
        <w:t>логические</w:t>
      </w:r>
      <w:proofErr w:type="spellEnd"/>
      <w:r w:rsidRPr="007258A9">
        <w:t xml:space="preserve"> требования к осуществлению внеурочной деятельности: форма проведения занятий отличная от урока, соблюдение перерыва (не менее 45 минут) между учебными занятиями по расписанию и внеурочной деятельностью. </w:t>
      </w:r>
    </w:p>
    <w:p w:rsidR="0075589B" w:rsidRPr="0075589B" w:rsidRDefault="00C97B91" w:rsidP="0075589B">
      <w:pPr>
        <w:ind w:firstLine="567"/>
        <w:jc w:val="both"/>
      </w:pPr>
      <w:r>
        <w:t>Продолжительность занятий 1</w:t>
      </w:r>
      <w:r w:rsidR="0075589B" w:rsidRPr="0075589B">
        <w:t xml:space="preserve"> класс – 25 минут</w:t>
      </w:r>
      <w:r>
        <w:t>, 2-4 классы -35 минут</w:t>
      </w:r>
      <w:r w:rsidR="0075589B" w:rsidRPr="0075589B">
        <w:t>.</w:t>
      </w:r>
    </w:p>
    <w:p w:rsidR="0075589B" w:rsidRPr="0075589B" w:rsidRDefault="0075589B" w:rsidP="0075589B">
      <w:pPr>
        <w:ind w:firstLine="567"/>
        <w:jc w:val="both"/>
      </w:pPr>
      <w:r w:rsidRPr="0075589B">
        <w:t xml:space="preserve">Организационная модель внеурочной деятельности: </w:t>
      </w:r>
      <w:r w:rsidRPr="0075589B">
        <w:rPr>
          <w:b/>
        </w:rPr>
        <w:t xml:space="preserve">оптимизационная </w:t>
      </w:r>
      <w:r w:rsidRPr="0075589B">
        <w:t>(на основе оптимизации внутренних ресурсов организации, осуществляющей образовательную деятельность).</w:t>
      </w:r>
    </w:p>
    <w:p w:rsidR="0075589B" w:rsidRPr="0075589B" w:rsidRDefault="0075589B" w:rsidP="0075589B">
      <w:pPr>
        <w:ind w:firstLine="567"/>
        <w:jc w:val="both"/>
      </w:pPr>
      <w:r w:rsidRPr="0075589B">
        <w:t xml:space="preserve">Предложенное распределение часов дает возможность перераспределять нагрузку в течение учебного года, строить план внеурочной деятельности на принципах дифференциации и вариативности. </w:t>
      </w:r>
      <w:proofErr w:type="spellStart"/>
      <w:r w:rsidRPr="0075589B">
        <w:t>Санитарно</w:t>
      </w:r>
      <w:proofErr w:type="spellEnd"/>
      <w:r w:rsidRPr="0075589B">
        <w:t>–гигиенические нормы соблюдены. Перегрузки обучающихся нет.</w:t>
      </w:r>
    </w:p>
    <w:p w:rsidR="00E87D81" w:rsidRPr="0075589B" w:rsidRDefault="00E87D81" w:rsidP="00667706">
      <w:pPr>
        <w:spacing w:line="276" w:lineRule="auto"/>
        <w:jc w:val="both"/>
      </w:pPr>
    </w:p>
    <w:p w:rsidR="0075589B" w:rsidRPr="007258A9" w:rsidRDefault="0075589B" w:rsidP="00667706">
      <w:pPr>
        <w:spacing w:line="276" w:lineRule="auto"/>
        <w:jc w:val="both"/>
        <w:rPr>
          <w:b/>
          <w:bCs/>
        </w:rPr>
      </w:pPr>
    </w:p>
    <w:p w:rsidR="00E87D81" w:rsidRPr="007258A9" w:rsidRDefault="00E87D81" w:rsidP="0027395A">
      <w:pPr>
        <w:pStyle w:val="a6"/>
        <w:keepNext/>
        <w:keepLines/>
        <w:numPr>
          <w:ilvl w:val="0"/>
          <w:numId w:val="64"/>
        </w:numPr>
        <w:spacing w:line="276" w:lineRule="auto"/>
        <w:rPr>
          <w:b/>
          <w:bCs/>
          <w:lang w:val="ru-RU"/>
        </w:rPr>
      </w:pPr>
      <w:r w:rsidRPr="007258A9">
        <w:rPr>
          <w:b/>
          <w:bCs/>
          <w:lang w:val="ru-RU"/>
        </w:rPr>
        <w:t>Характеристика основных направлений внеурочной деятельности</w:t>
      </w:r>
    </w:p>
    <w:p w:rsidR="00E87D81" w:rsidRPr="007258A9" w:rsidRDefault="00E87D81" w:rsidP="00667706">
      <w:pPr>
        <w:spacing w:line="276" w:lineRule="auto"/>
        <w:ind w:firstLine="708"/>
        <w:jc w:val="both"/>
        <w:rPr>
          <w:i/>
        </w:rPr>
      </w:pPr>
      <w:r w:rsidRPr="007258A9">
        <w:rPr>
          <w:b/>
        </w:rPr>
        <w:t>Спортивно - оздоровительное</w:t>
      </w:r>
      <w:r w:rsidRPr="007258A9">
        <w:rPr>
          <w:i/>
        </w:rPr>
        <w:t>.</w:t>
      </w:r>
    </w:p>
    <w:p w:rsidR="00E87D81" w:rsidRPr="007258A9" w:rsidRDefault="00E87D81" w:rsidP="00667706">
      <w:pPr>
        <w:spacing w:line="276" w:lineRule="auto"/>
        <w:ind w:firstLine="708"/>
        <w:jc w:val="both"/>
        <w:rPr>
          <w:i/>
        </w:rPr>
      </w:pPr>
      <w:r w:rsidRPr="007258A9">
        <w:t>Всесторонне гармоническое развитие личности ребенка, воспитание  ценностного отношения к здоровью;  формирование мотивации к сохранению и укреплению здоровья, в том числе через занятия  спортом.</w:t>
      </w:r>
    </w:p>
    <w:p w:rsidR="00E87D81" w:rsidRPr="00317FC3" w:rsidRDefault="00E87D81" w:rsidP="00667706">
      <w:pPr>
        <w:shd w:val="clear" w:color="auto" w:fill="FFFFFF"/>
        <w:tabs>
          <w:tab w:val="left" w:pos="993"/>
        </w:tabs>
        <w:spacing w:line="276" w:lineRule="auto"/>
        <w:ind w:firstLine="709"/>
        <w:jc w:val="both"/>
        <w:textAlignment w:val="baseline"/>
      </w:pPr>
      <w:r w:rsidRPr="00317FC3">
        <w:rPr>
          <w:b/>
        </w:rPr>
        <w:t>Духовно - нравственное</w:t>
      </w:r>
      <w:r w:rsidRPr="00317FC3">
        <w:t xml:space="preserve"> </w:t>
      </w:r>
    </w:p>
    <w:p w:rsidR="00E87D81" w:rsidRPr="007258A9" w:rsidRDefault="00E87D81" w:rsidP="00667706">
      <w:pPr>
        <w:shd w:val="clear" w:color="auto" w:fill="FFFFFF"/>
        <w:tabs>
          <w:tab w:val="left" w:pos="993"/>
        </w:tabs>
        <w:spacing w:line="276" w:lineRule="auto"/>
        <w:ind w:firstLine="709"/>
        <w:jc w:val="both"/>
        <w:textAlignment w:val="baseline"/>
      </w:pPr>
      <w:r w:rsidRPr="007258A9">
        <w:t>Воспитание нравственных чувств и этического сознания;  гражданственности  и  патриотизма, формирование активной жизненной  позиции  и правового самосознания  младших школьников,  формирование позитивного отношения к базовым ценностям общества</w:t>
      </w:r>
    </w:p>
    <w:p w:rsidR="00E87D81" w:rsidRPr="00317FC3" w:rsidRDefault="00E87D81" w:rsidP="00667706">
      <w:pPr>
        <w:shd w:val="clear" w:color="auto" w:fill="FFFFFF"/>
        <w:tabs>
          <w:tab w:val="left" w:pos="993"/>
        </w:tabs>
        <w:spacing w:line="276" w:lineRule="auto"/>
        <w:ind w:firstLine="709"/>
        <w:jc w:val="both"/>
        <w:textAlignment w:val="baseline"/>
        <w:rPr>
          <w:b/>
        </w:rPr>
      </w:pPr>
      <w:r w:rsidRPr="00317FC3">
        <w:rPr>
          <w:b/>
        </w:rPr>
        <w:t>Социальное</w:t>
      </w:r>
    </w:p>
    <w:p w:rsidR="00E87D81" w:rsidRPr="007258A9" w:rsidRDefault="00E87D81" w:rsidP="00667706">
      <w:pPr>
        <w:shd w:val="clear" w:color="auto" w:fill="FFFFFF"/>
        <w:tabs>
          <w:tab w:val="left" w:pos="993"/>
        </w:tabs>
        <w:spacing w:line="276" w:lineRule="auto"/>
        <w:ind w:firstLine="709"/>
        <w:jc w:val="both"/>
        <w:textAlignment w:val="baseline"/>
      </w:pPr>
      <w:r w:rsidRPr="007258A9">
        <w:rPr>
          <w:u w:val="single"/>
        </w:rPr>
        <w:t xml:space="preserve"> </w:t>
      </w:r>
      <w:r w:rsidRPr="007258A9">
        <w:t>Воспитание ценностного отношения к окружающей среде, людям;  формирование социально-трудовой  компетенции и компетенций социального взаимодействия</w:t>
      </w:r>
    </w:p>
    <w:p w:rsidR="00E87D81" w:rsidRPr="00317FC3" w:rsidRDefault="00E87D81" w:rsidP="00667706">
      <w:pPr>
        <w:shd w:val="clear" w:color="auto" w:fill="FFFFFF"/>
        <w:tabs>
          <w:tab w:val="left" w:pos="993"/>
        </w:tabs>
        <w:spacing w:line="276" w:lineRule="auto"/>
        <w:ind w:firstLine="709"/>
        <w:jc w:val="both"/>
        <w:textAlignment w:val="baseline"/>
        <w:rPr>
          <w:b/>
        </w:rPr>
      </w:pPr>
      <w:r w:rsidRPr="00317FC3">
        <w:rPr>
          <w:b/>
        </w:rPr>
        <w:t>Общекультурное</w:t>
      </w:r>
    </w:p>
    <w:p w:rsidR="00E87D81" w:rsidRPr="007258A9" w:rsidRDefault="00E87D81" w:rsidP="00667706">
      <w:pPr>
        <w:shd w:val="clear" w:color="auto" w:fill="FFFFFF"/>
        <w:tabs>
          <w:tab w:val="left" w:pos="993"/>
        </w:tabs>
        <w:spacing w:line="276" w:lineRule="auto"/>
        <w:ind w:firstLine="709"/>
        <w:jc w:val="both"/>
        <w:textAlignment w:val="baseline"/>
        <w:rPr>
          <w:u w:val="single"/>
        </w:rPr>
      </w:pPr>
      <w:r w:rsidRPr="007258A9">
        <w:t>Развитие эмоциональной сферы ребенка, чувства прекрасного, творческих способностей, воспитание нравственных чувств,   формирование основ  культуры общения и поведения;  коммуникативной и общекультурной компетенций</w:t>
      </w:r>
    </w:p>
    <w:p w:rsidR="00E87D81" w:rsidRPr="007258A9" w:rsidRDefault="00E87D81" w:rsidP="00667706">
      <w:pPr>
        <w:spacing w:line="276" w:lineRule="auto"/>
        <w:ind w:firstLine="708"/>
        <w:jc w:val="both"/>
      </w:pPr>
      <w:proofErr w:type="spellStart"/>
      <w:r w:rsidRPr="00317FC3">
        <w:rPr>
          <w:b/>
        </w:rPr>
        <w:t>Общеинтеллектуальное</w:t>
      </w:r>
      <w:proofErr w:type="spellEnd"/>
      <w:r w:rsidRPr="007258A9">
        <w:rPr>
          <w:b/>
        </w:rPr>
        <w:t>.</w:t>
      </w:r>
      <w:r w:rsidRPr="007258A9">
        <w:t xml:space="preserve"> </w:t>
      </w:r>
    </w:p>
    <w:p w:rsidR="00E87D81" w:rsidRDefault="00E87D81" w:rsidP="00667706">
      <w:pPr>
        <w:spacing w:line="276" w:lineRule="auto"/>
        <w:ind w:firstLine="708"/>
        <w:jc w:val="both"/>
        <w:rPr>
          <w:i/>
        </w:rPr>
      </w:pPr>
      <w:r w:rsidRPr="007258A9">
        <w:t>Воспитание ценностного отношения к окружающей среде, людям;  формирование социально-трудовой  компетенции и компетенций социального взаимодействия.</w:t>
      </w:r>
      <w:r w:rsidRPr="007258A9">
        <w:rPr>
          <w:i/>
        </w:rPr>
        <w:t xml:space="preserve"> </w:t>
      </w:r>
    </w:p>
    <w:p w:rsidR="0075589B" w:rsidRPr="007258A9" w:rsidRDefault="0075589B" w:rsidP="00667706">
      <w:pPr>
        <w:spacing w:line="276" w:lineRule="auto"/>
        <w:ind w:firstLine="708"/>
        <w:jc w:val="both"/>
        <w:rPr>
          <w:i/>
        </w:rPr>
      </w:pPr>
    </w:p>
    <w:p w:rsidR="00E87D81" w:rsidRPr="00317FC3" w:rsidRDefault="00E87D81" w:rsidP="00667706">
      <w:pPr>
        <w:pStyle w:val="Style7"/>
        <w:widowControl/>
        <w:tabs>
          <w:tab w:val="left" w:pos="1123"/>
        </w:tabs>
        <w:spacing w:line="276" w:lineRule="auto"/>
        <w:ind w:right="5"/>
      </w:pPr>
      <w:r w:rsidRPr="007258A9">
        <w:rPr>
          <w:rStyle w:val="FontStyle21"/>
        </w:rPr>
        <w:tab/>
      </w:r>
      <w:r w:rsidRPr="00317FC3">
        <w:rPr>
          <w:rStyle w:val="FontStyle21"/>
          <w:sz w:val="24"/>
        </w:rPr>
        <w:t xml:space="preserve">Конкретный перечень программ, подлежащих реализации в очередном учебном году, определяется по итогам мониторинга эффективности реализуемых </w:t>
      </w:r>
      <w:r w:rsidRPr="00317FC3">
        <w:rPr>
          <w:rStyle w:val="FontStyle21"/>
          <w:sz w:val="24"/>
        </w:rPr>
        <w:lastRenderedPageBreak/>
        <w:t>программ, а также с учетом запросов родителей (законных представителей), и имеющихся в распоряжении школы кадровых и материально-технических ресурсов.</w:t>
      </w:r>
    </w:p>
    <w:p w:rsidR="00E87D81" w:rsidRPr="007258A9" w:rsidRDefault="00E87D81" w:rsidP="00667706">
      <w:pPr>
        <w:pStyle w:val="a6"/>
        <w:ind w:firstLine="0"/>
        <w:jc w:val="center"/>
        <w:rPr>
          <w:b/>
          <w:bCs/>
          <w:lang w:val="ru-RU"/>
        </w:rPr>
      </w:pPr>
    </w:p>
    <w:p w:rsidR="00E87D81" w:rsidRPr="00C97B91" w:rsidRDefault="00E87D81" w:rsidP="00667706">
      <w:pPr>
        <w:jc w:val="center"/>
        <w:rPr>
          <w:b/>
          <w:bCs/>
        </w:rPr>
      </w:pPr>
      <w:r w:rsidRPr="00C97B91">
        <w:rPr>
          <w:b/>
          <w:bCs/>
        </w:rPr>
        <w:t>План внеурочной деятельности</w:t>
      </w:r>
    </w:p>
    <w:p w:rsidR="00E87D81" w:rsidRPr="00C97B91" w:rsidRDefault="00E87D81" w:rsidP="00667706">
      <w:pPr>
        <w:pStyle w:val="a6"/>
        <w:ind w:firstLine="0"/>
        <w:jc w:val="center"/>
        <w:rPr>
          <w:b/>
          <w:bCs/>
          <w:lang w:val="ru-RU"/>
        </w:rPr>
      </w:pPr>
      <w:r w:rsidRPr="00C97B91">
        <w:rPr>
          <w:b/>
          <w:bCs/>
          <w:lang w:val="ru-RU"/>
        </w:rPr>
        <w:t>(1-4 классы)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2166"/>
        <w:gridCol w:w="923"/>
        <w:gridCol w:w="923"/>
        <w:gridCol w:w="923"/>
        <w:gridCol w:w="923"/>
      </w:tblGrid>
      <w:tr w:rsidR="00C97B91" w:rsidRPr="00C97B91" w:rsidTr="0075589B">
        <w:trPr>
          <w:trHeight w:val="600"/>
        </w:trPr>
        <w:tc>
          <w:tcPr>
            <w:tcW w:w="2422" w:type="dxa"/>
            <w:vMerge w:val="restart"/>
          </w:tcPr>
          <w:p w:rsidR="00C97B91" w:rsidRPr="00C97B91" w:rsidRDefault="00C97B91" w:rsidP="00667706">
            <w:pPr>
              <w:jc w:val="center"/>
            </w:pPr>
            <w:r w:rsidRPr="00C97B91">
              <w:rPr>
                <w:b/>
                <w:bCs/>
              </w:rPr>
              <w:t>Направления развития личности</w:t>
            </w:r>
          </w:p>
        </w:tc>
        <w:tc>
          <w:tcPr>
            <w:tcW w:w="2166" w:type="dxa"/>
            <w:vMerge w:val="restart"/>
          </w:tcPr>
          <w:p w:rsidR="00C97B91" w:rsidRPr="00C97B91" w:rsidRDefault="00C97B91" w:rsidP="00667706">
            <w:pPr>
              <w:jc w:val="center"/>
            </w:pPr>
            <w:r w:rsidRPr="00C97B91">
              <w:rPr>
                <w:b/>
                <w:bCs/>
              </w:rPr>
              <w:t>Наименование рабочей программы</w:t>
            </w:r>
          </w:p>
        </w:tc>
        <w:tc>
          <w:tcPr>
            <w:tcW w:w="3692" w:type="dxa"/>
            <w:gridSpan w:val="4"/>
          </w:tcPr>
          <w:p w:rsidR="00C97B91" w:rsidRPr="00C97B91" w:rsidRDefault="00C97B91" w:rsidP="00667706">
            <w:pPr>
              <w:tabs>
                <w:tab w:val="left" w:pos="4500"/>
                <w:tab w:val="left" w:pos="9180"/>
                <w:tab w:val="left" w:pos="9360"/>
              </w:tabs>
              <w:jc w:val="center"/>
              <w:rPr>
                <w:b/>
                <w:bCs/>
              </w:rPr>
            </w:pPr>
            <w:r w:rsidRPr="00C97B91">
              <w:rPr>
                <w:b/>
                <w:bCs/>
              </w:rPr>
              <w:t>Количество</w:t>
            </w:r>
          </w:p>
          <w:p w:rsidR="00C97B91" w:rsidRPr="00C97B91" w:rsidRDefault="00C97B91" w:rsidP="00667706">
            <w:pPr>
              <w:jc w:val="center"/>
            </w:pPr>
            <w:r w:rsidRPr="00C97B91">
              <w:rPr>
                <w:b/>
                <w:bCs/>
              </w:rPr>
              <w:t>часов в неделю</w:t>
            </w:r>
          </w:p>
        </w:tc>
      </w:tr>
      <w:tr w:rsidR="00C97B91" w:rsidRPr="00C97B91" w:rsidTr="0075589B">
        <w:trPr>
          <w:trHeight w:val="360"/>
        </w:trPr>
        <w:tc>
          <w:tcPr>
            <w:tcW w:w="2422" w:type="dxa"/>
            <w:vMerge/>
          </w:tcPr>
          <w:p w:rsidR="00C97B91" w:rsidRPr="00C97B91" w:rsidRDefault="00C97B91" w:rsidP="00667706">
            <w:pPr>
              <w:rPr>
                <w:b/>
                <w:bCs/>
              </w:rPr>
            </w:pPr>
          </w:p>
        </w:tc>
        <w:tc>
          <w:tcPr>
            <w:tcW w:w="2166" w:type="dxa"/>
            <w:vMerge/>
          </w:tcPr>
          <w:p w:rsidR="00C97B91" w:rsidRPr="00C97B91" w:rsidRDefault="00C97B91" w:rsidP="00667706"/>
        </w:tc>
        <w:tc>
          <w:tcPr>
            <w:tcW w:w="923" w:type="dxa"/>
          </w:tcPr>
          <w:p w:rsidR="00C97B91" w:rsidRPr="00C97B91" w:rsidRDefault="00C97B91" w:rsidP="00667706">
            <w:pPr>
              <w:tabs>
                <w:tab w:val="left" w:pos="4185"/>
                <w:tab w:val="left" w:pos="9180"/>
                <w:tab w:val="left" w:pos="9360"/>
              </w:tabs>
              <w:jc w:val="center"/>
              <w:rPr>
                <w:b/>
                <w:bCs/>
                <w:lang w:val="en-US"/>
              </w:rPr>
            </w:pPr>
            <w:r w:rsidRPr="00C97B91">
              <w:rPr>
                <w:b/>
                <w:bCs/>
                <w:lang w:val="en-US"/>
              </w:rPr>
              <w:t>I</w:t>
            </w:r>
          </w:p>
          <w:p w:rsidR="00C97B91" w:rsidRPr="00C97B91" w:rsidRDefault="00C97B91" w:rsidP="00667706">
            <w:r w:rsidRPr="00C97B91">
              <w:rPr>
                <w:b/>
                <w:bCs/>
              </w:rPr>
              <w:t>класс</w:t>
            </w:r>
          </w:p>
        </w:tc>
        <w:tc>
          <w:tcPr>
            <w:tcW w:w="923" w:type="dxa"/>
          </w:tcPr>
          <w:p w:rsidR="00C97B91" w:rsidRPr="00C97B91" w:rsidRDefault="00C97B91" w:rsidP="00667706">
            <w:pPr>
              <w:tabs>
                <w:tab w:val="left" w:pos="4185"/>
                <w:tab w:val="left" w:pos="9180"/>
                <w:tab w:val="left" w:pos="9360"/>
              </w:tabs>
              <w:jc w:val="center"/>
              <w:rPr>
                <w:b/>
                <w:bCs/>
                <w:lang w:val="en-US"/>
              </w:rPr>
            </w:pPr>
            <w:r w:rsidRPr="00C97B91">
              <w:rPr>
                <w:b/>
                <w:bCs/>
                <w:lang w:val="en-US"/>
              </w:rPr>
              <w:t>II</w:t>
            </w:r>
          </w:p>
          <w:p w:rsidR="00C97B91" w:rsidRPr="00C97B91" w:rsidRDefault="00C97B91" w:rsidP="00667706">
            <w:r w:rsidRPr="00C97B91">
              <w:rPr>
                <w:b/>
                <w:bCs/>
              </w:rPr>
              <w:t>класс</w:t>
            </w:r>
          </w:p>
        </w:tc>
        <w:tc>
          <w:tcPr>
            <w:tcW w:w="923" w:type="dxa"/>
          </w:tcPr>
          <w:p w:rsidR="00C97B91" w:rsidRPr="00C97B91" w:rsidRDefault="00C97B91" w:rsidP="00667706">
            <w:r w:rsidRPr="00C97B91">
              <w:rPr>
                <w:b/>
                <w:bCs/>
                <w:lang w:val="en-US"/>
              </w:rPr>
              <w:t>III</w:t>
            </w:r>
            <w:r w:rsidRPr="00C97B91">
              <w:rPr>
                <w:b/>
                <w:bCs/>
              </w:rPr>
              <w:br/>
              <w:t>класс</w:t>
            </w:r>
          </w:p>
        </w:tc>
        <w:tc>
          <w:tcPr>
            <w:tcW w:w="923" w:type="dxa"/>
          </w:tcPr>
          <w:p w:rsidR="00C97B91" w:rsidRPr="00C97B91" w:rsidRDefault="00C97B91" w:rsidP="00667706">
            <w:pPr>
              <w:jc w:val="center"/>
              <w:rPr>
                <w:b/>
                <w:bCs/>
                <w:lang w:val="en-US"/>
              </w:rPr>
            </w:pPr>
            <w:r w:rsidRPr="00C97B91">
              <w:rPr>
                <w:b/>
                <w:bCs/>
                <w:lang w:val="en-US"/>
              </w:rPr>
              <w:t>IV</w:t>
            </w:r>
          </w:p>
          <w:p w:rsidR="00C97B91" w:rsidRPr="00C97B91" w:rsidRDefault="00C97B91" w:rsidP="00667706">
            <w:r w:rsidRPr="00C97B91">
              <w:rPr>
                <w:b/>
                <w:bCs/>
              </w:rPr>
              <w:t>класс</w:t>
            </w:r>
          </w:p>
        </w:tc>
      </w:tr>
      <w:tr w:rsidR="00C97B91" w:rsidRPr="00C97B91" w:rsidTr="0075589B">
        <w:tc>
          <w:tcPr>
            <w:tcW w:w="2422" w:type="dxa"/>
          </w:tcPr>
          <w:p w:rsidR="00C97B91" w:rsidRPr="00C97B91" w:rsidRDefault="00C97B91" w:rsidP="00667706">
            <w:pPr>
              <w:jc w:val="center"/>
            </w:pPr>
            <w:r w:rsidRPr="00C97B91">
              <w:t>Спортивно- оздоровительное</w:t>
            </w:r>
          </w:p>
        </w:tc>
        <w:tc>
          <w:tcPr>
            <w:tcW w:w="2166" w:type="dxa"/>
          </w:tcPr>
          <w:p w:rsidR="00C97B91" w:rsidRPr="00C97B91" w:rsidRDefault="00C97B91" w:rsidP="00667706">
            <w:pPr>
              <w:jc w:val="center"/>
            </w:pPr>
          </w:p>
        </w:tc>
        <w:tc>
          <w:tcPr>
            <w:tcW w:w="923" w:type="dxa"/>
          </w:tcPr>
          <w:p w:rsidR="00C97B91" w:rsidRPr="00C97B91" w:rsidRDefault="00C97B91" w:rsidP="00667706">
            <w:pPr>
              <w:jc w:val="center"/>
            </w:pPr>
            <w:r w:rsidRPr="00C97B91">
              <w:t>2</w:t>
            </w:r>
          </w:p>
        </w:tc>
        <w:tc>
          <w:tcPr>
            <w:tcW w:w="923" w:type="dxa"/>
          </w:tcPr>
          <w:p w:rsidR="00C97B91" w:rsidRPr="00C97B91" w:rsidRDefault="00C97B91" w:rsidP="00667706">
            <w:pPr>
              <w:jc w:val="center"/>
            </w:pPr>
            <w:r w:rsidRPr="00C97B91">
              <w:t>2</w:t>
            </w:r>
          </w:p>
        </w:tc>
        <w:tc>
          <w:tcPr>
            <w:tcW w:w="923" w:type="dxa"/>
          </w:tcPr>
          <w:p w:rsidR="00C97B91" w:rsidRPr="00C97B91" w:rsidRDefault="00C97B91" w:rsidP="00667706">
            <w:pPr>
              <w:jc w:val="center"/>
            </w:pPr>
            <w:r w:rsidRPr="00C97B91">
              <w:t>2</w:t>
            </w:r>
          </w:p>
        </w:tc>
        <w:tc>
          <w:tcPr>
            <w:tcW w:w="923" w:type="dxa"/>
          </w:tcPr>
          <w:p w:rsidR="00C97B91" w:rsidRPr="00C97B91" w:rsidRDefault="00C97B91" w:rsidP="00667706">
            <w:pPr>
              <w:jc w:val="center"/>
            </w:pPr>
            <w:r w:rsidRPr="00C97B91">
              <w:t>2</w:t>
            </w:r>
          </w:p>
        </w:tc>
      </w:tr>
      <w:tr w:rsidR="00C97B91" w:rsidRPr="00C97B91" w:rsidTr="0075589B">
        <w:tc>
          <w:tcPr>
            <w:tcW w:w="2422" w:type="dxa"/>
          </w:tcPr>
          <w:p w:rsidR="00C97B91" w:rsidRPr="00C97B91" w:rsidRDefault="00C97B91" w:rsidP="00667706">
            <w:pPr>
              <w:tabs>
                <w:tab w:val="left" w:pos="4500"/>
                <w:tab w:val="left" w:pos="9180"/>
                <w:tab w:val="left" w:pos="9360"/>
              </w:tabs>
              <w:jc w:val="center"/>
            </w:pPr>
            <w:r w:rsidRPr="00C97B91">
              <w:t>Духовно</w:t>
            </w:r>
          </w:p>
          <w:p w:rsidR="00C97B91" w:rsidRPr="00C97B91" w:rsidRDefault="00C97B91" w:rsidP="00667706">
            <w:pPr>
              <w:jc w:val="center"/>
            </w:pPr>
            <w:r w:rsidRPr="00C97B91">
              <w:t>- нравственное</w:t>
            </w:r>
          </w:p>
        </w:tc>
        <w:tc>
          <w:tcPr>
            <w:tcW w:w="2166" w:type="dxa"/>
          </w:tcPr>
          <w:p w:rsidR="00C97B91" w:rsidRPr="00C97B91" w:rsidRDefault="00C97B91" w:rsidP="00667706">
            <w:pPr>
              <w:jc w:val="center"/>
            </w:pPr>
          </w:p>
        </w:tc>
        <w:tc>
          <w:tcPr>
            <w:tcW w:w="923" w:type="dxa"/>
          </w:tcPr>
          <w:p w:rsidR="00C97B91" w:rsidRPr="00C97B91" w:rsidRDefault="00C97B91" w:rsidP="00667706">
            <w:pPr>
              <w:jc w:val="center"/>
            </w:pPr>
            <w:r w:rsidRPr="00C97B91">
              <w:t>2</w:t>
            </w:r>
          </w:p>
        </w:tc>
        <w:tc>
          <w:tcPr>
            <w:tcW w:w="923" w:type="dxa"/>
          </w:tcPr>
          <w:p w:rsidR="00C97B91" w:rsidRPr="00C97B91" w:rsidRDefault="00C97B91" w:rsidP="00667706">
            <w:pPr>
              <w:jc w:val="center"/>
            </w:pPr>
            <w:r w:rsidRPr="00C97B91">
              <w:t>2</w:t>
            </w:r>
          </w:p>
        </w:tc>
        <w:tc>
          <w:tcPr>
            <w:tcW w:w="923" w:type="dxa"/>
          </w:tcPr>
          <w:p w:rsidR="00C97B91" w:rsidRPr="00C97B91" w:rsidRDefault="00C97B91" w:rsidP="00667706">
            <w:pPr>
              <w:jc w:val="center"/>
            </w:pPr>
            <w:r w:rsidRPr="00C97B91">
              <w:t>2</w:t>
            </w:r>
          </w:p>
        </w:tc>
        <w:tc>
          <w:tcPr>
            <w:tcW w:w="923" w:type="dxa"/>
          </w:tcPr>
          <w:p w:rsidR="00C97B91" w:rsidRPr="00C97B91" w:rsidRDefault="00C97B91" w:rsidP="00667706">
            <w:pPr>
              <w:jc w:val="center"/>
            </w:pPr>
            <w:r w:rsidRPr="00C97B91">
              <w:t>2</w:t>
            </w:r>
          </w:p>
        </w:tc>
      </w:tr>
      <w:tr w:rsidR="00C97B91" w:rsidRPr="00C97B91" w:rsidTr="0075589B">
        <w:tc>
          <w:tcPr>
            <w:tcW w:w="2422" w:type="dxa"/>
          </w:tcPr>
          <w:p w:rsidR="00C97B91" w:rsidRPr="00C97B91" w:rsidRDefault="00C97B91" w:rsidP="00667706">
            <w:pPr>
              <w:jc w:val="center"/>
            </w:pPr>
            <w:r w:rsidRPr="00C97B91">
              <w:t>Социальное</w:t>
            </w:r>
          </w:p>
        </w:tc>
        <w:tc>
          <w:tcPr>
            <w:tcW w:w="2166" w:type="dxa"/>
          </w:tcPr>
          <w:p w:rsidR="00C97B91" w:rsidRPr="00C97B91" w:rsidRDefault="00C97B91" w:rsidP="00667706">
            <w:pPr>
              <w:jc w:val="center"/>
            </w:pPr>
          </w:p>
        </w:tc>
        <w:tc>
          <w:tcPr>
            <w:tcW w:w="923" w:type="dxa"/>
          </w:tcPr>
          <w:p w:rsidR="00C97B91" w:rsidRPr="00C97B91" w:rsidRDefault="00C97B91" w:rsidP="00667706">
            <w:pPr>
              <w:jc w:val="center"/>
            </w:pPr>
            <w:r w:rsidRPr="00C97B91">
              <w:t>2</w:t>
            </w:r>
          </w:p>
        </w:tc>
        <w:tc>
          <w:tcPr>
            <w:tcW w:w="923" w:type="dxa"/>
          </w:tcPr>
          <w:p w:rsidR="00C97B91" w:rsidRPr="00C97B91" w:rsidRDefault="00C97B91" w:rsidP="00667706">
            <w:pPr>
              <w:jc w:val="center"/>
            </w:pPr>
            <w:r w:rsidRPr="00C97B91">
              <w:t>2</w:t>
            </w:r>
          </w:p>
        </w:tc>
        <w:tc>
          <w:tcPr>
            <w:tcW w:w="923" w:type="dxa"/>
          </w:tcPr>
          <w:p w:rsidR="00C97B91" w:rsidRPr="00C97B91" w:rsidRDefault="00C97B91" w:rsidP="00667706">
            <w:pPr>
              <w:jc w:val="center"/>
            </w:pPr>
            <w:r w:rsidRPr="00C97B91">
              <w:t>2</w:t>
            </w:r>
          </w:p>
        </w:tc>
        <w:tc>
          <w:tcPr>
            <w:tcW w:w="923" w:type="dxa"/>
          </w:tcPr>
          <w:p w:rsidR="00C97B91" w:rsidRPr="00C97B91" w:rsidRDefault="00C97B91" w:rsidP="00667706">
            <w:pPr>
              <w:jc w:val="center"/>
            </w:pPr>
            <w:r w:rsidRPr="00C97B91">
              <w:t>2</w:t>
            </w:r>
          </w:p>
        </w:tc>
      </w:tr>
      <w:tr w:rsidR="00C97B91" w:rsidRPr="00C97B91" w:rsidTr="0075589B">
        <w:trPr>
          <w:trHeight w:val="285"/>
        </w:trPr>
        <w:tc>
          <w:tcPr>
            <w:tcW w:w="2422" w:type="dxa"/>
            <w:vMerge w:val="restart"/>
          </w:tcPr>
          <w:p w:rsidR="00C97B91" w:rsidRPr="00C97B91" w:rsidRDefault="00C97B91" w:rsidP="00667706">
            <w:pPr>
              <w:tabs>
                <w:tab w:val="left" w:pos="4500"/>
                <w:tab w:val="left" w:pos="9180"/>
                <w:tab w:val="left" w:pos="9360"/>
              </w:tabs>
              <w:jc w:val="center"/>
            </w:pPr>
            <w:r w:rsidRPr="00C97B91">
              <w:t>Обще</w:t>
            </w:r>
          </w:p>
          <w:p w:rsidR="00C97B91" w:rsidRPr="00C97B91" w:rsidRDefault="00C97B91" w:rsidP="00667706">
            <w:pPr>
              <w:tabs>
                <w:tab w:val="left" w:pos="4500"/>
                <w:tab w:val="left" w:pos="9180"/>
                <w:tab w:val="left" w:pos="9360"/>
              </w:tabs>
              <w:jc w:val="center"/>
            </w:pPr>
            <w:r w:rsidRPr="00C97B91">
              <w:t>интеллектуальное</w:t>
            </w:r>
          </w:p>
          <w:p w:rsidR="00C97B91" w:rsidRPr="00C97B91" w:rsidRDefault="00C97B91" w:rsidP="00667706">
            <w:pPr>
              <w:tabs>
                <w:tab w:val="left" w:pos="4500"/>
                <w:tab w:val="left" w:pos="9180"/>
                <w:tab w:val="left" w:pos="9360"/>
              </w:tabs>
              <w:jc w:val="center"/>
            </w:pPr>
          </w:p>
        </w:tc>
        <w:tc>
          <w:tcPr>
            <w:tcW w:w="2166" w:type="dxa"/>
          </w:tcPr>
          <w:p w:rsidR="00C97B91" w:rsidRPr="00C97B91" w:rsidRDefault="00C97B91" w:rsidP="00667706">
            <w:pPr>
              <w:jc w:val="center"/>
            </w:pPr>
          </w:p>
        </w:tc>
        <w:tc>
          <w:tcPr>
            <w:tcW w:w="923" w:type="dxa"/>
          </w:tcPr>
          <w:p w:rsidR="00C97B91" w:rsidRPr="00C97B91" w:rsidRDefault="00C97B91" w:rsidP="00667706">
            <w:pPr>
              <w:jc w:val="center"/>
            </w:pPr>
            <w:r w:rsidRPr="00C97B91">
              <w:t>1</w:t>
            </w:r>
          </w:p>
        </w:tc>
        <w:tc>
          <w:tcPr>
            <w:tcW w:w="923" w:type="dxa"/>
          </w:tcPr>
          <w:p w:rsidR="00C97B91" w:rsidRPr="00C97B91" w:rsidRDefault="00C97B91" w:rsidP="00667706">
            <w:pPr>
              <w:jc w:val="center"/>
            </w:pPr>
            <w:r w:rsidRPr="00C97B91">
              <w:t>-</w:t>
            </w:r>
          </w:p>
        </w:tc>
        <w:tc>
          <w:tcPr>
            <w:tcW w:w="923" w:type="dxa"/>
          </w:tcPr>
          <w:p w:rsidR="00C97B91" w:rsidRPr="00C97B91" w:rsidRDefault="00C97B91" w:rsidP="00667706">
            <w:pPr>
              <w:jc w:val="center"/>
            </w:pPr>
            <w:r w:rsidRPr="00C97B91">
              <w:t>-</w:t>
            </w:r>
          </w:p>
        </w:tc>
        <w:tc>
          <w:tcPr>
            <w:tcW w:w="923" w:type="dxa"/>
          </w:tcPr>
          <w:p w:rsidR="00C97B91" w:rsidRPr="00C97B91" w:rsidRDefault="00C97B91" w:rsidP="00667706">
            <w:pPr>
              <w:jc w:val="center"/>
            </w:pPr>
            <w:r w:rsidRPr="00C97B91">
              <w:t>-</w:t>
            </w:r>
          </w:p>
        </w:tc>
      </w:tr>
      <w:tr w:rsidR="00C97B91" w:rsidRPr="00C97B91" w:rsidTr="0075589B">
        <w:trPr>
          <w:trHeight w:val="300"/>
        </w:trPr>
        <w:tc>
          <w:tcPr>
            <w:tcW w:w="2422" w:type="dxa"/>
            <w:vMerge/>
          </w:tcPr>
          <w:p w:rsidR="00C97B91" w:rsidRPr="00C97B91" w:rsidRDefault="00C97B91" w:rsidP="00667706">
            <w:pPr>
              <w:tabs>
                <w:tab w:val="left" w:pos="4500"/>
                <w:tab w:val="left" w:pos="9180"/>
                <w:tab w:val="left" w:pos="9360"/>
              </w:tabs>
              <w:jc w:val="center"/>
            </w:pPr>
          </w:p>
        </w:tc>
        <w:tc>
          <w:tcPr>
            <w:tcW w:w="2166" w:type="dxa"/>
          </w:tcPr>
          <w:p w:rsidR="00C97B91" w:rsidRPr="00C97B91" w:rsidRDefault="00C97B91" w:rsidP="00667706">
            <w:pPr>
              <w:jc w:val="center"/>
            </w:pPr>
          </w:p>
        </w:tc>
        <w:tc>
          <w:tcPr>
            <w:tcW w:w="923" w:type="dxa"/>
          </w:tcPr>
          <w:p w:rsidR="00C97B91" w:rsidRPr="00C97B91" w:rsidRDefault="00C97B91" w:rsidP="00667706">
            <w:pPr>
              <w:jc w:val="center"/>
            </w:pPr>
            <w:r w:rsidRPr="00C97B91">
              <w:t>1</w:t>
            </w:r>
          </w:p>
        </w:tc>
        <w:tc>
          <w:tcPr>
            <w:tcW w:w="923" w:type="dxa"/>
          </w:tcPr>
          <w:p w:rsidR="00C97B91" w:rsidRPr="00C97B91" w:rsidRDefault="00C97B91" w:rsidP="00667706">
            <w:pPr>
              <w:jc w:val="center"/>
            </w:pPr>
            <w:r w:rsidRPr="00C97B91">
              <w:t>1</w:t>
            </w:r>
          </w:p>
        </w:tc>
        <w:tc>
          <w:tcPr>
            <w:tcW w:w="923" w:type="dxa"/>
          </w:tcPr>
          <w:p w:rsidR="00C97B91" w:rsidRPr="00C97B91" w:rsidRDefault="00C97B91" w:rsidP="00667706">
            <w:pPr>
              <w:jc w:val="center"/>
            </w:pPr>
            <w:r w:rsidRPr="00C97B91">
              <w:t>1</w:t>
            </w:r>
          </w:p>
        </w:tc>
        <w:tc>
          <w:tcPr>
            <w:tcW w:w="923" w:type="dxa"/>
          </w:tcPr>
          <w:p w:rsidR="00C97B91" w:rsidRPr="00C97B91" w:rsidRDefault="00C97B91" w:rsidP="00667706">
            <w:pPr>
              <w:jc w:val="center"/>
            </w:pPr>
            <w:r w:rsidRPr="00C97B91">
              <w:t>1</w:t>
            </w:r>
          </w:p>
        </w:tc>
      </w:tr>
      <w:tr w:rsidR="00C97B91" w:rsidRPr="00C97B91" w:rsidTr="0075589B">
        <w:trPr>
          <w:trHeight w:val="330"/>
        </w:trPr>
        <w:tc>
          <w:tcPr>
            <w:tcW w:w="2422" w:type="dxa"/>
            <w:vMerge/>
          </w:tcPr>
          <w:p w:rsidR="00C97B91" w:rsidRPr="00C97B91" w:rsidRDefault="00C97B91" w:rsidP="00667706">
            <w:pPr>
              <w:tabs>
                <w:tab w:val="left" w:pos="4500"/>
                <w:tab w:val="left" w:pos="9180"/>
                <w:tab w:val="left" w:pos="9360"/>
              </w:tabs>
              <w:jc w:val="center"/>
            </w:pPr>
          </w:p>
        </w:tc>
        <w:tc>
          <w:tcPr>
            <w:tcW w:w="2166" w:type="dxa"/>
          </w:tcPr>
          <w:p w:rsidR="00C97B91" w:rsidRPr="00C97B91" w:rsidRDefault="00C97B91" w:rsidP="00667706">
            <w:pPr>
              <w:jc w:val="center"/>
            </w:pPr>
          </w:p>
        </w:tc>
        <w:tc>
          <w:tcPr>
            <w:tcW w:w="923" w:type="dxa"/>
          </w:tcPr>
          <w:p w:rsidR="00C97B91" w:rsidRPr="00C97B91" w:rsidRDefault="00C97B91" w:rsidP="00667706">
            <w:pPr>
              <w:jc w:val="center"/>
            </w:pPr>
            <w:r w:rsidRPr="00C97B91">
              <w:t>1</w:t>
            </w:r>
          </w:p>
        </w:tc>
        <w:tc>
          <w:tcPr>
            <w:tcW w:w="923" w:type="dxa"/>
          </w:tcPr>
          <w:p w:rsidR="00C97B91" w:rsidRPr="00C97B91" w:rsidRDefault="00C97B91" w:rsidP="00667706">
            <w:pPr>
              <w:jc w:val="center"/>
            </w:pPr>
            <w:r w:rsidRPr="00C97B91">
              <w:t>1</w:t>
            </w:r>
          </w:p>
        </w:tc>
        <w:tc>
          <w:tcPr>
            <w:tcW w:w="923" w:type="dxa"/>
          </w:tcPr>
          <w:p w:rsidR="00C97B91" w:rsidRPr="00C97B91" w:rsidRDefault="00C97B91" w:rsidP="00667706">
            <w:pPr>
              <w:jc w:val="center"/>
            </w:pPr>
            <w:r w:rsidRPr="00C97B91">
              <w:t>1</w:t>
            </w:r>
          </w:p>
        </w:tc>
        <w:tc>
          <w:tcPr>
            <w:tcW w:w="923" w:type="dxa"/>
          </w:tcPr>
          <w:p w:rsidR="00C97B91" w:rsidRPr="00C97B91" w:rsidRDefault="00C97B91" w:rsidP="00667706">
            <w:pPr>
              <w:jc w:val="center"/>
            </w:pPr>
            <w:r w:rsidRPr="00C97B91">
              <w:t>1</w:t>
            </w:r>
          </w:p>
        </w:tc>
      </w:tr>
      <w:tr w:rsidR="00C97B91" w:rsidRPr="00C97B91" w:rsidTr="0075589B">
        <w:trPr>
          <w:trHeight w:val="375"/>
        </w:trPr>
        <w:tc>
          <w:tcPr>
            <w:tcW w:w="2422" w:type="dxa"/>
            <w:vMerge/>
          </w:tcPr>
          <w:p w:rsidR="00C97B91" w:rsidRPr="00C97B91" w:rsidRDefault="00C97B91" w:rsidP="00667706">
            <w:pPr>
              <w:tabs>
                <w:tab w:val="left" w:pos="4500"/>
                <w:tab w:val="left" w:pos="9180"/>
                <w:tab w:val="left" w:pos="9360"/>
              </w:tabs>
              <w:jc w:val="center"/>
            </w:pPr>
          </w:p>
        </w:tc>
        <w:tc>
          <w:tcPr>
            <w:tcW w:w="2166" w:type="dxa"/>
          </w:tcPr>
          <w:p w:rsidR="00C97B91" w:rsidRPr="00C97B91" w:rsidRDefault="00C97B91" w:rsidP="00667706">
            <w:pPr>
              <w:jc w:val="center"/>
            </w:pPr>
          </w:p>
        </w:tc>
        <w:tc>
          <w:tcPr>
            <w:tcW w:w="923" w:type="dxa"/>
          </w:tcPr>
          <w:p w:rsidR="00C97B91" w:rsidRPr="00C97B91" w:rsidRDefault="00C97B91" w:rsidP="00667706">
            <w:pPr>
              <w:jc w:val="center"/>
            </w:pPr>
            <w:r w:rsidRPr="00C97B91">
              <w:t>1</w:t>
            </w:r>
          </w:p>
        </w:tc>
        <w:tc>
          <w:tcPr>
            <w:tcW w:w="923" w:type="dxa"/>
          </w:tcPr>
          <w:p w:rsidR="00C97B91" w:rsidRPr="00C97B91" w:rsidRDefault="00C97B91" w:rsidP="00667706">
            <w:pPr>
              <w:jc w:val="center"/>
            </w:pPr>
            <w:r w:rsidRPr="00C97B91">
              <w:t>1</w:t>
            </w:r>
          </w:p>
        </w:tc>
        <w:tc>
          <w:tcPr>
            <w:tcW w:w="923" w:type="dxa"/>
          </w:tcPr>
          <w:p w:rsidR="00C97B91" w:rsidRPr="00C97B91" w:rsidRDefault="00C97B91" w:rsidP="00667706">
            <w:pPr>
              <w:jc w:val="center"/>
            </w:pPr>
            <w:r w:rsidRPr="00C97B91">
              <w:t>1</w:t>
            </w:r>
          </w:p>
        </w:tc>
        <w:tc>
          <w:tcPr>
            <w:tcW w:w="923" w:type="dxa"/>
          </w:tcPr>
          <w:p w:rsidR="00C97B91" w:rsidRPr="00C97B91" w:rsidRDefault="00C97B91" w:rsidP="00667706">
            <w:pPr>
              <w:jc w:val="center"/>
            </w:pPr>
            <w:r w:rsidRPr="00C97B91">
              <w:t>1</w:t>
            </w:r>
          </w:p>
        </w:tc>
      </w:tr>
      <w:tr w:rsidR="00C97B91" w:rsidRPr="00C97B91" w:rsidTr="0075589B">
        <w:trPr>
          <w:trHeight w:val="270"/>
        </w:trPr>
        <w:tc>
          <w:tcPr>
            <w:tcW w:w="2422" w:type="dxa"/>
            <w:vMerge/>
          </w:tcPr>
          <w:p w:rsidR="00C97B91" w:rsidRPr="00C97B91" w:rsidRDefault="00C97B91" w:rsidP="00667706">
            <w:pPr>
              <w:tabs>
                <w:tab w:val="left" w:pos="4500"/>
                <w:tab w:val="left" w:pos="9180"/>
                <w:tab w:val="left" w:pos="9360"/>
              </w:tabs>
              <w:jc w:val="center"/>
            </w:pPr>
          </w:p>
        </w:tc>
        <w:tc>
          <w:tcPr>
            <w:tcW w:w="2166" w:type="dxa"/>
          </w:tcPr>
          <w:p w:rsidR="00C97B91" w:rsidRPr="00C97B91" w:rsidRDefault="00C97B91" w:rsidP="00667706">
            <w:pPr>
              <w:jc w:val="center"/>
            </w:pPr>
          </w:p>
        </w:tc>
        <w:tc>
          <w:tcPr>
            <w:tcW w:w="923" w:type="dxa"/>
          </w:tcPr>
          <w:p w:rsidR="00C97B91" w:rsidRPr="00C97B91" w:rsidRDefault="00C97B91" w:rsidP="00667706">
            <w:pPr>
              <w:jc w:val="center"/>
            </w:pPr>
            <w:r w:rsidRPr="00C97B91">
              <w:t>-</w:t>
            </w:r>
          </w:p>
        </w:tc>
        <w:tc>
          <w:tcPr>
            <w:tcW w:w="923" w:type="dxa"/>
          </w:tcPr>
          <w:p w:rsidR="00C97B91" w:rsidRPr="00C97B91" w:rsidRDefault="00C97B91" w:rsidP="00667706">
            <w:pPr>
              <w:jc w:val="center"/>
            </w:pPr>
            <w:r w:rsidRPr="00C97B91">
              <w:t>1</w:t>
            </w:r>
          </w:p>
        </w:tc>
        <w:tc>
          <w:tcPr>
            <w:tcW w:w="923" w:type="dxa"/>
          </w:tcPr>
          <w:p w:rsidR="00C97B91" w:rsidRPr="00C97B91" w:rsidRDefault="00C97B91" w:rsidP="00667706">
            <w:pPr>
              <w:jc w:val="center"/>
            </w:pPr>
            <w:r w:rsidRPr="00C97B91">
              <w:t>1</w:t>
            </w:r>
          </w:p>
        </w:tc>
        <w:tc>
          <w:tcPr>
            <w:tcW w:w="923" w:type="dxa"/>
          </w:tcPr>
          <w:p w:rsidR="00C97B91" w:rsidRPr="00C97B91" w:rsidRDefault="00C97B91" w:rsidP="00667706">
            <w:pPr>
              <w:jc w:val="center"/>
            </w:pPr>
            <w:r w:rsidRPr="00C97B91">
              <w:t>1</w:t>
            </w:r>
          </w:p>
        </w:tc>
      </w:tr>
      <w:tr w:rsidR="00C97B91" w:rsidRPr="00C97B91" w:rsidTr="0075589B">
        <w:trPr>
          <w:trHeight w:val="270"/>
        </w:trPr>
        <w:tc>
          <w:tcPr>
            <w:tcW w:w="2422" w:type="dxa"/>
          </w:tcPr>
          <w:p w:rsidR="00C97B91" w:rsidRPr="00C97B91" w:rsidRDefault="00C97B91" w:rsidP="00667706">
            <w:pPr>
              <w:tabs>
                <w:tab w:val="left" w:pos="4500"/>
                <w:tab w:val="left" w:pos="9180"/>
                <w:tab w:val="left" w:pos="9360"/>
              </w:tabs>
              <w:jc w:val="center"/>
            </w:pPr>
            <w:r w:rsidRPr="00C97B91">
              <w:t xml:space="preserve">Общекультурное </w:t>
            </w:r>
          </w:p>
        </w:tc>
        <w:tc>
          <w:tcPr>
            <w:tcW w:w="2166" w:type="dxa"/>
          </w:tcPr>
          <w:p w:rsidR="00C97B91" w:rsidRPr="00C97B91" w:rsidRDefault="00C97B91" w:rsidP="00667706">
            <w:pPr>
              <w:jc w:val="center"/>
            </w:pPr>
          </w:p>
        </w:tc>
        <w:tc>
          <w:tcPr>
            <w:tcW w:w="923" w:type="dxa"/>
          </w:tcPr>
          <w:p w:rsidR="00C97B91" w:rsidRPr="00C97B91" w:rsidRDefault="00C97B91" w:rsidP="00667706">
            <w:pPr>
              <w:jc w:val="center"/>
            </w:pPr>
          </w:p>
        </w:tc>
        <w:tc>
          <w:tcPr>
            <w:tcW w:w="923" w:type="dxa"/>
          </w:tcPr>
          <w:p w:rsidR="00C97B91" w:rsidRPr="00C97B91" w:rsidRDefault="00C97B91" w:rsidP="00667706">
            <w:pPr>
              <w:jc w:val="center"/>
            </w:pPr>
          </w:p>
        </w:tc>
        <w:tc>
          <w:tcPr>
            <w:tcW w:w="923" w:type="dxa"/>
          </w:tcPr>
          <w:p w:rsidR="00C97B91" w:rsidRPr="00C97B91" w:rsidRDefault="00C97B91" w:rsidP="00667706">
            <w:pPr>
              <w:jc w:val="center"/>
            </w:pPr>
          </w:p>
        </w:tc>
        <w:tc>
          <w:tcPr>
            <w:tcW w:w="923" w:type="dxa"/>
          </w:tcPr>
          <w:p w:rsidR="00C97B91" w:rsidRPr="00C97B91" w:rsidRDefault="00C97B91" w:rsidP="00667706">
            <w:pPr>
              <w:jc w:val="center"/>
            </w:pPr>
          </w:p>
        </w:tc>
      </w:tr>
      <w:tr w:rsidR="00C97B91" w:rsidRPr="00C97B91" w:rsidTr="0075589B">
        <w:tc>
          <w:tcPr>
            <w:tcW w:w="2422" w:type="dxa"/>
          </w:tcPr>
          <w:p w:rsidR="00C97B91" w:rsidRPr="00C97B91" w:rsidRDefault="00C97B91" w:rsidP="00667706">
            <w:pPr>
              <w:jc w:val="center"/>
            </w:pPr>
            <w:r w:rsidRPr="00C97B91">
              <w:t>Итого</w:t>
            </w:r>
          </w:p>
        </w:tc>
        <w:tc>
          <w:tcPr>
            <w:tcW w:w="2166" w:type="dxa"/>
          </w:tcPr>
          <w:p w:rsidR="00C97B91" w:rsidRPr="00C97B91" w:rsidRDefault="00C97B91" w:rsidP="00667706">
            <w:pPr>
              <w:jc w:val="center"/>
            </w:pPr>
          </w:p>
        </w:tc>
        <w:tc>
          <w:tcPr>
            <w:tcW w:w="923" w:type="dxa"/>
          </w:tcPr>
          <w:p w:rsidR="00C97B91" w:rsidRPr="00C97B91" w:rsidRDefault="00C97B91" w:rsidP="00667706">
            <w:pPr>
              <w:jc w:val="center"/>
            </w:pPr>
            <w:r w:rsidRPr="00C97B91">
              <w:t>10</w:t>
            </w:r>
          </w:p>
        </w:tc>
        <w:tc>
          <w:tcPr>
            <w:tcW w:w="923" w:type="dxa"/>
          </w:tcPr>
          <w:p w:rsidR="00C97B91" w:rsidRPr="00C97B91" w:rsidRDefault="00C97B91" w:rsidP="00667706">
            <w:pPr>
              <w:jc w:val="center"/>
            </w:pPr>
            <w:r w:rsidRPr="00C97B91">
              <w:t>10</w:t>
            </w:r>
          </w:p>
        </w:tc>
        <w:tc>
          <w:tcPr>
            <w:tcW w:w="923" w:type="dxa"/>
          </w:tcPr>
          <w:p w:rsidR="00C97B91" w:rsidRPr="00C97B91" w:rsidRDefault="00C97B91" w:rsidP="00667706">
            <w:pPr>
              <w:jc w:val="center"/>
            </w:pPr>
            <w:r w:rsidRPr="00C97B91">
              <w:t>10</w:t>
            </w:r>
          </w:p>
        </w:tc>
        <w:tc>
          <w:tcPr>
            <w:tcW w:w="923" w:type="dxa"/>
          </w:tcPr>
          <w:p w:rsidR="00C97B91" w:rsidRPr="00C97B91" w:rsidRDefault="00C97B91" w:rsidP="00667706">
            <w:pPr>
              <w:jc w:val="center"/>
            </w:pPr>
            <w:r w:rsidRPr="00C97B91">
              <w:t>10</w:t>
            </w:r>
          </w:p>
        </w:tc>
      </w:tr>
    </w:tbl>
    <w:p w:rsidR="0075589B" w:rsidRPr="00C97B91" w:rsidRDefault="0075589B" w:rsidP="0075589B">
      <w:pPr>
        <w:ind w:firstLine="567"/>
        <w:jc w:val="both"/>
      </w:pPr>
    </w:p>
    <w:p w:rsidR="00E87D81" w:rsidRPr="00955B99" w:rsidRDefault="00E87D81" w:rsidP="00667706">
      <w:pPr>
        <w:spacing w:line="276" w:lineRule="auto"/>
        <w:jc w:val="both"/>
        <w:rPr>
          <w:color w:val="FF0000"/>
        </w:rPr>
      </w:pPr>
    </w:p>
    <w:p w:rsidR="001163BD" w:rsidRDefault="001163BD" w:rsidP="00667706">
      <w:pPr>
        <w:spacing w:line="276" w:lineRule="auto"/>
        <w:jc w:val="both"/>
      </w:pPr>
    </w:p>
    <w:p w:rsidR="001163BD" w:rsidRDefault="001163BD" w:rsidP="00667706">
      <w:pPr>
        <w:spacing w:line="276" w:lineRule="auto"/>
        <w:jc w:val="both"/>
      </w:pPr>
    </w:p>
    <w:p w:rsidR="001163BD" w:rsidRPr="001163BD" w:rsidRDefault="001163BD" w:rsidP="001163BD">
      <w:pPr>
        <w:pStyle w:val="affff5"/>
        <w:jc w:val="center"/>
        <w:rPr>
          <w:rFonts w:ascii="Times New Roman" w:hAnsi="Times New Roman"/>
          <w:b/>
          <w:bCs/>
          <w:color w:val="FF0000"/>
          <w:sz w:val="28"/>
          <w:szCs w:val="24"/>
        </w:rPr>
      </w:pPr>
    </w:p>
    <w:p w:rsidR="0027395A" w:rsidRPr="0027395A" w:rsidRDefault="0027395A" w:rsidP="0027395A">
      <w:pPr>
        <w:spacing w:line="276" w:lineRule="auto"/>
        <w:jc w:val="both"/>
        <w:rPr>
          <w:b/>
          <w:sz w:val="32"/>
          <w:szCs w:val="32"/>
        </w:rPr>
      </w:pPr>
      <w:r w:rsidRPr="0027395A">
        <w:rPr>
          <w:b/>
          <w:sz w:val="32"/>
          <w:szCs w:val="32"/>
        </w:rPr>
        <w:t>3.4. Система условий реализации основной образовательной программы начального общего образования</w:t>
      </w:r>
    </w:p>
    <w:p w:rsidR="0027395A" w:rsidRPr="007258A9" w:rsidRDefault="0027395A" w:rsidP="0027395A">
      <w:pPr>
        <w:spacing w:line="276" w:lineRule="auto"/>
        <w:jc w:val="center"/>
        <w:rPr>
          <w:b/>
        </w:rPr>
      </w:pPr>
    </w:p>
    <w:p w:rsidR="0027395A" w:rsidRPr="007258A9" w:rsidRDefault="0027395A" w:rsidP="006135BC">
      <w:pPr>
        <w:pStyle w:val="21"/>
        <w:numPr>
          <w:ilvl w:val="0"/>
          <w:numId w:val="0"/>
        </w:numPr>
        <w:spacing w:line="276" w:lineRule="auto"/>
        <w:ind w:firstLine="680"/>
        <w:rPr>
          <w:sz w:val="24"/>
        </w:rPr>
      </w:pPr>
      <w:r w:rsidRPr="007258A9">
        <w:rPr>
          <w:sz w:val="24"/>
        </w:rPr>
        <w:t xml:space="preserve">Система условий реализации основной образовательной программы начального общего образования разработана на основе соответствующих </w:t>
      </w:r>
      <w:r w:rsidR="006135BC">
        <w:rPr>
          <w:sz w:val="24"/>
        </w:rPr>
        <w:t>требований Стандарта (п.19.11). Система условий</w:t>
      </w:r>
    </w:p>
    <w:p w:rsidR="0027395A" w:rsidRPr="007258A9" w:rsidRDefault="0027395A" w:rsidP="0027395A">
      <w:pPr>
        <w:pStyle w:val="21"/>
        <w:spacing w:line="276" w:lineRule="auto"/>
        <w:ind w:firstLine="709"/>
        <w:rPr>
          <w:sz w:val="24"/>
        </w:rPr>
      </w:pPr>
      <w:r w:rsidRPr="007258A9">
        <w:rPr>
          <w:sz w:val="24"/>
        </w:rPr>
        <w:t>обеспечивает достижение планируемых результатов освоения основной образовательной программы начального общего образования;</w:t>
      </w:r>
    </w:p>
    <w:p w:rsidR="0027395A" w:rsidRPr="007258A9" w:rsidRDefault="0027395A" w:rsidP="0027395A">
      <w:pPr>
        <w:pStyle w:val="21"/>
        <w:spacing w:line="276" w:lineRule="auto"/>
        <w:ind w:firstLine="709"/>
        <w:rPr>
          <w:sz w:val="24"/>
        </w:rPr>
      </w:pPr>
      <w:r w:rsidRPr="007258A9">
        <w:rPr>
          <w:spacing w:val="-2"/>
          <w:sz w:val="24"/>
        </w:rPr>
        <w:t xml:space="preserve">учитывает особенности организации, осуществляющей образовательную деятельность, </w:t>
      </w:r>
      <w:r w:rsidRPr="007258A9">
        <w:rPr>
          <w:sz w:val="24"/>
        </w:rPr>
        <w:t xml:space="preserve">ее </w:t>
      </w:r>
      <w:r w:rsidRPr="007258A9">
        <w:rPr>
          <w:spacing w:val="2"/>
          <w:sz w:val="24"/>
        </w:rPr>
        <w:t xml:space="preserve">организационную структуру, запросы участников </w:t>
      </w:r>
      <w:r w:rsidRPr="007258A9">
        <w:rPr>
          <w:sz w:val="24"/>
        </w:rPr>
        <w:t>образовательных отношений;</w:t>
      </w:r>
    </w:p>
    <w:p w:rsidR="0027395A" w:rsidRPr="007258A9" w:rsidRDefault="0027395A" w:rsidP="0027395A">
      <w:pPr>
        <w:pStyle w:val="21"/>
        <w:spacing w:line="276" w:lineRule="auto"/>
        <w:ind w:firstLine="709"/>
        <w:rPr>
          <w:sz w:val="24"/>
        </w:rPr>
      </w:pPr>
      <w:r w:rsidRPr="007258A9">
        <w:rPr>
          <w:spacing w:val="2"/>
          <w:sz w:val="24"/>
        </w:rPr>
        <w:t>представляет возможность взаимодействия с социаль</w:t>
      </w:r>
      <w:r w:rsidRPr="007258A9">
        <w:rPr>
          <w:sz w:val="24"/>
        </w:rPr>
        <w:t>ными партнёрами, использования ресурсов социума района.</w:t>
      </w:r>
    </w:p>
    <w:p w:rsidR="0027395A" w:rsidRPr="007258A9" w:rsidRDefault="0027395A" w:rsidP="0027395A">
      <w:pPr>
        <w:pStyle w:val="21"/>
        <w:numPr>
          <w:ilvl w:val="0"/>
          <w:numId w:val="0"/>
        </w:numPr>
        <w:spacing w:line="276" w:lineRule="auto"/>
        <w:ind w:firstLine="709"/>
        <w:rPr>
          <w:sz w:val="24"/>
        </w:rPr>
      </w:pPr>
      <w:r w:rsidRPr="007258A9">
        <w:rPr>
          <w:spacing w:val="-2"/>
          <w:sz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7258A9">
        <w:rPr>
          <w:sz w:val="24"/>
        </w:rPr>
        <w:t xml:space="preserve"> содержат:</w:t>
      </w:r>
    </w:p>
    <w:p w:rsidR="0027395A" w:rsidRPr="007258A9" w:rsidRDefault="0027395A" w:rsidP="0027395A">
      <w:pPr>
        <w:pStyle w:val="21"/>
        <w:spacing w:line="276" w:lineRule="auto"/>
        <w:ind w:firstLine="709"/>
        <w:rPr>
          <w:sz w:val="24"/>
        </w:rPr>
      </w:pPr>
      <w:r w:rsidRPr="007258A9">
        <w:rPr>
          <w:spacing w:val="2"/>
          <w:sz w:val="24"/>
        </w:rPr>
        <w:t xml:space="preserve">описание кадровых, </w:t>
      </w:r>
      <w:proofErr w:type="spellStart"/>
      <w:r w:rsidRPr="007258A9">
        <w:rPr>
          <w:spacing w:val="2"/>
          <w:sz w:val="24"/>
        </w:rPr>
        <w:t>психолого­педагогических</w:t>
      </w:r>
      <w:proofErr w:type="spellEnd"/>
      <w:r w:rsidRPr="007258A9">
        <w:rPr>
          <w:spacing w:val="2"/>
          <w:sz w:val="24"/>
        </w:rPr>
        <w:t>, финан</w:t>
      </w:r>
      <w:r w:rsidRPr="007258A9">
        <w:rPr>
          <w:sz w:val="24"/>
        </w:rPr>
        <w:t xml:space="preserve">совых, </w:t>
      </w:r>
      <w:proofErr w:type="spellStart"/>
      <w:r w:rsidRPr="007258A9">
        <w:rPr>
          <w:sz w:val="24"/>
        </w:rPr>
        <w:t>материально­технических</w:t>
      </w:r>
      <w:proofErr w:type="spellEnd"/>
      <w:r w:rsidRPr="007258A9">
        <w:rPr>
          <w:sz w:val="24"/>
        </w:rPr>
        <w:t xml:space="preserve">, </w:t>
      </w:r>
      <w:proofErr w:type="spellStart"/>
      <w:r w:rsidRPr="007258A9">
        <w:rPr>
          <w:sz w:val="24"/>
        </w:rPr>
        <w:t>информационно­методических</w:t>
      </w:r>
      <w:proofErr w:type="spellEnd"/>
      <w:r w:rsidRPr="007258A9">
        <w:rPr>
          <w:sz w:val="24"/>
        </w:rPr>
        <w:t xml:space="preserve"> условий и ресурсов;</w:t>
      </w:r>
    </w:p>
    <w:p w:rsidR="0027395A" w:rsidRPr="007258A9" w:rsidRDefault="0027395A" w:rsidP="0027395A">
      <w:pPr>
        <w:pStyle w:val="21"/>
        <w:spacing w:line="276" w:lineRule="auto"/>
        <w:ind w:firstLine="709"/>
        <w:rPr>
          <w:sz w:val="24"/>
        </w:rPr>
      </w:pPr>
      <w:r w:rsidRPr="007258A9">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27395A" w:rsidRPr="007258A9" w:rsidRDefault="0027395A" w:rsidP="0027395A">
      <w:pPr>
        <w:pStyle w:val="21"/>
        <w:spacing w:line="276" w:lineRule="auto"/>
        <w:ind w:firstLine="709"/>
        <w:rPr>
          <w:sz w:val="24"/>
        </w:rPr>
      </w:pPr>
      <w:r w:rsidRPr="007258A9">
        <w:rPr>
          <w:spacing w:val="2"/>
          <w:sz w:val="24"/>
        </w:rPr>
        <w:lastRenderedPageBreak/>
        <w:t xml:space="preserve">механизмы достижения целевых ориентиров в системе </w:t>
      </w:r>
      <w:r w:rsidRPr="007258A9">
        <w:rPr>
          <w:sz w:val="24"/>
        </w:rPr>
        <w:t>условий;</w:t>
      </w:r>
    </w:p>
    <w:p w:rsidR="0027395A" w:rsidRPr="007258A9" w:rsidRDefault="0027395A" w:rsidP="0027395A">
      <w:pPr>
        <w:pStyle w:val="21"/>
        <w:spacing w:line="276" w:lineRule="auto"/>
        <w:ind w:firstLine="709"/>
        <w:rPr>
          <w:sz w:val="24"/>
        </w:rPr>
      </w:pPr>
      <w:r w:rsidRPr="007258A9">
        <w:rPr>
          <w:sz w:val="24"/>
        </w:rPr>
        <w:t>сетевой график (дорожную карту) по формированию необходимой системы условий;</w:t>
      </w:r>
    </w:p>
    <w:p w:rsidR="0027395A" w:rsidRPr="007258A9" w:rsidRDefault="0027395A" w:rsidP="0027395A">
      <w:pPr>
        <w:pStyle w:val="21"/>
        <w:spacing w:line="276" w:lineRule="auto"/>
        <w:ind w:firstLine="709"/>
        <w:rPr>
          <w:sz w:val="24"/>
        </w:rPr>
      </w:pPr>
      <w:r w:rsidRPr="007258A9">
        <w:rPr>
          <w:sz w:val="24"/>
        </w:rPr>
        <w:t>контроль за состоянием системы условий.</w:t>
      </w:r>
    </w:p>
    <w:p w:rsidR="0027395A" w:rsidRPr="007258A9" w:rsidRDefault="0027395A" w:rsidP="0027395A">
      <w:pPr>
        <w:spacing w:line="276" w:lineRule="auto"/>
        <w:jc w:val="both"/>
      </w:pPr>
    </w:p>
    <w:p w:rsidR="0027395A" w:rsidRDefault="0027395A" w:rsidP="0027395A">
      <w:pPr>
        <w:spacing w:line="276" w:lineRule="auto"/>
        <w:jc w:val="center"/>
        <w:rPr>
          <w:b/>
        </w:rPr>
      </w:pPr>
      <w:r>
        <w:rPr>
          <w:b/>
        </w:rPr>
        <w:t>3.4.</w:t>
      </w:r>
      <w:r w:rsidRPr="007258A9">
        <w:rPr>
          <w:b/>
        </w:rPr>
        <w:t>1</w:t>
      </w:r>
      <w:r>
        <w:rPr>
          <w:b/>
        </w:rPr>
        <w:t xml:space="preserve">. </w:t>
      </w:r>
      <w:r w:rsidRPr="007258A9">
        <w:rPr>
          <w:b/>
        </w:rPr>
        <w:t xml:space="preserve"> Кадровые условия реализации ООП НОО</w:t>
      </w:r>
    </w:p>
    <w:p w:rsidR="0027395A" w:rsidRPr="007258A9" w:rsidRDefault="0027395A" w:rsidP="0027395A">
      <w:pPr>
        <w:spacing w:line="276" w:lineRule="auto"/>
        <w:jc w:val="center"/>
        <w:rPr>
          <w:b/>
        </w:rPr>
      </w:pPr>
    </w:p>
    <w:p w:rsidR="0027395A" w:rsidRPr="007258A9" w:rsidRDefault="0027395A" w:rsidP="0027395A">
      <w:pPr>
        <w:spacing w:line="276" w:lineRule="auto"/>
        <w:ind w:firstLine="708"/>
        <w:jc w:val="both"/>
      </w:pPr>
    </w:p>
    <w:p w:rsidR="0027395A" w:rsidRPr="007258A9" w:rsidRDefault="0027395A" w:rsidP="0027395A">
      <w:pPr>
        <w:spacing w:line="276" w:lineRule="auto"/>
        <w:ind w:firstLine="708"/>
        <w:jc w:val="both"/>
      </w:pPr>
      <w:r w:rsidRPr="007258A9">
        <w:t>Ур</w:t>
      </w:r>
      <w:r>
        <w:t>овень квалификации работников ОООД</w:t>
      </w:r>
      <w:r w:rsidRPr="007258A9">
        <w:t>,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27395A" w:rsidRPr="007258A9" w:rsidRDefault="0027395A" w:rsidP="0027395A">
      <w:pPr>
        <w:spacing w:line="276" w:lineRule="auto"/>
        <w:jc w:val="both"/>
      </w:pPr>
      <w:r w:rsidRPr="007258A9">
        <w:rPr>
          <w:i/>
        </w:rPr>
        <w:t>Основные требования к кадровым условиям</w:t>
      </w:r>
      <w:r w:rsidRPr="007258A9">
        <w:t xml:space="preserve"> для успешной реализации основной образовательной программы начального общего образования: </w:t>
      </w:r>
    </w:p>
    <w:p w:rsidR="0027395A" w:rsidRPr="007258A9" w:rsidRDefault="0027395A" w:rsidP="0027395A">
      <w:pPr>
        <w:pStyle w:val="a6"/>
        <w:numPr>
          <w:ilvl w:val="0"/>
          <w:numId w:val="151"/>
        </w:numPr>
        <w:spacing w:line="276" w:lineRule="auto"/>
        <w:rPr>
          <w:lang w:val="ru-RU"/>
        </w:rPr>
      </w:pPr>
      <w:r w:rsidRPr="007258A9">
        <w:rPr>
          <w:lang w:val="ru-RU"/>
        </w:rPr>
        <w:t>укомплектованн</w:t>
      </w:r>
      <w:r>
        <w:rPr>
          <w:lang w:val="ru-RU"/>
        </w:rPr>
        <w:t xml:space="preserve">ость ОООД </w:t>
      </w:r>
      <w:r w:rsidRPr="007258A9">
        <w:rPr>
          <w:lang w:val="ru-RU"/>
        </w:rPr>
        <w:t xml:space="preserve"> педагогическими, руководящими и иными работниками; </w:t>
      </w:r>
    </w:p>
    <w:p w:rsidR="0027395A" w:rsidRPr="007258A9" w:rsidRDefault="0027395A" w:rsidP="0027395A">
      <w:pPr>
        <w:pStyle w:val="a6"/>
        <w:numPr>
          <w:ilvl w:val="0"/>
          <w:numId w:val="151"/>
        </w:numPr>
        <w:spacing w:line="276" w:lineRule="auto"/>
        <w:rPr>
          <w:lang w:val="ru-RU"/>
        </w:rPr>
      </w:pPr>
      <w:r w:rsidRPr="007258A9">
        <w:rPr>
          <w:lang w:val="ru-RU"/>
        </w:rPr>
        <w:t>уровень квалификации педагогических и иных работников</w:t>
      </w:r>
      <w:r>
        <w:rPr>
          <w:lang w:val="ru-RU"/>
        </w:rPr>
        <w:t xml:space="preserve"> </w:t>
      </w:r>
      <w:proofErr w:type="gramStart"/>
      <w:r>
        <w:rPr>
          <w:lang w:val="ru-RU"/>
        </w:rPr>
        <w:t xml:space="preserve">ОООД </w:t>
      </w:r>
      <w:r w:rsidRPr="007258A9">
        <w:rPr>
          <w:lang w:val="ru-RU"/>
        </w:rPr>
        <w:t>;</w:t>
      </w:r>
      <w:proofErr w:type="gramEnd"/>
      <w:r w:rsidRPr="007258A9">
        <w:rPr>
          <w:lang w:val="ru-RU"/>
        </w:rPr>
        <w:t xml:space="preserve"> </w:t>
      </w:r>
    </w:p>
    <w:p w:rsidR="0027395A" w:rsidRPr="007258A9" w:rsidRDefault="0027395A" w:rsidP="0027395A">
      <w:pPr>
        <w:pStyle w:val="a6"/>
        <w:numPr>
          <w:ilvl w:val="0"/>
          <w:numId w:val="151"/>
        </w:numPr>
        <w:spacing w:line="276" w:lineRule="auto"/>
        <w:rPr>
          <w:lang w:val="ru-RU"/>
        </w:rPr>
      </w:pPr>
      <w:r w:rsidRPr="007258A9">
        <w:rPr>
          <w:lang w:val="ru-RU"/>
        </w:rPr>
        <w:t>непрерывность профессионального развития педагогических работников</w:t>
      </w:r>
      <w:r>
        <w:rPr>
          <w:lang w:val="ru-RU"/>
        </w:rPr>
        <w:t xml:space="preserve"> ОООД</w:t>
      </w:r>
      <w:r w:rsidRPr="007258A9">
        <w:rPr>
          <w:lang w:val="ru-RU"/>
        </w:rPr>
        <w:t xml:space="preserve">. </w:t>
      </w:r>
    </w:p>
    <w:p w:rsidR="0027395A" w:rsidRPr="007258A9" w:rsidRDefault="0027395A" w:rsidP="0027395A">
      <w:pPr>
        <w:spacing w:line="276" w:lineRule="auto"/>
        <w:ind w:firstLine="360"/>
        <w:jc w:val="both"/>
      </w:pPr>
      <w:r w:rsidRPr="007258A9">
        <w:t xml:space="preserve">Соответствие педагогического работника </w:t>
      </w:r>
      <w:r>
        <w:t xml:space="preserve">школы </w:t>
      </w:r>
      <w:r w:rsidRPr="007258A9">
        <w:t xml:space="preserve">требованиям занимаемой им должности, а также его квалификационная категория устанавливаются по результатам аттестации. </w:t>
      </w:r>
    </w:p>
    <w:p w:rsidR="0027395A" w:rsidRPr="007258A9" w:rsidRDefault="0027395A" w:rsidP="0027395A">
      <w:pPr>
        <w:spacing w:line="276" w:lineRule="auto"/>
        <w:ind w:firstLine="360"/>
        <w:jc w:val="both"/>
      </w:pPr>
      <w:r w:rsidRPr="007258A9">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обеспечивается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w:t>
      </w:r>
      <w:proofErr w:type="gramStart"/>
      <w:r w:rsidRPr="007258A9">
        <w:t>три  года</w:t>
      </w:r>
      <w:proofErr w:type="gramEnd"/>
      <w:r w:rsidRPr="007258A9">
        <w:t xml:space="preserve"> в образовательных учреждениях, имеющих лицензию на право ведения данного вида образовательной деятельности. </w:t>
      </w:r>
    </w:p>
    <w:p w:rsidR="0027395A" w:rsidRPr="007258A9" w:rsidRDefault="0027395A" w:rsidP="0027395A">
      <w:pPr>
        <w:spacing w:line="276" w:lineRule="auto"/>
        <w:ind w:firstLine="360"/>
        <w:jc w:val="both"/>
      </w:pPr>
      <w:r w:rsidRPr="007258A9">
        <w:t xml:space="preserve">Требования к кадровому обеспечению реализации основной образовательной программы начального общего образования являются основой социального заказа для системы основного и дополнительного профессионального педагогического образования. </w:t>
      </w:r>
    </w:p>
    <w:p w:rsidR="0027395A" w:rsidRPr="007258A9" w:rsidRDefault="0027395A" w:rsidP="0027395A">
      <w:pPr>
        <w:spacing w:line="276" w:lineRule="auto"/>
        <w:ind w:firstLine="360"/>
        <w:jc w:val="both"/>
      </w:pPr>
      <w:r w:rsidRPr="007258A9">
        <w:t xml:space="preserve">Создание условий для комплексного взаимодействия образовательного учреждения с учреждениями, обеспечивающими возможность восполнения недостающих кадровых ресурсов и ведения постоянной методической поддержки, а также использование инновационного опыта других образовательных учреждений, проведение комплексных мониторинговых исследований результатов образовательной деятельности  и эффективности инноваций, являются приоритетным направлением работы администрации школы. </w:t>
      </w:r>
    </w:p>
    <w:p w:rsidR="0027395A" w:rsidRPr="007258A9" w:rsidRDefault="0027395A" w:rsidP="0027395A">
      <w:pPr>
        <w:spacing w:line="276" w:lineRule="auto"/>
        <w:ind w:firstLine="360"/>
        <w:jc w:val="both"/>
      </w:pPr>
      <w:r w:rsidRPr="007258A9">
        <w:t>Специфика кадров МБОУ «</w:t>
      </w:r>
      <w:proofErr w:type="spellStart"/>
      <w:r>
        <w:t>Крапивинская</w:t>
      </w:r>
      <w:proofErr w:type="spellEnd"/>
      <w:r>
        <w:t xml:space="preserve"> </w:t>
      </w:r>
      <w:r w:rsidR="006909F0">
        <w:t>средняя</w:t>
      </w:r>
      <w:r>
        <w:t xml:space="preserve"> </w:t>
      </w:r>
      <w:r w:rsidRPr="007258A9">
        <w:t xml:space="preserve">общеобразовательная школа» 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школы прошли обучение и владеют современными образовательными технологиями. ОООД предусматривает преемственность методов и форм организации дошкольного и начального общего образования за счёт максимально полного охвата детей различными образовательными услугами, оптимизации </w:t>
      </w:r>
      <w:r w:rsidRPr="007258A9">
        <w:lastRenderedPageBreak/>
        <w:t xml:space="preserve">интеллектуальной нагрузки, что, в отличие от искусственного ускорения, даёт возможность сохранить и укрепить физическое и психическое здоровье детей, обеспечивает их гармоничное развитие.                                                  </w:t>
      </w:r>
    </w:p>
    <w:p w:rsidR="0027395A" w:rsidRPr="007258A9" w:rsidRDefault="0027395A" w:rsidP="0027395A">
      <w:pPr>
        <w:spacing w:line="276" w:lineRule="auto"/>
        <w:jc w:val="both"/>
      </w:pPr>
      <w:r w:rsidRPr="007258A9">
        <w:t xml:space="preserve">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w:t>
      </w:r>
      <w:r>
        <w:t xml:space="preserve">школы </w:t>
      </w:r>
      <w:r w:rsidRPr="007258A9">
        <w:t xml:space="preserve">имеют базовое образование, соответствующее профилю преподаваемой дисциплины. </w:t>
      </w:r>
    </w:p>
    <w:p w:rsidR="0027395A" w:rsidRPr="004B5887" w:rsidRDefault="0027395A" w:rsidP="0027395A">
      <w:pPr>
        <w:spacing w:line="276" w:lineRule="auto"/>
        <w:jc w:val="center"/>
        <w:rPr>
          <w:b/>
          <w:color w:val="FF0000"/>
        </w:rPr>
      </w:pPr>
    </w:p>
    <w:p w:rsidR="0027395A" w:rsidRPr="006909F0" w:rsidRDefault="0027395A" w:rsidP="0027395A">
      <w:pPr>
        <w:spacing w:line="276" w:lineRule="auto"/>
        <w:jc w:val="center"/>
        <w:rPr>
          <w:b/>
        </w:rPr>
      </w:pPr>
      <w:r w:rsidRPr="006909F0">
        <w:rPr>
          <w:b/>
        </w:rPr>
        <w:t>Состав и квалификация педагогических кадров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2071"/>
        <w:gridCol w:w="1398"/>
        <w:gridCol w:w="1979"/>
        <w:gridCol w:w="2131"/>
      </w:tblGrid>
      <w:tr w:rsidR="00210930" w:rsidRPr="00EE7D7F" w:rsidTr="00210930">
        <w:trPr>
          <w:trHeight w:val="639"/>
        </w:trPr>
        <w:tc>
          <w:tcPr>
            <w:tcW w:w="0" w:type="auto"/>
            <w:vMerge w:val="restart"/>
            <w:shd w:val="clear" w:color="auto" w:fill="auto"/>
          </w:tcPr>
          <w:p w:rsidR="006909F0" w:rsidRPr="00EE7D7F" w:rsidRDefault="006909F0" w:rsidP="00210930">
            <w:pPr>
              <w:widowControl w:val="0"/>
            </w:pPr>
            <w:r w:rsidRPr="00EE7D7F">
              <w:t xml:space="preserve">Должность </w:t>
            </w:r>
          </w:p>
        </w:tc>
        <w:tc>
          <w:tcPr>
            <w:tcW w:w="0" w:type="auto"/>
            <w:vMerge w:val="restart"/>
            <w:shd w:val="clear" w:color="auto" w:fill="auto"/>
          </w:tcPr>
          <w:p w:rsidR="006909F0" w:rsidRPr="00EE7D7F" w:rsidRDefault="006909F0" w:rsidP="00210930">
            <w:pPr>
              <w:widowControl w:val="0"/>
            </w:pPr>
            <w:r w:rsidRPr="00EE7D7F">
              <w:t>Должностные обязанности</w:t>
            </w:r>
          </w:p>
        </w:tc>
        <w:tc>
          <w:tcPr>
            <w:tcW w:w="0" w:type="auto"/>
            <w:vMerge w:val="restart"/>
            <w:shd w:val="clear" w:color="auto" w:fill="auto"/>
          </w:tcPr>
          <w:p w:rsidR="006909F0" w:rsidRPr="00EE7D7F" w:rsidRDefault="006909F0" w:rsidP="00210930">
            <w:pPr>
              <w:widowControl w:val="0"/>
            </w:pPr>
            <w:r w:rsidRPr="00EE7D7F">
              <w:t>Кол-во работников в ОУ</w:t>
            </w:r>
          </w:p>
        </w:tc>
        <w:tc>
          <w:tcPr>
            <w:tcW w:w="0" w:type="auto"/>
            <w:gridSpan w:val="2"/>
            <w:tcBorders>
              <w:bottom w:val="single" w:sz="4" w:space="0" w:color="auto"/>
            </w:tcBorders>
            <w:shd w:val="clear" w:color="auto" w:fill="auto"/>
          </w:tcPr>
          <w:p w:rsidR="006909F0" w:rsidRPr="00EE7D7F" w:rsidRDefault="006909F0" w:rsidP="00210930">
            <w:pPr>
              <w:widowControl w:val="0"/>
            </w:pPr>
            <w:r w:rsidRPr="00EE7D7F">
              <w:t>Уровень квалификации работников ОУ</w:t>
            </w:r>
          </w:p>
        </w:tc>
      </w:tr>
      <w:tr w:rsidR="00210930" w:rsidRPr="00EE7D7F" w:rsidTr="00210930">
        <w:trPr>
          <w:trHeight w:val="326"/>
        </w:trPr>
        <w:tc>
          <w:tcPr>
            <w:tcW w:w="0" w:type="auto"/>
            <w:vMerge/>
            <w:shd w:val="clear" w:color="auto" w:fill="auto"/>
          </w:tcPr>
          <w:p w:rsidR="006909F0" w:rsidRPr="00EE7D7F" w:rsidRDefault="006909F0" w:rsidP="00210930">
            <w:pPr>
              <w:widowControl w:val="0"/>
            </w:pPr>
          </w:p>
        </w:tc>
        <w:tc>
          <w:tcPr>
            <w:tcW w:w="0" w:type="auto"/>
            <w:vMerge/>
            <w:shd w:val="clear" w:color="auto" w:fill="auto"/>
          </w:tcPr>
          <w:p w:rsidR="006909F0" w:rsidRPr="00EE7D7F" w:rsidRDefault="006909F0" w:rsidP="00210930">
            <w:pPr>
              <w:widowControl w:val="0"/>
            </w:pPr>
          </w:p>
        </w:tc>
        <w:tc>
          <w:tcPr>
            <w:tcW w:w="0" w:type="auto"/>
            <w:vMerge/>
            <w:shd w:val="clear" w:color="auto" w:fill="auto"/>
          </w:tcPr>
          <w:p w:rsidR="006909F0" w:rsidRPr="00EE7D7F" w:rsidRDefault="006909F0" w:rsidP="00210930">
            <w:pPr>
              <w:widowControl w:val="0"/>
            </w:pPr>
          </w:p>
        </w:tc>
        <w:tc>
          <w:tcPr>
            <w:tcW w:w="0" w:type="auto"/>
            <w:tcBorders>
              <w:top w:val="single" w:sz="4" w:space="0" w:color="auto"/>
              <w:right w:val="single" w:sz="4" w:space="0" w:color="auto"/>
            </w:tcBorders>
            <w:shd w:val="clear" w:color="auto" w:fill="auto"/>
          </w:tcPr>
          <w:p w:rsidR="006909F0" w:rsidRPr="00EE7D7F" w:rsidRDefault="006909F0" w:rsidP="00210930">
            <w:pPr>
              <w:widowControl w:val="0"/>
            </w:pPr>
            <w:r w:rsidRPr="00EE7D7F">
              <w:t>Требования к уровню квалификации</w:t>
            </w:r>
          </w:p>
        </w:tc>
        <w:tc>
          <w:tcPr>
            <w:tcW w:w="0" w:type="auto"/>
            <w:tcBorders>
              <w:top w:val="single" w:sz="4" w:space="0" w:color="auto"/>
              <w:left w:val="single" w:sz="4" w:space="0" w:color="auto"/>
            </w:tcBorders>
            <w:shd w:val="clear" w:color="auto" w:fill="auto"/>
          </w:tcPr>
          <w:p w:rsidR="006909F0" w:rsidRPr="00EE7D7F" w:rsidRDefault="006909F0" w:rsidP="00210930">
            <w:pPr>
              <w:widowControl w:val="0"/>
            </w:pPr>
            <w:r w:rsidRPr="00EE7D7F">
              <w:t>Фактический уровень квалификации</w:t>
            </w:r>
          </w:p>
        </w:tc>
      </w:tr>
      <w:tr w:rsidR="00210930" w:rsidRPr="00EE7D7F" w:rsidTr="00210930">
        <w:tc>
          <w:tcPr>
            <w:tcW w:w="0" w:type="auto"/>
            <w:shd w:val="clear" w:color="auto" w:fill="auto"/>
          </w:tcPr>
          <w:p w:rsidR="006909F0" w:rsidRPr="00EE7D7F" w:rsidRDefault="006909F0" w:rsidP="00210930">
            <w:pPr>
              <w:widowControl w:val="0"/>
            </w:pPr>
            <w:r w:rsidRPr="00210930">
              <w:rPr>
                <w:rStyle w:val="341"/>
                <w:rFonts w:eastAsia="Calibri"/>
              </w:rPr>
              <w:t>руководитель образовательного учреждения</w:t>
            </w:r>
          </w:p>
        </w:tc>
        <w:tc>
          <w:tcPr>
            <w:tcW w:w="0" w:type="auto"/>
            <w:shd w:val="clear" w:color="auto" w:fill="auto"/>
          </w:tcPr>
          <w:p w:rsidR="006909F0" w:rsidRPr="006909F0" w:rsidRDefault="006909F0" w:rsidP="00210930">
            <w:pPr>
              <w:widowControl w:val="0"/>
            </w:pPr>
            <w:r w:rsidRPr="00210930">
              <w:rPr>
                <w:rStyle w:val="13"/>
                <w:rFonts w:eastAsia="Calibri" w:cs="Courier New"/>
                <w:sz w:val="22"/>
                <w:szCs w:val="22"/>
                <w:u w:val="none"/>
              </w:rPr>
              <w:t>обеспечивает системную образовательную и административно-хозяйственную работу образовательного учреждения</w:t>
            </w:r>
          </w:p>
        </w:tc>
        <w:tc>
          <w:tcPr>
            <w:tcW w:w="0" w:type="auto"/>
            <w:shd w:val="clear" w:color="auto" w:fill="auto"/>
          </w:tcPr>
          <w:p w:rsidR="006909F0" w:rsidRPr="006909F0" w:rsidRDefault="006909F0" w:rsidP="00210930">
            <w:pPr>
              <w:widowControl w:val="0"/>
            </w:pPr>
            <w:r w:rsidRPr="006909F0">
              <w:t>1</w:t>
            </w:r>
          </w:p>
        </w:tc>
        <w:tc>
          <w:tcPr>
            <w:tcW w:w="0" w:type="auto"/>
            <w:tcBorders>
              <w:right w:val="single" w:sz="4" w:space="0" w:color="auto"/>
            </w:tcBorders>
            <w:shd w:val="clear" w:color="auto" w:fill="auto"/>
          </w:tcPr>
          <w:p w:rsidR="006909F0" w:rsidRPr="006909F0" w:rsidRDefault="006909F0" w:rsidP="00210930">
            <w:pPr>
              <w:widowControl w:val="0"/>
            </w:pPr>
            <w:r w:rsidRPr="00210930">
              <w:rPr>
                <w:rStyle w:val="13"/>
                <w:rFonts w:eastAsia="Calibri" w:cs="Courier New"/>
                <w:sz w:val="22"/>
                <w:szCs w:val="22"/>
                <w:u w:val="none"/>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roofErr w:type="gramStart"/>
            <w:r w:rsidRPr="00210930">
              <w:rPr>
                <w:rStyle w:val="13"/>
                <w:rFonts w:eastAsia="Calibri" w:cs="Courier New"/>
                <w:sz w:val="22"/>
                <w:szCs w:val="22"/>
                <w:u w:val="none"/>
              </w:rPr>
              <w:t>экономики</w:t>
            </w:r>
            <w:proofErr w:type="gramEnd"/>
            <w:r w:rsidRPr="00210930">
              <w:rPr>
                <w:rStyle w:val="13"/>
                <w:rFonts w:eastAsia="Calibri" w:cs="Courier New"/>
                <w:sz w:val="22"/>
                <w:szCs w:val="22"/>
                <w:u w:val="none"/>
              </w:rPr>
              <w:t xml:space="preserve"> и стаж работы на педагогических или руководящих должностях не менее 5 лет</w:t>
            </w:r>
          </w:p>
        </w:tc>
        <w:tc>
          <w:tcPr>
            <w:tcW w:w="0" w:type="auto"/>
            <w:tcBorders>
              <w:left w:val="single" w:sz="4" w:space="0" w:color="auto"/>
            </w:tcBorders>
            <w:shd w:val="clear" w:color="auto" w:fill="auto"/>
          </w:tcPr>
          <w:p w:rsidR="006909F0" w:rsidRPr="00EE7D7F" w:rsidRDefault="006909F0" w:rsidP="00210930">
            <w:pPr>
              <w:widowControl w:val="0"/>
            </w:pPr>
            <w:r>
              <w:t>Высшее профессиональное образование, стаж работы на педагогических д</w:t>
            </w:r>
            <w:r w:rsidRPr="004720EA">
              <w:t>олжностях</w:t>
            </w:r>
            <w:r w:rsidRPr="00210930">
              <w:rPr>
                <w:color w:val="C00000"/>
              </w:rPr>
              <w:t xml:space="preserve"> </w:t>
            </w:r>
            <w:r w:rsidRPr="004720EA">
              <w:t>21 год</w:t>
            </w:r>
          </w:p>
        </w:tc>
      </w:tr>
      <w:tr w:rsidR="00210930" w:rsidRPr="00EE7D7F" w:rsidTr="00210930">
        <w:tc>
          <w:tcPr>
            <w:tcW w:w="0" w:type="auto"/>
            <w:shd w:val="clear" w:color="auto" w:fill="auto"/>
          </w:tcPr>
          <w:p w:rsidR="006909F0" w:rsidRPr="00E03FCB" w:rsidRDefault="006909F0" w:rsidP="00210930">
            <w:pPr>
              <w:widowControl w:val="0"/>
            </w:pPr>
            <w:r w:rsidRPr="00210930">
              <w:rPr>
                <w:rStyle w:val="341"/>
                <w:rFonts w:eastAsia="Calibri"/>
              </w:rPr>
              <w:t>заместитель руководителя</w:t>
            </w:r>
          </w:p>
        </w:tc>
        <w:tc>
          <w:tcPr>
            <w:tcW w:w="0" w:type="auto"/>
            <w:shd w:val="clear" w:color="auto" w:fill="auto"/>
          </w:tcPr>
          <w:p w:rsidR="006909F0" w:rsidRPr="006909F0" w:rsidRDefault="006909F0" w:rsidP="00210930">
            <w:pPr>
              <w:widowControl w:val="0"/>
            </w:pPr>
            <w:r w:rsidRPr="00210930">
              <w:rPr>
                <w:rStyle w:val="13"/>
                <w:rFonts w:eastAsia="Calibri" w:cs="Courier New"/>
                <w:sz w:val="22"/>
                <w:szCs w:val="22"/>
                <w:u w:val="none"/>
              </w:rPr>
              <w:t xml:space="preserve">координирует работу преподавателей, воспитателей, </w:t>
            </w:r>
            <w:r w:rsidRPr="00210930">
              <w:rPr>
                <w:rStyle w:val="13"/>
                <w:rFonts w:eastAsia="Calibri" w:cs="Courier New"/>
                <w:sz w:val="22"/>
                <w:szCs w:val="22"/>
                <w:u w:val="none"/>
              </w:rPr>
              <w:lastRenderedPageBreak/>
              <w:t>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0" w:type="auto"/>
            <w:shd w:val="clear" w:color="auto" w:fill="auto"/>
          </w:tcPr>
          <w:p w:rsidR="006909F0" w:rsidRPr="006909F0" w:rsidRDefault="006909F0" w:rsidP="00210930">
            <w:pPr>
              <w:widowControl w:val="0"/>
            </w:pPr>
            <w:r w:rsidRPr="006909F0">
              <w:lastRenderedPageBreak/>
              <w:t>2</w:t>
            </w:r>
          </w:p>
        </w:tc>
        <w:tc>
          <w:tcPr>
            <w:tcW w:w="0" w:type="auto"/>
            <w:shd w:val="clear" w:color="auto" w:fill="auto"/>
          </w:tcPr>
          <w:p w:rsidR="006909F0" w:rsidRPr="006909F0" w:rsidRDefault="006909F0" w:rsidP="00210930">
            <w:pPr>
              <w:widowControl w:val="0"/>
            </w:pPr>
            <w:r w:rsidRPr="00210930">
              <w:rPr>
                <w:rStyle w:val="13"/>
                <w:rFonts w:eastAsia="Calibri" w:cs="Courier New"/>
                <w:sz w:val="22"/>
                <w:szCs w:val="22"/>
                <w:u w:val="none"/>
              </w:rPr>
              <w:t xml:space="preserve">высшее профессиональное образование по направлениям </w:t>
            </w:r>
            <w:r w:rsidRPr="00210930">
              <w:rPr>
                <w:rStyle w:val="13"/>
                <w:rFonts w:eastAsia="Calibri" w:cs="Courier New"/>
                <w:sz w:val="22"/>
                <w:szCs w:val="22"/>
                <w:u w:val="none"/>
              </w:rPr>
              <w:lastRenderedPageBreak/>
              <w:t xml:space="preserve">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roofErr w:type="gramStart"/>
            <w:r w:rsidRPr="00210930">
              <w:rPr>
                <w:rStyle w:val="13"/>
                <w:rFonts w:eastAsia="Calibri" w:cs="Courier New"/>
                <w:sz w:val="22"/>
                <w:szCs w:val="22"/>
                <w:u w:val="none"/>
              </w:rPr>
              <w:t>экономики</w:t>
            </w:r>
            <w:proofErr w:type="gramEnd"/>
            <w:r w:rsidRPr="00210930">
              <w:rPr>
                <w:rStyle w:val="13"/>
                <w:rFonts w:eastAsia="Calibri" w:cs="Courier New"/>
                <w:sz w:val="22"/>
                <w:szCs w:val="22"/>
                <w:u w:val="none"/>
              </w:rPr>
              <w:t xml:space="preserve"> и стаж работы на педагогических или руководящих должностях не менее 5 лет</w:t>
            </w:r>
          </w:p>
        </w:tc>
        <w:tc>
          <w:tcPr>
            <w:tcW w:w="0" w:type="auto"/>
            <w:shd w:val="clear" w:color="auto" w:fill="auto"/>
          </w:tcPr>
          <w:p w:rsidR="006909F0" w:rsidRPr="00EE7D7F" w:rsidRDefault="006909F0" w:rsidP="00210930">
            <w:pPr>
              <w:widowControl w:val="0"/>
            </w:pPr>
            <w:r>
              <w:lastRenderedPageBreak/>
              <w:t xml:space="preserve">Высшее профессиональное образование, стаж </w:t>
            </w:r>
            <w:r>
              <w:lastRenderedPageBreak/>
              <w:t>работы на педагогических д</w:t>
            </w:r>
            <w:r w:rsidRPr="004720EA">
              <w:t>олжностях</w:t>
            </w:r>
            <w:r>
              <w:t xml:space="preserve"> 23 года</w:t>
            </w:r>
          </w:p>
        </w:tc>
      </w:tr>
      <w:tr w:rsidR="00210930" w:rsidRPr="00EE7D7F" w:rsidTr="00210930">
        <w:tc>
          <w:tcPr>
            <w:tcW w:w="0" w:type="auto"/>
            <w:shd w:val="clear" w:color="auto" w:fill="auto"/>
          </w:tcPr>
          <w:p w:rsidR="006909F0" w:rsidRPr="00EE7D7F" w:rsidRDefault="006909F0" w:rsidP="00210930">
            <w:pPr>
              <w:widowControl w:val="0"/>
            </w:pPr>
            <w:r>
              <w:lastRenderedPageBreak/>
              <w:t>учитель</w:t>
            </w:r>
          </w:p>
        </w:tc>
        <w:tc>
          <w:tcPr>
            <w:tcW w:w="0" w:type="auto"/>
            <w:shd w:val="clear" w:color="auto" w:fill="auto"/>
          </w:tcPr>
          <w:p w:rsidR="006909F0" w:rsidRPr="006909F0" w:rsidRDefault="006909F0" w:rsidP="00210930">
            <w:pPr>
              <w:widowControl w:val="0"/>
            </w:pPr>
            <w:r w:rsidRPr="00210930">
              <w:rPr>
                <w:rStyle w:val="13"/>
                <w:rFonts w:eastAsia="Calibri" w:cs="Courier New"/>
                <w:sz w:val="22"/>
                <w:szCs w:val="22"/>
                <w:u w:val="none"/>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shd w:val="clear" w:color="auto" w:fill="auto"/>
          </w:tcPr>
          <w:p w:rsidR="006909F0" w:rsidRPr="006909F0" w:rsidRDefault="006909F0" w:rsidP="00210930">
            <w:pPr>
              <w:widowControl w:val="0"/>
            </w:pPr>
            <w:r>
              <w:t>9</w:t>
            </w:r>
          </w:p>
        </w:tc>
        <w:tc>
          <w:tcPr>
            <w:tcW w:w="0" w:type="auto"/>
            <w:shd w:val="clear" w:color="auto" w:fill="auto"/>
          </w:tcPr>
          <w:p w:rsidR="006909F0" w:rsidRPr="006909F0" w:rsidRDefault="006909F0" w:rsidP="00210930">
            <w:pPr>
              <w:widowControl w:val="0"/>
            </w:pPr>
            <w:r w:rsidRPr="00210930">
              <w:rPr>
                <w:rStyle w:val="13"/>
                <w:rFonts w:eastAsia="Calibri" w:cs="Courier New"/>
                <w:sz w:val="22"/>
                <w:szCs w:val="22"/>
                <w:u w:val="none"/>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w:t>
            </w:r>
            <w:r w:rsidRPr="00210930">
              <w:rPr>
                <w:rStyle w:val="13"/>
                <w:rFonts w:eastAsia="Calibri" w:cs="Courier New"/>
                <w:sz w:val="22"/>
                <w:szCs w:val="22"/>
                <w:u w:val="none"/>
              </w:rPr>
              <w:lastRenderedPageBreak/>
              <w:t>образовательном учреждении без предъявления требований к стажу работы</w:t>
            </w:r>
          </w:p>
        </w:tc>
        <w:tc>
          <w:tcPr>
            <w:tcW w:w="0" w:type="auto"/>
            <w:shd w:val="clear" w:color="auto" w:fill="auto"/>
          </w:tcPr>
          <w:p w:rsidR="006909F0" w:rsidRDefault="006909F0" w:rsidP="00210930">
            <w:pPr>
              <w:widowControl w:val="0"/>
            </w:pPr>
            <w:r>
              <w:lastRenderedPageBreak/>
              <w:t>Высшее профессиональное образование – 8</w:t>
            </w:r>
          </w:p>
          <w:p w:rsidR="006909F0" w:rsidRPr="00EE7D7F" w:rsidRDefault="006909F0" w:rsidP="00210930">
            <w:pPr>
              <w:widowControl w:val="0"/>
            </w:pPr>
          </w:p>
        </w:tc>
      </w:tr>
      <w:tr w:rsidR="00210930" w:rsidRPr="00EE7D7F" w:rsidTr="00210930">
        <w:tc>
          <w:tcPr>
            <w:tcW w:w="0" w:type="auto"/>
            <w:shd w:val="clear" w:color="auto" w:fill="auto"/>
          </w:tcPr>
          <w:p w:rsidR="006909F0" w:rsidRPr="00EE7D7F" w:rsidRDefault="006909F0" w:rsidP="00210930">
            <w:pPr>
              <w:widowControl w:val="0"/>
            </w:pPr>
            <w:r>
              <w:lastRenderedPageBreak/>
              <w:t>Старший вожатый</w:t>
            </w:r>
          </w:p>
        </w:tc>
        <w:tc>
          <w:tcPr>
            <w:tcW w:w="0" w:type="auto"/>
            <w:shd w:val="clear" w:color="auto" w:fill="auto"/>
          </w:tcPr>
          <w:p w:rsidR="006909F0" w:rsidRPr="006909F0" w:rsidRDefault="006909F0" w:rsidP="00210930">
            <w:pPr>
              <w:widowControl w:val="0"/>
            </w:pPr>
            <w:r w:rsidRPr="00210930">
              <w:rPr>
                <w:rStyle w:val="13"/>
                <w:rFonts w:eastAsia="Calibri" w:cs="Courier New"/>
                <w:sz w:val="22"/>
                <w:szCs w:val="22"/>
                <w:u w:val="none"/>
              </w:rPr>
              <w:t>способствует развитию и деятельности детских общественных организаций, объединений</w:t>
            </w:r>
          </w:p>
        </w:tc>
        <w:tc>
          <w:tcPr>
            <w:tcW w:w="0" w:type="auto"/>
            <w:shd w:val="clear" w:color="auto" w:fill="auto"/>
          </w:tcPr>
          <w:p w:rsidR="006909F0" w:rsidRPr="006909F0" w:rsidRDefault="006909F0" w:rsidP="00210930">
            <w:pPr>
              <w:widowControl w:val="0"/>
            </w:pPr>
            <w:r w:rsidRPr="006909F0">
              <w:t>1</w:t>
            </w:r>
          </w:p>
        </w:tc>
        <w:tc>
          <w:tcPr>
            <w:tcW w:w="0" w:type="auto"/>
            <w:shd w:val="clear" w:color="auto" w:fill="auto"/>
          </w:tcPr>
          <w:p w:rsidR="006909F0" w:rsidRPr="006909F0" w:rsidRDefault="006909F0" w:rsidP="00210930">
            <w:pPr>
              <w:widowControl w:val="0"/>
            </w:pPr>
            <w:r w:rsidRPr="00210930">
              <w:rPr>
                <w:rStyle w:val="13"/>
                <w:rFonts w:eastAsia="Calibri" w:cs="Courier New"/>
                <w:sz w:val="22"/>
                <w:szCs w:val="22"/>
                <w:u w:val="none"/>
              </w:rPr>
              <w:t>высшее профессиональное образование или среднее профессиональное образование без предъявления требований к стажу работы</w:t>
            </w:r>
          </w:p>
        </w:tc>
        <w:tc>
          <w:tcPr>
            <w:tcW w:w="0" w:type="auto"/>
            <w:shd w:val="clear" w:color="auto" w:fill="auto"/>
          </w:tcPr>
          <w:p w:rsidR="006909F0" w:rsidRPr="006909F0" w:rsidRDefault="006909F0" w:rsidP="00210930">
            <w:pPr>
              <w:widowControl w:val="0"/>
            </w:pPr>
            <w:r w:rsidRPr="00210930">
              <w:rPr>
                <w:rStyle w:val="13"/>
                <w:rFonts w:eastAsia="Calibri" w:cs="Courier New"/>
                <w:sz w:val="22"/>
                <w:szCs w:val="22"/>
                <w:u w:val="none"/>
              </w:rPr>
              <w:t>высшее профессиональное образование</w:t>
            </w:r>
          </w:p>
        </w:tc>
      </w:tr>
      <w:tr w:rsidR="00210930" w:rsidRPr="00EE7D7F" w:rsidTr="00210930">
        <w:tc>
          <w:tcPr>
            <w:tcW w:w="0" w:type="auto"/>
            <w:shd w:val="clear" w:color="auto" w:fill="auto"/>
          </w:tcPr>
          <w:p w:rsidR="006909F0" w:rsidRPr="00EE7D7F" w:rsidRDefault="006909F0" w:rsidP="00210930">
            <w:pPr>
              <w:widowControl w:val="0"/>
            </w:pPr>
            <w:r>
              <w:t xml:space="preserve">Библиотекарь </w:t>
            </w:r>
          </w:p>
        </w:tc>
        <w:tc>
          <w:tcPr>
            <w:tcW w:w="0" w:type="auto"/>
            <w:shd w:val="clear" w:color="auto" w:fill="auto"/>
          </w:tcPr>
          <w:p w:rsidR="006909F0" w:rsidRPr="006909F0" w:rsidRDefault="006909F0" w:rsidP="00210930">
            <w:pPr>
              <w:widowControl w:val="0"/>
            </w:pPr>
            <w:r w:rsidRPr="00210930">
              <w:rPr>
                <w:rStyle w:val="13"/>
                <w:rFonts w:eastAsia="Calibri" w:cs="Courier New"/>
                <w:sz w:val="22"/>
                <w:szCs w:val="22"/>
                <w:u w:val="none"/>
              </w:rPr>
              <w:t>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tc>
        <w:tc>
          <w:tcPr>
            <w:tcW w:w="0" w:type="auto"/>
            <w:shd w:val="clear" w:color="auto" w:fill="auto"/>
          </w:tcPr>
          <w:p w:rsidR="006909F0" w:rsidRPr="006909F0" w:rsidRDefault="006909F0" w:rsidP="00210930">
            <w:pPr>
              <w:widowControl w:val="0"/>
            </w:pPr>
            <w:r w:rsidRPr="006909F0">
              <w:t>1</w:t>
            </w:r>
          </w:p>
        </w:tc>
        <w:tc>
          <w:tcPr>
            <w:tcW w:w="0" w:type="auto"/>
            <w:shd w:val="clear" w:color="auto" w:fill="auto"/>
          </w:tcPr>
          <w:p w:rsidR="006909F0" w:rsidRPr="006909F0" w:rsidRDefault="006909F0" w:rsidP="00210930">
            <w:pPr>
              <w:widowControl w:val="0"/>
            </w:pPr>
            <w:r w:rsidRPr="00210930">
              <w:rPr>
                <w:rStyle w:val="13"/>
                <w:rFonts w:eastAsia="Calibri" w:cs="Courier New"/>
                <w:sz w:val="22"/>
                <w:szCs w:val="22"/>
                <w:u w:val="none"/>
              </w:rPr>
              <w:t>высшее или среднее профессиональное образование по специальности «Библиотечно-информационная деятельность»</w:t>
            </w:r>
          </w:p>
        </w:tc>
        <w:tc>
          <w:tcPr>
            <w:tcW w:w="0" w:type="auto"/>
            <w:shd w:val="clear" w:color="auto" w:fill="auto"/>
          </w:tcPr>
          <w:p w:rsidR="006909F0" w:rsidRPr="006909F0" w:rsidRDefault="006909F0" w:rsidP="00210930">
            <w:pPr>
              <w:widowControl w:val="0"/>
            </w:pPr>
            <w:r w:rsidRPr="00210930">
              <w:rPr>
                <w:rStyle w:val="13"/>
                <w:rFonts w:eastAsia="Calibri" w:cs="Courier New"/>
                <w:sz w:val="22"/>
                <w:szCs w:val="22"/>
                <w:u w:val="none"/>
              </w:rPr>
              <w:t>высшее профессиональное образование по специальности «Библиотечно-информационная деятельность»</w:t>
            </w:r>
          </w:p>
        </w:tc>
      </w:tr>
      <w:tr w:rsidR="00210930" w:rsidRPr="00CF32D7" w:rsidTr="00210930">
        <w:tc>
          <w:tcPr>
            <w:tcW w:w="0" w:type="auto"/>
            <w:shd w:val="clear" w:color="auto" w:fill="auto"/>
          </w:tcPr>
          <w:p w:rsidR="006909F0" w:rsidRPr="00EE7D7F" w:rsidRDefault="006909F0" w:rsidP="00210930">
            <w:pPr>
              <w:widowControl w:val="0"/>
            </w:pPr>
            <w:r>
              <w:t xml:space="preserve">Диспетчер </w:t>
            </w:r>
          </w:p>
        </w:tc>
        <w:tc>
          <w:tcPr>
            <w:tcW w:w="0" w:type="auto"/>
            <w:shd w:val="clear" w:color="auto" w:fill="auto"/>
          </w:tcPr>
          <w:p w:rsidR="006909F0" w:rsidRPr="006909F0" w:rsidRDefault="006909F0" w:rsidP="00210930">
            <w:pPr>
              <w:widowControl w:val="0"/>
            </w:pPr>
            <w:r w:rsidRPr="00210930">
              <w:rPr>
                <w:rStyle w:val="13"/>
                <w:rFonts w:eastAsia="Calibri" w:cs="Courier New"/>
                <w:sz w:val="22"/>
                <w:szCs w:val="22"/>
                <w:u w:val="none"/>
              </w:rPr>
              <w:t>участвует в составлении расписания занятий и осуществлении оперативного регулирования организации образовательного процесса</w:t>
            </w:r>
          </w:p>
        </w:tc>
        <w:tc>
          <w:tcPr>
            <w:tcW w:w="0" w:type="auto"/>
            <w:shd w:val="clear" w:color="auto" w:fill="auto"/>
          </w:tcPr>
          <w:p w:rsidR="006909F0" w:rsidRPr="006909F0" w:rsidRDefault="006909F0" w:rsidP="00210930">
            <w:pPr>
              <w:widowControl w:val="0"/>
            </w:pPr>
            <w:r w:rsidRPr="006909F0">
              <w:t>1</w:t>
            </w:r>
          </w:p>
        </w:tc>
        <w:tc>
          <w:tcPr>
            <w:tcW w:w="0" w:type="auto"/>
            <w:shd w:val="clear" w:color="auto" w:fill="auto"/>
          </w:tcPr>
          <w:p w:rsidR="006909F0" w:rsidRPr="006909F0" w:rsidRDefault="006909F0" w:rsidP="00210930">
            <w:pPr>
              <w:widowControl w:val="0"/>
            </w:pPr>
            <w:r w:rsidRPr="00210930">
              <w:rPr>
                <w:rStyle w:val="13"/>
                <w:rFonts w:eastAsia="Calibri" w:cs="Courier New"/>
                <w:sz w:val="22"/>
                <w:szCs w:val="22"/>
                <w:u w:val="none"/>
              </w:rPr>
              <w:t>среднее профессиональное образование в области организации труда без предъявления требований к стажу работы</w:t>
            </w:r>
          </w:p>
        </w:tc>
        <w:tc>
          <w:tcPr>
            <w:tcW w:w="0" w:type="auto"/>
            <w:shd w:val="clear" w:color="auto" w:fill="auto"/>
          </w:tcPr>
          <w:p w:rsidR="006909F0" w:rsidRPr="006909F0" w:rsidRDefault="006909F0" w:rsidP="00210930">
            <w:pPr>
              <w:widowControl w:val="0"/>
            </w:pPr>
            <w:r w:rsidRPr="00210930">
              <w:rPr>
                <w:rStyle w:val="13"/>
                <w:rFonts w:eastAsia="Calibri" w:cs="Courier New"/>
                <w:sz w:val="22"/>
                <w:szCs w:val="22"/>
                <w:u w:val="none"/>
              </w:rPr>
              <w:t>высшее профессиональное образование</w:t>
            </w:r>
          </w:p>
        </w:tc>
      </w:tr>
      <w:tr w:rsidR="00210930" w:rsidRPr="00EE7D7F" w:rsidTr="00210930">
        <w:tc>
          <w:tcPr>
            <w:tcW w:w="0" w:type="auto"/>
            <w:shd w:val="clear" w:color="auto" w:fill="auto"/>
          </w:tcPr>
          <w:p w:rsidR="006909F0" w:rsidRPr="00EE7D7F" w:rsidRDefault="006909F0" w:rsidP="00210930">
            <w:pPr>
              <w:widowControl w:val="0"/>
            </w:pPr>
            <w:r>
              <w:t>Педагог дополнительного образования</w:t>
            </w:r>
          </w:p>
        </w:tc>
        <w:tc>
          <w:tcPr>
            <w:tcW w:w="0" w:type="auto"/>
            <w:shd w:val="clear" w:color="auto" w:fill="auto"/>
          </w:tcPr>
          <w:p w:rsidR="006909F0" w:rsidRPr="006909F0" w:rsidRDefault="006909F0" w:rsidP="00210930">
            <w:pPr>
              <w:widowControl w:val="0"/>
            </w:pPr>
            <w:r w:rsidRPr="00210930">
              <w:rPr>
                <w:rStyle w:val="13"/>
                <w:rFonts w:eastAsia="Calibri" w:cs="Courier New"/>
                <w:sz w:val="22"/>
                <w:szCs w:val="22"/>
                <w:u w:val="none"/>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0" w:type="auto"/>
            <w:shd w:val="clear" w:color="auto" w:fill="auto"/>
          </w:tcPr>
          <w:p w:rsidR="006909F0" w:rsidRPr="006909F0" w:rsidRDefault="006909F0" w:rsidP="00210930">
            <w:pPr>
              <w:widowControl w:val="0"/>
            </w:pPr>
            <w:r w:rsidRPr="006909F0">
              <w:t>1</w:t>
            </w:r>
          </w:p>
        </w:tc>
        <w:tc>
          <w:tcPr>
            <w:tcW w:w="0" w:type="auto"/>
            <w:shd w:val="clear" w:color="auto" w:fill="auto"/>
          </w:tcPr>
          <w:p w:rsidR="006909F0" w:rsidRPr="006909F0" w:rsidRDefault="006909F0" w:rsidP="00210930">
            <w:pPr>
              <w:widowControl w:val="0"/>
            </w:pPr>
            <w:r w:rsidRPr="00210930">
              <w:rPr>
                <w:rStyle w:val="13"/>
                <w:rFonts w:eastAsia="Calibri" w:cs="Courier New"/>
                <w:sz w:val="22"/>
                <w:szCs w:val="22"/>
                <w:u w:val="none"/>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w:t>
            </w:r>
            <w:r w:rsidRPr="00210930">
              <w:rPr>
                <w:rStyle w:val="13"/>
                <w:rFonts w:eastAsia="Calibri" w:cs="Courier New"/>
                <w:sz w:val="22"/>
                <w:szCs w:val="22"/>
                <w:u w:val="none"/>
              </w:rPr>
              <w:lastRenderedPageBreak/>
              <w:t>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0" w:type="auto"/>
            <w:shd w:val="clear" w:color="auto" w:fill="auto"/>
          </w:tcPr>
          <w:p w:rsidR="006909F0" w:rsidRPr="006909F0" w:rsidRDefault="006909F0" w:rsidP="00210930">
            <w:pPr>
              <w:widowControl w:val="0"/>
            </w:pPr>
            <w:r w:rsidRPr="00210930">
              <w:rPr>
                <w:rStyle w:val="13"/>
                <w:rFonts w:eastAsia="Calibri" w:cs="Courier New"/>
                <w:sz w:val="22"/>
                <w:szCs w:val="22"/>
                <w:u w:val="none"/>
              </w:rPr>
              <w:lastRenderedPageBreak/>
              <w:t>высшее профессиональное образование по направлению «Образование и педагогика»</w:t>
            </w:r>
          </w:p>
        </w:tc>
      </w:tr>
    </w:tbl>
    <w:p w:rsidR="006909F0" w:rsidRPr="004B5887" w:rsidRDefault="006909F0" w:rsidP="006909F0">
      <w:pPr>
        <w:pStyle w:val="700"/>
        <w:shd w:val="clear" w:color="auto" w:fill="auto"/>
        <w:spacing w:before="0" w:line="240" w:lineRule="auto"/>
        <w:ind w:firstLine="360"/>
        <w:jc w:val="center"/>
        <w:rPr>
          <w:rStyle w:val="13"/>
          <w:b/>
          <w:color w:val="FF0000"/>
          <w:szCs w:val="24"/>
          <w:u w:val="none"/>
        </w:rPr>
      </w:pPr>
    </w:p>
    <w:p w:rsidR="0027395A" w:rsidRPr="007258A9" w:rsidRDefault="0027395A" w:rsidP="0027395A">
      <w:pPr>
        <w:spacing w:line="276" w:lineRule="auto"/>
        <w:jc w:val="both"/>
      </w:pPr>
      <w:r w:rsidRPr="007258A9">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27395A" w:rsidRPr="007258A9" w:rsidRDefault="0027395A" w:rsidP="0027395A">
      <w:pPr>
        <w:spacing w:line="276" w:lineRule="auto"/>
        <w:ind w:firstLine="708"/>
        <w:jc w:val="center"/>
        <w:rPr>
          <w:b/>
        </w:rPr>
      </w:pPr>
      <w:bookmarkStart w:id="20" w:name="bookmark219"/>
      <w:r w:rsidRPr="007258A9">
        <w:rPr>
          <w:b/>
        </w:rPr>
        <w:t>Примерные критерии оценки результативности деятельности педагогических работников</w:t>
      </w:r>
      <w:bookmarkEnd w:id="20"/>
    </w:p>
    <w:tbl>
      <w:tblPr>
        <w:tblW w:w="0" w:type="auto"/>
        <w:tblCellMar>
          <w:left w:w="10" w:type="dxa"/>
          <w:right w:w="10" w:type="dxa"/>
        </w:tblCellMar>
        <w:tblLook w:val="00A0" w:firstRow="1" w:lastRow="0" w:firstColumn="1" w:lastColumn="0" w:noHBand="0" w:noVBand="0"/>
      </w:tblPr>
      <w:tblGrid>
        <w:gridCol w:w="2536"/>
        <w:gridCol w:w="3074"/>
        <w:gridCol w:w="3765"/>
      </w:tblGrid>
      <w:tr w:rsidR="0027395A" w:rsidRPr="007258A9" w:rsidTr="004C37E8">
        <w:trPr>
          <w:trHeight w:val="31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jc w:val="center"/>
            </w:pPr>
            <w:r w:rsidRPr="007258A9">
              <w:t>Критерии оценки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jc w:val="center"/>
            </w:pPr>
            <w:r w:rsidRPr="007258A9">
              <w:t>Содержание  критерия</w:t>
            </w:r>
          </w:p>
        </w:tc>
        <w:tc>
          <w:tcPr>
            <w:tcW w:w="3765" w:type="dxa"/>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jc w:val="center"/>
            </w:pPr>
            <w:r w:rsidRPr="007258A9">
              <w:t>Показатели</w:t>
            </w:r>
          </w:p>
        </w:tc>
      </w:tr>
      <w:tr w:rsidR="0027395A" w:rsidRPr="007258A9" w:rsidTr="004C37E8">
        <w:trPr>
          <w:trHeight w:val="253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180" w:right="172"/>
              <w:jc w:val="both"/>
            </w:pPr>
            <w:r w:rsidRPr="007258A9">
              <w:t>Уровень</w:t>
            </w:r>
          </w:p>
          <w:p w:rsidR="0027395A" w:rsidRPr="007258A9" w:rsidRDefault="0027395A" w:rsidP="004C37E8">
            <w:pPr>
              <w:spacing w:line="276" w:lineRule="auto"/>
              <w:ind w:left="180" w:right="172"/>
              <w:jc w:val="both"/>
            </w:pPr>
            <w:proofErr w:type="spellStart"/>
            <w:r w:rsidRPr="007258A9">
              <w:t>сформированности</w:t>
            </w:r>
            <w:proofErr w:type="spellEnd"/>
            <w:r w:rsidRPr="007258A9">
              <w:t xml:space="preserve"> учебно-</w:t>
            </w:r>
          </w:p>
          <w:p w:rsidR="0027395A" w:rsidRPr="007258A9" w:rsidRDefault="0027395A" w:rsidP="004C37E8">
            <w:pPr>
              <w:spacing w:line="276" w:lineRule="auto"/>
              <w:ind w:left="180" w:right="172"/>
              <w:jc w:val="both"/>
            </w:pPr>
            <w:r w:rsidRPr="007258A9">
              <w:t>предметных</w:t>
            </w:r>
          </w:p>
          <w:p w:rsidR="0027395A" w:rsidRPr="007258A9" w:rsidRDefault="0027395A" w:rsidP="004C37E8">
            <w:pPr>
              <w:spacing w:line="276" w:lineRule="auto"/>
              <w:ind w:left="180" w:right="172"/>
              <w:jc w:val="both"/>
            </w:pPr>
            <w:r w:rsidRPr="007258A9">
              <w:t>компетентностей</w:t>
            </w:r>
          </w:p>
          <w:p w:rsidR="0027395A" w:rsidRPr="007258A9" w:rsidRDefault="0027395A" w:rsidP="004C37E8">
            <w:pPr>
              <w:spacing w:line="276" w:lineRule="auto"/>
              <w:ind w:left="180" w:right="172"/>
              <w:jc w:val="both"/>
            </w:pPr>
            <w:r w:rsidRPr="007258A9">
              <w:t>у обучающихся</w:t>
            </w:r>
          </w:p>
          <w:p w:rsidR="0027395A" w:rsidRPr="007258A9" w:rsidRDefault="0027395A" w:rsidP="004C37E8">
            <w:pPr>
              <w:spacing w:line="276" w:lineRule="auto"/>
              <w:ind w:left="180" w:right="172"/>
              <w:jc w:val="both"/>
            </w:pPr>
            <w:r w:rsidRPr="007258A9">
              <w:t>(предметные</w:t>
            </w:r>
          </w:p>
          <w:p w:rsidR="0027395A" w:rsidRPr="007258A9" w:rsidRDefault="0027395A" w:rsidP="004C37E8">
            <w:pPr>
              <w:spacing w:line="276" w:lineRule="auto"/>
              <w:ind w:left="180" w:right="172"/>
              <w:jc w:val="both"/>
            </w:pPr>
            <w:r w:rsidRPr="007258A9">
              <w:t>результаты)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212" w:right="255"/>
              <w:jc w:val="both"/>
            </w:pPr>
            <w:proofErr w:type="spellStart"/>
            <w:r w:rsidRPr="007258A9">
              <w:t>Сформированность</w:t>
            </w:r>
            <w:proofErr w:type="spellEnd"/>
            <w:r w:rsidRPr="007258A9">
              <w:t xml:space="preserve"> данных компетентностей предполагает наличие знаний, умений и способностей обучающихся, обеспечивающих успешность освоения федеральных государственных стандартов и образовательных программ ОООД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 Данный критерий, в первую очередь, </w:t>
            </w:r>
            <w:r w:rsidRPr="007258A9">
              <w:lastRenderedPageBreak/>
              <w:t>позволяет судить о профессионализме и эффективности работы учителя.</w:t>
            </w:r>
          </w:p>
        </w:tc>
        <w:tc>
          <w:tcPr>
            <w:tcW w:w="3765" w:type="dxa"/>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265" w:right="240"/>
              <w:jc w:val="both"/>
            </w:pPr>
            <w:r>
              <w:lastRenderedPageBreak/>
              <w:t>П</w:t>
            </w:r>
            <w:r w:rsidRPr="007258A9">
              <w:t xml:space="preserve">озитивная динамика уровня </w:t>
            </w:r>
            <w:proofErr w:type="spellStart"/>
            <w:r w:rsidRPr="007258A9">
              <w:t>обученности</w:t>
            </w:r>
            <w:proofErr w:type="spellEnd"/>
            <w:r w:rsidRPr="007258A9">
              <w:t xml:space="preserve"> обучающихся за период от сентября к маю месяцу, от мая одного года к маю месяцу следующего учебного года;</w:t>
            </w:r>
          </w:p>
          <w:p w:rsidR="0027395A" w:rsidRPr="007258A9" w:rsidRDefault="0027395A" w:rsidP="004C37E8">
            <w:pPr>
              <w:spacing w:line="276" w:lineRule="auto"/>
              <w:ind w:left="265" w:right="240"/>
              <w:jc w:val="both"/>
            </w:pPr>
            <w:r w:rsidRPr="007258A9">
              <w:t>-увеличение количества учащихся (в %), принимающих участие, а также победивших в олимпиадах и других конкурсных мероприятиях школьного, муниципального, регионального, федерального и международных уровней (перечень наград и реестр участников);</w:t>
            </w:r>
          </w:p>
          <w:p w:rsidR="0027395A" w:rsidRPr="007258A9" w:rsidRDefault="0027395A" w:rsidP="004C37E8">
            <w:pPr>
              <w:spacing w:line="276" w:lineRule="auto"/>
              <w:ind w:left="265" w:right="240"/>
              <w:jc w:val="both"/>
            </w:pPr>
            <w:r w:rsidRPr="007258A9">
              <w:t>-увеличение количества творческих работ обучающихся, представленных на различных уровнях (перечень наград и реестр участников);</w:t>
            </w:r>
          </w:p>
          <w:p w:rsidR="0027395A" w:rsidRPr="007258A9" w:rsidRDefault="0027395A" w:rsidP="004C37E8">
            <w:pPr>
              <w:spacing w:line="276" w:lineRule="auto"/>
              <w:ind w:left="265" w:right="240"/>
              <w:jc w:val="both"/>
            </w:pPr>
            <w:r w:rsidRPr="007258A9">
              <w:t xml:space="preserve">посещаемость кружков, секций, элективных курсов. (Численность, посещаемость и </w:t>
            </w:r>
            <w:r w:rsidRPr="007258A9">
              <w:lastRenderedPageBreak/>
              <w:t>сохранность контингента обучающихся, подтверждаемые соответствующими документами и школьной отчетностью)</w:t>
            </w:r>
          </w:p>
        </w:tc>
      </w:tr>
      <w:tr w:rsidR="0027395A" w:rsidRPr="007258A9" w:rsidTr="004C37E8">
        <w:trPr>
          <w:trHeight w:val="169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180" w:right="172"/>
              <w:jc w:val="both"/>
            </w:pPr>
            <w:r w:rsidRPr="007258A9">
              <w:lastRenderedPageBreak/>
              <w:t>Уровень</w:t>
            </w:r>
          </w:p>
          <w:p w:rsidR="0027395A" w:rsidRPr="007258A9" w:rsidRDefault="0027395A" w:rsidP="004C37E8">
            <w:pPr>
              <w:spacing w:line="276" w:lineRule="auto"/>
              <w:ind w:left="180" w:right="172"/>
              <w:jc w:val="both"/>
            </w:pPr>
            <w:proofErr w:type="spellStart"/>
            <w:r w:rsidRPr="007258A9">
              <w:t>сформированности</w:t>
            </w:r>
            <w:proofErr w:type="spellEnd"/>
            <w:r w:rsidRPr="007258A9">
              <w:t xml:space="preserve"> социальных компетентностей (личностные результаты)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212" w:right="255"/>
              <w:jc w:val="both"/>
            </w:pPr>
            <w:proofErr w:type="spellStart"/>
            <w:r w:rsidRPr="007258A9">
              <w:t>Сформированносгь</w:t>
            </w:r>
            <w:proofErr w:type="spellEnd"/>
            <w:r w:rsidRPr="007258A9">
              <w:t xml:space="preserve"> данного типа компетентности предполагает способность обучающихся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tc>
        <w:tc>
          <w:tcPr>
            <w:tcW w:w="3765" w:type="dxa"/>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265" w:right="240"/>
              <w:jc w:val="both"/>
            </w:pPr>
            <w:r w:rsidRPr="007258A9">
              <w:t>-активность обучающихся в жизни и решении проблем класса (число участников),</w:t>
            </w:r>
          </w:p>
          <w:p w:rsidR="0027395A" w:rsidRPr="007258A9" w:rsidRDefault="0027395A" w:rsidP="004C37E8">
            <w:pPr>
              <w:spacing w:line="276" w:lineRule="auto"/>
              <w:ind w:left="265" w:right="240"/>
              <w:jc w:val="both"/>
            </w:pPr>
            <w:r w:rsidRPr="007258A9">
              <w:t>-</w:t>
            </w:r>
            <w:proofErr w:type="spellStart"/>
            <w:r w:rsidRPr="007258A9">
              <w:t>сформированносгь</w:t>
            </w:r>
            <w:proofErr w:type="spellEnd"/>
            <w:r w:rsidRPr="007258A9">
              <w:t xml:space="preserve"> правового поведения (отсутствие правонарушений);</w:t>
            </w:r>
          </w:p>
          <w:p w:rsidR="0027395A" w:rsidRPr="007258A9" w:rsidRDefault="0027395A" w:rsidP="004C37E8">
            <w:pPr>
              <w:spacing w:line="276" w:lineRule="auto"/>
              <w:ind w:left="265" w:right="240"/>
              <w:jc w:val="both"/>
            </w:pPr>
            <w:r w:rsidRPr="007258A9">
              <w:t>процент успешно социализирующихся детей группы риска;</w:t>
            </w:r>
          </w:p>
          <w:p w:rsidR="0027395A" w:rsidRPr="007258A9" w:rsidRDefault="0027395A" w:rsidP="004C37E8">
            <w:pPr>
              <w:spacing w:line="276" w:lineRule="auto"/>
              <w:ind w:left="265" w:right="240"/>
              <w:jc w:val="both"/>
            </w:pPr>
            <w:r w:rsidRPr="007258A9">
              <w:t>наличие индивидуальных образовательных траекторий учащихся, ориентированных на получение доступного образования (доля школьников, обучающихся по индивидуальным образовательным программам);</w:t>
            </w:r>
          </w:p>
          <w:p w:rsidR="0027395A" w:rsidRPr="007258A9" w:rsidRDefault="0027395A" w:rsidP="004C37E8">
            <w:pPr>
              <w:spacing w:line="276" w:lineRule="auto"/>
              <w:ind w:left="265" w:right="240"/>
              <w:jc w:val="both"/>
            </w:pPr>
            <w:r w:rsidRPr="007258A9">
              <w:t xml:space="preserve">участие в разнообразных </w:t>
            </w:r>
            <w:proofErr w:type="spellStart"/>
            <w:r w:rsidRPr="007258A9">
              <w:t>межвозрастных</w:t>
            </w:r>
            <w:proofErr w:type="spellEnd"/>
            <w:r w:rsidRPr="007258A9">
              <w:t xml:space="preserve"> социально значимых проектах, (доля школьников, участвующих в </w:t>
            </w:r>
            <w:proofErr w:type="spellStart"/>
            <w:r w:rsidRPr="007258A9">
              <w:t>межвозрастных</w:t>
            </w:r>
            <w:proofErr w:type="spellEnd"/>
            <w:r w:rsidRPr="007258A9">
              <w:t xml:space="preserve"> проектах).</w:t>
            </w:r>
          </w:p>
        </w:tc>
      </w:tr>
      <w:tr w:rsidR="0027395A" w:rsidRPr="007258A9" w:rsidTr="004C37E8">
        <w:trPr>
          <w:trHeight w:val="170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180" w:right="172"/>
              <w:jc w:val="both"/>
            </w:pPr>
            <w:r w:rsidRPr="007258A9">
              <w:t>Уровень</w:t>
            </w:r>
          </w:p>
          <w:p w:rsidR="0027395A" w:rsidRPr="007258A9" w:rsidRDefault="0027395A" w:rsidP="004C37E8">
            <w:pPr>
              <w:spacing w:line="276" w:lineRule="auto"/>
              <w:ind w:left="180" w:right="172"/>
              <w:jc w:val="both"/>
            </w:pPr>
            <w:proofErr w:type="spellStart"/>
            <w:r w:rsidRPr="007258A9">
              <w:t>сформированности</w:t>
            </w:r>
            <w:proofErr w:type="spellEnd"/>
            <w:r w:rsidRPr="007258A9">
              <w:t xml:space="preserve"> поликультурных компетентностей (личностные результаты)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212" w:right="255"/>
              <w:jc w:val="both"/>
            </w:pPr>
            <w:r w:rsidRPr="007258A9">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tc>
        <w:tc>
          <w:tcPr>
            <w:tcW w:w="3765" w:type="dxa"/>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265" w:right="240"/>
              <w:jc w:val="both"/>
            </w:pPr>
            <w:r w:rsidRPr="007258A9">
              <w:t>•результаты исследования толерантности в классе; •отсутствие конфликтов на межнациональной и межконфессиональной почве;</w:t>
            </w:r>
          </w:p>
          <w:p w:rsidR="0027395A" w:rsidRPr="007258A9" w:rsidRDefault="0027395A" w:rsidP="004C37E8">
            <w:pPr>
              <w:spacing w:line="276" w:lineRule="auto"/>
              <w:ind w:left="265" w:right="240"/>
              <w:jc w:val="both"/>
            </w:pPr>
            <w:r w:rsidRPr="007258A9">
              <w:t>участие обучающихся в программах международного сотрудничества (обмены, стажировки и т.п.)</w:t>
            </w:r>
          </w:p>
          <w:p w:rsidR="0027395A" w:rsidRPr="007258A9" w:rsidRDefault="0027395A" w:rsidP="004C37E8">
            <w:pPr>
              <w:spacing w:line="276" w:lineRule="auto"/>
              <w:ind w:left="265" w:right="240"/>
              <w:jc w:val="both"/>
            </w:pPr>
            <w:r w:rsidRPr="007258A9">
              <w:t xml:space="preserve">участие в мероприятиях, посвященных укреплению взаимопонимания, взаимной поддержки и дружбы между представителями различных </w:t>
            </w:r>
            <w:r w:rsidRPr="007258A9">
              <w:lastRenderedPageBreak/>
              <w:t>социальных слоев, национальностей и конфессий.</w:t>
            </w:r>
          </w:p>
          <w:p w:rsidR="0027395A" w:rsidRPr="007258A9" w:rsidRDefault="0027395A" w:rsidP="004C37E8">
            <w:pPr>
              <w:spacing w:line="276" w:lineRule="auto"/>
              <w:ind w:left="265" w:right="240"/>
              <w:jc w:val="both"/>
            </w:pPr>
            <w:r w:rsidRPr="007258A9">
              <w:t>знание и уважение культурных традиций, способствующих интеграции обучающихся в глобальное сообщество.</w:t>
            </w:r>
          </w:p>
        </w:tc>
      </w:tr>
      <w:tr w:rsidR="0027395A" w:rsidRPr="007258A9" w:rsidTr="004C37E8">
        <w:trPr>
          <w:trHeight w:val="171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180" w:right="172"/>
              <w:jc w:val="both"/>
            </w:pPr>
            <w:r w:rsidRPr="007258A9">
              <w:lastRenderedPageBreak/>
              <w:t>Уровень</w:t>
            </w:r>
          </w:p>
          <w:p w:rsidR="0027395A" w:rsidRPr="007258A9" w:rsidRDefault="0027395A" w:rsidP="004C37E8">
            <w:pPr>
              <w:spacing w:line="276" w:lineRule="auto"/>
              <w:ind w:left="180" w:right="172"/>
              <w:jc w:val="both"/>
            </w:pPr>
            <w:proofErr w:type="spellStart"/>
            <w:r w:rsidRPr="007258A9">
              <w:t>сформированности</w:t>
            </w:r>
            <w:proofErr w:type="spellEnd"/>
          </w:p>
          <w:p w:rsidR="0027395A" w:rsidRPr="007258A9" w:rsidRDefault="0027395A" w:rsidP="004C37E8">
            <w:pPr>
              <w:spacing w:line="276" w:lineRule="auto"/>
              <w:ind w:left="180" w:right="172"/>
              <w:jc w:val="both"/>
            </w:pPr>
            <w:r w:rsidRPr="007258A9">
              <w:t>общекультурной компетентности (личностные результаты)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212" w:right="255"/>
              <w:jc w:val="both"/>
            </w:pPr>
            <w:r w:rsidRPr="007258A9">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tc>
        <w:tc>
          <w:tcPr>
            <w:tcW w:w="3765" w:type="dxa"/>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265" w:right="240"/>
              <w:jc w:val="both"/>
            </w:pPr>
            <w:r w:rsidRPr="007258A9">
              <w:t xml:space="preserve">формирование культуры </w:t>
            </w:r>
            <w:proofErr w:type="spellStart"/>
            <w:r w:rsidRPr="007258A9">
              <w:t>здоровьесбережения</w:t>
            </w:r>
            <w:proofErr w:type="spellEnd"/>
            <w:r w:rsidRPr="007258A9">
              <w:t xml:space="preserve">, (доля детей, участвующих в оздоровительных и </w:t>
            </w:r>
            <w:proofErr w:type="spellStart"/>
            <w:r w:rsidRPr="007258A9">
              <w:t>здоровьеформирующих</w:t>
            </w:r>
            <w:proofErr w:type="spellEnd"/>
            <w:r w:rsidRPr="007258A9">
              <w:t xml:space="preserve"> мероприятиях различного вида)</w:t>
            </w:r>
          </w:p>
          <w:p w:rsidR="0027395A" w:rsidRPr="007258A9" w:rsidRDefault="0027395A" w:rsidP="004C37E8">
            <w:pPr>
              <w:spacing w:line="276" w:lineRule="auto"/>
              <w:ind w:left="265" w:right="240"/>
              <w:jc w:val="both"/>
            </w:pPr>
            <w:r w:rsidRPr="007258A9">
              <w:t>увеличение количества обучающихся, участвующих в спортивных соревнованиях различного уровня.</w:t>
            </w:r>
          </w:p>
          <w:p w:rsidR="0027395A" w:rsidRPr="007258A9" w:rsidRDefault="0027395A" w:rsidP="004C37E8">
            <w:pPr>
              <w:spacing w:line="276" w:lineRule="auto"/>
              <w:ind w:left="265" w:right="240"/>
              <w:jc w:val="both"/>
            </w:pPr>
            <w:r w:rsidRPr="007258A9">
              <w:t>увеличение количества обучающихся, занятых творческими (танцы, музыка, живопись, народные промыслы) видами деятельности.</w:t>
            </w:r>
          </w:p>
          <w:p w:rsidR="0027395A" w:rsidRPr="007258A9" w:rsidRDefault="0027395A" w:rsidP="004C37E8">
            <w:pPr>
              <w:spacing w:line="276" w:lineRule="auto"/>
              <w:ind w:left="265" w:right="240"/>
              <w:jc w:val="both"/>
            </w:pPr>
            <w:r w:rsidRPr="007258A9">
              <w:t>участие в природоохранительной деятельности;</w:t>
            </w:r>
          </w:p>
          <w:p w:rsidR="0027395A" w:rsidRPr="007258A9" w:rsidRDefault="0027395A" w:rsidP="004C37E8">
            <w:pPr>
              <w:spacing w:line="276" w:lineRule="auto"/>
              <w:ind w:left="265" w:right="240"/>
              <w:jc w:val="both"/>
            </w:pPr>
            <w:r w:rsidRPr="007258A9">
              <w:t>участие в туристско-краеведческой деятельности. Индикатор - доля обучающихся, занятых туризмом.</w:t>
            </w:r>
          </w:p>
        </w:tc>
      </w:tr>
      <w:tr w:rsidR="0027395A" w:rsidRPr="007258A9" w:rsidTr="004C37E8">
        <w:trPr>
          <w:trHeight w:val="84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180" w:right="172"/>
              <w:jc w:val="both"/>
            </w:pPr>
            <w:r w:rsidRPr="007258A9">
              <w:t>Уровень</w:t>
            </w:r>
          </w:p>
          <w:p w:rsidR="0027395A" w:rsidRPr="007258A9" w:rsidRDefault="0027395A" w:rsidP="004C37E8">
            <w:pPr>
              <w:spacing w:line="276" w:lineRule="auto"/>
              <w:ind w:left="180" w:right="172"/>
              <w:jc w:val="both"/>
            </w:pPr>
            <w:proofErr w:type="spellStart"/>
            <w:r w:rsidRPr="007258A9">
              <w:t>сформированности</w:t>
            </w:r>
            <w:proofErr w:type="spellEnd"/>
          </w:p>
          <w:p w:rsidR="0027395A" w:rsidRPr="007258A9" w:rsidRDefault="0027395A" w:rsidP="004C37E8">
            <w:pPr>
              <w:spacing w:line="276" w:lineRule="auto"/>
              <w:ind w:left="180" w:right="172"/>
              <w:jc w:val="both"/>
            </w:pPr>
            <w:r w:rsidRPr="007258A9">
              <w:t>коммуникативной компетентностей (</w:t>
            </w:r>
            <w:proofErr w:type="spellStart"/>
            <w:r w:rsidRPr="007258A9">
              <w:t>метапредметные</w:t>
            </w:r>
            <w:proofErr w:type="spellEnd"/>
            <w:r w:rsidRPr="007258A9">
              <w:t xml:space="preserve"> результаты)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212" w:right="255"/>
              <w:jc w:val="both"/>
            </w:pPr>
            <w:r w:rsidRPr="007258A9">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3765" w:type="dxa"/>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265" w:right="240"/>
              <w:jc w:val="both"/>
            </w:pPr>
            <w:r w:rsidRPr="007258A9">
              <w:t>позитивная динамика результатов обучения по русскому языку и литературному чтению обучающихся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27395A" w:rsidRPr="007258A9" w:rsidRDefault="0027395A" w:rsidP="004C37E8">
            <w:pPr>
              <w:spacing w:line="276" w:lineRule="auto"/>
              <w:ind w:left="265" w:right="240"/>
              <w:jc w:val="both"/>
            </w:pPr>
            <w:r w:rsidRPr="007258A9">
              <w:t xml:space="preserve">результаты литературного </w:t>
            </w:r>
            <w:r w:rsidRPr="007258A9">
              <w:lastRenderedPageBreak/>
              <w:t>творчества обучающихся, (наличие авторских публикаций (стихи, проза, публицистика) как в школьных, так и в других видах изданий, а также награды;</w:t>
            </w:r>
          </w:p>
          <w:p w:rsidR="0027395A" w:rsidRPr="007258A9" w:rsidRDefault="0027395A" w:rsidP="004C37E8">
            <w:pPr>
              <w:spacing w:line="276" w:lineRule="auto"/>
              <w:ind w:left="265" w:right="240"/>
              <w:jc w:val="both"/>
            </w:pPr>
            <w:r w:rsidRPr="007258A9">
              <w:t>благоприятный психологический климат в классе (результаты социально-психологического исследования, проведенного в классе специалистом)</w:t>
            </w:r>
          </w:p>
          <w:p w:rsidR="0027395A" w:rsidRPr="007258A9" w:rsidRDefault="0027395A" w:rsidP="004C37E8">
            <w:pPr>
              <w:spacing w:line="276" w:lineRule="auto"/>
              <w:ind w:left="265" w:right="240"/>
              <w:jc w:val="both"/>
            </w:pPr>
            <w:r w:rsidRPr="007258A9">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27395A" w:rsidRPr="007258A9" w:rsidTr="004C37E8">
        <w:trPr>
          <w:trHeight w:val="141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180" w:right="172"/>
              <w:jc w:val="both"/>
            </w:pPr>
            <w:r w:rsidRPr="007258A9">
              <w:lastRenderedPageBreak/>
              <w:t>Уровень</w:t>
            </w:r>
          </w:p>
          <w:p w:rsidR="0027395A" w:rsidRPr="007258A9" w:rsidRDefault="0027395A" w:rsidP="004C37E8">
            <w:pPr>
              <w:spacing w:line="276" w:lineRule="auto"/>
              <w:ind w:left="180" w:right="172"/>
              <w:jc w:val="both"/>
            </w:pPr>
            <w:proofErr w:type="spellStart"/>
            <w:r w:rsidRPr="007258A9">
              <w:t>сформированности</w:t>
            </w:r>
            <w:proofErr w:type="spellEnd"/>
            <w:r w:rsidRPr="007258A9">
              <w:t xml:space="preserve"> информационных</w:t>
            </w:r>
          </w:p>
          <w:p w:rsidR="0027395A" w:rsidRPr="007258A9" w:rsidRDefault="0027395A" w:rsidP="004C37E8">
            <w:pPr>
              <w:spacing w:line="276" w:lineRule="auto"/>
              <w:ind w:left="180" w:right="172"/>
              <w:jc w:val="both"/>
            </w:pPr>
            <w:r w:rsidRPr="007258A9">
              <w:t>компетентностей (</w:t>
            </w:r>
            <w:proofErr w:type="spellStart"/>
            <w:r w:rsidRPr="007258A9">
              <w:t>метапредметные</w:t>
            </w:r>
            <w:proofErr w:type="spellEnd"/>
            <w:r w:rsidRPr="007258A9">
              <w:t xml:space="preserve"> результаты)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212" w:right="255"/>
              <w:jc w:val="both"/>
            </w:pPr>
            <w:r w:rsidRPr="007258A9">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3765" w:type="dxa"/>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265" w:right="240"/>
              <w:jc w:val="both"/>
            </w:pPr>
            <w:r w:rsidRPr="007258A9">
              <w:t>использование в проектной, исследовательской и других видах деятельности обучающихся ИКТ (интернет - ресурсов; презентационных программ, мультимедийных средств)</w:t>
            </w:r>
          </w:p>
          <w:p w:rsidR="0027395A" w:rsidRPr="007258A9" w:rsidRDefault="0027395A" w:rsidP="004C37E8">
            <w:pPr>
              <w:spacing w:line="276" w:lineRule="auto"/>
              <w:ind w:left="265" w:right="240"/>
              <w:jc w:val="both"/>
            </w:pPr>
            <w:r w:rsidRPr="007258A9">
              <w:t>увеличение количества обучающихся (в %), принимающих участие, а также победивших в предметных олимпиадах и других предметных конкурсных мероприятиях по ИКТ школьного, окружного, городского, федерального и международного уровней.</w:t>
            </w:r>
          </w:p>
        </w:tc>
      </w:tr>
      <w:tr w:rsidR="0027395A" w:rsidRPr="007258A9" w:rsidTr="004C37E8">
        <w:trPr>
          <w:trHeight w:val="55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180" w:right="172"/>
              <w:jc w:val="both"/>
            </w:pPr>
            <w:r w:rsidRPr="007258A9">
              <w:t>Уровень</w:t>
            </w:r>
          </w:p>
          <w:p w:rsidR="0027395A" w:rsidRPr="007258A9" w:rsidRDefault="0027395A" w:rsidP="004C37E8">
            <w:pPr>
              <w:spacing w:line="276" w:lineRule="auto"/>
              <w:ind w:left="180" w:right="172"/>
              <w:jc w:val="both"/>
            </w:pPr>
            <w:proofErr w:type="spellStart"/>
            <w:r w:rsidRPr="007258A9">
              <w:t>сформированности</w:t>
            </w:r>
            <w:proofErr w:type="spellEnd"/>
            <w:r w:rsidRPr="007258A9">
              <w:t xml:space="preserve"> учебной (интеллектуальной) компетентности (</w:t>
            </w:r>
            <w:proofErr w:type="spellStart"/>
            <w:r w:rsidRPr="007258A9">
              <w:t>метапредметные</w:t>
            </w:r>
            <w:proofErr w:type="spellEnd"/>
            <w:r w:rsidRPr="007258A9">
              <w:t xml:space="preserve"> результаты)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212" w:right="255"/>
              <w:jc w:val="both"/>
            </w:pPr>
            <w:r w:rsidRPr="007258A9">
              <w:t>Способность учиться на протяжении</w:t>
            </w:r>
          </w:p>
          <w:p w:rsidR="0027395A" w:rsidRPr="007258A9" w:rsidRDefault="0027395A" w:rsidP="004C37E8">
            <w:pPr>
              <w:spacing w:line="276" w:lineRule="auto"/>
              <w:ind w:left="212" w:right="255"/>
              <w:jc w:val="both"/>
            </w:pPr>
            <w:r w:rsidRPr="007258A9">
              <w:t>всей жизни, самообразование.</w:t>
            </w:r>
          </w:p>
        </w:tc>
        <w:tc>
          <w:tcPr>
            <w:tcW w:w="3765" w:type="dxa"/>
            <w:tcBorders>
              <w:top w:val="single" w:sz="4" w:space="0" w:color="auto"/>
              <w:left w:val="single" w:sz="4" w:space="0" w:color="auto"/>
              <w:bottom w:val="single" w:sz="4" w:space="0" w:color="auto"/>
              <w:right w:val="single" w:sz="4" w:space="0" w:color="auto"/>
            </w:tcBorders>
            <w:shd w:val="clear" w:color="auto" w:fill="FFFFFF"/>
          </w:tcPr>
          <w:p w:rsidR="0027395A" w:rsidRPr="007258A9" w:rsidRDefault="0027395A" w:rsidP="004C37E8">
            <w:pPr>
              <w:spacing w:line="276" w:lineRule="auto"/>
              <w:ind w:left="265" w:right="240"/>
              <w:jc w:val="both"/>
            </w:pPr>
            <w:r w:rsidRPr="007258A9">
              <w:t>- устойчивый интерес у школьников к чтению специальной</w:t>
            </w:r>
          </w:p>
          <w:p w:rsidR="0027395A" w:rsidRPr="007258A9" w:rsidRDefault="0027395A" w:rsidP="004C37E8">
            <w:pPr>
              <w:spacing w:line="276" w:lineRule="auto"/>
              <w:ind w:left="265" w:right="240"/>
              <w:jc w:val="both"/>
            </w:pPr>
            <w:r w:rsidRPr="007258A9">
              <w:t>и художественной литературы.</w:t>
            </w:r>
          </w:p>
          <w:p w:rsidR="0027395A" w:rsidRPr="007258A9" w:rsidRDefault="0027395A" w:rsidP="004C37E8">
            <w:pPr>
              <w:spacing w:line="276" w:lineRule="auto"/>
              <w:ind w:left="265" w:right="240"/>
              <w:jc w:val="both"/>
            </w:pPr>
            <w:r w:rsidRPr="007258A9">
              <w:t xml:space="preserve">систематическое выполнение домашней самостоятельной работы (в % от класса), выбор </w:t>
            </w:r>
            <w:r w:rsidRPr="007258A9">
              <w:lastRenderedPageBreak/>
              <w:t>уровней для выполнения заданий;</w:t>
            </w:r>
          </w:p>
          <w:p w:rsidR="0027395A" w:rsidRPr="007258A9" w:rsidRDefault="0027395A" w:rsidP="004C37E8">
            <w:pPr>
              <w:spacing w:line="276" w:lineRule="auto"/>
              <w:ind w:left="265" w:right="240"/>
              <w:jc w:val="both"/>
            </w:pPr>
            <w:r w:rsidRPr="007258A9">
              <w:t>использование опыта, полученного в учреждениях дополнительного образования в школе и классе;</w:t>
            </w:r>
          </w:p>
          <w:p w:rsidR="0027395A" w:rsidRPr="007258A9" w:rsidRDefault="0027395A" w:rsidP="004C37E8">
            <w:pPr>
              <w:spacing w:line="276" w:lineRule="auto"/>
              <w:ind w:left="265" w:right="240"/>
              <w:jc w:val="both"/>
            </w:pPr>
            <w:r w:rsidRPr="007258A9">
              <w:t>увеличение количества творческих работ обучающихся по предметам образовательной программы ОООД, представленных на различных уровнях;</w:t>
            </w:r>
          </w:p>
          <w:p w:rsidR="0027395A" w:rsidRPr="007258A9" w:rsidRDefault="0027395A" w:rsidP="004C37E8">
            <w:pPr>
              <w:spacing w:line="276" w:lineRule="auto"/>
              <w:ind w:left="265" w:right="240"/>
              <w:jc w:val="both"/>
            </w:pPr>
            <w:r w:rsidRPr="007258A9">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27395A" w:rsidRPr="007258A9" w:rsidRDefault="0027395A" w:rsidP="0027395A">
      <w:pPr>
        <w:spacing w:line="276" w:lineRule="auto"/>
        <w:ind w:firstLine="708"/>
        <w:jc w:val="both"/>
      </w:pPr>
      <w:bookmarkStart w:id="21" w:name="bookmark220"/>
    </w:p>
    <w:p w:rsidR="0027395A" w:rsidRPr="007258A9" w:rsidRDefault="0027395A" w:rsidP="0027395A">
      <w:pPr>
        <w:spacing w:line="276" w:lineRule="auto"/>
        <w:ind w:firstLine="708"/>
        <w:jc w:val="both"/>
      </w:pPr>
      <w:r w:rsidRPr="007258A9">
        <w:rPr>
          <w:i/>
        </w:rPr>
        <w:t>Ожидаемый результат</w:t>
      </w:r>
      <w:r w:rsidRPr="007258A9">
        <w:t xml:space="preserve"> </w:t>
      </w:r>
      <w:r w:rsidRPr="007258A9">
        <w:rPr>
          <w:i/>
        </w:rPr>
        <w:t>повышения квалификации</w:t>
      </w:r>
      <w:r w:rsidRPr="007258A9">
        <w:t xml:space="preserve"> — профессиональная готовность работников образования к реализации ФГОС:</w:t>
      </w:r>
      <w:bookmarkEnd w:id="21"/>
    </w:p>
    <w:p w:rsidR="0027395A" w:rsidRPr="007258A9" w:rsidRDefault="0027395A" w:rsidP="0027395A">
      <w:pPr>
        <w:pStyle w:val="a6"/>
        <w:numPr>
          <w:ilvl w:val="0"/>
          <w:numId w:val="74"/>
        </w:numPr>
        <w:spacing w:line="276" w:lineRule="auto"/>
        <w:rPr>
          <w:lang w:val="ru-RU"/>
        </w:rPr>
      </w:pPr>
      <w:r w:rsidRPr="007258A9">
        <w:rPr>
          <w:lang w:val="ru-RU"/>
        </w:rPr>
        <w:t>обеспечение оптимального вхождения работников образования в систему ценностей современного образования;</w:t>
      </w:r>
    </w:p>
    <w:p w:rsidR="0027395A" w:rsidRPr="007258A9" w:rsidRDefault="0027395A" w:rsidP="0027395A">
      <w:pPr>
        <w:pStyle w:val="a6"/>
        <w:numPr>
          <w:ilvl w:val="0"/>
          <w:numId w:val="74"/>
        </w:numPr>
        <w:spacing w:line="276" w:lineRule="auto"/>
        <w:rPr>
          <w:lang w:val="ru-RU"/>
        </w:rPr>
      </w:pPr>
      <w:r w:rsidRPr="007258A9">
        <w:rPr>
          <w:lang w:val="ru-RU"/>
        </w:rPr>
        <w:t>принятие идеологии ФГОС общего образования;</w:t>
      </w:r>
    </w:p>
    <w:p w:rsidR="0027395A" w:rsidRPr="007258A9" w:rsidRDefault="0027395A" w:rsidP="0027395A">
      <w:pPr>
        <w:pStyle w:val="a6"/>
        <w:numPr>
          <w:ilvl w:val="0"/>
          <w:numId w:val="74"/>
        </w:numPr>
        <w:spacing w:line="276" w:lineRule="auto"/>
        <w:rPr>
          <w:lang w:val="ru-RU"/>
        </w:rPr>
      </w:pPr>
      <w:r w:rsidRPr="007258A9">
        <w:rPr>
          <w:lang w:val="ru-RU"/>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7395A" w:rsidRPr="007258A9" w:rsidRDefault="0027395A" w:rsidP="0027395A">
      <w:pPr>
        <w:pStyle w:val="a6"/>
        <w:numPr>
          <w:ilvl w:val="0"/>
          <w:numId w:val="74"/>
        </w:numPr>
        <w:spacing w:line="276" w:lineRule="auto"/>
        <w:rPr>
          <w:lang w:val="ru-RU"/>
        </w:rPr>
      </w:pPr>
      <w:r w:rsidRPr="007258A9">
        <w:rPr>
          <w:lang w:val="ru-RU"/>
        </w:rPr>
        <w:t>овладение учебно-методическими и информационно- методическими ресурсами, необходимыми для успешного решения задач ФГОС.</w:t>
      </w:r>
    </w:p>
    <w:p w:rsidR="0027395A" w:rsidRPr="007258A9" w:rsidRDefault="0027395A" w:rsidP="0027395A">
      <w:pPr>
        <w:pStyle w:val="a6"/>
        <w:numPr>
          <w:ilvl w:val="0"/>
          <w:numId w:val="74"/>
        </w:numPr>
        <w:spacing w:line="276" w:lineRule="auto"/>
        <w:rPr>
          <w:rStyle w:val="100"/>
          <w:b w:val="0"/>
          <w:bCs w:val="0"/>
          <w:shd w:val="clear" w:color="auto" w:fill="auto"/>
          <w:lang w:val="ru-RU"/>
        </w:rPr>
      </w:pPr>
      <w:r w:rsidRPr="007258A9">
        <w:rPr>
          <w:rStyle w:val="100"/>
          <w:b w:val="0"/>
          <w:bCs w:val="0"/>
          <w:lang w:val="ru-RU"/>
        </w:rPr>
        <w:t>способствует  повышению уровня профессионального мастерства педагогов, ориентации их на решение современных задач образования.</w:t>
      </w:r>
    </w:p>
    <w:p w:rsidR="0027395A" w:rsidRPr="007258A9" w:rsidRDefault="0027395A" w:rsidP="0027395A">
      <w:pPr>
        <w:pStyle w:val="a6"/>
        <w:spacing w:line="276" w:lineRule="auto"/>
        <w:ind w:firstLine="0"/>
        <w:rPr>
          <w:lang w:val="ru-RU"/>
        </w:rPr>
      </w:pPr>
    </w:p>
    <w:p w:rsidR="0027395A" w:rsidRPr="007258A9" w:rsidRDefault="0027395A" w:rsidP="0027395A">
      <w:pPr>
        <w:spacing w:line="276" w:lineRule="auto"/>
        <w:jc w:val="center"/>
        <w:rPr>
          <w:b/>
        </w:rPr>
      </w:pPr>
      <w:bookmarkStart w:id="22" w:name="bookmark218"/>
      <w:r w:rsidRPr="007258A9">
        <w:rPr>
          <w:b/>
        </w:rPr>
        <w:t>Профессиональное развитие и повышение квалификации</w:t>
      </w:r>
    </w:p>
    <w:p w:rsidR="0027395A" w:rsidRPr="007258A9" w:rsidRDefault="0027395A" w:rsidP="0027395A">
      <w:pPr>
        <w:spacing w:line="276" w:lineRule="auto"/>
        <w:jc w:val="center"/>
        <w:rPr>
          <w:b/>
        </w:rPr>
      </w:pPr>
      <w:r w:rsidRPr="007258A9">
        <w:rPr>
          <w:b/>
        </w:rPr>
        <w:t>педагогических работников</w:t>
      </w:r>
      <w:bookmarkEnd w:id="22"/>
    </w:p>
    <w:p w:rsidR="0027395A" w:rsidRPr="007258A9" w:rsidRDefault="0027395A" w:rsidP="0027395A">
      <w:pPr>
        <w:spacing w:line="276" w:lineRule="auto"/>
        <w:ind w:firstLine="708"/>
        <w:jc w:val="both"/>
      </w:pPr>
      <w:r w:rsidRPr="007258A9">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27395A" w:rsidRPr="007258A9" w:rsidRDefault="0027395A" w:rsidP="0027395A">
      <w:pPr>
        <w:spacing w:line="276" w:lineRule="auto"/>
        <w:ind w:firstLine="708"/>
        <w:jc w:val="both"/>
      </w:pPr>
      <w:r w:rsidRPr="007258A9">
        <w:t>Формами повышения квалификации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27395A" w:rsidRPr="007258A9" w:rsidRDefault="0027395A" w:rsidP="0027395A">
      <w:pPr>
        <w:spacing w:line="276" w:lineRule="auto"/>
        <w:ind w:firstLine="708"/>
        <w:jc w:val="both"/>
      </w:pPr>
      <w:r w:rsidRPr="007258A9">
        <w:t xml:space="preserve"> В образовательном учреждении созданы условия для ведения постоянной методической поддержки, получения оперативных консультаций по вопросам реализации </w:t>
      </w:r>
      <w:r w:rsidRPr="007258A9">
        <w:lastRenderedPageBreak/>
        <w:t>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образовательной деятельности и эффективности инноваций.</w:t>
      </w:r>
    </w:p>
    <w:p w:rsidR="0027395A" w:rsidRPr="0086078B" w:rsidRDefault="0027395A" w:rsidP="0027395A">
      <w:pPr>
        <w:pStyle w:val="700"/>
        <w:shd w:val="clear" w:color="auto" w:fill="auto"/>
        <w:spacing w:before="0" w:line="240" w:lineRule="auto"/>
        <w:ind w:firstLine="360"/>
        <w:jc w:val="center"/>
        <w:rPr>
          <w:rStyle w:val="13"/>
          <w:b/>
          <w:color w:val="auto"/>
          <w:szCs w:val="24"/>
          <w:u w:val="none"/>
        </w:rPr>
      </w:pPr>
      <w:r w:rsidRPr="0086078B">
        <w:rPr>
          <w:rStyle w:val="13"/>
          <w:b/>
          <w:color w:val="auto"/>
          <w:szCs w:val="24"/>
          <w:u w:val="none"/>
        </w:rPr>
        <w:t xml:space="preserve">План – график непрерывного повышения квалификации </w:t>
      </w:r>
    </w:p>
    <w:p w:rsidR="0027395A" w:rsidRPr="0086078B" w:rsidRDefault="0027395A" w:rsidP="0027395A">
      <w:pPr>
        <w:pStyle w:val="700"/>
        <w:shd w:val="clear" w:color="auto" w:fill="auto"/>
        <w:spacing w:before="0" w:line="240" w:lineRule="auto"/>
        <w:ind w:firstLine="360"/>
        <w:jc w:val="center"/>
        <w:rPr>
          <w:rStyle w:val="13"/>
          <w:b/>
          <w:color w:val="auto"/>
          <w:szCs w:val="24"/>
          <w:u w:val="none"/>
        </w:rPr>
      </w:pPr>
      <w:r w:rsidRPr="0086078B">
        <w:rPr>
          <w:rStyle w:val="13"/>
          <w:b/>
          <w:color w:val="auto"/>
          <w:szCs w:val="24"/>
          <w:u w:val="none"/>
        </w:rPr>
        <w:t xml:space="preserve">педагогических работников </w:t>
      </w:r>
    </w:p>
    <w:p w:rsidR="0027395A" w:rsidRPr="006909F0" w:rsidRDefault="0027395A" w:rsidP="0027395A">
      <w:pPr>
        <w:pStyle w:val="700"/>
        <w:shd w:val="clear" w:color="auto" w:fill="auto"/>
        <w:spacing w:before="0" w:line="240" w:lineRule="auto"/>
        <w:ind w:firstLine="360"/>
        <w:jc w:val="center"/>
        <w:rPr>
          <w:rStyle w:val="13"/>
          <w:b/>
          <w:color w:val="FF0000"/>
          <w:szCs w:val="24"/>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3991"/>
        <w:gridCol w:w="2380"/>
        <w:gridCol w:w="2431"/>
      </w:tblGrid>
      <w:tr w:rsidR="0086078B" w:rsidRPr="006909F0" w:rsidTr="00210930">
        <w:tc>
          <w:tcPr>
            <w:tcW w:w="392"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№п/п</w:t>
            </w:r>
          </w:p>
        </w:tc>
        <w:tc>
          <w:tcPr>
            <w:tcW w:w="5102"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ФИО педагогического работника</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Год прохождения повышения квалификации</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Перспективный год прохождения повышения квалификации</w:t>
            </w:r>
          </w:p>
        </w:tc>
      </w:tr>
      <w:tr w:rsidR="0086078B" w:rsidRPr="006909F0" w:rsidTr="00210930">
        <w:tc>
          <w:tcPr>
            <w:tcW w:w="39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1</w:t>
            </w:r>
          </w:p>
        </w:tc>
        <w:tc>
          <w:tcPr>
            <w:tcW w:w="510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 xml:space="preserve">Никифорова Елена </w:t>
            </w:r>
            <w:proofErr w:type="spellStart"/>
            <w:r w:rsidRPr="00210930">
              <w:rPr>
                <w:rStyle w:val="13"/>
                <w:rFonts w:cs="Courier New"/>
                <w:color w:val="auto"/>
                <w:szCs w:val="24"/>
                <w:u w:val="none"/>
              </w:rPr>
              <w:t>Алесандровна</w:t>
            </w:r>
            <w:proofErr w:type="spellEnd"/>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2015</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2018</w:t>
            </w:r>
          </w:p>
        </w:tc>
      </w:tr>
      <w:tr w:rsidR="0086078B" w:rsidRPr="006909F0" w:rsidTr="00210930">
        <w:tc>
          <w:tcPr>
            <w:tcW w:w="39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2</w:t>
            </w:r>
          </w:p>
        </w:tc>
        <w:tc>
          <w:tcPr>
            <w:tcW w:w="510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proofErr w:type="spellStart"/>
            <w:r w:rsidRPr="00210930">
              <w:rPr>
                <w:rStyle w:val="13"/>
                <w:rFonts w:cs="Courier New"/>
                <w:color w:val="auto"/>
                <w:szCs w:val="24"/>
                <w:u w:val="none"/>
              </w:rPr>
              <w:t>Балыбердина</w:t>
            </w:r>
            <w:proofErr w:type="spellEnd"/>
            <w:r w:rsidRPr="00210930">
              <w:rPr>
                <w:rStyle w:val="13"/>
                <w:rFonts w:cs="Courier New"/>
                <w:color w:val="auto"/>
                <w:szCs w:val="24"/>
                <w:u w:val="none"/>
              </w:rPr>
              <w:t xml:space="preserve"> Лилия Николаевна</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2013</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2016</w:t>
            </w:r>
          </w:p>
        </w:tc>
      </w:tr>
      <w:tr w:rsidR="0086078B" w:rsidRPr="006909F0" w:rsidTr="00210930">
        <w:tc>
          <w:tcPr>
            <w:tcW w:w="39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3</w:t>
            </w:r>
          </w:p>
        </w:tc>
        <w:tc>
          <w:tcPr>
            <w:tcW w:w="510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proofErr w:type="spellStart"/>
            <w:r w:rsidRPr="00210930">
              <w:rPr>
                <w:rStyle w:val="13"/>
                <w:rFonts w:cs="Courier New"/>
                <w:color w:val="auto"/>
                <w:szCs w:val="24"/>
                <w:u w:val="none"/>
              </w:rPr>
              <w:t>Диль</w:t>
            </w:r>
            <w:proofErr w:type="spellEnd"/>
            <w:r w:rsidRPr="00210930">
              <w:rPr>
                <w:rStyle w:val="13"/>
                <w:rFonts w:cs="Courier New"/>
                <w:color w:val="auto"/>
                <w:szCs w:val="24"/>
                <w:u w:val="none"/>
              </w:rPr>
              <w:t xml:space="preserve"> Валентина Яковлевна</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2013</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2016</w:t>
            </w:r>
          </w:p>
        </w:tc>
      </w:tr>
      <w:tr w:rsidR="0086078B" w:rsidRPr="006909F0" w:rsidTr="00210930">
        <w:tc>
          <w:tcPr>
            <w:tcW w:w="39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4</w:t>
            </w:r>
          </w:p>
        </w:tc>
        <w:tc>
          <w:tcPr>
            <w:tcW w:w="510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proofErr w:type="spellStart"/>
            <w:r w:rsidRPr="00210930">
              <w:rPr>
                <w:rStyle w:val="13"/>
                <w:rFonts w:cs="Courier New"/>
                <w:color w:val="auto"/>
                <w:szCs w:val="24"/>
                <w:u w:val="none"/>
              </w:rPr>
              <w:t>Жаркова</w:t>
            </w:r>
            <w:proofErr w:type="spellEnd"/>
            <w:r w:rsidRPr="00210930">
              <w:rPr>
                <w:rStyle w:val="13"/>
                <w:rFonts w:cs="Courier New"/>
                <w:color w:val="auto"/>
                <w:szCs w:val="24"/>
                <w:u w:val="none"/>
              </w:rPr>
              <w:t xml:space="preserve"> Любовь Павловна</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2015</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2018</w:t>
            </w:r>
          </w:p>
        </w:tc>
      </w:tr>
      <w:tr w:rsidR="0086078B" w:rsidRPr="006909F0" w:rsidTr="00210930">
        <w:tc>
          <w:tcPr>
            <w:tcW w:w="39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5</w:t>
            </w:r>
          </w:p>
        </w:tc>
        <w:tc>
          <w:tcPr>
            <w:tcW w:w="510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Захарова Людмила Николаевна</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2015</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2018</w:t>
            </w:r>
          </w:p>
        </w:tc>
      </w:tr>
      <w:tr w:rsidR="0086078B" w:rsidRPr="006909F0" w:rsidTr="00210930">
        <w:tc>
          <w:tcPr>
            <w:tcW w:w="39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6</w:t>
            </w:r>
          </w:p>
        </w:tc>
        <w:tc>
          <w:tcPr>
            <w:tcW w:w="510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Колесова Наталья Анатольевна</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2015</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2018</w:t>
            </w:r>
          </w:p>
        </w:tc>
      </w:tr>
      <w:tr w:rsidR="0086078B" w:rsidRPr="006909F0" w:rsidTr="00210930">
        <w:tc>
          <w:tcPr>
            <w:tcW w:w="39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7</w:t>
            </w:r>
          </w:p>
        </w:tc>
        <w:tc>
          <w:tcPr>
            <w:tcW w:w="510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proofErr w:type="spellStart"/>
            <w:r w:rsidRPr="00210930">
              <w:rPr>
                <w:rStyle w:val="13"/>
                <w:rFonts w:cs="Courier New"/>
                <w:color w:val="auto"/>
                <w:szCs w:val="24"/>
                <w:u w:val="none"/>
              </w:rPr>
              <w:t>Нечкина</w:t>
            </w:r>
            <w:proofErr w:type="spellEnd"/>
            <w:r w:rsidRPr="00210930">
              <w:rPr>
                <w:rStyle w:val="13"/>
                <w:rFonts w:cs="Courier New"/>
                <w:color w:val="auto"/>
                <w:szCs w:val="24"/>
                <w:u w:val="none"/>
              </w:rPr>
              <w:t xml:space="preserve"> Светлана Ивановна</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2014</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2017</w:t>
            </w:r>
          </w:p>
        </w:tc>
      </w:tr>
      <w:tr w:rsidR="0086078B" w:rsidRPr="006909F0" w:rsidTr="00210930">
        <w:tc>
          <w:tcPr>
            <w:tcW w:w="39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8</w:t>
            </w:r>
          </w:p>
        </w:tc>
        <w:tc>
          <w:tcPr>
            <w:tcW w:w="510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proofErr w:type="spellStart"/>
            <w:r w:rsidRPr="00210930">
              <w:rPr>
                <w:rStyle w:val="13"/>
                <w:rFonts w:cs="Courier New"/>
                <w:color w:val="auto"/>
                <w:szCs w:val="24"/>
                <w:u w:val="none"/>
              </w:rPr>
              <w:t>Пермякова</w:t>
            </w:r>
            <w:proofErr w:type="spellEnd"/>
            <w:r w:rsidRPr="00210930">
              <w:rPr>
                <w:rStyle w:val="13"/>
                <w:rFonts w:cs="Courier New"/>
                <w:color w:val="auto"/>
                <w:szCs w:val="24"/>
                <w:u w:val="none"/>
              </w:rPr>
              <w:t xml:space="preserve"> Людмила Ивановна</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2015</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2018</w:t>
            </w:r>
          </w:p>
        </w:tc>
      </w:tr>
      <w:tr w:rsidR="0086078B" w:rsidRPr="006909F0" w:rsidTr="00210930">
        <w:tc>
          <w:tcPr>
            <w:tcW w:w="39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9</w:t>
            </w:r>
          </w:p>
        </w:tc>
        <w:tc>
          <w:tcPr>
            <w:tcW w:w="510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proofErr w:type="spellStart"/>
            <w:r w:rsidRPr="00210930">
              <w:rPr>
                <w:rStyle w:val="13"/>
                <w:rFonts w:cs="Courier New"/>
                <w:color w:val="auto"/>
                <w:szCs w:val="24"/>
                <w:u w:val="none"/>
              </w:rPr>
              <w:t>Гертер</w:t>
            </w:r>
            <w:proofErr w:type="spellEnd"/>
            <w:r w:rsidRPr="00210930">
              <w:rPr>
                <w:rStyle w:val="13"/>
                <w:rFonts w:cs="Courier New"/>
                <w:color w:val="auto"/>
                <w:szCs w:val="24"/>
                <w:u w:val="none"/>
              </w:rPr>
              <w:t xml:space="preserve"> Татьяна Владимировна</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2015</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2018</w:t>
            </w:r>
          </w:p>
        </w:tc>
      </w:tr>
      <w:tr w:rsidR="0086078B" w:rsidRPr="006909F0" w:rsidTr="00210930">
        <w:tc>
          <w:tcPr>
            <w:tcW w:w="39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10</w:t>
            </w:r>
          </w:p>
        </w:tc>
        <w:tc>
          <w:tcPr>
            <w:tcW w:w="510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proofErr w:type="spellStart"/>
            <w:r w:rsidRPr="00210930">
              <w:rPr>
                <w:rStyle w:val="13"/>
                <w:rFonts w:cs="Courier New"/>
                <w:color w:val="auto"/>
                <w:szCs w:val="24"/>
                <w:u w:val="none"/>
              </w:rPr>
              <w:t>Ащеулова</w:t>
            </w:r>
            <w:proofErr w:type="spellEnd"/>
            <w:r w:rsidRPr="00210930">
              <w:rPr>
                <w:rStyle w:val="13"/>
                <w:rFonts w:cs="Courier New"/>
                <w:color w:val="auto"/>
                <w:szCs w:val="24"/>
                <w:u w:val="none"/>
              </w:rPr>
              <w:t xml:space="preserve"> Евгения Олеговна</w:t>
            </w: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p>
        </w:tc>
        <w:tc>
          <w:tcPr>
            <w:tcW w:w="2747"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2016</w:t>
            </w:r>
          </w:p>
        </w:tc>
      </w:tr>
    </w:tbl>
    <w:p w:rsidR="0086078B" w:rsidRPr="004720EA" w:rsidRDefault="0086078B" w:rsidP="0086078B">
      <w:pPr>
        <w:pStyle w:val="700"/>
        <w:shd w:val="clear" w:color="auto" w:fill="auto"/>
        <w:spacing w:before="0" w:line="240" w:lineRule="auto"/>
        <w:ind w:firstLine="360"/>
        <w:rPr>
          <w:rStyle w:val="13"/>
          <w:color w:val="auto"/>
          <w:sz w:val="28"/>
          <w:szCs w:val="28"/>
        </w:rPr>
      </w:pPr>
    </w:p>
    <w:p w:rsidR="0086078B" w:rsidRPr="006909F0" w:rsidRDefault="0086078B" w:rsidP="0086078B">
      <w:pPr>
        <w:pStyle w:val="700"/>
        <w:shd w:val="clear" w:color="auto" w:fill="auto"/>
        <w:spacing w:before="0" w:line="240" w:lineRule="auto"/>
        <w:ind w:firstLine="360"/>
        <w:rPr>
          <w:color w:val="auto"/>
          <w:sz w:val="24"/>
          <w:szCs w:val="24"/>
        </w:rPr>
      </w:pPr>
      <w:r w:rsidRPr="006909F0">
        <w:rPr>
          <w:color w:val="auto"/>
          <w:sz w:val="24"/>
          <w:szCs w:val="24"/>
        </w:rPr>
        <w:t xml:space="preserve">График аттестации кадров на квалификационную категорию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3877"/>
        <w:gridCol w:w="2354"/>
        <w:gridCol w:w="2478"/>
      </w:tblGrid>
      <w:tr w:rsidR="0086078B" w:rsidRPr="006909F0" w:rsidTr="00210930">
        <w:tc>
          <w:tcPr>
            <w:tcW w:w="86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№п/п</w:t>
            </w:r>
          </w:p>
        </w:tc>
        <w:tc>
          <w:tcPr>
            <w:tcW w:w="3877"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ФИО педагогического работника</w:t>
            </w:r>
          </w:p>
        </w:tc>
        <w:tc>
          <w:tcPr>
            <w:tcW w:w="2354"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Год прохождения аттестации</w:t>
            </w:r>
          </w:p>
        </w:tc>
        <w:tc>
          <w:tcPr>
            <w:tcW w:w="2478"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Перспективный год прохождения аттестации</w:t>
            </w:r>
          </w:p>
        </w:tc>
      </w:tr>
      <w:tr w:rsidR="0086078B" w:rsidRPr="006909F0" w:rsidTr="00210930">
        <w:tc>
          <w:tcPr>
            <w:tcW w:w="86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1</w:t>
            </w:r>
          </w:p>
        </w:tc>
        <w:tc>
          <w:tcPr>
            <w:tcW w:w="3877"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 xml:space="preserve">Никифорова Елена </w:t>
            </w:r>
            <w:proofErr w:type="spellStart"/>
            <w:r w:rsidRPr="00210930">
              <w:rPr>
                <w:rStyle w:val="13"/>
                <w:rFonts w:cs="Courier New"/>
                <w:color w:val="auto"/>
                <w:szCs w:val="24"/>
                <w:u w:val="none"/>
              </w:rPr>
              <w:t>Алесандровна</w:t>
            </w:r>
            <w:proofErr w:type="spellEnd"/>
          </w:p>
        </w:tc>
        <w:tc>
          <w:tcPr>
            <w:tcW w:w="2354"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w:t>
            </w:r>
            <w:r w:rsidR="006909F0" w:rsidRPr="00210930">
              <w:rPr>
                <w:rStyle w:val="13"/>
                <w:rFonts w:cs="Courier New"/>
                <w:color w:val="auto"/>
                <w:szCs w:val="24"/>
                <w:u w:val="none"/>
              </w:rPr>
              <w:t>5</w:t>
            </w:r>
          </w:p>
        </w:tc>
        <w:tc>
          <w:tcPr>
            <w:tcW w:w="2478"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w:t>
            </w:r>
            <w:r w:rsidR="006909F0" w:rsidRPr="00210930">
              <w:rPr>
                <w:rStyle w:val="13"/>
                <w:rFonts w:cs="Courier New"/>
                <w:color w:val="auto"/>
                <w:szCs w:val="24"/>
                <w:u w:val="none"/>
              </w:rPr>
              <w:t>20</w:t>
            </w:r>
          </w:p>
        </w:tc>
      </w:tr>
      <w:tr w:rsidR="0086078B" w:rsidRPr="006909F0" w:rsidTr="00210930">
        <w:tc>
          <w:tcPr>
            <w:tcW w:w="86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2</w:t>
            </w:r>
          </w:p>
        </w:tc>
        <w:tc>
          <w:tcPr>
            <w:tcW w:w="3877"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proofErr w:type="spellStart"/>
            <w:r w:rsidRPr="00210930">
              <w:rPr>
                <w:rStyle w:val="13"/>
                <w:rFonts w:cs="Courier New"/>
                <w:color w:val="auto"/>
                <w:szCs w:val="24"/>
                <w:u w:val="none"/>
              </w:rPr>
              <w:t>Балыбердина</w:t>
            </w:r>
            <w:proofErr w:type="spellEnd"/>
            <w:r w:rsidRPr="00210930">
              <w:rPr>
                <w:rStyle w:val="13"/>
                <w:rFonts w:cs="Courier New"/>
                <w:color w:val="auto"/>
                <w:szCs w:val="24"/>
                <w:u w:val="none"/>
              </w:rPr>
              <w:t xml:space="preserve"> Лилия Николаевна</w:t>
            </w:r>
          </w:p>
        </w:tc>
        <w:tc>
          <w:tcPr>
            <w:tcW w:w="2354" w:type="dxa"/>
            <w:shd w:val="clear" w:color="auto" w:fill="auto"/>
            <w:vAlign w:val="center"/>
          </w:tcPr>
          <w:p w:rsidR="0086078B" w:rsidRPr="00210930" w:rsidRDefault="006909F0"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2015</w:t>
            </w:r>
          </w:p>
        </w:tc>
        <w:tc>
          <w:tcPr>
            <w:tcW w:w="2478"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w:t>
            </w:r>
            <w:r w:rsidR="006909F0" w:rsidRPr="00210930">
              <w:rPr>
                <w:rStyle w:val="13"/>
                <w:rFonts w:cs="Courier New"/>
                <w:color w:val="auto"/>
                <w:szCs w:val="24"/>
                <w:u w:val="none"/>
              </w:rPr>
              <w:t>20</w:t>
            </w:r>
          </w:p>
        </w:tc>
      </w:tr>
      <w:tr w:rsidR="0086078B" w:rsidRPr="006909F0" w:rsidTr="00210930">
        <w:tc>
          <w:tcPr>
            <w:tcW w:w="86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3</w:t>
            </w:r>
          </w:p>
        </w:tc>
        <w:tc>
          <w:tcPr>
            <w:tcW w:w="3877"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proofErr w:type="spellStart"/>
            <w:r w:rsidRPr="00210930">
              <w:rPr>
                <w:rStyle w:val="13"/>
                <w:rFonts w:cs="Courier New"/>
                <w:color w:val="auto"/>
                <w:szCs w:val="24"/>
                <w:u w:val="none"/>
              </w:rPr>
              <w:t>Диль</w:t>
            </w:r>
            <w:proofErr w:type="spellEnd"/>
            <w:r w:rsidRPr="00210930">
              <w:rPr>
                <w:rStyle w:val="13"/>
                <w:rFonts w:cs="Courier New"/>
                <w:color w:val="auto"/>
                <w:szCs w:val="24"/>
                <w:u w:val="none"/>
              </w:rPr>
              <w:t xml:space="preserve"> Валентина Яковлевна</w:t>
            </w:r>
          </w:p>
        </w:tc>
        <w:tc>
          <w:tcPr>
            <w:tcW w:w="2354" w:type="dxa"/>
            <w:shd w:val="clear" w:color="auto" w:fill="auto"/>
            <w:vAlign w:val="center"/>
          </w:tcPr>
          <w:p w:rsidR="0086078B" w:rsidRPr="00210930" w:rsidRDefault="006909F0"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2013</w:t>
            </w:r>
          </w:p>
        </w:tc>
        <w:tc>
          <w:tcPr>
            <w:tcW w:w="2478" w:type="dxa"/>
            <w:shd w:val="clear" w:color="auto" w:fill="auto"/>
            <w:vAlign w:val="center"/>
          </w:tcPr>
          <w:p w:rsidR="0086078B" w:rsidRPr="00210930" w:rsidRDefault="006909F0"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2018</w:t>
            </w:r>
          </w:p>
        </w:tc>
      </w:tr>
      <w:tr w:rsidR="0086078B" w:rsidRPr="006909F0" w:rsidTr="00210930">
        <w:tc>
          <w:tcPr>
            <w:tcW w:w="86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4</w:t>
            </w:r>
          </w:p>
        </w:tc>
        <w:tc>
          <w:tcPr>
            <w:tcW w:w="3877"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proofErr w:type="spellStart"/>
            <w:r w:rsidRPr="00210930">
              <w:rPr>
                <w:rStyle w:val="13"/>
                <w:rFonts w:cs="Courier New"/>
                <w:color w:val="auto"/>
                <w:szCs w:val="24"/>
                <w:u w:val="none"/>
              </w:rPr>
              <w:t>Жаркова</w:t>
            </w:r>
            <w:proofErr w:type="spellEnd"/>
            <w:r w:rsidRPr="00210930">
              <w:rPr>
                <w:rStyle w:val="13"/>
                <w:rFonts w:cs="Courier New"/>
                <w:color w:val="auto"/>
                <w:szCs w:val="24"/>
                <w:u w:val="none"/>
              </w:rPr>
              <w:t xml:space="preserve"> Любовь Павловна</w:t>
            </w:r>
          </w:p>
        </w:tc>
        <w:tc>
          <w:tcPr>
            <w:tcW w:w="2354"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w:t>
            </w:r>
            <w:r w:rsidR="006909F0" w:rsidRPr="00210930">
              <w:rPr>
                <w:rStyle w:val="13"/>
                <w:rFonts w:cs="Courier New"/>
                <w:color w:val="auto"/>
                <w:szCs w:val="24"/>
                <w:u w:val="none"/>
              </w:rPr>
              <w:t>14</w:t>
            </w:r>
          </w:p>
        </w:tc>
        <w:tc>
          <w:tcPr>
            <w:tcW w:w="2478"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w:t>
            </w:r>
            <w:r w:rsidR="006909F0" w:rsidRPr="00210930">
              <w:rPr>
                <w:rStyle w:val="13"/>
                <w:rFonts w:cs="Courier New"/>
                <w:color w:val="auto"/>
                <w:szCs w:val="24"/>
                <w:u w:val="none"/>
              </w:rPr>
              <w:t>9</w:t>
            </w:r>
          </w:p>
        </w:tc>
      </w:tr>
      <w:tr w:rsidR="0086078B" w:rsidRPr="006909F0" w:rsidTr="00210930">
        <w:tc>
          <w:tcPr>
            <w:tcW w:w="86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5</w:t>
            </w:r>
          </w:p>
        </w:tc>
        <w:tc>
          <w:tcPr>
            <w:tcW w:w="3877"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Захарова Людмила Николаевна</w:t>
            </w:r>
          </w:p>
        </w:tc>
        <w:tc>
          <w:tcPr>
            <w:tcW w:w="2354"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w:t>
            </w:r>
            <w:r w:rsidR="006909F0" w:rsidRPr="00210930">
              <w:rPr>
                <w:rStyle w:val="13"/>
                <w:rFonts w:cs="Courier New"/>
                <w:color w:val="auto"/>
                <w:szCs w:val="24"/>
                <w:u w:val="none"/>
              </w:rPr>
              <w:t>5</w:t>
            </w:r>
          </w:p>
        </w:tc>
        <w:tc>
          <w:tcPr>
            <w:tcW w:w="2478"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w:t>
            </w:r>
            <w:r w:rsidR="006909F0" w:rsidRPr="00210930">
              <w:rPr>
                <w:rStyle w:val="13"/>
                <w:rFonts w:cs="Courier New"/>
                <w:color w:val="auto"/>
                <w:szCs w:val="24"/>
                <w:u w:val="none"/>
              </w:rPr>
              <w:t>20</w:t>
            </w:r>
          </w:p>
        </w:tc>
      </w:tr>
      <w:tr w:rsidR="0086078B" w:rsidRPr="006909F0" w:rsidTr="00210930">
        <w:tc>
          <w:tcPr>
            <w:tcW w:w="86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6</w:t>
            </w:r>
          </w:p>
        </w:tc>
        <w:tc>
          <w:tcPr>
            <w:tcW w:w="3877"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Колесова Наталья Анатольевна</w:t>
            </w:r>
          </w:p>
        </w:tc>
        <w:tc>
          <w:tcPr>
            <w:tcW w:w="2354"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w:t>
            </w:r>
            <w:r w:rsidR="006909F0" w:rsidRPr="00210930">
              <w:rPr>
                <w:rStyle w:val="13"/>
                <w:rFonts w:cs="Courier New"/>
                <w:color w:val="auto"/>
                <w:szCs w:val="24"/>
                <w:u w:val="none"/>
              </w:rPr>
              <w:t>14</w:t>
            </w:r>
          </w:p>
        </w:tc>
        <w:tc>
          <w:tcPr>
            <w:tcW w:w="2478"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w:t>
            </w:r>
            <w:r w:rsidR="006909F0" w:rsidRPr="00210930">
              <w:rPr>
                <w:rStyle w:val="13"/>
                <w:rFonts w:cs="Courier New"/>
                <w:color w:val="auto"/>
                <w:szCs w:val="24"/>
                <w:u w:val="none"/>
              </w:rPr>
              <w:t>9</w:t>
            </w:r>
          </w:p>
        </w:tc>
      </w:tr>
      <w:tr w:rsidR="0086078B" w:rsidRPr="006909F0" w:rsidTr="00210930">
        <w:tc>
          <w:tcPr>
            <w:tcW w:w="862"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7</w:t>
            </w:r>
          </w:p>
        </w:tc>
        <w:tc>
          <w:tcPr>
            <w:tcW w:w="3877" w:type="dxa"/>
            <w:shd w:val="clear" w:color="auto" w:fill="auto"/>
          </w:tcPr>
          <w:p w:rsidR="0086078B" w:rsidRPr="00210930" w:rsidRDefault="0086078B" w:rsidP="00210930">
            <w:pPr>
              <w:pStyle w:val="700"/>
              <w:widowControl w:val="0"/>
              <w:shd w:val="clear" w:color="auto" w:fill="auto"/>
              <w:spacing w:before="0" w:line="240" w:lineRule="auto"/>
              <w:rPr>
                <w:rStyle w:val="13"/>
                <w:rFonts w:cs="Courier New"/>
                <w:color w:val="auto"/>
                <w:szCs w:val="24"/>
                <w:u w:val="none"/>
              </w:rPr>
            </w:pPr>
            <w:proofErr w:type="spellStart"/>
            <w:r w:rsidRPr="00210930">
              <w:rPr>
                <w:rStyle w:val="13"/>
                <w:rFonts w:cs="Courier New"/>
                <w:color w:val="auto"/>
                <w:szCs w:val="24"/>
                <w:u w:val="none"/>
              </w:rPr>
              <w:t>Нечкина</w:t>
            </w:r>
            <w:proofErr w:type="spellEnd"/>
            <w:r w:rsidRPr="00210930">
              <w:rPr>
                <w:rStyle w:val="13"/>
                <w:rFonts w:cs="Courier New"/>
                <w:color w:val="auto"/>
                <w:szCs w:val="24"/>
                <w:u w:val="none"/>
              </w:rPr>
              <w:t xml:space="preserve"> Светлана Ивановна</w:t>
            </w:r>
          </w:p>
        </w:tc>
        <w:tc>
          <w:tcPr>
            <w:tcW w:w="2354" w:type="dxa"/>
            <w:shd w:val="clear" w:color="auto" w:fill="auto"/>
            <w:vAlign w:val="center"/>
          </w:tcPr>
          <w:p w:rsidR="0086078B" w:rsidRPr="00210930" w:rsidRDefault="006909F0"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2015</w:t>
            </w:r>
          </w:p>
        </w:tc>
        <w:tc>
          <w:tcPr>
            <w:tcW w:w="2478" w:type="dxa"/>
            <w:shd w:val="clear" w:color="auto" w:fill="auto"/>
            <w:vAlign w:val="center"/>
          </w:tcPr>
          <w:p w:rsidR="0086078B" w:rsidRPr="00210930" w:rsidRDefault="0086078B"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w:t>
            </w:r>
            <w:r w:rsidR="006909F0" w:rsidRPr="00210930">
              <w:rPr>
                <w:rStyle w:val="13"/>
                <w:rFonts w:cs="Courier New"/>
                <w:color w:val="auto"/>
                <w:szCs w:val="24"/>
                <w:u w:val="none"/>
              </w:rPr>
              <w:t>20</w:t>
            </w:r>
          </w:p>
        </w:tc>
      </w:tr>
      <w:tr w:rsidR="006909F0" w:rsidRPr="006909F0" w:rsidTr="00210930">
        <w:tc>
          <w:tcPr>
            <w:tcW w:w="862" w:type="dxa"/>
            <w:shd w:val="clear" w:color="auto" w:fill="auto"/>
          </w:tcPr>
          <w:p w:rsidR="006909F0" w:rsidRPr="00210930" w:rsidRDefault="006909F0"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8</w:t>
            </w:r>
          </w:p>
        </w:tc>
        <w:tc>
          <w:tcPr>
            <w:tcW w:w="3877" w:type="dxa"/>
            <w:shd w:val="clear" w:color="auto" w:fill="auto"/>
          </w:tcPr>
          <w:p w:rsidR="006909F0" w:rsidRPr="00210930" w:rsidRDefault="006909F0" w:rsidP="00210930">
            <w:pPr>
              <w:pStyle w:val="700"/>
              <w:widowControl w:val="0"/>
              <w:shd w:val="clear" w:color="auto" w:fill="auto"/>
              <w:spacing w:before="0" w:line="240" w:lineRule="auto"/>
              <w:rPr>
                <w:rStyle w:val="13"/>
                <w:rFonts w:cs="Courier New"/>
                <w:color w:val="auto"/>
                <w:szCs w:val="24"/>
                <w:u w:val="none"/>
              </w:rPr>
            </w:pPr>
            <w:proofErr w:type="spellStart"/>
            <w:r w:rsidRPr="00210930">
              <w:rPr>
                <w:rStyle w:val="13"/>
                <w:rFonts w:cs="Courier New"/>
                <w:color w:val="auto"/>
                <w:szCs w:val="24"/>
                <w:u w:val="none"/>
              </w:rPr>
              <w:t>Пермякова</w:t>
            </w:r>
            <w:proofErr w:type="spellEnd"/>
            <w:r w:rsidRPr="00210930">
              <w:rPr>
                <w:rStyle w:val="13"/>
                <w:rFonts w:cs="Courier New"/>
                <w:color w:val="auto"/>
                <w:szCs w:val="24"/>
                <w:u w:val="none"/>
              </w:rPr>
              <w:t xml:space="preserve"> Людмила Ивановна</w:t>
            </w:r>
          </w:p>
        </w:tc>
        <w:tc>
          <w:tcPr>
            <w:tcW w:w="2354" w:type="dxa"/>
            <w:shd w:val="clear" w:color="auto" w:fill="auto"/>
            <w:vAlign w:val="center"/>
          </w:tcPr>
          <w:p w:rsidR="006909F0" w:rsidRPr="00210930" w:rsidRDefault="006909F0"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2015</w:t>
            </w:r>
          </w:p>
        </w:tc>
        <w:tc>
          <w:tcPr>
            <w:tcW w:w="2478" w:type="dxa"/>
            <w:shd w:val="clear" w:color="auto" w:fill="auto"/>
            <w:vAlign w:val="center"/>
          </w:tcPr>
          <w:p w:rsidR="006909F0" w:rsidRPr="00210930" w:rsidRDefault="006909F0"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2020</w:t>
            </w:r>
          </w:p>
        </w:tc>
      </w:tr>
      <w:tr w:rsidR="006909F0" w:rsidRPr="006909F0" w:rsidTr="00210930">
        <w:tc>
          <w:tcPr>
            <w:tcW w:w="862" w:type="dxa"/>
            <w:shd w:val="clear" w:color="auto" w:fill="auto"/>
          </w:tcPr>
          <w:p w:rsidR="006909F0" w:rsidRPr="00210930" w:rsidRDefault="006909F0"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9</w:t>
            </w:r>
          </w:p>
        </w:tc>
        <w:tc>
          <w:tcPr>
            <w:tcW w:w="3877" w:type="dxa"/>
            <w:shd w:val="clear" w:color="auto" w:fill="auto"/>
          </w:tcPr>
          <w:p w:rsidR="006909F0" w:rsidRPr="00210930" w:rsidRDefault="006909F0" w:rsidP="00210930">
            <w:pPr>
              <w:pStyle w:val="700"/>
              <w:widowControl w:val="0"/>
              <w:shd w:val="clear" w:color="auto" w:fill="auto"/>
              <w:spacing w:before="0" w:line="240" w:lineRule="auto"/>
              <w:rPr>
                <w:rStyle w:val="13"/>
                <w:rFonts w:cs="Courier New"/>
                <w:color w:val="auto"/>
                <w:szCs w:val="24"/>
                <w:u w:val="none"/>
              </w:rPr>
            </w:pPr>
            <w:proofErr w:type="spellStart"/>
            <w:r w:rsidRPr="00210930">
              <w:rPr>
                <w:rStyle w:val="13"/>
                <w:rFonts w:cs="Courier New"/>
                <w:color w:val="auto"/>
                <w:szCs w:val="24"/>
                <w:u w:val="none"/>
              </w:rPr>
              <w:t>Гертер</w:t>
            </w:r>
            <w:proofErr w:type="spellEnd"/>
            <w:r w:rsidRPr="00210930">
              <w:rPr>
                <w:rStyle w:val="13"/>
                <w:rFonts w:cs="Courier New"/>
                <w:color w:val="auto"/>
                <w:szCs w:val="24"/>
                <w:u w:val="none"/>
              </w:rPr>
              <w:t xml:space="preserve"> Татьяна Владимировна</w:t>
            </w:r>
          </w:p>
        </w:tc>
        <w:tc>
          <w:tcPr>
            <w:tcW w:w="2354" w:type="dxa"/>
            <w:shd w:val="clear" w:color="auto" w:fill="auto"/>
            <w:vAlign w:val="center"/>
          </w:tcPr>
          <w:p w:rsidR="006909F0" w:rsidRPr="00210930" w:rsidRDefault="006909F0"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2015</w:t>
            </w:r>
          </w:p>
        </w:tc>
        <w:tc>
          <w:tcPr>
            <w:tcW w:w="2478" w:type="dxa"/>
            <w:shd w:val="clear" w:color="auto" w:fill="auto"/>
            <w:vAlign w:val="center"/>
          </w:tcPr>
          <w:p w:rsidR="006909F0" w:rsidRPr="00210930" w:rsidRDefault="006909F0" w:rsidP="00210930">
            <w:pPr>
              <w:pStyle w:val="700"/>
              <w:widowControl w:val="0"/>
              <w:shd w:val="clear" w:color="auto" w:fill="auto"/>
              <w:spacing w:before="0" w:line="240" w:lineRule="auto"/>
              <w:jc w:val="center"/>
              <w:rPr>
                <w:rStyle w:val="13"/>
                <w:rFonts w:cs="Courier New"/>
                <w:color w:val="auto"/>
                <w:szCs w:val="24"/>
                <w:u w:val="none"/>
              </w:rPr>
            </w:pPr>
            <w:r w:rsidRPr="00210930">
              <w:rPr>
                <w:rStyle w:val="13"/>
                <w:rFonts w:cs="Courier New"/>
                <w:color w:val="auto"/>
                <w:szCs w:val="24"/>
                <w:u w:val="none"/>
              </w:rPr>
              <w:t>2020</w:t>
            </w:r>
          </w:p>
        </w:tc>
      </w:tr>
      <w:tr w:rsidR="006909F0" w:rsidRPr="006909F0" w:rsidTr="00210930">
        <w:tc>
          <w:tcPr>
            <w:tcW w:w="862" w:type="dxa"/>
            <w:shd w:val="clear" w:color="auto" w:fill="auto"/>
          </w:tcPr>
          <w:p w:rsidR="006909F0" w:rsidRPr="00210930" w:rsidRDefault="006909F0" w:rsidP="00210930">
            <w:pPr>
              <w:pStyle w:val="700"/>
              <w:widowControl w:val="0"/>
              <w:shd w:val="clear" w:color="auto" w:fill="auto"/>
              <w:spacing w:before="0" w:line="240" w:lineRule="auto"/>
              <w:rPr>
                <w:rStyle w:val="13"/>
                <w:rFonts w:cs="Courier New"/>
                <w:color w:val="auto"/>
                <w:szCs w:val="24"/>
                <w:u w:val="none"/>
              </w:rPr>
            </w:pPr>
            <w:r w:rsidRPr="00210930">
              <w:rPr>
                <w:rStyle w:val="13"/>
                <w:rFonts w:cs="Courier New"/>
                <w:color w:val="auto"/>
                <w:szCs w:val="24"/>
                <w:u w:val="none"/>
              </w:rPr>
              <w:t>10</w:t>
            </w:r>
          </w:p>
        </w:tc>
        <w:tc>
          <w:tcPr>
            <w:tcW w:w="3877" w:type="dxa"/>
            <w:shd w:val="clear" w:color="auto" w:fill="auto"/>
          </w:tcPr>
          <w:p w:rsidR="006909F0" w:rsidRPr="00210930" w:rsidRDefault="006909F0" w:rsidP="00210930">
            <w:pPr>
              <w:pStyle w:val="700"/>
              <w:widowControl w:val="0"/>
              <w:shd w:val="clear" w:color="auto" w:fill="auto"/>
              <w:spacing w:before="0" w:line="240" w:lineRule="auto"/>
              <w:rPr>
                <w:rStyle w:val="13"/>
                <w:rFonts w:cs="Courier New"/>
                <w:color w:val="auto"/>
                <w:szCs w:val="24"/>
                <w:u w:val="none"/>
              </w:rPr>
            </w:pPr>
            <w:proofErr w:type="spellStart"/>
            <w:r w:rsidRPr="00210930">
              <w:rPr>
                <w:rStyle w:val="13"/>
                <w:rFonts w:cs="Courier New"/>
                <w:color w:val="auto"/>
                <w:szCs w:val="24"/>
                <w:u w:val="none"/>
              </w:rPr>
              <w:t>Ащеулова</w:t>
            </w:r>
            <w:proofErr w:type="spellEnd"/>
            <w:r w:rsidRPr="00210930">
              <w:rPr>
                <w:rStyle w:val="13"/>
                <w:rFonts w:cs="Courier New"/>
                <w:color w:val="auto"/>
                <w:szCs w:val="24"/>
                <w:u w:val="none"/>
              </w:rPr>
              <w:t xml:space="preserve"> Евгения Олеговна</w:t>
            </w:r>
          </w:p>
        </w:tc>
        <w:tc>
          <w:tcPr>
            <w:tcW w:w="2354" w:type="dxa"/>
            <w:shd w:val="clear" w:color="auto" w:fill="auto"/>
            <w:vAlign w:val="center"/>
          </w:tcPr>
          <w:p w:rsidR="006909F0" w:rsidRPr="00210930" w:rsidRDefault="006909F0" w:rsidP="00210930">
            <w:pPr>
              <w:pStyle w:val="700"/>
              <w:widowControl w:val="0"/>
              <w:shd w:val="clear" w:color="auto" w:fill="auto"/>
              <w:spacing w:before="0" w:line="240" w:lineRule="auto"/>
              <w:jc w:val="center"/>
              <w:rPr>
                <w:rStyle w:val="13"/>
                <w:rFonts w:cs="Courier New"/>
                <w:color w:val="auto"/>
                <w:szCs w:val="24"/>
                <w:u w:val="none"/>
              </w:rPr>
            </w:pPr>
          </w:p>
        </w:tc>
        <w:tc>
          <w:tcPr>
            <w:tcW w:w="2478" w:type="dxa"/>
            <w:shd w:val="clear" w:color="auto" w:fill="auto"/>
            <w:vAlign w:val="center"/>
          </w:tcPr>
          <w:p w:rsidR="006909F0" w:rsidRPr="00210930" w:rsidRDefault="006909F0" w:rsidP="00210930">
            <w:pPr>
              <w:pStyle w:val="700"/>
              <w:widowControl w:val="0"/>
              <w:shd w:val="clear" w:color="auto" w:fill="auto"/>
              <w:spacing w:before="0" w:line="240" w:lineRule="auto"/>
              <w:jc w:val="center"/>
              <w:rPr>
                <w:rStyle w:val="13"/>
                <w:rFonts w:cs="Courier New"/>
                <w:color w:val="auto"/>
                <w:szCs w:val="24"/>
                <w:u w:val="none"/>
              </w:rPr>
            </w:pPr>
          </w:p>
        </w:tc>
      </w:tr>
    </w:tbl>
    <w:p w:rsidR="0027395A" w:rsidRPr="007258A9" w:rsidRDefault="0027395A" w:rsidP="0027395A">
      <w:pPr>
        <w:spacing w:line="276" w:lineRule="auto"/>
        <w:ind w:firstLine="708"/>
        <w:jc w:val="both"/>
      </w:pPr>
    </w:p>
    <w:p w:rsidR="0027395A" w:rsidRPr="007258A9" w:rsidRDefault="0027395A" w:rsidP="0027395A">
      <w:pPr>
        <w:spacing w:line="276" w:lineRule="auto"/>
        <w:jc w:val="both"/>
      </w:pPr>
    </w:p>
    <w:p w:rsidR="0027395A" w:rsidRPr="007258A9" w:rsidRDefault="0027395A" w:rsidP="0027395A">
      <w:pPr>
        <w:spacing w:line="276" w:lineRule="auto"/>
        <w:jc w:val="center"/>
        <w:rPr>
          <w:b/>
        </w:rPr>
      </w:pPr>
      <w:bookmarkStart w:id="23" w:name="_Toc409780053"/>
      <w:r>
        <w:rPr>
          <w:b/>
        </w:rPr>
        <w:t>3.4</w:t>
      </w:r>
      <w:r w:rsidRPr="007258A9">
        <w:rPr>
          <w:b/>
        </w:rPr>
        <w:t>.2. Психолого-педагогические условия реализации ООП НОО</w:t>
      </w:r>
      <w:bookmarkEnd w:id="23"/>
    </w:p>
    <w:p w:rsidR="0027395A" w:rsidRPr="007258A9" w:rsidRDefault="0027395A" w:rsidP="0027395A">
      <w:pPr>
        <w:spacing w:line="276" w:lineRule="auto"/>
        <w:ind w:firstLine="708"/>
        <w:jc w:val="both"/>
      </w:pPr>
      <w:r w:rsidRPr="007258A9">
        <w:t xml:space="preserve">Цель – создание развивающей образовательной среды школы, которая обеспечивает планомерное создание условий для формирования общей культуры, духовно-нравственного, гражданского, социального, личностного и интеллектуального развития, саморазвития и совершенствования обучающихся, что способствует их социальной успешности, развитию творческого потенциала, сохранению и укреплению здоровья. </w:t>
      </w:r>
    </w:p>
    <w:p w:rsidR="0027395A" w:rsidRPr="007258A9" w:rsidRDefault="0027395A" w:rsidP="0027395A">
      <w:pPr>
        <w:spacing w:line="276" w:lineRule="auto"/>
        <w:ind w:firstLine="708"/>
        <w:jc w:val="both"/>
      </w:pPr>
      <w:r w:rsidRPr="007258A9">
        <w:t xml:space="preserve">Заключён договор по взаимодействию с социальными партнерами внутри системы образования – муниципальным бюджетным образовательным учреждением для детей, нуждающихся в психолого-педагогической и медико-социальной помощи МБОУ ДПО </w:t>
      </w:r>
      <w:r w:rsidRPr="007258A9">
        <w:lastRenderedPageBreak/>
        <w:t xml:space="preserve">«Крапивинский Центр диагностики и консультирования». Специалистами центра проводится комплексная диагностика психофизических особенностей младших школьников, по результатам которой предлагаются рекомендации для родителей (законных представителей)  и педагогов. </w:t>
      </w:r>
    </w:p>
    <w:p w:rsidR="0027395A" w:rsidRPr="007258A9" w:rsidRDefault="0027395A" w:rsidP="0027395A">
      <w:pPr>
        <w:spacing w:line="276" w:lineRule="auto"/>
        <w:jc w:val="both"/>
        <w:rPr>
          <w:i/>
        </w:rPr>
      </w:pPr>
      <w:r w:rsidRPr="007258A9">
        <w:t xml:space="preserve"> </w:t>
      </w:r>
      <w:r w:rsidRPr="007258A9">
        <w:tab/>
      </w:r>
      <w:r w:rsidRPr="007258A9">
        <w:rPr>
          <w:i/>
        </w:rPr>
        <w:t>Основными формами психолого-педагогического сопровождения являются:</w:t>
      </w:r>
    </w:p>
    <w:p w:rsidR="0027395A" w:rsidRPr="007258A9" w:rsidRDefault="0027395A" w:rsidP="0027395A">
      <w:pPr>
        <w:pStyle w:val="a6"/>
        <w:numPr>
          <w:ilvl w:val="0"/>
          <w:numId w:val="154"/>
        </w:numPr>
        <w:spacing w:line="276" w:lineRule="auto"/>
        <w:rPr>
          <w:lang w:val="ru-RU"/>
        </w:rPr>
      </w:pPr>
      <w:r w:rsidRPr="007258A9">
        <w:rPr>
          <w:lang w:val="ru-RU"/>
        </w:rPr>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roofErr w:type="gramStart"/>
      <w:r w:rsidRPr="007258A9">
        <w:rPr>
          <w:lang w:val="ru-RU"/>
        </w:rPr>
        <w:t>( по</w:t>
      </w:r>
      <w:proofErr w:type="gramEnd"/>
      <w:r w:rsidRPr="007258A9">
        <w:rPr>
          <w:lang w:val="ru-RU"/>
        </w:rPr>
        <w:t xml:space="preserve"> окончанию начального уровня образования);</w:t>
      </w:r>
    </w:p>
    <w:p w:rsidR="0027395A" w:rsidRPr="007258A9" w:rsidRDefault="0027395A" w:rsidP="0027395A">
      <w:pPr>
        <w:pStyle w:val="a6"/>
        <w:numPr>
          <w:ilvl w:val="0"/>
          <w:numId w:val="154"/>
        </w:numPr>
        <w:spacing w:line="276" w:lineRule="auto"/>
        <w:rPr>
          <w:lang w:val="ru-RU"/>
        </w:rPr>
      </w:pPr>
      <w:r w:rsidRPr="007258A9">
        <w:rPr>
          <w:lang w:val="ru-RU"/>
        </w:rPr>
        <w:t>консультирование педагогов и родителей, которое осуществляется учителем и психологом центра «</w:t>
      </w:r>
      <w:proofErr w:type="spellStart"/>
      <w:r w:rsidRPr="007258A9">
        <w:rPr>
          <w:lang w:val="ru-RU"/>
        </w:rPr>
        <w:t>ДиК</w:t>
      </w:r>
      <w:proofErr w:type="spellEnd"/>
      <w:r w:rsidRPr="007258A9">
        <w:rPr>
          <w:lang w:val="ru-RU"/>
        </w:rPr>
        <w:t>»  (по запросу родителей (законных представителей)) с учётом результатов диагностики, а также администрацией образовательного учреждения;</w:t>
      </w:r>
    </w:p>
    <w:p w:rsidR="0027395A" w:rsidRPr="007258A9" w:rsidRDefault="0027395A" w:rsidP="0027395A">
      <w:pPr>
        <w:pStyle w:val="a6"/>
        <w:numPr>
          <w:ilvl w:val="0"/>
          <w:numId w:val="154"/>
        </w:numPr>
        <w:spacing w:line="276" w:lineRule="auto"/>
        <w:rPr>
          <w:lang w:val="ru-RU"/>
        </w:rPr>
      </w:pPr>
      <w:r w:rsidRPr="007258A9">
        <w:rPr>
          <w:lang w:val="ru-RU"/>
        </w:rPr>
        <w:t>профилактика, экспертиза, развивающая работа, просвещение, коррекционная работа, осуществляемая в течение всего учебного времени.</w:t>
      </w:r>
    </w:p>
    <w:p w:rsidR="0027395A" w:rsidRPr="007258A9" w:rsidRDefault="0027395A" w:rsidP="0027395A">
      <w:pPr>
        <w:spacing w:line="276" w:lineRule="auto"/>
        <w:ind w:firstLine="708"/>
        <w:jc w:val="both"/>
      </w:pPr>
      <w:r w:rsidRPr="007258A9">
        <w:t>К основным направлениям психолого-педагогического сопровождения можно отнести:</w:t>
      </w:r>
    </w:p>
    <w:p w:rsidR="0027395A" w:rsidRPr="007258A9" w:rsidRDefault="0027395A" w:rsidP="0027395A">
      <w:pPr>
        <w:pStyle w:val="a6"/>
        <w:numPr>
          <w:ilvl w:val="0"/>
          <w:numId w:val="75"/>
        </w:numPr>
        <w:spacing w:line="276" w:lineRule="auto"/>
        <w:rPr>
          <w:lang w:val="ru-RU"/>
        </w:rPr>
      </w:pPr>
      <w:r w:rsidRPr="007258A9">
        <w:rPr>
          <w:lang w:val="ru-RU"/>
        </w:rPr>
        <w:t>сохранение и укрепление психологического здоровья;</w:t>
      </w:r>
    </w:p>
    <w:p w:rsidR="0027395A" w:rsidRPr="007258A9" w:rsidRDefault="0027395A" w:rsidP="0027395A">
      <w:pPr>
        <w:pStyle w:val="a6"/>
        <w:numPr>
          <w:ilvl w:val="0"/>
          <w:numId w:val="75"/>
        </w:numPr>
        <w:spacing w:line="276" w:lineRule="auto"/>
        <w:rPr>
          <w:lang w:val="ru-RU"/>
        </w:rPr>
      </w:pPr>
      <w:r w:rsidRPr="007258A9">
        <w:rPr>
          <w:lang w:val="ru-RU"/>
        </w:rPr>
        <w:t>мониторинг возможностей и способностей обучающихся;</w:t>
      </w:r>
    </w:p>
    <w:p w:rsidR="0027395A" w:rsidRPr="007258A9" w:rsidRDefault="0027395A" w:rsidP="0027395A">
      <w:pPr>
        <w:pStyle w:val="a6"/>
        <w:numPr>
          <w:ilvl w:val="0"/>
          <w:numId w:val="75"/>
        </w:numPr>
        <w:spacing w:line="276" w:lineRule="auto"/>
        <w:rPr>
          <w:lang w:val="ru-RU"/>
        </w:rPr>
      </w:pPr>
      <w:r w:rsidRPr="007258A9">
        <w:rPr>
          <w:lang w:val="ru-RU"/>
        </w:rPr>
        <w:t>психолого-педагогическую поддержку участников олимпиадного движения;</w:t>
      </w:r>
    </w:p>
    <w:p w:rsidR="0027395A" w:rsidRPr="007258A9" w:rsidRDefault="0027395A" w:rsidP="0027395A">
      <w:pPr>
        <w:pStyle w:val="a6"/>
        <w:numPr>
          <w:ilvl w:val="0"/>
          <w:numId w:val="75"/>
        </w:numPr>
        <w:spacing w:line="276" w:lineRule="auto"/>
        <w:rPr>
          <w:lang w:val="ru-RU"/>
        </w:rPr>
      </w:pPr>
      <w:r w:rsidRPr="007258A9">
        <w:rPr>
          <w:lang w:val="ru-RU"/>
        </w:rPr>
        <w:t>формирование у обучающихся ценности здоровья и безопасного образа жизни;</w:t>
      </w:r>
    </w:p>
    <w:p w:rsidR="0027395A" w:rsidRPr="007258A9" w:rsidRDefault="0027395A" w:rsidP="0027395A">
      <w:pPr>
        <w:pStyle w:val="a6"/>
        <w:numPr>
          <w:ilvl w:val="0"/>
          <w:numId w:val="75"/>
        </w:numPr>
        <w:spacing w:line="276" w:lineRule="auto"/>
      </w:pPr>
      <w:proofErr w:type="spellStart"/>
      <w:r w:rsidRPr="007258A9">
        <w:t>развитие</w:t>
      </w:r>
      <w:proofErr w:type="spellEnd"/>
      <w:r w:rsidRPr="007258A9">
        <w:t xml:space="preserve"> </w:t>
      </w:r>
      <w:proofErr w:type="spellStart"/>
      <w:r w:rsidRPr="007258A9">
        <w:t>экологической</w:t>
      </w:r>
      <w:proofErr w:type="spellEnd"/>
      <w:r w:rsidRPr="007258A9">
        <w:t xml:space="preserve"> </w:t>
      </w:r>
      <w:proofErr w:type="spellStart"/>
      <w:r w:rsidRPr="007258A9">
        <w:t>культуры</w:t>
      </w:r>
      <w:proofErr w:type="spellEnd"/>
      <w:r w:rsidRPr="007258A9">
        <w:t>;</w:t>
      </w:r>
    </w:p>
    <w:p w:rsidR="0027395A" w:rsidRPr="007258A9" w:rsidRDefault="0027395A" w:rsidP="0027395A">
      <w:pPr>
        <w:pStyle w:val="a6"/>
        <w:numPr>
          <w:ilvl w:val="0"/>
          <w:numId w:val="75"/>
        </w:numPr>
        <w:spacing w:line="276" w:lineRule="auto"/>
        <w:rPr>
          <w:lang w:val="ru-RU"/>
        </w:rPr>
      </w:pPr>
      <w:r w:rsidRPr="007258A9">
        <w:rPr>
          <w:lang w:val="ru-RU"/>
        </w:rPr>
        <w:t>выявление и поддержку детей с особыми образовательными потребностями;</w:t>
      </w:r>
    </w:p>
    <w:p w:rsidR="0027395A" w:rsidRPr="007258A9" w:rsidRDefault="0027395A" w:rsidP="0027395A">
      <w:pPr>
        <w:pStyle w:val="a6"/>
        <w:numPr>
          <w:ilvl w:val="0"/>
          <w:numId w:val="75"/>
        </w:numPr>
        <w:spacing w:line="276" w:lineRule="auto"/>
        <w:rPr>
          <w:lang w:val="ru-RU"/>
        </w:rPr>
      </w:pPr>
      <w:r w:rsidRPr="007258A9">
        <w:rPr>
          <w:lang w:val="ru-RU"/>
        </w:rPr>
        <w:t>формирование коммуникативных навыков в разновозрастной среде и среде сверстников;</w:t>
      </w:r>
    </w:p>
    <w:p w:rsidR="0027395A" w:rsidRPr="007258A9" w:rsidRDefault="0027395A" w:rsidP="0027395A">
      <w:pPr>
        <w:pStyle w:val="a6"/>
        <w:numPr>
          <w:ilvl w:val="0"/>
          <w:numId w:val="75"/>
        </w:numPr>
        <w:spacing w:line="276" w:lineRule="auto"/>
        <w:rPr>
          <w:lang w:val="ru-RU"/>
        </w:rPr>
      </w:pPr>
      <w:r w:rsidRPr="007258A9">
        <w:rPr>
          <w:lang w:val="ru-RU"/>
        </w:rPr>
        <w:t>поддержку детских объединений и ученического самоуправления;</w:t>
      </w:r>
    </w:p>
    <w:p w:rsidR="0027395A" w:rsidRPr="007258A9" w:rsidRDefault="0027395A" w:rsidP="0027395A">
      <w:pPr>
        <w:pStyle w:val="a6"/>
        <w:numPr>
          <w:ilvl w:val="0"/>
          <w:numId w:val="75"/>
        </w:numPr>
        <w:spacing w:line="276" w:lineRule="auto"/>
        <w:rPr>
          <w:lang w:val="ru-RU"/>
        </w:rPr>
      </w:pPr>
      <w:r w:rsidRPr="007258A9">
        <w:rPr>
          <w:lang w:val="ru-RU"/>
        </w:rPr>
        <w:t>выявление и поддержку одарённых детей.</w:t>
      </w:r>
    </w:p>
    <w:p w:rsidR="0027395A" w:rsidRPr="007258A9" w:rsidRDefault="0027395A" w:rsidP="0027395A">
      <w:pPr>
        <w:pStyle w:val="a6"/>
        <w:spacing w:line="276" w:lineRule="auto"/>
        <w:ind w:firstLine="0"/>
        <w:rPr>
          <w:lang w:val="ru-RU"/>
        </w:rPr>
      </w:pPr>
    </w:p>
    <w:p w:rsidR="0027395A" w:rsidRPr="007258A9" w:rsidRDefault="0027395A" w:rsidP="0027395A">
      <w:pPr>
        <w:spacing w:line="276" w:lineRule="auto"/>
        <w:jc w:val="center"/>
        <w:rPr>
          <w:b/>
        </w:rPr>
      </w:pPr>
      <w:bookmarkStart w:id="24" w:name="_Toc409780055"/>
      <w:r>
        <w:rPr>
          <w:b/>
        </w:rPr>
        <w:t>3.4</w:t>
      </w:r>
      <w:r w:rsidRPr="007258A9">
        <w:rPr>
          <w:b/>
        </w:rPr>
        <w:t>.3. Финансовые условия реализации основной образовательной программы</w:t>
      </w:r>
      <w:bookmarkEnd w:id="24"/>
      <w:r w:rsidRPr="007258A9">
        <w:rPr>
          <w:b/>
        </w:rPr>
        <w:t xml:space="preserve"> начального общего образования:</w:t>
      </w:r>
    </w:p>
    <w:p w:rsidR="0027395A" w:rsidRPr="007258A9" w:rsidRDefault="0027395A" w:rsidP="0027395A">
      <w:pPr>
        <w:pStyle w:val="a6"/>
        <w:numPr>
          <w:ilvl w:val="0"/>
          <w:numId w:val="76"/>
        </w:numPr>
        <w:spacing w:line="276" w:lineRule="auto"/>
        <w:rPr>
          <w:lang w:val="ru-RU"/>
        </w:rPr>
      </w:pPr>
      <w:r w:rsidRPr="007258A9">
        <w:rPr>
          <w:lang w:val="ru-RU"/>
        </w:rPr>
        <w:t xml:space="preserve">обеспечивают образовательное учреждение возможностью исполнения требований ФГОС; </w:t>
      </w:r>
    </w:p>
    <w:p w:rsidR="0027395A" w:rsidRPr="007258A9" w:rsidRDefault="0027395A" w:rsidP="0027395A">
      <w:pPr>
        <w:pStyle w:val="a6"/>
        <w:numPr>
          <w:ilvl w:val="0"/>
          <w:numId w:val="76"/>
        </w:numPr>
        <w:spacing w:line="276" w:lineRule="auto"/>
        <w:rPr>
          <w:lang w:val="ru-RU"/>
        </w:rPr>
      </w:pPr>
      <w:r w:rsidRPr="007258A9">
        <w:rPr>
          <w:lang w:val="ru-RU"/>
        </w:rPr>
        <w:t xml:space="preserve">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w:t>
      </w:r>
    </w:p>
    <w:p w:rsidR="0027395A" w:rsidRPr="007258A9" w:rsidRDefault="0027395A" w:rsidP="0027395A">
      <w:pPr>
        <w:pStyle w:val="a6"/>
        <w:numPr>
          <w:ilvl w:val="0"/>
          <w:numId w:val="76"/>
        </w:numPr>
        <w:spacing w:line="276" w:lineRule="auto"/>
        <w:rPr>
          <w:lang w:val="ru-RU"/>
        </w:rPr>
      </w:pPr>
      <w:r w:rsidRPr="007258A9">
        <w:rPr>
          <w:lang w:val="ru-RU"/>
        </w:rPr>
        <w:t xml:space="preserve">отражают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27395A" w:rsidRPr="007258A9" w:rsidRDefault="0027395A" w:rsidP="0027395A">
      <w:pPr>
        <w:spacing w:line="276" w:lineRule="auto"/>
        <w:ind w:firstLine="360"/>
        <w:jc w:val="center"/>
        <w:rPr>
          <w:b/>
          <w:i/>
        </w:rPr>
      </w:pPr>
      <w:r w:rsidRPr="007258A9">
        <w:rPr>
          <w:b/>
          <w:i/>
        </w:rPr>
        <w:t>Формирование структуры и определение объемов финансирования реализации основной образовательной программы начального общего образования образовательных учреждений</w:t>
      </w:r>
    </w:p>
    <w:p w:rsidR="0027395A" w:rsidRPr="007258A9" w:rsidRDefault="0027395A" w:rsidP="0027395A">
      <w:pPr>
        <w:spacing w:line="276" w:lineRule="auto"/>
        <w:ind w:firstLine="360"/>
        <w:jc w:val="both"/>
      </w:pPr>
      <w:r w:rsidRPr="007258A9">
        <w:t xml:space="preserve">Величина регионального </w:t>
      </w:r>
      <w:proofErr w:type="spellStart"/>
      <w:r w:rsidRPr="007258A9">
        <w:t>подушевого</w:t>
      </w:r>
      <w:proofErr w:type="spellEnd"/>
      <w:r w:rsidRPr="007258A9">
        <w:t xml:space="preserve"> норматива является минимально допустимым объемом финансовых средств, необходимых для реализации в полном объеме основной образовательной программы начального общего образования в образовательных </w:t>
      </w:r>
      <w:r w:rsidRPr="007258A9">
        <w:lastRenderedPageBreak/>
        <w:t xml:space="preserve">учреждениях в расчете на одного обучающегося в год в конкретном субъекте Российской Федерации. </w:t>
      </w:r>
    </w:p>
    <w:p w:rsidR="0027395A" w:rsidRPr="007258A9" w:rsidRDefault="0027395A" w:rsidP="0027395A">
      <w:pPr>
        <w:spacing w:line="276" w:lineRule="auto"/>
        <w:ind w:firstLine="360"/>
        <w:jc w:val="both"/>
      </w:pPr>
      <w:r w:rsidRPr="007258A9">
        <w:t xml:space="preserve">Данный норматив применяется при формировании бюджета субъекта Российской Федерации (муниципального бюджета) в части расходов на образование. </w:t>
      </w:r>
    </w:p>
    <w:p w:rsidR="0027395A" w:rsidRPr="007258A9" w:rsidRDefault="0027395A" w:rsidP="0027395A">
      <w:pPr>
        <w:widowControl w:val="0"/>
        <w:spacing w:line="276" w:lineRule="auto"/>
        <w:ind w:firstLine="360"/>
        <w:jc w:val="both"/>
      </w:pPr>
      <w:r w:rsidRPr="007258A9">
        <w:t>Календарный учебный график реализации образовательной программы,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7395A" w:rsidRPr="007258A9" w:rsidRDefault="0027395A" w:rsidP="0027395A">
      <w:pPr>
        <w:spacing w:line="276" w:lineRule="auto"/>
        <w:ind w:firstLine="360"/>
        <w:jc w:val="both"/>
      </w:pPr>
    </w:p>
    <w:p w:rsidR="0027395A" w:rsidRPr="007258A9" w:rsidRDefault="0027395A" w:rsidP="0027395A">
      <w:pPr>
        <w:spacing w:line="276" w:lineRule="auto"/>
        <w:ind w:firstLine="360"/>
        <w:jc w:val="both"/>
      </w:pPr>
      <w:r w:rsidRPr="007258A9">
        <w:rPr>
          <w:i/>
        </w:rPr>
        <w:t xml:space="preserve">Региональный </w:t>
      </w:r>
      <w:proofErr w:type="spellStart"/>
      <w:r w:rsidRPr="007258A9">
        <w:rPr>
          <w:i/>
        </w:rPr>
        <w:t>подушевой</w:t>
      </w:r>
      <w:proofErr w:type="spellEnd"/>
      <w:r w:rsidRPr="007258A9">
        <w:rPr>
          <w:i/>
        </w:rPr>
        <w:t xml:space="preserve"> норматив</w:t>
      </w:r>
      <w:r w:rsidRPr="007258A9">
        <w:t xml:space="preserve"> предусматривает возможность реализации: </w:t>
      </w:r>
    </w:p>
    <w:p w:rsidR="0027395A" w:rsidRPr="007258A9" w:rsidRDefault="0027395A" w:rsidP="0027395A">
      <w:pPr>
        <w:pStyle w:val="a6"/>
        <w:numPr>
          <w:ilvl w:val="0"/>
          <w:numId w:val="77"/>
        </w:numPr>
        <w:spacing w:line="276" w:lineRule="auto"/>
        <w:rPr>
          <w:lang w:val="ru-RU"/>
        </w:rPr>
      </w:pPr>
      <w:r w:rsidRPr="007258A9">
        <w:rPr>
          <w:lang w:val="ru-RU"/>
        </w:rPr>
        <w:t xml:space="preserve">обязательной части основной образовательной программы начального общего образования и части формируемой участниками образовательных отношений; </w:t>
      </w:r>
    </w:p>
    <w:p w:rsidR="0027395A" w:rsidRPr="007258A9" w:rsidRDefault="0027395A" w:rsidP="0027395A">
      <w:pPr>
        <w:pStyle w:val="a6"/>
        <w:numPr>
          <w:ilvl w:val="0"/>
          <w:numId w:val="77"/>
        </w:numPr>
        <w:spacing w:line="276" w:lineRule="auto"/>
        <w:rPr>
          <w:lang w:val="ru-RU"/>
        </w:rPr>
      </w:pPr>
      <w:r w:rsidRPr="007258A9">
        <w:rPr>
          <w:lang w:val="ru-RU"/>
        </w:rPr>
        <w:t xml:space="preserve">расходов на оплату труда работников образовательного учреждения (педагогического, административного, учебно-вспомогательного и обслуживающего персонала образовательных учреждений), включая стимулирующие и компенсационные выплаты; </w:t>
      </w:r>
    </w:p>
    <w:p w:rsidR="0027395A" w:rsidRPr="007258A9" w:rsidRDefault="0027395A" w:rsidP="0027395A">
      <w:pPr>
        <w:pStyle w:val="a6"/>
        <w:numPr>
          <w:ilvl w:val="0"/>
          <w:numId w:val="77"/>
        </w:numPr>
        <w:spacing w:line="276" w:lineRule="auto"/>
        <w:rPr>
          <w:lang w:val="ru-RU"/>
        </w:rPr>
      </w:pPr>
      <w:r w:rsidRPr="007258A9">
        <w:rPr>
          <w:lang w:val="ru-RU"/>
        </w:rPr>
        <w:t xml:space="preserve">расходов на учебно-методическое и информационное обеспечение образовательной деятельности, в том числе для дополнительной работы с одаренными детьми и детьми с ограниченными возможностями здоровья (на приобретение учебников, учебно-методических, учебно-наглядных пособий, технических средств обучения; </w:t>
      </w:r>
    </w:p>
    <w:p w:rsidR="0027395A" w:rsidRPr="007258A9" w:rsidRDefault="0027395A" w:rsidP="0027395A">
      <w:pPr>
        <w:pStyle w:val="a6"/>
        <w:numPr>
          <w:ilvl w:val="0"/>
          <w:numId w:val="77"/>
        </w:numPr>
        <w:spacing w:line="276" w:lineRule="auto"/>
        <w:rPr>
          <w:lang w:val="ru-RU"/>
        </w:rPr>
      </w:pPr>
      <w:r w:rsidRPr="007258A9">
        <w:rPr>
          <w:lang w:val="ru-RU"/>
        </w:rPr>
        <w:t xml:space="preserve">оплату услуг связи в части расходов, связанных с подключением информационной сети Интернет и ее использованием, за исключением случаев, когда оплата данных услуг осуществляется централизованно из средств бюджета субъекта Российской Федерации); </w:t>
      </w:r>
    </w:p>
    <w:p w:rsidR="0027395A" w:rsidRPr="007258A9" w:rsidRDefault="0027395A" w:rsidP="0027395A">
      <w:pPr>
        <w:pStyle w:val="a6"/>
        <w:numPr>
          <w:ilvl w:val="0"/>
          <w:numId w:val="77"/>
        </w:numPr>
        <w:spacing w:line="276" w:lineRule="auto"/>
        <w:rPr>
          <w:lang w:val="ru-RU"/>
        </w:rPr>
      </w:pPr>
      <w:r w:rsidRPr="007258A9">
        <w:rPr>
          <w:lang w:val="ru-RU"/>
        </w:rPr>
        <w:t xml:space="preserve">расходов, связанных с обучением и повышением квалификации педагогических и административно-управленческих работников; </w:t>
      </w:r>
    </w:p>
    <w:p w:rsidR="0027395A" w:rsidRPr="007258A9" w:rsidRDefault="0027395A" w:rsidP="0027395A">
      <w:pPr>
        <w:pStyle w:val="a6"/>
        <w:numPr>
          <w:ilvl w:val="0"/>
          <w:numId w:val="77"/>
        </w:numPr>
        <w:spacing w:line="276" w:lineRule="auto"/>
        <w:rPr>
          <w:lang w:val="ru-RU"/>
        </w:rPr>
      </w:pPr>
      <w:r w:rsidRPr="007258A9">
        <w:rPr>
          <w:lang w:val="ru-RU"/>
        </w:rPr>
        <w:t xml:space="preserve">расходов на проведение научно-методических и научно-исследовательских работ; </w:t>
      </w:r>
    </w:p>
    <w:p w:rsidR="0027395A" w:rsidRPr="007258A9" w:rsidRDefault="0027395A" w:rsidP="0027395A">
      <w:pPr>
        <w:pStyle w:val="a6"/>
        <w:numPr>
          <w:ilvl w:val="0"/>
          <w:numId w:val="77"/>
        </w:numPr>
        <w:spacing w:line="276" w:lineRule="auto"/>
        <w:rPr>
          <w:lang w:val="ru-RU"/>
        </w:rPr>
      </w:pPr>
      <w:r w:rsidRPr="007258A9">
        <w:rPr>
          <w:lang w:val="ru-RU"/>
        </w:rPr>
        <w:t xml:space="preserve">затрат на приобретение расходных материалов; </w:t>
      </w:r>
    </w:p>
    <w:p w:rsidR="0027395A" w:rsidRPr="007258A9" w:rsidRDefault="0027395A" w:rsidP="0027395A">
      <w:pPr>
        <w:pStyle w:val="a6"/>
        <w:numPr>
          <w:ilvl w:val="0"/>
          <w:numId w:val="77"/>
        </w:numPr>
        <w:spacing w:line="276" w:lineRule="auto"/>
        <w:rPr>
          <w:lang w:val="ru-RU"/>
        </w:rPr>
      </w:pPr>
      <w:r w:rsidRPr="007258A9">
        <w:rPr>
          <w:lang w:val="ru-RU"/>
        </w:rPr>
        <w:t xml:space="preserve">хозяйственных расходов (за исключением расходов на содержание зданий и коммунальных расходов, осуществляемых из местных бюджетов). </w:t>
      </w:r>
    </w:p>
    <w:p w:rsidR="0027395A" w:rsidRPr="007258A9" w:rsidRDefault="0027395A" w:rsidP="0027395A">
      <w:pPr>
        <w:spacing w:line="276" w:lineRule="auto"/>
        <w:ind w:firstLine="360"/>
        <w:jc w:val="both"/>
      </w:pPr>
      <w:r w:rsidRPr="007258A9">
        <w:t xml:space="preserve">Местный бюджет предусматривает норматив на основании положения Администрации Крапивинского муниципального района от 18.02.2013 №173 </w:t>
      </w:r>
      <w:proofErr w:type="gramStart"/>
      <w:r w:rsidRPr="007258A9">
        <w:t>( с</w:t>
      </w:r>
      <w:proofErr w:type="gramEnd"/>
      <w:r w:rsidRPr="007258A9">
        <w:t xml:space="preserve"> изменениями от 06.02.2015 г. №157 ).</w:t>
      </w:r>
    </w:p>
    <w:p w:rsidR="0027395A" w:rsidRPr="007258A9" w:rsidRDefault="0027395A" w:rsidP="0027395A">
      <w:pPr>
        <w:spacing w:line="276" w:lineRule="auto"/>
        <w:jc w:val="both"/>
      </w:pPr>
      <w:r w:rsidRPr="007258A9">
        <w:t>Образовательное учреждение самостоятельно определяет структуру расходов в доведенном до него объеме финансовых средств.</w:t>
      </w:r>
    </w:p>
    <w:p w:rsidR="0027395A" w:rsidRPr="007258A9" w:rsidRDefault="0027395A" w:rsidP="0027395A">
      <w:pPr>
        <w:spacing w:line="276" w:lineRule="auto"/>
        <w:ind w:firstLine="708"/>
        <w:jc w:val="both"/>
      </w:pPr>
      <w:r w:rsidRPr="007258A9">
        <w:t xml:space="preserve">Формирование фонда оплаты труда ОООД </w:t>
      </w:r>
    </w:p>
    <w:p w:rsidR="0027395A" w:rsidRPr="007258A9" w:rsidRDefault="0027395A" w:rsidP="0027395A">
      <w:pPr>
        <w:pStyle w:val="a6"/>
        <w:numPr>
          <w:ilvl w:val="0"/>
          <w:numId w:val="155"/>
        </w:numPr>
        <w:spacing w:line="276" w:lineRule="auto"/>
        <w:rPr>
          <w:lang w:val="ru-RU"/>
        </w:rPr>
      </w:pPr>
      <w:r w:rsidRPr="007258A9">
        <w:rPr>
          <w:lang w:val="ru-RU"/>
        </w:rPr>
        <w:t xml:space="preserve">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7258A9">
        <w:rPr>
          <w:lang w:val="ru-RU"/>
        </w:rPr>
        <w:t>подушевым</w:t>
      </w:r>
      <w:proofErr w:type="spellEnd"/>
      <w:r w:rsidRPr="007258A9">
        <w:rPr>
          <w:lang w:val="ru-RU"/>
        </w:rPr>
        <w:t xml:space="preserve"> нормативом, количеством обучающихся и соответствующими поправочными коэффициентами; </w:t>
      </w:r>
    </w:p>
    <w:p w:rsidR="0027395A" w:rsidRPr="007258A9" w:rsidRDefault="0027395A" w:rsidP="0027395A">
      <w:pPr>
        <w:pStyle w:val="a6"/>
        <w:numPr>
          <w:ilvl w:val="0"/>
          <w:numId w:val="155"/>
        </w:numPr>
        <w:spacing w:line="276" w:lineRule="auto"/>
        <w:rPr>
          <w:lang w:val="ru-RU"/>
        </w:rPr>
      </w:pPr>
      <w:r w:rsidRPr="007258A9">
        <w:rPr>
          <w:lang w:val="ru-RU"/>
        </w:rPr>
        <w:t xml:space="preserve">отражается в смете ОООД в соответствии  с постановлением Коллегии Администрации  Кемеровской области от 25.03.2011 г. №120 «О введении новой системы оплаты труда для работы  государственных образовательных учреждений»;  </w:t>
      </w:r>
    </w:p>
    <w:p w:rsidR="0027395A" w:rsidRPr="007258A9" w:rsidRDefault="0027395A" w:rsidP="0027395A">
      <w:pPr>
        <w:pStyle w:val="a6"/>
        <w:numPr>
          <w:ilvl w:val="0"/>
          <w:numId w:val="155"/>
        </w:numPr>
        <w:spacing w:line="276" w:lineRule="auto"/>
      </w:pPr>
      <w:r w:rsidRPr="007258A9">
        <w:rPr>
          <w:lang w:val="ru-RU"/>
        </w:rPr>
        <w:lastRenderedPageBreak/>
        <w:t xml:space="preserve">местного бюджета - положения Администрации Крапивинского муниципального района от 18. 03. 2011г. № «О введении новой системы оплаты труда для работников муниципальных учреждений Крапивинского муниципального района  (в редакции постановлений с изменениями от 04.06.2012 г. №844, от  30.10. </w:t>
      </w:r>
      <w:r w:rsidRPr="007258A9">
        <w:t xml:space="preserve">2012 г. №844, </w:t>
      </w:r>
      <w:proofErr w:type="spellStart"/>
      <w:r w:rsidRPr="007258A9">
        <w:t>от</w:t>
      </w:r>
      <w:proofErr w:type="spellEnd"/>
      <w:r w:rsidRPr="007258A9">
        <w:t xml:space="preserve"> 18.02.2013 №173, </w:t>
      </w:r>
      <w:proofErr w:type="spellStart"/>
      <w:r w:rsidRPr="007258A9">
        <w:t>от</w:t>
      </w:r>
      <w:proofErr w:type="spellEnd"/>
      <w:r w:rsidRPr="007258A9">
        <w:t xml:space="preserve"> 06.02.2015 г. №157).</w:t>
      </w:r>
    </w:p>
    <w:p w:rsidR="0027395A" w:rsidRPr="007258A9" w:rsidRDefault="0027395A" w:rsidP="0027395A">
      <w:pPr>
        <w:spacing w:line="276" w:lineRule="auto"/>
        <w:ind w:firstLine="708"/>
        <w:jc w:val="both"/>
      </w:pPr>
      <w:proofErr w:type="spellStart"/>
      <w:r w:rsidRPr="007258A9">
        <w:rPr>
          <w:u w:val="single"/>
        </w:rPr>
        <w:t>Справочно</w:t>
      </w:r>
      <w:proofErr w:type="spellEnd"/>
      <w:r w:rsidRPr="007258A9">
        <w:t>: в соответствии с установленным порядком финансирования оплаты труда работников образовательных учреждений:</w:t>
      </w:r>
    </w:p>
    <w:p w:rsidR="0027395A" w:rsidRPr="007258A9" w:rsidRDefault="0027395A" w:rsidP="0027395A">
      <w:pPr>
        <w:pStyle w:val="a6"/>
        <w:numPr>
          <w:ilvl w:val="0"/>
          <w:numId w:val="156"/>
        </w:numPr>
        <w:spacing w:line="276" w:lineRule="auto"/>
        <w:rPr>
          <w:lang w:val="ru-RU"/>
        </w:rPr>
      </w:pPr>
      <w:r w:rsidRPr="007258A9">
        <w:rPr>
          <w:lang w:val="ru-RU"/>
        </w:rPr>
        <w:t>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общеобразовательным учреждением самостоятельно;</w:t>
      </w:r>
    </w:p>
    <w:p w:rsidR="0027395A" w:rsidRPr="007258A9" w:rsidRDefault="0027395A" w:rsidP="0027395A">
      <w:pPr>
        <w:pStyle w:val="a6"/>
        <w:numPr>
          <w:ilvl w:val="0"/>
          <w:numId w:val="156"/>
        </w:numPr>
        <w:spacing w:line="276" w:lineRule="auto"/>
        <w:rPr>
          <w:lang w:val="ru-RU"/>
        </w:rPr>
      </w:pPr>
      <w:r w:rsidRPr="007258A9">
        <w:rPr>
          <w:lang w:val="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образовательную деятельность, учебно-вспомогательного и младшего обслуживающего персонала образовательного учреждения;</w:t>
      </w:r>
    </w:p>
    <w:p w:rsidR="0027395A" w:rsidRPr="007258A9" w:rsidRDefault="0027395A" w:rsidP="0027395A">
      <w:pPr>
        <w:pStyle w:val="a6"/>
        <w:numPr>
          <w:ilvl w:val="0"/>
          <w:numId w:val="156"/>
        </w:numPr>
        <w:spacing w:line="276" w:lineRule="auto"/>
        <w:rPr>
          <w:lang w:val="ru-RU"/>
        </w:rPr>
      </w:pPr>
      <w:r w:rsidRPr="007258A9">
        <w:rPr>
          <w:lang w:val="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27395A" w:rsidRPr="007258A9" w:rsidRDefault="0027395A" w:rsidP="0027395A">
      <w:pPr>
        <w:pStyle w:val="a6"/>
        <w:numPr>
          <w:ilvl w:val="0"/>
          <w:numId w:val="156"/>
        </w:numPr>
        <w:spacing w:line="276" w:lineRule="auto"/>
        <w:rPr>
          <w:lang w:val="ru-RU"/>
        </w:rPr>
      </w:pPr>
      <w:r w:rsidRPr="007258A9">
        <w:rPr>
          <w:lang w:val="ru-RU"/>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27395A" w:rsidRPr="007258A9" w:rsidRDefault="0027395A" w:rsidP="0027395A">
      <w:pPr>
        <w:pStyle w:val="a6"/>
        <w:numPr>
          <w:ilvl w:val="0"/>
          <w:numId w:val="156"/>
        </w:numPr>
        <w:spacing w:line="276" w:lineRule="auto"/>
        <w:rPr>
          <w:lang w:val="ru-RU"/>
        </w:rPr>
      </w:pPr>
      <w:r w:rsidRPr="007258A9">
        <w:rPr>
          <w:lang w:val="ru-RU"/>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27395A" w:rsidRPr="007258A9" w:rsidRDefault="0027395A" w:rsidP="0027395A">
      <w:pPr>
        <w:spacing w:line="276" w:lineRule="auto"/>
        <w:ind w:firstLine="360"/>
        <w:jc w:val="both"/>
      </w:pPr>
      <w:r w:rsidRPr="007258A9">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7258A9">
        <w:t>здоровьесберегающих</w:t>
      </w:r>
      <w:proofErr w:type="spellEnd"/>
      <w:r w:rsidRPr="007258A9">
        <w:t>; участие в методической работе, распространение передового педагогического опыта; повышение уровня профессионального мастерства и др.</w:t>
      </w:r>
    </w:p>
    <w:p w:rsidR="0027395A" w:rsidRPr="007258A9" w:rsidRDefault="0027395A" w:rsidP="0027395A">
      <w:pPr>
        <w:spacing w:line="276" w:lineRule="auto"/>
        <w:ind w:firstLine="708"/>
        <w:jc w:val="both"/>
      </w:pPr>
      <w:bookmarkStart w:id="25" w:name="bookmark227"/>
      <w:r w:rsidRPr="007258A9">
        <w:t>Образовательное учреждение самостоятельно определяет и отражает в своих локальных актах:</w:t>
      </w:r>
      <w:bookmarkEnd w:id="25"/>
    </w:p>
    <w:p w:rsidR="0027395A" w:rsidRPr="007258A9" w:rsidRDefault="0027395A" w:rsidP="0027395A">
      <w:pPr>
        <w:pStyle w:val="a6"/>
        <w:numPr>
          <w:ilvl w:val="0"/>
          <w:numId w:val="78"/>
        </w:numPr>
        <w:spacing w:line="276" w:lineRule="auto"/>
        <w:rPr>
          <w:lang w:val="ru-RU"/>
        </w:rPr>
      </w:pPr>
      <w:r w:rsidRPr="007258A9">
        <w:rPr>
          <w:lang w:val="ru-RU"/>
        </w:rPr>
        <w:t>соотношение базовой и стимулирующей частей фонда оплаты труда;</w:t>
      </w:r>
    </w:p>
    <w:p w:rsidR="0027395A" w:rsidRPr="007258A9" w:rsidRDefault="0027395A" w:rsidP="0027395A">
      <w:pPr>
        <w:pStyle w:val="a6"/>
        <w:numPr>
          <w:ilvl w:val="0"/>
          <w:numId w:val="78"/>
        </w:numPr>
        <w:spacing w:line="276" w:lineRule="auto"/>
        <w:rPr>
          <w:lang w:val="ru-RU"/>
        </w:rPr>
      </w:pPr>
      <w:r w:rsidRPr="007258A9">
        <w:rPr>
          <w:lang w:val="ru-RU"/>
        </w:rPr>
        <w:t>соотношение фонда оплаты труда педагогического, административно-управленческого и учебно-вспомогательного персонала;</w:t>
      </w:r>
    </w:p>
    <w:p w:rsidR="0027395A" w:rsidRPr="007258A9" w:rsidRDefault="0027395A" w:rsidP="0027395A">
      <w:pPr>
        <w:pStyle w:val="a6"/>
        <w:numPr>
          <w:ilvl w:val="0"/>
          <w:numId w:val="78"/>
        </w:numPr>
        <w:spacing w:line="276" w:lineRule="auto"/>
        <w:rPr>
          <w:lang w:val="ru-RU"/>
        </w:rPr>
      </w:pPr>
      <w:r w:rsidRPr="007258A9">
        <w:rPr>
          <w:lang w:val="ru-RU"/>
        </w:rPr>
        <w:t>соотношение общей и специальной частей внутри базовой части фонда оплаты труда;</w:t>
      </w:r>
    </w:p>
    <w:p w:rsidR="0027395A" w:rsidRPr="007258A9" w:rsidRDefault="0027395A" w:rsidP="0027395A">
      <w:pPr>
        <w:pStyle w:val="a6"/>
        <w:numPr>
          <w:ilvl w:val="0"/>
          <w:numId w:val="78"/>
        </w:numPr>
        <w:spacing w:line="276" w:lineRule="auto"/>
        <w:rPr>
          <w:lang w:val="ru-RU"/>
        </w:rPr>
      </w:pPr>
      <w:r w:rsidRPr="007258A9">
        <w:rPr>
          <w:lang w:val="ru-RU"/>
        </w:rPr>
        <w:t>порядок распределения стимулирующей части фонда оплаты труда в соответствии с региональными и муниципальными нормативными актами.</w:t>
      </w:r>
    </w:p>
    <w:p w:rsidR="0027395A" w:rsidRPr="0027395A" w:rsidRDefault="0027395A" w:rsidP="0027395A">
      <w:pPr>
        <w:spacing w:line="276" w:lineRule="auto"/>
        <w:ind w:firstLine="360"/>
        <w:jc w:val="both"/>
      </w:pPr>
      <w:r w:rsidRPr="0027395A">
        <w:lastRenderedPageBreak/>
        <w:t>В распределении стимулирующей части фонда оплаты труда предусматривается участие органов самоуправления (Совет Учреждения с функциями Управляющего Совета).</w:t>
      </w:r>
    </w:p>
    <w:p w:rsidR="0027395A" w:rsidRPr="007258A9" w:rsidRDefault="0027395A" w:rsidP="0027395A">
      <w:pPr>
        <w:spacing w:line="276" w:lineRule="auto"/>
        <w:ind w:firstLine="360"/>
        <w:jc w:val="both"/>
      </w:pPr>
      <w:r w:rsidRPr="007258A9">
        <w:t>Для обеспечения требований ФГОС на основе проведённого анализа материально-технических условий реализации основной образовательной программы начального общего образования образовательное учреждение:</w:t>
      </w:r>
    </w:p>
    <w:p w:rsidR="0027395A" w:rsidRPr="007258A9" w:rsidRDefault="0027395A" w:rsidP="0027395A">
      <w:pPr>
        <w:pStyle w:val="a6"/>
        <w:numPr>
          <w:ilvl w:val="0"/>
          <w:numId w:val="157"/>
        </w:numPr>
        <w:spacing w:line="276" w:lineRule="auto"/>
        <w:rPr>
          <w:lang w:val="ru-RU"/>
        </w:rPr>
      </w:pPr>
      <w:r w:rsidRPr="007258A9">
        <w:rPr>
          <w:lang w:val="ru-RU"/>
        </w:rPr>
        <w:t xml:space="preserve">проводит экономический расчёт стоимости обеспечения требований ФГОС по каждой позиции; </w:t>
      </w:r>
    </w:p>
    <w:p w:rsidR="0027395A" w:rsidRPr="007258A9" w:rsidRDefault="0027395A" w:rsidP="0027395A">
      <w:pPr>
        <w:pStyle w:val="a6"/>
        <w:numPr>
          <w:ilvl w:val="0"/>
          <w:numId w:val="157"/>
        </w:numPr>
        <w:spacing w:line="276" w:lineRule="auto"/>
        <w:rPr>
          <w:lang w:val="ru-RU"/>
        </w:rPr>
      </w:pPr>
      <w:r w:rsidRPr="007258A9">
        <w:rPr>
          <w:lang w:val="ru-RU"/>
        </w:rPr>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27395A" w:rsidRPr="007258A9" w:rsidRDefault="0027395A" w:rsidP="0027395A">
      <w:pPr>
        <w:pStyle w:val="a6"/>
        <w:numPr>
          <w:ilvl w:val="0"/>
          <w:numId w:val="157"/>
        </w:numPr>
        <w:spacing w:line="276" w:lineRule="auto"/>
        <w:rPr>
          <w:lang w:val="ru-RU"/>
        </w:rPr>
      </w:pPr>
      <w:r w:rsidRPr="007258A9">
        <w:rPr>
          <w:lang w:val="ru-RU"/>
        </w:rPr>
        <w:t>определяет величину затрат на обеспечение требований к условиям реализации ООП;</w:t>
      </w:r>
    </w:p>
    <w:p w:rsidR="0027395A" w:rsidRPr="007258A9" w:rsidRDefault="0027395A" w:rsidP="0027395A">
      <w:pPr>
        <w:pStyle w:val="a6"/>
        <w:numPr>
          <w:ilvl w:val="0"/>
          <w:numId w:val="157"/>
        </w:numPr>
        <w:spacing w:line="276" w:lineRule="auto"/>
        <w:rPr>
          <w:lang w:val="ru-RU"/>
        </w:rPr>
      </w:pPr>
      <w:r w:rsidRPr="007258A9">
        <w:rPr>
          <w:lang w:val="ru-RU"/>
        </w:rPr>
        <w:t>соотносит необходимые затраты с региональным (муниципальным) графиком внедрения ФГОС и определяет распределение по годам освоения средств на обеспечение требований к условиям реализации ООП в соответствии с ФГОС;</w:t>
      </w:r>
    </w:p>
    <w:p w:rsidR="0027395A" w:rsidRPr="007258A9" w:rsidRDefault="0027395A" w:rsidP="0027395A">
      <w:pPr>
        <w:pStyle w:val="a6"/>
        <w:numPr>
          <w:ilvl w:val="0"/>
          <w:numId w:val="157"/>
        </w:numPr>
        <w:spacing w:line="276" w:lineRule="auto"/>
        <w:rPr>
          <w:lang w:val="ru-RU"/>
        </w:rPr>
      </w:pPr>
      <w:r w:rsidRPr="007258A9">
        <w:rPr>
          <w:lang w:val="ru-RU"/>
        </w:rPr>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w:t>
      </w:r>
      <w:proofErr w:type="spellStart"/>
      <w:r w:rsidRPr="007258A9">
        <w:rPr>
          <w:lang w:val="ru-RU"/>
        </w:rPr>
        <w:t>Минобрнауки</w:t>
      </w:r>
      <w:proofErr w:type="spellEnd"/>
      <w:r w:rsidRPr="007258A9">
        <w:rPr>
          <w:lang w:val="ru-RU"/>
        </w:rPr>
        <w:t xml:space="preserve"> «Модельная методика введения нормативного </w:t>
      </w:r>
      <w:proofErr w:type="spellStart"/>
      <w:r w:rsidRPr="007258A9">
        <w:rPr>
          <w:lang w:val="ru-RU"/>
        </w:rPr>
        <w:t>подушевого</w:t>
      </w:r>
      <w:proofErr w:type="spellEnd"/>
      <w:r w:rsidRPr="007258A9">
        <w:rPr>
          <w:lang w:val="ru-RU"/>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Pr="007258A9">
        <w:rPr>
          <w:lang w:val="ru-RU"/>
        </w:rPr>
        <w:t>Минобрнауки</w:t>
      </w:r>
      <w:proofErr w:type="spellEnd"/>
      <w:r w:rsidRPr="007258A9">
        <w:rPr>
          <w:lang w:val="ru-RU"/>
        </w:rPr>
        <w:t xml:space="preserve">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7258A9">
        <w:rPr>
          <w:lang w:val="ru-RU"/>
        </w:rPr>
        <w:t>Минобрнауки</w:t>
      </w:r>
      <w:proofErr w:type="spellEnd"/>
      <w:r w:rsidRPr="007258A9">
        <w:rPr>
          <w:lang w:val="ru-RU"/>
        </w:rPr>
        <w:t xml:space="preserve"> 22 ноября 2007 г.), а также в письме Департамента общего образования «Финансовое обеспечение внедрения ФГОС», в котором предложены дополнения к модельным методикам в соответствии с требованиями ФГОС);</w:t>
      </w:r>
    </w:p>
    <w:p w:rsidR="0027395A" w:rsidRPr="007258A9" w:rsidRDefault="0027395A" w:rsidP="0027395A">
      <w:pPr>
        <w:pStyle w:val="a6"/>
        <w:numPr>
          <w:ilvl w:val="0"/>
          <w:numId w:val="157"/>
        </w:numPr>
        <w:spacing w:line="276" w:lineRule="auto"/>
        <w:rPr>
          <w:lang w:val="ru-RU"/>
        </w:rPr>
      </w:pPr>
      <w:r w:rsidRPr="007258A9">
        <w:rPr>
          <w:lang w:val="ru-RU"/>
        </w:rPr>
        <w:t xml:space="preserve">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w:t>
      </w:r>
    </w:p>
    <w:p w:rsidR="0027395A" w:rsidRPr="007258A9" w:rsidRDefault="0027395A" w:rsidP="0027395A">
      <w:pPr>
        <w:spacing w:line="276" w:lineRule="auto"/>
        <w:jc w:val="both"/>
      </w:pPr>
      <w:r w:rsidRPr="007258A9">
        <w:t>При этом учитывается, что взаимодействие может осуществляться:</w:t>
      </w:r>
    </w:p>
    <w:p w:rsidR="0027395A" w:rsidRPr="007258A9" w:rsidRDefault="0027395A" w:rsidP="0027395A">
      <w:pPr>
        <w:pStyle w:val="a6"/>
        <w:numPr>
          <w:ilvl w:val="0"/>
          <w:numId w:val="79"/>
        </w:numPr>
        <w:spacing w:line="276" w:lineRule="auto"/>
        <w:rPr>
          <w:lang w:val="ru-RU"/>
        </w:rPr>
      </w:pPr>
      <w:r w:rsidRPr="007258A9">
        <w:rPr>
          <w:lang w:val="ru-RU"/>
        </w:rPr>
        <w:t>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27395A" w:rsidRPr="007258A9" w:rsidRDefault="0027395A" w:rsidP="0027395A">
      <w:pPr>
        <w:pStyle w:val="a6"/>
        <w:numPr>
          <w:ilvl w:val="0"/>
          <w:numId w:val="79"/>
        </w:numPr>
        <w:spacing w:line="276" w:lineRule="auto"/>
        <w:rPr>
          <w:lang w:val="ru-RU"/>
        </w:rPr>
      </w:pPr>
      <w:r w:rsidRPr="007258A9">
        <w:rPr>
          <w:lang w:val="ru-RU"/>
        </w:rPr>
        <w:t>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27395A" w:rsidRPr="007258A9" w:rsidRDefault="0027395A" w:rsidP="0027395A">
      <w:pPr>
        <w:pStyle w:val="a6"/>
        <w:spacing w:line="276" w:lineRule="auto"/>
        <w:ind w:firstLine="0"/>
        <w:rPr>
          <w:lang w:val="ru-RU"/>
        </w:rPr>
      </w:pPr>
    </w:p>
    <w:p w:rsidR="0027395A" w:rsidRPr="007258A9" w:rsidRDefault="0027395A" w:rsidP="0027395A">
      <w:pPr>
        <w:spacing w:line="276" w:lineRule="auto"/>
        <w:ind w:left="360"/>
        <w:jc w:val="center"/>
        <w:rPr>
          <w:b/>
        </w:rPr>
      </w:pPr>
      <w:r w:rsidRPr="007258A9">
        <w:rPr>
          <w:b/>
        </w:rPr>
        <w:t>Соответствие финансовых условий  реализации  ООП НОО</w:t>
      </w:r>
    </w:p>
    <w:p w:rsidR="0027395A" w:rsidRPr="007258A9" w:rsidRDefault="0027395A" w:rsidP="0027395A">
      <w:pPr>
        <w:spacing w:line="276" w:lineRule="auto"/>
        <w:jc w:val="center"/>
        <w:rPr>
          <w:b/>
        </w:rPr>
      </w:pPr>
      <w:r w:rsidRPr="007258A9">
        <w:rPr>
          <w:b/>
        </w:rPr>
        <w:t>МБОУ «</w:t>
      </w:r>
      <w:proofErr w:type="spellStart"/>
      <w:r>
        <w:rPr>
          <w:b/>
        </w:rPr>
        <w:t>Крапивинская</w:t>
      </w:r>
      <w:proofErr w:type="spellEnd"/>
      <w:r>
        <w:rPr>
          <w:b/>
        </w:rPr>
        <w:t xml:space="preserve"> </w:t>
      </w:r>
      <w:r w:rsidR="0086078B">
        <w:rPr>
          <w:b/>
        </w:rPr>
        <w:t>средняя</w:t>
      </w:r>
      <w:r>
        <w:rPr>
          <w:b/>
        </w:rPr>
        <w:t xml:space="preserve"> </w:t>
      </w:r>
      <w:r w:rsidRPr="007258A9">
        <w:rPr>
          <w:b/>
        </w:rPr>
        <w:t>общеобразовательная школа»</w:t>
      </w:r>
    </w:p>
    <w:tbl>
      <w:tblPr>
        <w:tblW w:w="5000" w:type="pct"/>
        <w:tblInd w:w="-252" w:type="dxa"/>
        <w:tblCellMar>
          <w:left w:w="0" w:type="dxa"/>
          <w:right w:w="0" w:type="dxa"/>
        </w:tblCellMar>
        <w:tblLook w:val="00A0" w:firstRow="1" w:lastRow="0" w:firstColumn="1" w:lastColumn="0" w:noHBand="0" w:noVBand="0"/>
      </w:tblPr>
      <w:tblGrid>
        <w:gridCol w:w="2770"/>
        <w:gridCol w:w="3451"/>
        <w:gridCol w:w="3350"/>
      </w:tblGrid>
      <w:tr w:rsidR="0027395A" w:rsidRPr="007258A9" w:rsidTr="004C37E8">
        <w:tc>
          <w:tcPr>
            <w:tcW w:w="144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7395A" w:rsidRPr="007258A9" w:rsidRDefault="0027395A" w:rsidP="004C37E8">
            <w:pPr>
              <w:spacing w:line="276" w:lineRule="auto"/>
              <w:jc w:val="both"/>
            </w:pPr>
            <w:r w:rsidRPr="007258A9">
              <w:lastRenderedPageBreak/>
              <w:t>Требование</w:t>
            </w:r>
          </w:p>
        </w:tc>
        <w:tc>
          <w:tcPr>
            <w:tcW w:w="180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7395A" w:rsidRPr="007258A9" w:rsidRDefault="0027395A" w:rsidP="004C37E8">
            <w:pPr>
              <w:spacing w:line="276" w:lineRule="auto"/>
              <w:jc w:val="both"/>
            </w:pPr>
            <w:r w:rsidRPr="007258A9">
              <w:t>Показатели</w:t>
            </w:r>
          </w:p>
        </w:tc>
        <w:tc>
          <w:tcPr>
            <w:tcW w:w="1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7395A" w:rsidRPr="007258A9" w:rsidRDefault="0027395A" w:rsidP="004C37E8">
            <w:pPr>
              <w:spacing w:line="276" w:lineRule="auto"/>
              <w:jc w:val="both"/>
            </w:pPr>
            <w:r w:rsidRPr="007258A9">
              <w:t>Документационное обеспечение</w:t>
            </w:r>
          </w:p>
        </w:tc>
      </w:tr>
      <w:tr w:rsidR="0027395A" w:rsidRPr="007258A9" w:rsidTr="004C37E8">
        <w:tc>
          <w:tcPr>
            <w:tcW w:w="144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7395A" w:rsidRPr="007258A9" w:rsidRDefault="0027395A" w:rsidP="004C37E8">
            <w:pPr>
              <w:spacing w:line="276" w:lineRule="auto"/>
              <w:jc w:val="both"/>
            </w:pPr>
            <w:r w:rsidRPr="007258A9">
              <w:t>Финансирование реализации  ООП НОО в объеме не ниже установленных нормативов финансирования государственного (муниципального) образовательного учреждения</w:t>
            </w:r>
          </w:p>
        </w:tc>
        <w:tc>
          <w:tcPr>
            <w:tcW w:w="18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7395A" w:rsidRPr="007258A9" w:rsidRDefault="0027395A" w:rsidP="004C37E8">
            <w:pPr>
              <w:spacing w:line="276" w:lineRule="auto"/>
              <w:jc w:val="both"/>
            </w:pPr>
            <w:r w:rsidRPr="007258A9">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ОООД, обеспечивающим введение ФГОС НОО</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7395A" w:rsidRPr="007258A9" w:rsidRDefault="0027395A" w:rsidP="004C37E8">
            <w:pPr>
              <w:spacing w:line="276" w:lineRule="auto"/>
              <w:jc w:val="both"/>
            </w:pPr>
            <w:r w:rsidRPr="007258A9">
              <w:t>Приказ об утверждении соответствующих локальных актов, локальные акты, учитывающие необходимость выплат стимулирующего характера работникам ОООД, обеспечивающим введение ФГОС НОО</w:t>
            </w:r>
          </w:p>
        </w:tc>
      </w:tr>
      <w:tr w:rsidR="0027395A" w:rsidRPr="007258A9" w:rsidTr="004C37E8">
        <w:tc>
          <w:tcPr>
            <w:tcW w:w="1447"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7395A" w:rsidRPr="007258A9" w:rsidRDefault="0027395A" w:rsidP="004C37E8">
            <w:pPr>
              <w:spacing w:line="276" w:lineRule="auto"/>
              <w:jc w:val="both"/>
            </w:pPr>
            <w:r w:rsidRPr="007258A9">
              <w:t>обеспечение реализации обязательной части ООП НОО и части, формируемой участниками образовательных отношений вне зависимости от количества учебных дней в неделю</w:t>
            </w:r>
          </w:p>
        </w:tc>
        <w:tc>
          <w:tcPr>
            <w:tcW w:w="18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7395A" w:rsidRPr="007258A9" w:rsidRDefault="0027395A" w:rsidP="004C37E8">
            <w:pPr>
              <w:spacing w:line="276" w:lineRule="auto"/>
              <w:jc w:val="both"/>
            </w:pPr>
            <w:r w:rsidRPr="007258A9">
              <w:t xml:space="preserve">Наличие инструментария для изучения образовательных потребностей и </w:t>
            </w:r>
            <w:proofErr w:type="gramStart"/>
            <w:r w:rsidRPr="007258A9">
              <w:t>интересов</w:t>
            </w:r>
            <w:proofErr w:type="gramEnd"/>
            <w:r w:rsidRPr="007258A9">
              <w:t xml:space="preserve"> обучающихся ОООД и запросов родителей (законных представителей) по использованию часов части учебного плана, формируемой участниками образовательных отношений включая план внеурочной деятельности</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7395A" w:rsidRPr="007258A9" w:rsidRDefault="0027395A" w:rsidP="004C37E8">
            <w:pPr>
              <w:spacing w:line="276" w:lineRule="auto"/>
              <w:jc w:val="both"/>
            </w:pPr>
            <w:r w:rsidRPr="007258A9">
              <w:t>Пакет материалов для проведения диагностики в общеобразовательном учреждении для определения потребностей родителей (законных представителей) в услугах образовательного учреждения по формированию учебного плана – части формируемой участниками образовательных отношений и плана внеурочной деятельности образовательного учреждения</w:t>
            </w:r>
          </w:p>
        </w:tc>
      </w:tr>
      <w:tr w:rsidR="0027395A" w:rsidRPr="007258A9" w:rsidTr="004C37E8">
        <w:tc>
          <w:tcPr>
            <w:tcW w:w="0" w:type="auto"/>
            <w:vMerge/>
            <w:tcBorders>
              <w:top w:val="nil"/>
              <w:left w:val="single" w:sz="8" w:space="0" w:color="auto"/>
              <w:bottom w:val="single" w:sz="8" w:space="0" w:color="auto"/>
              <w:right w:val="single" w:sz="8" w:space="0" w:color="auto"/>
            </w:tcBorders>
            <w:shd w:val="clear" w:color="auto" w:fill="FFFFFF"/>
            <w:vAlign w:val="center"/>
          </w:tcPr>
          <w:p w:rsidR="0027395A" w:rsidRPr="007258A9" w:rsidRDefault="0027395A" w:rsidP="004C37E8">
            <w:pPr>
              <w:spacing w:line="276" w:lineRule="auto"/>
              <w:jc w:val="both"/>
            </w:pPr>
          </w:p>
        </w:tc>
        <w:tc>
          <w:tcPr>
            <w:tcW w:w="18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7395A" w:rsidRPr="007258A9" w:rsidRDefault="0027395A" w:rsidP="004C37E8">
            <w:pPr>
              <w:spacing w:line="276" w:lineRule="auto"/>
              <w:jc w:val="both"/>
            </w:pPr>
            <w:r w:rsidRPr="007258A9">
              <w:t>Наличие результатов анкетирования по изучению образовательных потребностей и интересов обучающихся и запросов родителей</w:t>
            </w:r>
            <w:r w:rsidR="0086078B">
              <w:t xml:space="preserve"> </w:t>
            </w:r>
            <w:r w:rsidRPr="007258A9">
              <w:t>(законных представителей) по использованию часов части учебного плана, формируемой участниками образовательных отношений</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7395A" w:rsidRPr="007258A9" w:rsidRDefault="0027395A" w:rsidP="004C37E8">
            <w:pPr>
              <w:spacing w:line="276" w:lineRule="auto"/>
              <w:jc w:val="both"/>
            </w:pPr>
            <w:r w:rsidRPr="007258A9">
              <w:t>Информационная справка по результатам анкетирования (1 раз в год)</w:t>
            </w:r>
          </w:p>
        </w:tc>
      </w:tr>
      <w:tr w:rsidR="0027395A" w:rsidRPr="007258A9" w:rsidTr="004C37E8">
        <w:tc>
          <w:tcPr>
            <w:tcW w:w="0" w:type="auto"/>
            <w:vMerge/>
            <w:tcBorders>
              <w:top w:val="nil"/>
              <w:left w:val="single" w:sz="8" w:space="0" w:color="auto"/>
              <w:bottom w:val="single" w:sz="8" w:space="0" w:color="auto"/>
              <w:right w:val="single" w:sz="8" w:space="0" w:color="auto"/>
            </w:tcBorders>
            <w:shd w:val="clear" w:color="auto" w:fill="FFFFFF"/>
            <w:vAlign w:val="center"/>
          </w:tcPr>
          <w:p w:rsidR="0027395A" w:rsidRPr="007258A9" w:rsidRDefault="0027395A" w:rsidP="004C37E8">
            <w:pPr>
              <w:spacing w:line="276" w:lineRule="auto"/>
              <w:jc w:val="both"/>
            </w:pPr>
          </w:p>
        </w:tc>
        <w:tc>
          <w:tcPr>
            <w:tcW w:w="18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7395A" w:rsidRPr="007258A9" w:rsidRDefault="0027395A" w:rsidP="004C37E8">
            <w:pPr>
              <w:spacing w:line="276" w:lineRule="auto"/>
              <w:jc w:val="both"/>
            </w:pPr>
            <w:r w:rsidRPr="007258A9">
              <w:t>Наличие результатов анкетирования по изучению образовательных потребностей и особенностей обучающихся и запросов родителей</w:t>
            </w:r>
            <w:r w:rsidR="0086078B">
              <w:t xml:space="preserve"> </w:t>
            </w:r>
            <w:r w:rsidRPr="007258A9">
              <w:t xml:space="preserve">(законных </w:t>
            </w:r>
            <w:proofErr w:type="gramStart"/>
            <w:r w:rsidRPr="007258A9">
              <w:t>представителей)  по</w:t>
            </w:r>
            <w:proofErr w:type="gramEnd"/>
            <w:r w:rsidRPr="007258A9">
              <w:t xml:space="preserve"> направлениям и формам </w:t>
            </w:r>
            <w:r w:rsidRPr="007258A9">
              <w:lastRenderedPageBreak/>
              <w:t>внеурочной деятельности</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7395A" w:rsidRPr="007258A9" w:rsidRDefault="0027395A" w:rsidP="004C37E8">
            <w:pPr>
              <w:spacing w:line="276" w:lineRule="auto"/>
              <w:jc w:val="both"/>
            </w:pPr>
            <w:r w:rsidRPr="007258A9">
              <w:lastRenderedPageBreak/>
              <w:t>Информационная справка по результатам анкетирования (1 раз в год)</w:t>
            </w:r>
          </w:p>
        </w:tc>
      </w:tr>
      <w:tr w:rsidR="0027395A" w:rsidRPr="007258A9" w:rsidTr="004C37E8">
        <w:tc>
          <w:tcPr>
            <w:tcW w:w="144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7395A" w:rsidRPr="007258A9" w:rsidRDefault="0027395A" w:rsidP="004C37E8">
            <w:pPr>
              <w:spacing w:line="276" w:lineRule="auto"/>
              <w:jc w:val="both"/>
            </w:pPr>
            <w:r w:rsidRPr="007258A9">
              <w:lastRenderedPageBreak/>
              <w:t>привлечение дополнительных финансовых средств</w:t>
            </w:r>
          </w:p>
        </w:tc>
        <w:tc>
          <w:tcPr>
            <w:tcW w:w="18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7395A" w:rsidRPr="007258A9" w:rsidRDefault="0027395A" w:rsidP="004C37E8">
            <w:pPr>
              <w:spacing w:line="276" w:lineRule="auto"/>
              <w:jc w:val="both"/>
            </w:pPr>
            <w:r w:rsidRPr="007258A9">
              <w:t> </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7395A" w:rsidRPr="007258A9" w:rsidRDefault="0027395A" w:rsidP="004C37E8">
            <w:pPr>
              <w:spacing w:line="276" w:lineRule="auto"/>
              <w:jc w:val="both"/>
            </w:pPr>
            <w:r w:rsidRPr="007258A9">
              <w:t>Информационная справка по для публичного отчёта школы (1 раз в год)</w:t>
            </w:r>
          </w:p>
        </w:tc>
      </w:tr>
      <w:tr w:rsidR="0027395A" w:rsidRPr="007258A9" w:rsidTr="004C37E8">
        <w:tc>
          <w:tcPr>
            <w:tcW w:w="144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7395A" w:rsidRPr="007258A9" w:rsidRDefault="0027395A" w:rsidP="004C37E8">
            <w:pPr>
              <w:spacing w:line="276" w:lineRule="auto"/>
              <w:jc w:val="both"/>
            </w:pPr>
            <w:r w:rsidRPr="007258A9">
              <w:t>использование добровольных пожертвований и целевых взносов  физических и (или) юридических лиц</w:t>
            </w:r>
          </w:p>
        </w:tc>
        <w:tc>
          <w:tcPr>
            <w:tcW w:w="18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7395A" w:rsidRPr="007258A9" w:rsidRDefault="0027395A" w:rsidP="004C37E8">
            <w:pPr>
              <w:spacing w:line="276" w:lineRule="auto"/>
              <w:jc w:val="both"/>
            </w:pPr>
            <w:r w:rsidRPr="007258A9">
              <w:t> </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7395A" w:rsidRPr="007258A9" w:rsidRDefault="0027395A" w:rsidP="004C37E8">
            <w:pPr>
              <w:spacing w:line="276" w:lineRule="auto"/>
              <w:jc w:val="both"/>
            </w:pPr>
            <w:r w:rsidRPr="007258A9">
              <w:t>Информационная справка по для публичного отчёта школы (1 раз в год)</w:t>
            </w:r>
          </w:p>
        </w:tc>
      </w:tr>
    </w:tbl>
    <w:p w:rsidR="0027395A" w:rsidRPr="007258A9" w:rsidRDefault="0027395A" w:rsidP="0027395A">
      <w:pPr>
        <w:spacing w:line="276" w:lineRule="auto"/>
        <w:jc w:val="both"/>
        <w:rPr>
          <w:b/>
          <w:i/>
        </w:rPr>
      </w:pPr>
    </w:p>
    <w:p w:rsidR="0027395A" w:rsidRDefault="0027395A" w:rsidP="0027395A">
      <w:pPr>
        <w:spacing w:line="276" w:lineRule="auto"/>
        <w:jc w:val="center"/>
        <w:rPr>
          <w:b/>
        </w:rPr>
      </w:pPr>
      <w:r>
        <w:rPr>
          <w:b/>
        </w:rPr>
        <w:t>3.4</w:t>
      </w:r>
      <w:r w:rsidRPr="007258A9">
        <w:rPr>
          <w:b/>
        </w:rPr>
        <w:t>.4</w:t>
      </w:r>
      <w:r>
        <w:rPr>
          <w:b/>
        </w:rPr>
        <w:t xml:space="preserve">. </w:t>
      </w:r>
      <w:r w:rsidRPr="007258A9">
        <w:rPr>
          <w:b/>
        </w:rPr>
        <w:t xml:space="preserve"> Материально-технические условия </w:t>
      </w:r>
    </w:p>
    <w:p w:rsidR="0027395A" w:rsidRPr="007258A9" w:rsidRDefault="0027395A" w:rsidP="0027395A">
      <w:pPr>
        <w:spacing w:line="276" w:lineRule="auto"/>
        <w:jc w:val="center"/>
        <w:rPr>
          <w:b/>
        </w:rPr>
      </w:pPr>
      <w:r w:rsidRPr="007258A9">
        <w:rPr>
          <w:b/>
        </w:rPr>
        <w:t>для реализации осн</w:t>
      </w:r>
      <w:r>
        <w:rPr>
          <w:b/>
        </w:rPr>
        <w:t>овной образовательной программы</w:t>
      </w:r>
    </w:p>
    <w:p w:rsidR="0027395A" w:rsidRPr="007258A9" w:rsidRDefault="0027395A" w:rsidP="0027395A">
      <w:pPr>
        <w:spacing w:line="276" w:lineRule="auto"/>
        <w:ind w:firstLine="708"/>
        <w:jc w:val="both"/>
      </w:pPr>
      <w:r w:rsidRPr="007258A9">
        <w:t xml:space="preserve">Материально-технические условия реализации основной образовательной программы начального общего образования обеспечивают: </w:t>
      </w:r>
    </w:p>
    <w:p w:rsidR="0027395A" w:rsidRPr="007258A9" w:rsidRDefault="0027395A" w:rsidP="0027395A">
      <w:pPr>
        <w:spacing w:line="276" w:lineRule="auto"/>
        <w:jc w:val="both"/>
      </w:pPr>
      <w:r w:rsidRPr="007258A9">
        <w:t xml:space="preserve">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w:t>
      </w:r>
    </w:p>
    <w:p w:rsidR="0027395A" w:rsidRPr="007258A9" w:rsidRDefault="0027395A" w:rsidP="0027395A">
      <w:pPr>
        <w:spacing w:line="276" w:lineRule="auto"/>
        <w:jc w:val="both"/>
      </w:pPr>
      <w:r w:rsidRPr="007258A9">
        <w:t xml:space="preserve">2) соблюдение: </w:t>
      </w:r>
    </w:p>
    <w:p w:rsidR="0027395A" w:rsidRPr="007258A9" w:rsidRDefault="0027395A" w:rsidP="0027395A">
      <w:pPr>
        <w:pStyle w:val="a6"/>
        <w:numPr>
          <w:ilvl w:val="0"/>
          <w:numId w:val="158"/>
        </w:numPr>
        <w:spacing w:line="276" w:lineRule="auto"/>
        <w:rPr>
          <w:lang w:val="ru-RU"/>
        </w:rPr>
      </w:pPr>
      <w:r w:rsidRPr="007258A9">
        <w:rPr>
          <w:lang w:val="ru-RU"/>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27395A" w:rsidRPr="007258A9" w:rsidRDefault="0027395A" w:rsidP="0027395A">
      <w:pPr>
        <w:pStyle w:val="a6"/>
        <w:numPr>
          <w:ilvl w:val="0"/>
          <w:numId w:val="158"/>
        </w:numPr>
        <w:spacing w:line="276" w:lineRule="auto"/>
        <w:rPr>
          <w:lang w:val="ru-RU"/>
        </w:rPr>
      </w:pPr>
      <w:r w:rsidRPr="007258A9">
        <w:rPr>
          <w:lang w:val="ru-RU"/>
        </w:rPr>
        <w:t xml:space="preserve">санитарно-бытовых условий санузлов, мест личной гигиены и т. д.); </w:t>
      </w:r>
    </w:p>
    <w:p w:rsidR="0027395A" w:rsidRPr="007258A9" w:rsidRDefault="0027395A" w:rsidP="0027395A">
      <w:pPr>
        <w:pStyle w:val="a6"/>
        <w:numPr>
          <w:ilvl w:val="0"/>
          <w:numId w:val="158"/>
        </w:numPr>
        <w:spacing w:line="276" w:lineRule="auto"/>
        <w:rPr>
          <w:lang w:val="ru-RU"/>
        </w:rPr>
      </w:pPr>
      <w:r w:rsidRPr="007258A9">
        <w:rPr>
          <w:lang w:val="ru-RU"/>
        </w:rPr>
        <w:t xml:space="preserve">социально-бытовых условий (наличие оборудованного рабочего места, учительской); </w:t>
      </w:r>
    </w:p>
    <w:p w:rsidR="0027395A" w:rsidRPr="007258A9" w:rsidRDefault="0027395A" w:rsidP="0027395A">
      <w:pPr>
        <w:pStyle w:val="a6"/>
        <w:numPr>
          <w:ilvl w:val="0"/>
          <w:numId w:val="158"/>
        </w:numPr>
        <w:spacing w:line="276" w:lineRule="auto"/>
      </w:pPr>
      <w:proofErr w:type="spellStart"/>
      <w:r w:rsidRPr="007258A9">
        <w:t>пожарной</w:t>
      </w:r>
      <w:proofErr w:type="spellEnd"/>
      <w:r w:rsidRPr="007258A9">
        <w:t xml:space="preserve"> и </w:t>
      </w:r>
      <w:proofErr w:type="spellStart"/>
      <w:r w:rsidRPr="007258A9">
        <w:t>электробезопасности</w:t>
      </w:r>
      <w:proofErr w:type="spellEnd"/>
      <w:r w:rsidRPr="007258A9">
        <w:t xml:space="preserve">; </w:t>
      </w:r>
    </w:p>
    <w:p w:rsidR="0027395A" w:rsidRPr="007258A9" w:rsidRDefault="0027395A" w:rsidP="0027395A">
      <w:pPr>
        <w:pStyle w:val="a6"/>
        <w:numPr>
          <w:ilvl w:val="0"/>
          <w:numId w:val="158"/>
        </w:numPr>
        <w:spacing w:line="276" w:lineRule="auto"/>
      </w:pPr>
      <w:proofErr w:type="spellStart"/>
      <w:r w:rsidRPr="007258A9">
        <w:t>требований</w:t>
      </w:r>
      <w:proofErr w:type="spellEnd"/>
      <w:r w:rsidRPr="007258A9">
        <w:t xml:space="preserve"> </w:t>
      </w:r>
      <w:proofErr w:type="spellStart"/>
      <w:r w:rsidRPr="007258A9">
        <w:t>охраны</w:t>
      </w:r>
      <w:proofErr w:type="spellEnd"/>
      <w:r w:rsidRPr="007258A9">
        <w:t xml:space="preserve"> </w:t>
      </w:r>
      <w:proofErr w:type="spellStart"/>
      <w:r w:rsidRPr="007258A9">
        <w:t>труда</w:t>
      </w:r>
      <w:proofErr w:type="spellEnd"/>
      <w:r w:rsidRPr="007258A9">
        <w:t xml:space="preserve">; </w:t>
      </w:r>
    </w:p>
    <w:p w:rsidR="0027395A" w:rsidRPr="007258A9" w:rsidRDefault="0027395A" w:rsidP="0027395A">
      <w:pPr>
        <w:pStyle w:val="a6"/>
        <w:numPr>
          <w:ilvl w:val="0"/>
          <w:numId w:val="158"/>
        </w:numPr>
        <w:spacing w:line="276" w:lineRule="auto"/>
        <w:rPr>
          <w:lang w:val="ru-RU"/>
        </w:rPr>
      </w:pPr>
      <w:r w:rsidRPr="007258A9">
        <w:rPr>
          <w:lang w:val="ru-RU"/>
        </w:rPr>
        <w:t xml:space="preserve">своевременных сроков и необходимых объемов текущего и капитального ремонта. </w:t>
      </w:r>
    </w:p>
    <w:p w:rsidR="0027395A" w:rsidRPr="007258A9" w:rsidRDefault="0027395A" w:rsidP="0027395A">
      <w:pPr>
        <w:pStyle w:val="aa"/>
        <w:spacing w:line="276" w:lineRule="auto"/>
        <w:ind w:firstLine="851"/>
        <w:rPr>
          <w:rFonts w:ascii="Times New Roman" w:hAnsi="Times New Roman"/>
          <w:color w:val="auto"/>
          <w:sz w:val="24"/>
          <w:szCs w:val="24"/>
        </w:rPr>
      </w:pPr>
      <w:proofErr w:type="spellStart"/>
      <w:r w:rsidRPr="007258A9">
        <w:rPr>
          <w:rFonts w:ascii="Times New Roman" w:hAnsi="Times New Roman"/>
          <w:sz w:val="24"/>
          <w:szCs w:val="24"/>
        </w:rPr>
        <w:t>Критериальными</w:t>
      </w:r>
      <w:proofErr w:type="spellEnd"/>
      <w:r w:rsidRPr="007258A9">
        <w:rPr>
          <w:rFonts w:ascii="Times New Roman" w:hAnsi="Times New Roman"/>
          <w:sz w:val="24"/>
          <w:szCs w:val="24"/>
        </w:rPr>
        <w:t xml:space="preserve"> источниками оценки учебно-материального обеспечения образовательной деятельности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2013 г. № 174, а также соответствующие приказы и методические рекомендации, в том числе: </w:t>
      </w:r>
      <w:r w:rsidRPr="007258A9">
        <w:rPr>
          <w:rFonts w:ascii="Times New Roman" w:hAnsi="Times New Roman"/>
          <w:color w:val="auto"/>
          <w:sz w:val="24"/>
          <w:szCs w:val="24"/>
        </w:rPr>
        <w:t xml:space="preserve">утверждённого </w:t>
      </w:r>
      <w:r w:rsidRPr="007258A9">
        <w:rPr>
          <w:rFonts w:ascii="Times New Roman" w:hAnsi="Times New Roman"/>
          <w:color w:val="auto"/>
          <w:spacing w:val="2"/>
          <w:sz w:val="24"/>
          <w:szCs w:val="24"/>
        </w:rPr>
        <w:t xml:space="preserve">постановлением Правительства Российской Федерации </w:t>
      </w:r>
      <w:r w:rsidRPr="007258A9">
        <w:rPr>
          <w:rFonts w:ascii="Times New Roman" w:hAnsi="Times New Roman"/>
          <w:color w:val="auto"/>
          <w:sz w:val="24"/>
          <w:szCs w:val="24"/>
        </w:rPr>
        <w:t>28 октября 2013г. №966, а также соответствующие приказы и методические рекомендации, в том числе:</w:t>
      </w:r>
    </w:p>
    <w:p w:rsidR="0027395A" w:rsidRPr="007258A9" w:rsidRDefault="0027395A" w:rsidP="0027395A">
      <w:pPr>
        <w:pStyle w:val="21"/>
        <w:numPr>
          <w:ilvl w:val="0"/>
          <w:numId w:val="159"/>
        </w:numPr>
        <w:spacing w:line="276" w:lineRule="auto"/>
        <w:rPr>
          <w:sz w:val="24"/>
        </w:rPr>
      </w:pPr>
      <w:r w:rsidRPr="007258A9">
        <w:rPr>
          <w:sz w:val="24"/>
        </w:rPr>
        <w:t>постановление Федеральной службы по надзору в сфере защиты прав потребителей и благополучия человека от 29 декабря 2010 г. № 189, СанПиН 2.4.2.2821­10 «</w:t>
      </w:r>
      <w:proofErr w:type="spellStart"/>
      <w:r w:rsidRPr="007258A9">
        <w:rPr>
          <w:sz w:val="24"/>
        </w:rPr>
        <w:t>Санитарно­эпидемиологические</w:t>
      </w:r>
      <w:proofErr w:type="spellEnd"/>
      <w:r w:rsidRPr="007258A9">
        <w:rPr>
          <w:sz w:val="24"/>
        </w:rPr>
        <w:t xml:space="preserve"> требования к условиям и организации обучения в общеобразовательных учреждениях» с изменениями и дополнениями от 29.06.2011 г. № 85,  от 25.12.2013 года № 72, от 24.11.2015года № 81;</w:t>
      </w:r>
    </w:p>
    <w:p w:rsidR="0027395A" w:rsidRPr="007258A9" w:rsidRDefault="0027395A" w:rsidP="0027395A">
      <w:pPr>
        <w:pStyle w:val="a6"/>
        <w:numPr>
          <w:ilvl w:val="0"/>
          <w:numId w:val="159"/>
        </w:numPr>
        <w:spacing w:line="276" w:lineRule="auto"/>
        <w:rPr>
          <w:lang w:val="ru-RU"/>
        </w:rPr>
      </w:pPr>
      <w:r w:rsidRPr="007258A9">
        <w:rPr>
          <w:lang w:val="ru-RU"/>
        </w:rPr>
        <w:t xml:space="preserve">Приказ </w:t>
      </w:r>
      <w:proofErr w:type="spellStart"/>
      <w:r w:rsidRPr="007258A9">
        <w:rPr>
          <w:lang w:val="ru-RU"/>
        </w:rPr>
        <w:t>Минобрнауки</w:t>
      </w:r>
      <w:proofErr w:type="spellEnd"/>
      <w:r w:rsidRPr="007258A9">
        <w:rPr>
          <w:lang w:val="ru-RU"/>
        </w:rPr>
        <w:t xml:space="preserve">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7395A" w:rsidRPr="007258A9" w:rsidRDefault="0027395A" w:rsidP="0027395A">
      <w:pPr>
        <w:pStyle w:val="a6"/>
        <w:numPr>
          <w:ilvl w:val="0"/>
          <w:numId w:val="159"/>
        </w:numPr>
        <w:spacing w:line="276" w:lineRule="auto"/>
        <w:rPr>
          <w:lang w:val="ru-RU"/>
        </w:rPr>
      </w:pPr>
      <w:r w:rsidRPr="007258A9">
        <w:rPr>
          <w:lang w:val="ru-RU"/>
        </w:rPr>
        <w:lastRenderedPageBreak/>
        <w:t xml:space="preserve">Приказ </w:t>
      </w:r>
      <w:proofErr w:type="spellStart"/>
      <w:r w:rsidRPr="007258A9">
        <w:rPr>
          <w:lang w:val="ru-RU"/>
        </w:rPr>
        <w:t>Минобрнауки</w:t>
      </w:r>
      <w:proofErr w:type="spellEnd"/>
      <w:r w:rsidRPr="007258A9">
        <w:rPr>
          <w:lang w:val="ru-RU"/>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27395A" w:rsidRPr="007258A9" w:rsidRDefault="0027395A" w:rsidP="0027395A">
      <w:pPr>
        <w:pStyle w:val="a6"/>
        <w:numPr>
          <w:ilvl w:val="0"/>
          <w:numId w:val="159"/>
        </w:numPr>
        <w:spacing w:line="276" w:lineRule="auto"/>
        <w:rPr>
          <w:lang w:val="ru-RU"/>
        </w:rPr>
      </w:pPr>
      <w:r w:rsidRPr="007258A9">
        <w:rPr>
          <w:lang w:val="ru-RU"/>
        </w:rPr>
        <w:t>федеральный перечень рекомендуемой учебной литературы и цифровых образовательных ресурсов;</w:t>
      </w:r>
    </w:p>
    <w:p w:rsidR="0027395A" w:rsidRPr="007258A9" w:rsidRDefault="0027395A" w:rsidP="0027395A">
      <w:pPr>
        <w:pStyle w:val="a6"/>
        <w:numPr>
          <w:ilvl w:val="0"/>
          <w:numId w:val="159"/>
        </w:numPr>
        <w:spacing w:line="276" w:lineRule="auto"/>
        <w:rPr>
          <w:lang w:val="ru-RU"/>
        </w:rPr>
      </w:pPr>
      <w:r w:rsidRPr="007258A9">
        <w:rPr>
          <w:lang w:val="ru-RU"/>
        </w:rPr>
        <w:t>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27395A" w:rsidRPr="007258A9" w:rsidRDefault="0027395A" w:rsidP="0027395A">
      <w:pPr>
        <w:spacing w:line="276" w:lineRule="auto"/>
        <w:ind w:firstLine="708"/>
        <w:jc w:val="both"/>
      </w:pPr>
      <w:r w:rsidRPr="007258A9">
        <w:t>В соответствии с требованиями Стандарта для обеспечения всех предметных областей и внеурочной деятельности образовательное учреждение обеспечено мебелью, офисным освещением, хозяйственным инвентарём и оборудовано:</w:t>
      </w:r>
    </w:p>
    <w:p w:rsidR="0086078B" w:rsidRPr="0086078B" w:rsidRDefault="0086078B" w:rsidP="0086078B">
      <w:pPr>
        <w:spacing w:line="276" w:lineRule="auto"/>
        <w:jc w:val="both"/>
      </w:pPr>
      <w:r w:rsidRPr="0086078B">
        <w:t>• учебные кабинеты с автоматизированными рабочими местами обучающихся и педагогических работников;</w:t>
      </w:r>
    </w:p>
    <w:p w:rsidR="0086078B" w:rsidRPr="0086078B" w:rsidRDefault="0086078B" w:rsidP="0086078B">
      <w:pPr>
        <w:spacing w:line="276" w:lineRule="auto"/>
        <w:jc w:val="both"/>
      </w:pPr>
      <w:r w:rsidRPr="0086078B">
        <w:t>• помещения для занятий учебно-исследовательской и проектной деятельностью, моделированием и техническим творчеством;</w:t>
      </w:r>
    </w:p>
    <w:p w:rsidR="0086078B" w:rsidRPr="0086078B" w:rsidRDefault="0086078B" w:rsidP="0086078B">
      <w:pPr>
        <w:spacing w:line="276" w:lineRule="auto"/>
        <w:jc w:val="both"/>
      </w:pPr>
      <w:r w:rsidRPr="0086078B">
        <w:t>• спортивный зал, спортивная площадка, оснащённая игровым, спортивным оборудованием и инвентарём;</w:t>
      </w:r>
    </w:p>
    <w:p w:rsidR="0086078B" w:rsidRPr="0086078B" w:rsidRDefault="0086078B" w:rsidP="0086078B">
      <w:pPr>
        <w:spacing w:line="276" w:lineRule="auto"/>
        <w:jc w:val="both"/>
      </w:pPr>
      <w:r w:rsidRPr="0086078B">
        <w:t>• 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86078B" w:rsidRPr="0086078B" w:rsidRDefault="0086078B" w:rsidP="0086078B">
      <w:pPr>
        <w:spacing w:line="276" w:lineRule="auto"/>
        <w:jc w:val="both"/>
      </w:pPr>
      <w:r w:rsidRPr="0086078B">
        <w:t xml:space="preserve">•  медицинский кабинет; </w:t>
      </w:r>
    </w:p>
    <w:p w:rsidR="0086078B" w:rsidRPr="0086078B" w:rsidRDefault="0086078B" w:rsidP="0086078B">
      <w:pPr>
        <w:spacing w:line="276" w:lineRule="auto"/>
        <w:jc w:val="both"/>
      </w:pPr>
      <w:r w:rsidRPr="0086078B">
        <w:t>• административные помещения, оснащённые необходимым оборудованием,</w:t>
      </w:r>
    </w:p>
    <w:p w:rsidR="0086078B" w:rsidRPr="0086078B" w:rsidRDefault="0086078B" w:rsidP="0086078B">
      <w:pPr>
        <w:spacing w:line="276" w:lineRule="auto"/>
        <w:jc w:val="both"/>
      </w:pPr>
      <w:r w:rsidRPr="0086078B">
        <w:t>• гардеробы, санузлы, места личной гигиены;</w:t>
      </w:r>
    </w:p>
    <w:p w:rsidR="0086078B" w:rsidRPr="0086078B" w:rsidRDefault="0086078B" w:rsidP="0086078B">
      <w:pPr>
        <w:spacing w:line="276" w:lineRule="auto"/>
        <w:jc w:val="both"/>
      </w:pPr>
      <w:r w:rsidRPr="0086078B">
        <w:t>• участок (территория) с необходимым набором оснащённых зон.</w:t>
      </w:r>
    </w:p>
    <w:p w:rsidR="0027395A" w:rsidRPr="007258A9" w:rsidRDefault="0027395A" w:rsidP="0027395A">
      <w:pPr>
        <w:spacing w:line="276" w:lineRule="auto"/>
        <w:ind w:firstLine="360"/>
        <w:jc w:val="both"/>
      </w:pPr>
      <w:r>
        <w:t xml:space="preserve">Школа </w:t>
      </w:r>
      <w:r w:rsidRPr="007258A9">
        <w:t>располагает комплектом средств обучения, поддерживаемых инструктивно- методическими материалами и модулем программы повышения квалификации по использованию комплекта в образовательной деятельности, обеспечивающим реализацию основных образовательных программ в соответствии с требован</w:t>
      </w:r>
      <w:r>
        <w:t>иями ФГОС НОО</w:t>
      </w:r>
      <w:r w:rsidRPr="007258A9">
        <w:t>.</w:t>
      </w:r>
    </w:p>
    <w:p w:rsidR="0027395A" w:rsidRPr="007258A9" w:rsidRDefault="0027395A" w:rsidP="0027395A">
      <w:pPr>
        <w:spacing w:line="276" w:lineRule="auto"/>
        <w:jc w:val="both"/>
      </w:pPr>
    </w:p>
    <w:p w:rsidR="0027395A" w:rsidRPr="0043570A" w:rsidRDefault="0027395A" w:rsidP="0027395A">
      <w:pPr>
        <w:spacing w:line="276" w:lineRule="auto"/>
        <w:jc w:val="center"/>
        <w:rPr>
          <w:b/>
        </w:rPr>
      </w:pPr>
      <w:r w:rsidRPr="0043570A">
        <w:rPr>
          <w:b/>
        </w:rPr>
        <w:t xml:space="preserve">Оценка материально-технических условий реализации </w:t>
      </w:r>
      <w:r w:rsidRPr="0043570A">
        <w:rPr>
          <w:b/>
        </w:rPr>
        <w:br/>
        <w:t>основной образовательной программы</w:t>
      </w:r>
    </w:p>
    <w:tbl>
      <w:tblPr>
        <w:tblW w:w="0" w:type="auto"/>
        <w:tblCellMar>
          <w:left w:w="10" w:type="dxa"/>
          <w:right w:w="10" w:type="dxa"/>
        </w:tblCellMar>
        <w:tblLook w:val="00A0" w:firstRow="1" w:lastRow="0" w:firstColumn="1" w:lastColumn="0" w:noHBand="0" w:noVBand="0"/>
      </w:tblPr>
      <w:tblGrid>
        <w:gridCol w:w="477"/>
        <w:gridCol w:w="7510"/>
        <w:gridCol w:w="1388"/>
      </w:tblGrid>
      <w:tr w:rsidR="0043570A" w:rsidRPr="0043570A" w:rsidTr="0043570A">
        <w:trPr>
          <w:trHeight w:val="67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3570A" w:rsidRPr="0043570A" w:rsidRDefault="0043570A" w:rsidP="0043570A">
            <w:pPr>
              <w:spacing w:line="276" w:lineRule="auto"/>
              <w:jc w:val="both"/>
            </w:pPr>
            <w:r w:rsidRPr="0043570A">
              <w:t>№ п/п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3570A" w:rsidRPr="0043570A" w:rsidRDefault="0043570A" w:rsidP="0043570A">
            <w:pPr>
              <w:spacing w:line="276" w:lineRule="auto"/>
              <w:jc w:val="both"/>
            </w:pPr>
            <w:r w:rsidRPr="0043570A">
              <w:t>Требования ФГОС, нормативных и локальных актов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3570A" w:rsidRPr="0043570A" w:rsidRDefault="0043570A" w:rsidP="0043570A">
            <w:pPr>
              <w:spacing w:line="276" w:lineRule="auto"/>
              <w:jc w:val="both"/>
            </w:pPr>
            <w:r w:rsidRPr="0043570A">
              <w:t>Имеется в наличии</w:t>
            </w:r>
          </w:p>
        </w:tc>
      </w:tr>
      <w:tr w:rsidR="0043570A" w:rsidRPr="0043570A" w:rsidTr="0043570A">
        <w:trPr>
          <w:trHeight w:val="69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3570A" w:rsidRPr="0043570A" w:rsidRDefault="0043570A" w:rsidP="0043570A">
            <w:pPr>
              <w:spacing w:line="276" w:lineRule="auto"/>
              <w:jc w:val="both"/>
            </w:pPr>
            <w:r w:rsidRPr="0043570A">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3570A" w:rsidRPr="0043570A" w:rsidRDefault="0043570A" w:rsidP="0043570A">
            <w:pPr>
              <w:spacing w:line="276" w:lineRule="auto"/>
              <w:jc w:val="both"/>
            </w:pPr>
            <w:r w:rsidRPr="0043570A">
              <w:t>Учебные кабинеты с автоматизированными рабочими местами обучающихся 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3570A" w:rsidRPr="0043570A" w:rsidRDefault="0043570A" w:rsidP="0043570A">
            <w:pPr>
              <w:spacing w:line="276" w:lineRule="auto"/>
              <w:jc w:val="center"/>
            </w:pPr>
            <w:r>
              <w:t>5</w:t>
            </w:r>
          </w:p>
        </w:tc>
      </w:tr>
      <w:tr w:rsidR="0043570A" w:rsidRPr="0043570A" w:rsidTr="0043570A">
        <w:trPr>
          <w:trHeight w:val="69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3570A" w:rsidRPr="0043570A" w:rsidRDefault="0043570A" w:rsidP="0043570A">
            <w:pPr>
              <w:spacing w:line="276" w:lineRule="auto"/>
              <w:jc w:val="both"/>
            </w:pPr>
            <w:r w:rsidRPr="0043570A">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3570A" w:rsidRPr="0043570A" w:rsidRDefault="0043570A" w:rsidP="0043570A">
            <w:pPr>
              <w:spacing w:line="276" w:lineRule="auto"/>
              <w:jc w:val="both"/>
            </w:pPr>
            <w:r w:rsidRPr="0043570A">
              <w:t>Помещения для занятий естественно-научной деятельностью, моделированием, техническим творчеством, иностранными языками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3570A" w:rsidRPr="0043570A" w:rsidRDefault="0043570A" w:rsidP="0043570A">
            <w:pPr>
              <w:spacing w:line="276" w:lineRule="auto"/>
              <w:jc w:val="center"/>
            </w:pPr>
            <w:r>
              <w:t>6</w:t>
            </w:r>
          </w:p>
        </w:tc>
      </w:tr>
      <w:tr w:rsidR="0043570A" w:rsidRPr="0043570A" w:rsidTr="0043570A">
        <w:trPr>
          <w:trHeight w:val="69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3570A" w:rsidRPr="0043570A" w:rsidRDefault="0043570A" w:rsidP="0043570A">
            <w:pPr>
              <w:spacing w:line="276" w:lineRule="auto"/>
              <w:jc w:val="both"/>
            </w:pPr>
            <w: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3570A" w:rsidRPr="0043570A" w:rsidRDefault="0043570A" w:rsidP="0043570A">
            <w:pPr>
              <w:spacing w:line="276" w:lineRule="auto"/>
              <w:jc w:val="both"/>
            </w:pPr>
            <w:r w:rsidRPr="00F76CA3">
              <w:t>Помещения для занятий музыкой, хореографией и изобразительным искусством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3570A" w:rsidRDefault="0043570A" w:rsidP="0043570A">
            <w:pPr>
              <w:spacing w:line="276" w:lineRule="auto"/>
              <w:jc w:val="center"/>
            </w:pPr>
            <w:r>
              <w:t>2</w:t>
            </w:r>
          </w:p>
        </w:tc>
      </w:tr>
    </w:tbl>
    <w:p w:rsidR="0043570A" w:rsidRPr="0043570A" w:rsidRDefault="0043570A" w:rsidP="0043570A">
      <w:pPr>
        <w:spacing w:line="276" w:lineRule="auto"/>
        <w:jc w:val="both"/>
      </w:pPr>
    </w:p>
    <w:p w:rsidR="0027395A" w:rsidRPr="0043570A" w:rsidRDefault="0027395A" w:rsidP="0027395A">
      <w:pPr>
        <w:spacing w:line="276" w:lineRule="auto"/>
        <w:jc w:val="both"/>
      </w:pPr>
    </w:p>
    <w:tbl>
      <w:tblPr>
        <w:tblW w:w="0" w:type="auto"/>
        <w:tblCellMar>
          <w:left w:w="10" w:type="dxa"/>
          <w:right w:w="10" w:type="dxa"/>
        </w:tblCellMar>
        <w:tblLook w:val="00A0" w:firstRow="1" w:lastRow="0" w:firstColumn="1" w:lastColumn="0" w:noHBand="0" w:noVBand="0"/>
      </w:tblPr>
      <w:tblGrid>
        <w:gridCol w:w="2901"/>
        <w:gridCol w:w="5325"/>
        <w:gridCol w:w="1149"/>
      </w:tblGrid>
      <w:tr w:rsidR="0043570A" w:rsidRPr="0043570A" w:rsidTr="004C37E8">
        <w:trPr>
          <w:trHeight w:val="70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43570A" w:rsidRDefault="0027395A" w:rsidP="004C37E8">
            <w:pPr>
              <w:spacing w:line="276" w:lineRule="auto"/>
              <w:jc w:val="center"/>
            </w:pPr>
            <w:r w:rsidRPr="0043570A">
              <w:t>Компоненты оснащения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43570A" w:rsidRDefault="0027395A" w:rsidP="004C37E8">
            <w:pPr>
              <w:spacing w:line="276" w:lineRule="auto"/>
              <w:ind w:left="127" w:right="171"/>
              <w:jc w:val="center"/>
            </w:pPr>
            <w:r w:rsidRPr="0043570A">
              <w:t>Необходимое оборудование и оснащение</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27395A" w:rsidRPr="0043570A" w:rsidRDefault="0027395A" w:rsidP="004C37E8">
            <w:pPr>
              <w:spacing w:line="276" w:lineRule="auto"/>
              <w:ind w:right="60"/>
              <w:jc w:val="center"/>
            </w:pPr>
            <w:r w:rsidRPr="0043570A">
              <w:t>Имеется в наличии</w:t>
            </w:r>
          </w:p>
        </w:tc>
      </w:tr>
      <w:tr w:rsidR="0043570A" w:rsidRPr="0043570A" w:rsidTr="004C37E8">
        <w:trPr>
          <w:trHeight w:val="120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43570A" w:rsidRDefault="0027395A" w:rsidP="004C37E8">
            <w:pPr>
              <w:spacing w:line="276" w:lineRule="auto"/>
              <w:jc w:val="both"/>
            </w:pPr>
            <w:r w:rsidRPr="0043570A">
              <w:lastRenderedPageBreak/>
              <w:t>1. Компоненты оснащения учебного кабинета начальной школы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43570A" w:rsidRDefault="0027395A" w:rsidP="004C37E8">
            <w:pPr>
              <w:spacing w:line="276" w:lineRule="auto"/>
              <w:ind w:left="127" w:right="171"/>
              <w:jc w:val="both"/>
            </w:pPr>
            <w:r w:rsidRPr="0043570A">
              <w:t>Нормативные документы, программно-методическое обеспечение, локальные акты</w:t>
            </w:r>
          </w:p>
          <w:p w:rsidR="0027395A" w:rsidRPr="0043570A" w:rsidRDefault="0027395A" w:rsidP="004C37E8">
            <w:pPr>
              <w:spacing w:line="276" w:lineRule="auto"/>
              <w:ind w:left="127" w:right="171"/>
              <w:jc w:val="both"/>
            </w:pPr>
            <w:r w:rsidRPr="0043570A">
              <w:t>Учебно-методические материалы:</w:t>
            </w:r>
          </w:p>
          <w:p w:rsidR="0027395A" w:rsidRPr="0043570A" w:rsidRDefault="0027395A" w:rsidP="004C37E8">
            <w:pPr>
              <w:spacing w:line="276" w:lineRule="auto"/>
              <w:ind w:left="127" w:right="171"/>
              <w:jc w:val="both"/>
            </w:pPr>
            <w:r w:rsidRPr="0043570A">
              <w:t>УМК «</w:t>
            </w:r>
            <w:r w:rsidR="0043570A">
              <w:t>Школа России</w:t>
            </w:r>
            <w:r w:rsidRPr="0043570A">
              <w:t>»</w:t>
            </w:r>
          </w:p>
          <w:p w:rsidR="0027395A" w:rsidRPr="0043570A" w:rsidRDefault="0027395A" w:rsidP="004C37E8">
            <w:pPr>
              <w:spacing w:line="276" w:lineRule="auto"/>
              <w:ind w:left="127" w:right="171"/>
              <w:jc w:val="both"/>
            </w:pPr>
            <w:r w:rsidRPr="0043570A">
              <w:t xml:space="preserve">Дидактические и раздаточные материалы по всем предметам. </w:t>
            </w:r>
          </w:p>
          <w:p w:rsidR="0027395A" w:rsidRPr="0043570A" w:rsidRDefault="0027395A" w:rsidP="004C37E8">
            <w:pPr>
              <w:spacing w:line="276" w:lineRule="auto"/>
              <w:ind w:left="127" w:right="171"/>
              <w:jc w:val="both"/>
            </w:pPr>
            <w:r w:rsidRPr="0043570A">
              <w:t>Аудиозаписи, слайды по содержанию учебного предмета, ЭОР: по всем предметам</w:t>
            </w:r>
          </w:p>
          <w:p w:rsidR="0027395A" w:rsidRPr="0043570A" w:rsidRDefault="0027395A" w:rsidP="004C37E8">
            <w:pPr>
              <w:spacing w:line="276" w:lineRule="auto"/>
              <w:ind w:left="127" w:right="171"/>
              <w:jc w:val="both"/>
            </w:pPr>
            <w:r w:rsidRPr="0043570A">
              <w:t>Традиционные и инновационные средства обучения, компьютерные, информационно- коммуникационные средства: по всем предметам</w:t>
            </w:r>
          </w:p>
          <w:p w:rsidR="0027395A" w:rsidRPr="0043570A" w:rsidRDefault="0027395A" w:rsidP="004C37E8">
            <w:pPr>
              <w:spacing w:line="276" w:lineRule="auto"/>
              <w:ind w:left="127" w:right="171"/>
              <w:jc w:val="both"/>
            </w:pPr>
            <w:r w:rsidRPr="0043570A">
              <w:t>Учебно-практическое оборудование: по всем предметам</w:t>
            </w:r>
          </w:p>
          <w:p w:rsidR="0027395A" w:rsidRPr="0043570A" w:rsidRDefault="0027395A" w:rsidP="004C37E8">
            <w:pPr>
              <w:spacing w:line="276" w:lineRule="auto"/>
              <w:ind w:left="127" w:right="171"/>
              <w:jc w:val="both"/>
            </w:pPr>
            <w:r w:rsidRPr="0043570A">
              <w:t>Игры и игрушки</w:t>
            </w:r>
          </w:p>
          <w:p w:rsidR="0027395A" w:rsidRPr="0043570A" w:rsidRDefault="0027395A" w:rsidP="004C37E8">
            <w:pPr>
              <w:spacing w:line="276" w:lineRule="auto"/>
              <w:ind w:left="127" w:right="171"/>
              <w:jc w:val="both"/>
            </w:pPr>
            <w:r w:rsidRPr="0043570A">
              <w:t>Оборудование (мебель): необходимая для организации урочной и внеурочной деятельности</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27395A" w:rsidRPr="0043570A" w:rsidRDefault="0027395A" w:rsidP="004C37E8">
            <w:pPr>
              <w:spacing w:line="276" w:lineRule="auto"/>
              <w:ind w:right="60"/>
              <w:jc w:val="both"/>
            </w:pPr>
            <w:r w:rsidRPr="0043570A">
              <w:t>имеется в наличии</w:t>
            </w:r>
          </w:p>
        </w:tc>
      </w:tr>
      <w:tr w:rsidR="0043570A" w:rsidRPr="0043570A" w:rsidTr="004C37E8">
        <w:trPr>
          <w:trHeight w:val="67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43570A" w:rsidRDefault="0027395A" w:rsidP="004C37E8">
            <w:pPr>
              <w:spacing w:line="276" w:lineRule="auto"/>
              <w:jc w:val="both"/>
            </w:pPr>
            <w:r w:rsidRPr="0043570A">
              <w:t>2. Компоненты оснащения физкультурного зала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7395A" w:rsidRPr="0043570A" w:rsidRDefault="0027395A" w:rsidP="004C37E8">
            <w:pPr>
              <w:spacing w:line="276" w:lineRule="auto"/>
              <w:ind w:left="127" w:right="171"/>
              <w:jc w:val="both"/>
            </w:pPr>
            <w:proofErr w:type="spellStart"/>
            <w:r w:rsidRPr="0043570A">
              <w:t>Учебно</w:t>
            </w:r>
            <w:proofErr w:type="spellEnd"/>
            <w:r w:rsidRPr="0043570A">
              <w:t xml:space="preserve"> – практическое оборудование по всем разделам программы по физической культуре</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27395A" w:rsidRPr="0043570A" w:rsidRDefault="0027395A" w:rsidP="004C37E8">
            <w:pPr>
              <w:spacing w:line="276" w:lineRule="auto"/>
              <w:ind w:right="60"/>
              <w:jc w:val="both"/>
            </w:pPr>
            <w:r w:rsidRPr="0043570A">
              <w:t>имеется в наличии</w:t>
            </w:r>
          </w:p>
        </w:tc>
      </w:tr>
    </w:tbl>
    <w:p w:rsidR="0027395A" w:rsidRPr="007258A9" w:rsidRDefault="0027395A" w:rsidP="0027395A">
      <w:pPr>
        <w:spacing w:line="276" w:lineRule="auto"/>
        <w:jc w:val="both"/>
      </w:pPr>
    </w:p>
    <w:p w:rsidR="0027395A" w:rsidRDefault="0027395A" w:rsidP="0027395A">
      <w:pPr>
        <w:spacing w:line="276" w:lineRule="auto"/>
        <w:jc w:val="center"/>
      </w:pPr>
      <w:r>
        <w:rPr>
          <w:b/>
        </w:rPr>
        <w:t>3.4</w:t>
      </w:r>
      <w:r w:rsidRPr="007258A9">
        <w:rPr>
          <w:b/>
        </w:rPr>
        <w:t>.5</w:t>
      </w:r>
      <w:r>
        <w:rPr>
          <w:b/>
        </w:rPr>
        <w:t>.</w:t>
      </w:r>
      <w:r w:rsidRPr="007258A9">
        <w:rPr>
          <w:b/>
        </w:rPr>
        <w:t xml:space="preserve"> Учебно-методическое и информационное обеспечение реализации основной образовательной программы начального общего образования</w:t>
      </w:r>
    </w:p>
    <w:p w:rsidR="0027395A" w:rsidRPr="007258A9" w:rsidRDefault="0027395A" w:rsidP="0027395A">
      <w:pPr>
        <w:spacing w:line="276" w:lineRule="auto"/>
        <w:jc w:val="both"/>
      </w:pPr>
      <w:r w:rsidRPr="007258A9">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27395A" w:rsidRPr="007258A9" w:rsidRDefault="0027395A" w:rsidP="0027395A">
      <w:pPr>
        <w:spacing w:line="276" w:lineRule="auto"/>
        <w:jc w:val="both"/>
      </w:pPr>
      <w:r w:rsidRPr="007258A9">
        <w:t xml:space="preserve"> </w:t>
      </w:r>
      <w:r w:rsidRPr="007258A9">
        <w:tab/>
        <w:t>Библиотека обеспечена учебниками образовательной системы «Школа 2100» и  УМК «</w:t>
      </w:r>
      <w:r w:rsidR="0043570A">
        <w:t>Школа России</w:t>
      </w:r>
      <w:r w:rsidRPr="007258A9">
        <w:t xml:space="preserve">»,  учебно-методической литературой по всем предметам учебного плана, а также имеет фонд дополнительной литературы в виде детской художественной и научно-популярной литературы, справочно-библиографических и печатных изданий.  </w:t>
      </w:r>
    </w:p>
    <w:p w:rsidR="0027395A" w:rsidRDefault="0027395A" w:rsidP="0027395A">
      <w:pPr>
        <w:pStyle w:val="af8"/>
        <w:jc w:val="center"/>
        <w:rPr>
          <w:b/>
        </w:rPr>
      </w:pPr>
    </w:p>
    <w:p w:rsidR="0027395A" w:rsidRPr="007258A9" w:rsidRDefault="0027395A" w:rsidP="0027395A">
      <w:pPr>
        <w:spacing w:line="276" w:lineRule="auto"/>
        <w:ind w:firstLine="708"/>
        <w:jc w:val="both"/>
      </w:pPr>
      <w:r>
        <w:t xml:space="preserve">Оснащение ОООД </w:t>
      </w:r>
      <w:r w:rsidRPr="007258A9">
        <w:t>средствами ИКТ предоставляют возможность доступа к печатным и электронным ресурсам (ЭОР), в том числе к электронным образовательным ресурсам, размещенным в федеральных и региональных базах данных ЭОР.</w:t>
      </w:r>
    </w:p>
    <w:p w:rsidR="0027395A" w:rsidRPr="007258A9" w:rsidRDefault="0027395A" w:rsidP="0027395A">
      <w:pPr>
        <w:spacing w:line="276" w:lineRule="auto"/>
        <w:jc w:val="center"/>
      </w:pPr>
    </w:p>
    <w:p w:rsidR="0027395A" w:rsidRPr="007258A9" w:rsidRDefault="0027395A" w:rsidP="0027395A">
      <w:pPr>
        <w:spacing w:line="276" w:lineRule="auto"/>
        <w:jc w:val="center"/>
        <w:rPr>
          <w:b/>
        </w:rPr>
      </w:pPr>
      <w:r w:rsidRPr="007258A9">
        <w:rPr>
          <w:b/>
        </w:rPr>
        <w:t>Создание в образовательном учреждении информационно-образовательной среды, соответствующей требованиям ФГОС</w:t>
      </w:r>
    </w:p>
    <w:tbl>
      <w:tblPr>
        <w:tblW w:w="9366" w:type="dxa"/>
        <w:tblCellMar>
          <w:left w:w="10" w:type="dxa"/>
          <w:right w:w="10" w:type="dxa"/>
        </w:tblCellMar>
        <w:tblLook w:val="04A0" w:firstRow="1" w:lastRow="0" w:firstColumn="1" w:lastColumn="0" w:noHBand="0" w:noVBand="1"/>
      </w:tblPr>
      <w:tblGrid>
        <w:gridCol w:w="397"/>
        <w:gridCol w:w="2315"/>
        <w:gridCol w:w="4953"/>
        <w:gridCol w:w="1701"/>
      </w:tblGrid>
      <w:tr w:rsidR="00F0129C" w:rsidRPr="00CA0698" w:rsidTr="0043570A">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pPr>
              <w:pStyle w:val="72"/>
              <w:spacing w:line="240" w:lineRule="auto"/>
              <w:rPr>
                <w:rFonts w:ascii="Times New Roman" w:hAnsi="Times New Roman"/>
                <w:sz w:val="24"/>
                <w:szCs w:val="24"/>
              </w:rPr>
            </w:pPr>
            <w:r w:rsidRPr="00CA0698">
              <w:rPr>
                <w:rFonts w:ascii="Times New Roman" w:hAnsi="Times New Roman"/>
                <w:sz w:val="24"/>
                <w:szCs w:val="24"/>
              </w:rPr>
              <w:t>№ п/п</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pPr>
              <w:pStyle w:val="72"/>
              <w:spacing w:line="240" w:lineRule="auto"/>
              <w:rPr>
                <w:rFonts w:ascii="Times New Roman" w:hAnsi="Times New Roman"/>
                <w:sz w:val="24"/>
                <w:szCs w:val="24"/>
              </w:rPr>
            </w:pPr>
            <w:r w:rsidRPr="00CA0698">
              <w:rPr>
                <w:rFonts w:ascii="Times New Roman" w:hAnsi="Times New Roman"/>
                <w:sz w:val="24"/>
                <w:szCs w:val="24"/>
              </w:rPr>
              <w:t>Необходимые средства</w:t>
            </w:r>
          </w:p>
        </w:tc>
        <w:tc>
          <w:tcPr>
            <w:tcW w:w="4953" w:type="dxa"/>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pPr>
              <w:pStyle w:val="72"/>
              <w:spacing w:line="240" w:lineRule="auto"/>
              <w:rPr>
                <w:rFonts w:ascii="Times New Roman" w:hAnsi="Times New Roman"/>
                <w:sz w:val="24"/>
                <w:szCs w:val="24"/>
              </w:rPr>
            </w:pPr>
            <w:r>
              <w:rPr>
                <w:rFonts w:ascii="Times New Roman" w:hAnsi="Times New Roman"/>
                <w:sz w:val="24"/>
                <w:szCs w:val="24"/>
              </w:rPr>
              <w:t xml:space="preserve"> И</w:t>
            </w:r>
            <w:r w:rsidRPr="00CA0698">
              <w:rPr>
                <w:rFonts w:ascii="Times New Roman" w:hAnsi="Times New Roman"/>
                <w:sz w:val="24"/>
                <w:szCs w:val="24"/>
              </w:rPr>
              <w:t>меющееся в наличии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pPr>
              <w:pStyle w:val="72"/>
              <w:spacing w:line="240" w:lineRule="auto"/>
              <w:rPr>
                <w:rFonts w:ascii="Times New Roman" w:hAnsi="Times New Roman"/>
                <w:sz w:val="24"/>
                <w:szCs w:val="24"/>
              </w:rPr>
            </w:pPr>
            <w:r w:rsidRPr="00CA0698">
              <w:rPr>
                <w:rFonts w:ascii="Times New Roman" w:hAnsi="Times New Roman"/>
                <w:sz w:val="24"/>
                <w:szCs w:val="24"/>
              </w:rPr>
              <w:t>Сроки создания условий в соответствии с требованиями Стандарта</w:t>
            </w:r>
          </w:p>
        </w:tc>
      </w:tr>
      <w:tr w:rsidR="00F0129C" w:rsidRPr="00CA0698" w:rsidTr="0043570A">
        <w:trPr>
          <w:trHeight w:val="276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pPr>
              <w:pStyle w:val="60"/>
              <w:spacing w:line="240" w:lineRule="auto"/>
              <w:rPr>
                <w:rFonts w:ascii="Times New Roman" w:hAnsi="Times New Roman"/>
                <w:sz w:val="24"/>
                <w:szCs w:val="24"/>
              </w:rPr>
            </w:pPr>
            <w:r w:rsidRPr="00CA0698">
              <w:rPr>
                <w:rFonts w:ascii="Times New Roman" w:hAnsi="Times New Roman"/>
                <w:sz w:val="24"/>
                <w:szCs w:val="24"/>
              </w:rPr>
              <w:lastRenderedPageBreak/>
              <w:t>I</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pPr>
              <w:pStyle w:val="60"/>
              <w:spacing w:line="240" w:lineRule="auto"/>
              <w:rPr>
                <w:rFonts w:ascii="Times New Roman" w:hAnsi="Times New Roman"/>
                <w:sz w:val="24"/>
                <w:szCs w:val="24"/>
              </w:rPr>
            </w:pPr>
            <w:r w:rsidRPr="00CA0698">
              <w:rPr>
                <w:rFonts w:ascii="Times New Roman" w:hAnsi="Times New Roman"/>
                <w:sz w:val="24"/>
                <w:szCs w:val="24"/>
              </w:rPr>
              <w:t>Технические средства</w:t>
            </w:r>
          </w:p>
        </w:tc>
        <w:tc>
          <w:tcPr>
            <w:tcW w:w="4953" w:type="dxa"/>
            <w:tcBorders>
              <w:top w:val="single" w:sz="4" w:space="0" w:color="auto"/>
              <w:left w:val="single" w:sz="4" w:space="0" w:color="auto"/>
              <w:bottom w:val="single" w:sz="4" w:space="0" w:color="auto"/>
              <w:right w:val="single" w:sz="4" w:space="0" w:color="auto"/>
            </w:tcBorders>
            <w:shd w:val="clear" w:color="auto" w:fill="FFFFFF"/>
          </w:tcPr>
          <w:p w:rsidR="00F0129C" w:rsidRPr="00F0129C" w:rsidRDefault="00F0129C" w:rsidP="0043570A">
            <w:pPr>
              <w:pStyle w:val="700"/>
              <w:shd w:val="clear" w:color="auto" w:fill="auto"/>
              <w:spacing w:before="0" w:line="240" w:lineRule="auto"/>
              <w:jc w:val="left"/>
              <w:rPr>
                <w:rStyle w:val="13"/>
                <w:u w:val="none"/>
              </w:rPr>
            </w:pPr>
            <w:r w:rsidRPr="00F0129C">
              <w:t xml:space="preserve"> </w:t>
            </w:r>
            <w:r w:rsidRPr="00F0129C">
              <w:rPr>
                <w:rStyle w:val="13"/>
                <w:u w:val="none"/>
              </w:rPr>
              <w:t xml:space="preserve">мультимедийный проектор и экран; </w:t>
            </w:r>
          </w:p>
          <w:p w:rsidR="00F0129C" w:rsidRPr="00F0129C" w:rsidRDefault="00F0129C" w:rsidP="0043570A">
            <w:pPr>
              <w:pStyle w:val="700"/>
              <w:shd w:val="clear" w:color="auto" w:fill="auto"/>
              <w:spacing w:before="0" w:line="240" w:lineRule="auto"/>
              <w:jc w:val="left"/>
              <w:rPr>
                <w:rStyle w:val="13"/>
                <w:u w:val="none"/>
              </w:rPr>
            </w:pPr>
            <w:r w:rsidRPr="00F0129C">
              <w:rPr>
                <w:rStyle w:val="13"/>
                <w:u w:val="none"/>
              </w:rPr>
              <w:t xml:space="preserve">принтер монохромный; </w:t>
            </w:r>
          </w:p>
          <w:p w:rsidR="00F0129C" w:rsidRPr="00F0129C" w:rsidRDefault="00F0129C" w:rsidP="0043570A">
            <w:pPr>
              <w:pStyle w:val="700"/>
              <w:shd w:val="clear" w:color="auto" w:fill="auto"/>
              <w:spacing w:before="0" w:line="240" w:lineRule="auto"/>
              <w:jc w:val="left"/>
              <w:rPr>
                <w:rStyle w:val="13"/>
                <w:u w:val="none"/>
              </w:rPr>
            </w:pPr>
            <w:r w:rsidRPr="00F0129C">
              <w:rPr>
                <w:rStyle w:val="13"/>
                <w:u w:val="none"/>
              </w:rPr>
              <w:t>принтер цветной;</w:t>
            </w:r>
          </w:p>
          <w:p w:rsidR="00F0129C" w:rsidRPr="00F0129C" w:rsidRDefault="00F0129C" w:rsidP="0043570A">
            <w:pPr>
              <w:pStyle w:val="700"/>
              <w:shd w:val="clear" w:color="auto" w:fill="auto"/>
              <w:spacing w:before="0" w:line="240" w:lineRule="auto"/>
              <w:jc w:val="left"/>
              <w:rPr>
                <w:rStyle w:val="13"/>
                <w:u w:val="none"/>
              </w:rPr>
            </w:pPr>
            <w:r w:rsidRPr="00F0129C">
              <w:rPr>
                <w:rStyle w:val="13"/>
                <w:u w:val="none"/>
              </w:rPr>
              <w:t xml:space="preserve"> цифровой фотоаппарат; </w:t>
            </w:r>
          </w:p>
          <w:p w:rsidR="00F0129C" w:rsidRPr="00F0129C" w:rsidRDefault="00F0129C" w:rsidP="0043570A">
            <w:pPr>
              <w:pStyle w:val="700"/>
              <w:shd w:val="clear" w:color="auto" w:fill="auto"/>
              <w:spacing w:before="0" w:line="240" w:lineRule="auto"/>
              <w:jc w:val="left"/>
              <w:rPr>
                <w:rStyle w:val="13"/>
                <w:u w:val="none"/>
              </w:rPr>
            </w:pPr>
            <w:r w:rsidRPr="00F0129C">
              <w:rPr>
                <w:rStyle w:val="13"/>
                <w:u w:val="none"/>
              </w:rPr>
              <w:t xml:space="preserve">цифровая видеокамера </w:t>
            </w:r>
          </w:p>
          <w:p w:rsidR="00F0129C" w:rsidRPr="00F0129C" w:rsidRDefault="00F0129C" w:rsidP="0043570A">
            <w:pPr>
              <w:pStyle w:val="700"/>
              <w:shd w:val="clear" w:color="auto" w:fill="auto"/>
              <w:spacing w:before="0" w:line="240" w:lineRule="auto"/>
              <w:jc w:val="left"/>
              <w:rPr>
                <w:rStyle w:val="13"/>
                <w:u w:val="none"/>
              </w:rPr>
            </w:pPr>
            <w:r w:rsidRPr="00F0129C">
              <w:rPr>
                <w:rStyle w:val="13"/>
                <w:u w:val="none"/>
              </w:rPr>
              <w:t xml:space="preserve">сканер; </w:t>
            </w:r>
          </w:p>
          <w:p w:rsidR="00F0129C" w:rsidRPr="00F0129C" w:rsidRDefault="00F0129C" w:rsidP="0043570A">
            <w:pPr>
              <w:pStyle w:val="700"/>
              <w:shd w:val="clear" w:color="auto" w:fill="auto"/>
              <w:spacing w:before="0" w:line="240" w:lineRule="auto"/>
              <w:jc w:val="left"/>
              <w:rPr>
                <w:rStyle w:val="13"/>
                <w:u w:val="none"/>
              </w:rPr>
            </w:pPr>
            <w:r w:rsidRPr="00F0129C">
              <w:rPr>
                <w:rStyle w:val="13"/>
                <w:u w:val="none"/>
              </w:rPr>
              <w:t xml:space="preserve">микрофон; </w:t>
            </w:r>
          </w:p>
          <w:p w:rsidR="00F0129C" w:rsidRPr="00F0129C" w:rsidRDefault="00F0129C" w:rsidP="0043570A">
            <w:pPr>
              <w:pStyle w:val="700"/>
              <w:shd w:val="clear" w:color="auto" w:fill="auto"/>
              <w:spacing w:before="0" w:line="240" w:lineRule="auto"/>
              <w:jc w:val="left"/>
              <w:rPr>
                <w:rStyle w:val="13"/>
                <w:u w:val="none"/>
              </w:rPr>
            </w:pPr>
            <w:r w:rsidRPr="00F0129C">
              <w:rPr>
                <w:rStyle w:val="13"/>
                <w:u w:val="none"/>
              </w:rPr>
              <w:t xml:space="preserve">музыкальная клавиатура; оборудование компьютерной сети; </w:t>
            </w:r>
          </w:p>
          <w:p w:rsidR="00F0129C" w:rsidRPr="00F0129C" w:rsidRDefault="00F0129C" w:rsidP="0043570A">
            <w:pPr>
              <w:pStyle w:val="700"/>
              <w:shd w:val="clear" w:color="auto" w:fill="auto"/>
              <w:spacing w:before="0" w:line="240" w:lineRule="auto"/>
              <w:jc w:val="left"/>
              <w:rPr>
                <w:sz w:val="24"/>
                <w:szCs w:val="24"/>
              </w:rPr>
            </w:pPr>
            <w:r w:rsidRPr="00F0129C">
              <w:rPr>
                <w:rStyle w:val="13"/>
                <w:u w:val="none"/>
              </w:rPr>
              <w:t xml:space="preserve"> доска со средствами, обеспечивающими обратную связь.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r>
              <w:t>Имеется в наличии</w:t>
            </w:r>
          </w:p>
        </w:tc>
      </w:tr>
      <w:tr w:rsidR="00F0129C" w:rsidRPr="00CA0698" w:rsidTr="0043570A">
        <w:trPr>
          <w:trHeight w:val="48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pPr>
              <w:pStyle w:val="60"/>
              <w:spacing w:line="240" w:lineRule="auto"/>
              <w:rPr>
                <w:rFonts w:ascii="Times New Roman" w:hAnsi="Times New Roman"/>
                <w:sz w:val="24"/>
                <w:szCs w:val="24"/>
              </w:rPr>
            </w:pPr>
            <w:r w:rsidRPr="00CA0698">
              <w:rPr>
                <w:rFonts w:ascii="Times New Roman" w:hAnsi="Times New Roman"/>
                <w:sz w:val="24"/>
                <w:szCs w:val="24"/>
              </w:rPr>
              <w:t>II</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pPr>
              <w:pStyle w:val="60"/>
              <w:spacing w:line="240" w:lineRule="auto"/>
              <w:rPr>
                <w:rFonts w:ascii="Times New Roman" w:hAnsi="Times New Roman"/>
                <w:sz w:val="24"/>
                <w:szCs w:val="24"/>
              </w:rPr>
            </w:pPr>
            <w:r w:rsidRPr="00CA0698">
              <w:rPr>
                <w:rFonts w:ascii="Times New Roman" w:hAnsi="Times New Roman"/>
                <w:sz w:val="24"/>
                <w:szCs w:val="24"/>
              </w:rPr>
              <w:t>Программные инструменты</w:t>
            </w:r>
          </w:p>
        </w:tc>
        <w:tc>
          <w:tcPr>
            <w:tcW w:w="4953" w:type="dxa"/>
            <w:tcBorders>
              <w:top w:val="single" w:sz="4" w:space="0" w:color="auto"/>
              <w:left w:val="single" w:sz="4" w:space="0" w:color="auto"/>
              <w:bottom w:val="single" w:sz="4" w:space="0" w:color="auto"/>
              <w:right w:val="single" w:sz="4" w:space="0" w:color="auto"/>
            </w:tcBorders>
            <w:shd w:val="clear" w:color="auto" w:fill="FFFFFF"/>
          </w:tcPr>
          <w:p w:rsidR="00F0129C" w:rsidRPr="00F0129C" w:rsidRDefault="00F0129C" w:rsidP="0043570A">
            <w:pPr>
              <w:rPr>
                <w:rStyle w:val="13"/>
                <w:rFonts w:eastAsia="Calibri"/>
                <w:sz w:val="22"/>
                <w:szCs w:val="22"/>
                <w:u w:val="none"/>
              </w:rPr>
            </w:pPr>
            <w:r w:rsidRPr="00F0129C">
              <w:rPr>
                <w:rStyle w:val="13"/>
                <w:rFonts w:eastAsia="Calibri"/>
                <w:sz w:val="22"/>
                <w:szCs w:val="22"/>
                <w:u w:val="none"/>
              </w:rPr>
              <w:t xml:space="preserve">операционные системы и служебные инструменты; </w:t>
            </w:r>
          </w:p>
          <w:p w:rsidR="00F0129C" w:rsidRPr="00F0129C" w:rsidRDefault="00F0129C" w:rsidP="0043570A">
            <w:pPr>
              <w:rPr>
                <w:rStyle w:val="13"/>
                <w:rFonts w:eastAsia="Calibri"/>
                <w:sz w:val="22"/>
                <w:szCs w:val="22"/>
                <w:u w:val="none"/>
              </w:rPr>
            </w:pPr>
            <w:r w:rsidRPr="00F0129C">
              <w:rPr>
                <w:rStyle w:val="13"/>
                <w:rFonts w:eastAsia="Calibri"/>
                <w:sz w:val="22"/>
                <w:szCs w:val="22"/>
                <w:u w:val="none"/>
              </w:rPr>
              <w:t>клавиатурный тренажёр для русского и иностранного языков;</w:t>
            </w:r>
          </w:p>
          <w:p w:rsidR="00F0129C" w:rsidRPr="00F0129C" w:rsidRDefault="00F0129C" w:rsidP="0043570A">
            <w:pPr>
              <w:rPr>
                <w:rStyle w:val="13"/>
                <w:rFonts w:eastAsia="Calibri"/>
                <w:sz w:val="22"/>
                <w:szCs w:val="22"/>
                <w:u w:val="none"/>
              </w:rPr>
            </w:pPr>
            <w:r w:rsidRPr="00F0129C">
              <w:rPr>
                <w:rStyle w:val="13"/>
                <w:rFonts w:eastAsia="Calibri"/>
                <w:sz w:val="22"/>
                <w:szCs w:val="22"/>
                <w:u w:val="none"/>
              </w:rPr>
              <w:t xml:space="preserve"> текстовый редактор для работы с русскими и иноязычными текстами; инструмент планирования деятельности; </w:t>
            </w:r>
          </w:p>
          <w:p w:rsidR="00F0129C" w:rsidRPr="00F0129C" w:rsidRDefault="00F0129C" w:rsidP="0043570A">
            <w:pPr>
              <w:rPr>
                <w:rStyle w:val="13"/>
                <w:rFonts w:eastAsia="Calibri"/>
                <w:sz w:val="22"/>
                <w:szCs w:val="22"/>
                <w:u w:val="none"/>
              </w:rPr>
            </w:pPr>
            <w:r w:rsidRPr="00F0129C">
              <w:rPr>
                <w:rStyle w:val="13"/>
                <w:rFonts w:eastAsia="Calibri"/>
                <w:sz w:val="22"/>
                <w:szCs w:val="22"/>
                <w:u w:val="none"/>
              </w:rPr>
              <w:t xml:space="preserve">графический редактор для обработки растровых изображений; графический редактор для обработки векторных изображений; музыкальный редактор; </w:t>
            </w:r>
          </w:p>
          <w:p w:rsidR="00F0129C" w:rsidRPr="00F0129C" w:rsidRDefault="00F0129C" w:rsidP="0043570A">
            <w:pPr>
              <w:rPr>
                <w:rStyle w:val="13"/>
                <w:rFonts w:eastAsia="Calibri"/>
                <w:sz w:val="22"/>
                <w:szCs w:val="22"/>
                <w:u w:val="none"/>
              </w:rPr>
            </w:pPr>
            <w:r w:rsidRPr="00F0129C">
              <w:rPr>
                <w:rStyle w:val="13"/>
                <w:rFonts w:eastAsia="Calibri"/>
                <w:sz w:val="22"/>
                <w:szCs w:val="22"/>
                <w:u w:val="none"/>
              </w:rPr>
              <w:t xml:space="preserve">редактор подготовки презентаций; редактор видео; </w:t>
            </w:r>
          </w:p>
          <w:p w:rsidR="00F0129C" w:rsidRPr="00F0129C" w:rsidRDefault="00F0129C" w:rsidP="0043570A">
            <w:pPr>
              <w:rPr>
                <w:rStyle w:val="13"/>
                <w:rFonts w:eastAsia="Calibri"/>
                <w:sz w:val="22"/>
                <w:szCs w:val="22"/>
                <w:u w:val="none"/>
              </w:rPr>
            </w:pPr>
            <w:r w:rsidRPr="00F0129C">
              <w:rPr>
                <w:rStyle w:val="13"/>
                <w:rFonts w:eastAsia="Calibri"/>
                <w:sz w:val="22"/>
                <w:szCs w:val="22"/>
                <w:u w:val="none"/>
              </w:rPr>
              <w:t>редактор звука;</w:t>
            </w:r>
          </w:p>
          <w:p w:rsidR="00F0129C" w:rsidRPr="00F0129C" w:rsidRDefault="00F0129C" w:rsidP="0043570A">
            <w:r w:rsidRPr="00F0129C">
              <w:rPr>
                <w:rStyle w:val="13"/>
                <w:rFonts w:eastAsia="Calibri"/>
                <w:sz w:val="22"/>
                <w:szCs w:val="22"/>
                <w:u w:val="none"/>
              </w:rPr>
              <w:t xml:space="preserve">среды для дистанционного онлайн и офлайн сетевого взаимодействия; среда для интернет-публикаций;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r>
              <w:t>Имеется в наличии</w:t>
            </w:r>
          </w:p>
        </w:tc>
      </w:tr>
      <w:tr w:rsidR="00F0129C" w:rsidRPr="00CA0698" w:rsidTr="0043570A">
        <w:trPr>
          <w:trHeight w:val="85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pPr>
              <w:pStyle w:val="60"/>
              <w:spacing w:line="240" w:lineRule="auto"/>
              <w:rPr>
                <w:rFonts w:ascii="Times New Roman" w:hAnsi="Times New Roman"/>
                <w:sz w:val="24"/>
                <w:szCs w:val="24"/>
              </w:rPr>
            </w:pPr>
            <w:r w:rsidRPr="00CA0698">
              <w:rPr>
                <w:rFonts w:ascii="Times New Roman" w:hAnsi="Times New Roman"/>
                <w:sz w:val="24"/>
                <w:szCs w:val="24"/>
              </w:rPr>
              <w:t>III</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pPr>
              <w:pStyle w:val="60"/>
              <w:spacing w:line="240" w:lineRule="auto"/>
              <w:rPr>
                <w:rFonts w:ascii="Times New Roman" w:hAnsi="Times New Roman"/>
                <w:sz w:val="24"/>
                <w:szCs w:val="24"/>
              </w:rPr>
            </w:pPr>
            <w:r w:rsidRPr="00CA0698">
              <w:rPr>
                <w:rFonts w:ascii="Times New Roman" w:hAnsi="Times New Roman"/>
                <w:sz w:val="24"/>
                <w:szCs w:val="24"/>
              </w:rPr>
              <w:t>Обеспечение технической, методической и организационной поддержки</w:t>
            </w:r>
          </w:p>
        </w:tc>
        <w:tc>
          <w:tcPr>
            <w:tcW w:w="4953" w:type="dxa"/>
            <w:tcBorders>
              <w:top w:val="single" w:sz="4" w:space="0" w:color="auto"/>
              <w:left w:val="single" w:sz="4" w:space="0" w:color="auto"/>
              <w:bottom w:val="single" w:sz="4" w:space="0" w:color="auto"/>
              <w:right w:val="single" w:sz="4" w:space="0" w:color="auto"/>
            </w:tcBorders>
            <w:shd w:val="clear" w:color="auto" w:fill="FFFFFF"/>
          </w:tcPr>
          <w:p w:rsidR="00F0129C" w:rsidRPr="00F0129C" w:rsidRDefault="00F0129C" w:rsidP="0043570A">
            <w:pPr>
              <w:rPr>
                <w:rStyle w:val="13"/>
                <w:rFonts w:eastAsia="Calibri"/>
                <w:sz w:val="22"/>
                <w:szCs w:val="22"/>
                <w:u w:val="none"/>
              </w:rPr>
            </w:pPr>
            <w:r w:rsidRPr="00F0129C">
              <w:rPr>
                <w:rStyle w:val="13"/>
                <w:rFonts w:eastAsia="Calibri"/>
                <w:sz w:val="22"/>
                <w:szCs w:val="22"/>
                <w:u w:val="none"/>
              </w:rPr>
              <w:t xml:space="preserve">разработка планов, дорожных карт; заключение договоров; </w:t>
            </w:r>
          </w:p>
          <w:p w:rsidR="00F0129C" w:rsidRPr="00F0129C" w:rsidRDefault="00F0129C" w:rsidP="0043570A">
            <w:pPr>
              <w:rPr>
                <w:rStyle w:val="13"/>
                <w:rFonts w:eastAsia="Calibri"/>
                <w:sz w:val="22"/>
                <w:szCs w:val="22"/>
                <w:u w:val="none"/>
              </w:rPr>
            </w:pPr>
            <w:r w:rsidRPr="00F0129C">
              <w:rPr>
                <w:rStyle w:val="13"/>
                <w:rFonts w:eastAsia="Calibri"/>
                <w:sz w:val="22"/>
                <w:szCs w:val="22"/>
                <w:u w:val="none"/>
              </w:rPr>
              <w:t>подготовка распорядительных документов учредителя;</w:t>
            </w:r>
          </w:p>
          <w:p w:rsidR="00F0129C" w:rsidRPr="00F0129C" w:rsidRDefault="00F0129C" w:rsidP="0043570A">
            <w:r w:rsidRPr="00F0129C">
              <w:rPr>
                <w:rStyle w:val="13"/>
                <w:rFonts w:eastAsia="Calibri"/>
                <w:sz w:val="22"/>
                <w:szCs w:val="22"/>
                <w:u w:val="none"/>
              </w:rPr>
              <w:t xml:space="preserve"> подготовка локальных актов образовательного учреждения; подготовка программы формирования ИКТ-компетентности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r>
              <w:t>Имеется в наличии</w:t>
            </w:r>
          </w:p>
        </w:tc>
      </w:tr>
      <w:tr w:rsidR="00F0129C" w:rsidRPr="00CA0698" w:rsidTr="0043570A">
        <w:trPr>
          <w:trHeight w:val="66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pPr>
              <w:pStyle w:val="60"/>
              <w:spacing w:line="240" w:lineRule="auto"/>
              <w:rPr>
                <w:rFonts w:ascii="Times New Roman" w:hAnsi="Times New Roman"/>
                <w:sz w:val="24"/>
                <w:szCs w:val="24"/>
              </w:rPr>
            </w:pPr>
            <w:r w:rsidRPr="00CA0698">
              <w:rPr>
                <w:rFonts w:ascii="Times New Roman" w:hAnsi="Times New Roman"/>
                <w:sz w:val="24"/>
                <w:szCs w:val="24"/>
              </w:rPr>
              <w:t>IV</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pPr>
              <w:pStyle w:val="60"/>
              <w:spacing w:line="240" w:lineRule="auto"/>
              <w:rPr>
                <w:rFonts w:ascii="Times New Roman" w:hAnsi="Times New Roman"/>
                <w:sz w:val="24"/>
                <w:szCs w:val="24"/>
              </w:rPr>
            </w:pPr>
            <w:r w:rsidRPr="00CA0698">
              <w:rPr>
                <w:rFonts w:ascii="Times New Roman" w:hAnsi="Times New Roman"/>
                <w:sz w:val="24"/>
                <w:szCs w:val="24"/>
              </w:rPr>
              <w:t>Отображение образовательного процесса в информационной среде</w:t>
            </w:r>
          </w:p>
        </w:tc>
        <w:tc>
          <w:tcPr>
            <w:tcW w:w="4953" w:type="dxa"/>
            <w:tcBorders>
              <w:top w:val="single" w:sz="4" w:space="0" w:color="auto"/>
              <w:left w:val="single" w:sz="4" w:space="0" w:color="auto"/>
              <w:bottom w:val="single" w:sz="4" w:space="0" w:color="auto"/>
              <w:right w:val="single" w:sz="4" w:space="0" w:color="auto"/>
            </w:tcBorders>
            <w:shd w:val="clear" w:color="auto" w:fill="FFFFFF"/>
          </w:tcPr>
          <w:p w:rsidR="00F0129C" w:rsidRPr="00F0129C" w:rsidRDefault="00F0129C" w:rsidP="0043570A">
            <w:pPr>
              <w:rPr>
                <w:rStyle w:val="13"/>
                <w:rFonts w:eastAsia="Calibri"/>
                <w:sz w:val="22"/>
                <w:szCs w:val="22"/>
                <w:u w:val="none"/>
              </w:rPr>
            </w:pPr>
            <w:r w:rsidRPr="00F0129C">
              <w:rPr>
                <w:rStyle w:val="13"/>
                <w:rFonts w:eastAsia="Calibri"/>
                <w:sz w:val="22"/>
                <w:szCs w:val="22"/>
                <w:u w:val="none"/>
              </w:rPr>
              <w:t>размещаются домашние задания (текстовая формулировка); результаты выполнения аттестационных работ обучающихся; творческие работы учителей и обучающихся;</w:t>
            </w:r>
          </w:p>
          <w:p w:rsidR="00F0129C" w:rsidRPr="00F0129C" w:rsidRDefault="00F0129C" w:rsidP="0043570A">
            <w:pPr>
              <w:rPr>
                <w:rStyle w:val="13"/>
                <w:rFonts w:eastAsia="Calibri"/>
                <w:sz w:val="22"/>
                <w:szCs w:val="22"/>
                <w:u w:val="none"/>
              </w:rPr>
            </w:pPr>
            <w:r w:rsidRPr="00F0129C">
              <w:rPr>
                <w:rStyle w:val="13"/>
                <w:rFonts w:eastAsia="Calibri"/>
                <w:sz w:val="22"/>
                <w:szCs w:val="22"/>
                <w:u w:val="none"/>
              </w:rPr>
              <w:t xml:space="preserve"> осуществляется связь учителей, администрации, родителей, органов управления; </w:t>
            </w:r>
          </w:p>
          <w:p w:rsidR="00F0129C" w:rsidRPr="00F0129C" w:rsidRDefault="00F0129C" w:rsidP="0043570A">
            <w:r w:rsidRPr="00F0129C">
              <w:rPr>
                <w:rStyle w:val="13"/>
                <w:rFonts w:eastAsia="Calibri"/>
                <w:sz w:val="22"/>
                <w:szCs w:val="22"/>
                <w:u w:val="none"/>
              </w:rPr>
              <w:t xml:space="preserve">осуществляется методическая поддержка учителей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r>
              <w:t>Имеется в наличии</w:t>
            </w:r>
          </w:p>
        </w:tc>
      </w:tr>
      <w:tr w:rsidR="00F0129C" w:rsidRPr="00CA0698" w:rsidTr="0043570A">
        <w:trPr>
          <w:trHeight w:val="48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pPr>
              <w:pStyle w:val="60"/>
              <w:spacing w:line="240" w:lineRule="auto"/>
              <w:rPr>
                <w:rFonts w:ascii="Times New Roman" w:hAnsi="Times New Roman"/>
                <w:sz w:val="24"/>
                <w:szCs w:val="24"/>
              </w:rPr>
            </w:pPr>
            <w:r w:rsidRPr="00CA0698">
              <w:rPr>
                <w:rFonts w:ascii="Times New Roman" w:hAnsi="Times New Roman"/>
                <w:sz w:val="24"/>
                <w:szCs w:val="24"/>
              </w:rPr>
              <w:t>V</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pPr>
              <w:pStyle w:val="60"/>
              <w:spacing w:line="240" w:lineRule="auto"/>
              <w:rPr>
                <w:rFonts w:ascii="Times New Roman" w:hAnsi="Times New Roman"/>
                <w:sz w:val="24"/>
                <w:szCs w:val="24"/>
              </w:rPr>
            </w:pPr>
            <w:r w:rsidRPr="00CA0698">
              <w:rPr>
                <w:rFonts w:ascii="Times New Roman" w:hAnsi="Times New Roman"/>
                <w:sz w:val="24"/>
                <w:szCs w:val="24"/>
              </w:rPr>
              <w:t>Компоненты на бумажных носителях</w:t>
            </w:r>
          </w:p>
        </w:tc>
        <w:tc>
          <w:tcPr>
            <w:tcW w:w="4953" w:type="dxa"/>
            <w:tcBorders>
              <w:top w:val="single" w:sz="4" w:space="0" w:color="auto"/>
              <w:left w:val="single" w:sz="4" w:space="0" w:color="auto"/>
              <w:bottom w:val="single" w:sz="4" w:space="0" w:color="auto"/>
              <w:right w:val="single" w:sz="4" w:space="0" w:color="auto"/>
            </w:tcBorders>
            <w:shd w:val="clear" w:color="auto" w:fill="FFFFFF"/>
          </w:tcPr>
          <w:p w:rsidR="00F0129C" w:rsidRPr="00F0129C" w:rsidRDefault="00F0129C" w:rsidP="0043570A">
            <w:r w:rsidRPr="00F0129C">
              <w:t>Учебники  и рабочие тетради по всем предметам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r>
              <w:t>Имеется в наличии</w:t>
            </w:r>
          </w:p>
        </w:tc>
      </w:tr>
      <w:tr w:rsidR="00F0129C" w:rsidRPr="00CA0698" w:rsidTr="0043570A">
        <w:trPr>
          <w:trHeight w:val="49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pPr>
              <w:pStyle w:val="60"/>
              <w:spacing w:line="240" w:lineRule="auto"/>
              <w:rPr>
                <w:rFonts w:ascii="Times New Roman" w:hAnsi="Times New Roman"/>
                <w:sz w:val="24"/>
                <w:szCs w:val="24"/>
              </w:rPr>
            </w:pPr>
            <w:r w:rsidRPr="00CA0698">
              <w:rPr>
                <w:rFonts w:ascii="Times New Roman" w:hAnsi="Times New Roman"/>
                <w:sz w:val="24"/>
                <w:szCs w:val="24"/>
              </w:rPr>
              <w:t>VI</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pPr>
              <w:pStyle w:val="60"/>
              <w:spacing w:line="240" w:lineRule="auto"/>
              <w:rPr>
                <w:rFonts w:ascii="Times New Roman" w:hAnsi="Times New Roman"/>
                <w:sz w:val="24"/>
                <w:szCs w:val="24"/>
              </w:rPr>
            </w:pPr>
            <w:r w:rsidRPr="00CA0698">
              <w:rPr>
                <w:rFonts w:ascii="Times New Roman" w:hAnsi="Times New Roman"/>
                <w:sz w:val="24"/>
                <w:szCs w:val="24"/>
              </w:rPr>
              <w:t xml:space="preserve">Компоненты на </w:t>
            </w:r>
            <w:r w:rsidRPr="00CA0698">
              <w:rPr>
                <w:rFonts w:ascii="Times New Roman" w:hAnsi="Times New Roman"/>
                <w:sz w:val="24"/>
                <w:szCs w:val="24"/>
                <w:lang w:val="en-US"/>
              </w:rPr>
              <w:t>CD</w:t>
            </w:r>
            <w:r w:rsidRPr="00CA0698">
              <w:rPr>
                <w:rFonts w:ascii="Times New Roman" w:hAnsi="Times New Roman"/>
                <w:sz w:val="24"/>
                <w:szCs w:val="24"/>
              </w:rPr>
              <w:t xml:space="preserve"> и </w:t>
            </w:r>
            <w:r w:rsidRPr="00CA0698">
              <w:rPr>
                <w:rFonts w:ascii="Times New Roman" w:hAnsi="Times New Roman"/>
                <w:sz w:val="24"/>
                <w:szCs w:val="24"/>
                <w:lang w:val="en-US"/>
              </w:rPr>
              <w:t>DVD</w:t>
            </w:r>
          </w:p>
        </w:tc>
        <w:tc>
          <w:tcPr>
            <w:tcW w:w="4953" w:type="dxa"/>
            <w:tcBorders>
              <w:top w:val="single" w:sz="4" w:space="0" w:color="auto"/>
              <w:left w:val="single" w:sz="4" w:space="0" w:color="auto"/>
              <w:bottom w:val="single" w:sz="4" w:space="0" w:color="auto"/>
              <w:right w:val="single" w:sz="4" w:space="0" w:color="auto"/>
            </w:tcBorders>
            <w:shd w:val="clear" w:color="auto" w:fill="FFFFFF"/>
          </w:tcPr>
          <w:p w:rsidR="00F0129C" w:rsidRPr="00F0129C" w:rsidRDefault="00F0129C" w:rsidP="0043570A">
            <w:r w:rsidRPr="00F0129C">
              <w:rPr>
                <w:rStyle w:val="13"/>
                <w:rFonts w:eastAsia="Calibri"/>
                <w:sz w:val="22"/>
                <w:szCs w:val="22"/>
                <w:u w:val="none"/>
              </w:rPr>
              <w:t>электронные приложения к учебникам; электронные наглядные пособия; электронные тренажёры; электронные практикумы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129C" w:rsidRPr="00CA0698" w:rsidRDefault="00F0129C" w:rsidP="0043570A">
            <w:r>
              <w:t>Имеется в наличии</w:t>
            </w:r>
          </w:p>
        </w:tc>
      </w:tr>
    </w:tbl>
    <w:p w:rsidR="0027395A" w:rsidRPr="007258A9" w:rsidRDefault="0027395A" w:rsidP="0027395A">
      <w:pPr>
        <w:spacing w:line="276" w:lineRule="auto"/>
        <w:ind w:firstLine="708"/>
        <w:jc w:val="both"/>
      </w:pPr>
    </w:p>
    <w:p w:rsidR="0027395A" w:rsidRPr="007258A9" w:rsidRDefault="0027395A" w:rsidP="0027395A">
      <w:pPr>
        <w:spacing w:line="276" w:lineRule="auto"/>
        <w:ind w:firstLine="708"/>
        <w:jc w:val="both"/>
      </w:pPr>
      <w:r w:rsidRPr="007258A9">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27395A" w:rsidRPr="007258A9" w:rsidRDefault="0027395A" w:rsidP="0027395A">
      <w:pPr>
        <w:spacing w:line="276" w:lineRule="auto"/>
        <w:ind w:firstLine="708"/>
        <w:jc w:val="both"/>
      </w:pPr>
      <w:r w:rsidRPr="007258A9">
        <w:t>В соответствии с приоритетами ООП НОО требуются дополнительные усилия для решения ряда проблем.</w:t>
      </w:r>
    </w:p>
    <w:p w:rsidR="0027395A" w:rsidRPr="007258A9" w:rsidRDefault="0027395A" w:rsidP="0027395A">
      <w:pPr>
        <w:spacing w:line="276" w:lineRule="auto"/>
        <w:jc w:val="both"/>
        <w:rPr>
          <w:b/>
        </w:rPr>
      </w:pPr>
      <w:r w:rsidRPr="007258A9">
        <w:rPr>
          <w:b/>
        </w:rPr>
        <w:t xml:space="preserve"> Среди них:</w:t>
      </w:r>
    </w:p>
    <w:p w:rsidR="0027395A" w:rsidRPr="007258A9" w:rsidRDefault="0027395A" w:rsidP="0027395A">
      <w:pPr>
        <w:pStyle w:val="a6"/>
        <w:numPr>
          <w:ilvl w:val="0"/>
          <w:numId w:val="81"/>
        </w:numPr>
        <w:spacing w:line="276" w:lineRule="auto"/>
        <w:rPr>
          <w:lang w:val="ru-RU"/>
        </w:rPr>
      </w:pPr>
      <w:r w:rsidRPr="007258A9">
        <w:rPr>
          <w:lang w:val="ru-RU"/>
        </w:rPr>
        <w:lastRenderedPageBreak/>
        <w:t xml:space="preserve">недостаточный уровень профессиональной компетенции некоторой части педагогов, в частности, вновь принимаемых на работу, в вопросах реализации </w:t>
      </w:r>
      <w:r>
        <w:rPr>
          <w:lang w:val="ru-RU"/>
        </w:rPr>
        <w:t>ФГОС НОО</w:t>
      </w:r>
      <w:r w:rsidRPr="007258A9">
        <w:rPr>
          <w:lang w:val="ru-RU"/>
        </w:rPr>
        <w:t xml:space="preserve"> в условиях повышения самостоятельности учреждений;</w:t>
      </w:r>
    </w:p>
    <w:p w:rsidR="0027395A" w:rsidRPr="007258A9" w:rsidRDefault="0027395A" w:rsidP="0027395A">
      <w:pPr>
        <w:pStyle w:val="a6"/>
        <w:numPr>
          <w:ilvl w:val="0"/>
          <w:numId w:val="81"/>
        </w:numPr>
        <w:spacing w:line="276" w:lineRule="auto"/>
        <w:rPr>
          <w:lang w:val="ru-RU"/>
        </w:rPr>
      </w:pPr>
      <w:r w:rsidRPr="007258A9">
        <w:rPr>
          <w:lang w:val="ru-RU"/>
        </w:rPr>
        <w:t>необходимость совершенствования НСОТ с точки зрения более полного соответствия целям и направлениям модернизации образования;</w:t>
      </w:r>
    </w:p>
    <w:p w:rsidR="0027395A" w:rsidRPr="007258A9" w:rsidRDefault="0027395A" w:rsidP="0027395A">
      <w:pPr>
        <w:pStyle w:val="a6"/>
        <w:numPr>
          <w:ilvl w:val="0"/>
          <w:numId w:val="81"/>
        </w:numPr>
        <w:spacing w:line="276" w:lineRule="auto"/>
        <w:rPr>
          <w:lang w:val="ru-RU"/>
        </w:rPr>
      </w:pPr>
      <w:r w:rsidRPr="007258A9">
        <w:rPr>
          <w:lang w:val="ru-RU"/>
        </w:rPr>
        <w:t>недостаточный по сравнению с требованиями ФГОС уровень развития школьной инфраструктуры и оснащенности оборудованием;</w:t>
      </w:r>
    </w:p>
    <w:p w:rsidR="0027395A" w:rsidRPr="007258A9" w:rsidRDefault="0027395A" w:rsidP="0027395A">
      <w:pPr>
        <w:pStyle w:val="a6"/>
        <w:numPr>
          <w:ilvl w:val="0"/>
          <w:numId w:val="81"/>
        </w:numPr>
        <w:spacing w:line="276" w:lineRule="auto"/>
        <w:rPr>
          <w:lang w:val="ru-RU"/>
        </w:rPr>
      </w:pPr>
      <w:r w:rsidRPr="007258A9">
        <w:rPr>
          <w:lang w:val="ru-RU"/>
        </w:rPr>
        <w:t>несовершенство механизмов оценки качества образования.</w:t>
      </w:r>
    </w:p>
    <w:p w:rsidR="0027395A" w:rsidRPr="007258A9" w:rsidRDefault="0027395A" w:rsidP="0027395A">
      <w:pPr>
        <w:pStyle w:val="a6"/>
        <w:spacing w:line="276" w:lineRule="auto"/>
        <w:ind w:firstLine="0"/>
        <w:rPr>
          <w:lang w:val="ru-RU"/>
        </w:rPr>
      </w:pP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655"/>
      </w:tblGrid>
      <w:tr w:rsidR="0027395A" w:rsidRPr="007258A9" w:rsidTr="004C37E8">
        <w:tc>
          <w:tcPr>
            <w:tcW w:w="2340" w:type="dxa"/>
          </w:tcPr>
          <w:p w:rsidR="0027395A" w:rsidRPr="007258A9" w:rsidRDefault="0027395A" w:rsidP="004C37E8">
            <w:pPr>
              <w:spacing w:line="276" w:lineRule="auto"/>
              <w:jc w:val="both"/>
            </w:pPr>
            <w:r w:rsidRPr="007258A9">
              <w:t>Условия</w:t>
            </w:r>
          </w:p>
        </w:tc>
        <w:tc>
          <w:tcPr>
            <w:tcW w:w="7655" w:type="dxa"/>
          </w:tcPr>
          <w:p w:rsidR="0027395A" w:rsidRPr="007258A9" w:rsidRDefault="0027395A" w:rsidP="004C37E8">
            <w:pPr>
              <w:spacing w:line="276" w:lineRule="auto"/>
              <w:jc w:val="both"/>
            </w:pPr>
            <w:r w:rsidRPr="007258A9">
              <w:t>Необходимые изменения</w:t>
            </w:r>
          </w:p>
        </w:tc>
      </w:tr>
      <w:tr w:rsidR="0027395A" w:rsidRPr="007258A9" w:rsidTr="004C37E8">
        <w:tc>
          <w:tcPr>
            <w:tcW w:w="2340" w:type="dxa"/>
          </w:tcPr>
          <w:p w:rsidR="0027395A" w:rsidRPr="007258A9" w:rsidRDefault="0027395A" w:rsidP="004C37E8">
            <w:pPr>
              <w:spacing w:line="276" w:lineRule="auto"/>
              <w:ind w:left="72" w:hanging="72"/>
              <w:jc w:val="both"/>
            </w:pPr>
            <w:r w:rsidRPr="007258A9">
              <w:t>кадровые</w:t>
            </w:r>
          </w:p>
        </w:tc>
        <w:tc>
          <w:tcPr>
            <w:tcW w:w="7655" w:type="dxa"/>
          </w:tcPr>
          <w:p w:rsidR="0027395A" w:rsidRPr="007258A9" w:rsidRDefault="0027395A" w:rsidP="004C37E8">
            <w:pPr>
              <w:spacing w:line="276" w:lineRule="auto"/>
              <w:jc w:val="both"/>
            </w:pPr>
            <w:r w:rsidRPr="007258A9">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27395A" w:rsidRPr="007258A9" w:rsidRDefault="0027395A" w:rsidP="004C37E8">
            <w:pPr>
              <w:spacing w:line="276" w:lineRule="auto"/>
              <w:jc w:val="both"/>
            </w:pPr>
            <w:r w:rsidRPr="007258A9">
              <w:t>Повышение эффективности работы школьных методических объединений.</w:t>
            </w:r>
          </w:p>
          <w:p w:rsidR="0027395A" w:rsidRPr="007258A9" w:rsidRDefault="0027395A" w:rsidP="004C37E8">
            <w:pPr>
              <w:spacing w:line="276" w:lineRule="auto"/>
              <w:jc w:val="both"/>
            </w:pPr>
            <w:r w:rsidRPr="007258A9">
              <w:t>Повышение  квалификации педагогов в области ИКТ – технологий, через прохождение курсовой подготовки.</w:t>
            </w:r>
          </w:p>
          <w:p w:rsidR="0027395A" w:rsidRPr="007258A9" w:rsidRDefault="0027395A" w:rsidP="004C37E8">
            <w:pPr>
              <w:spacing w:line="276" w:lineRule="auto"/>
              <w:jc w:val="both"/>
            </w:pPr>
            <w:r w:rsidRPr="007258A9">
              <w:t xml:space="preserve"> Мотивация творческого и профессионального роста педагогов, стимулирование  их участия в инновационной деятельности.</w:t>
            </w:r>
          </w:p>
        </w:tc>
      </w:tr>
      <w:tr w:rsidR="0027395A" w:rsidRPr="007258A9" w:rsidTr="004C37E8">
        <w:tc>
          <w:tcPr>
            <w:tcW w:w="2340" w:type="dxa"/>
          </w:tcPr>
          <w:p w:rsidR="0027395A" w:rsidRPr="007258A9" w:rsidRDefault="0027395A" w:rsidP="004C37E8">
            <w:pPr>
              <w:spacing w:line="276" w:lineRule="auto"/>
              <w:jc w:val="both"/>
            </w:pPr>
            <w:r w:rsidRPr="007258A9">
              <w:t>психолого-педагогические</w:t>
            </w:r>
          </w:p>
        </w:tc>
        <w:tc>
          <w:tcPr>
            <w:tcW w:w="7655" w:type="dxa"/>
          </w:tcPr>
          <w:p w:rsidR="0027395A" w:rsidRPr="007258A9" w:rsidRDefault="0027395A" w:rsidP="004C37E8">
            <w:pPr>
              <w:spacing w:line="276" w:lineRule="auto"/>
              <w:jc w:val="both"/>
            </w:pPr>
            <w:r w:rsidRPr="007258A9">
              <w:t>Развитие системы оценки качества образования, создание системы мониторинговых исследований качества образования</w:t>
            </w:r>
          </w:p>
          <w:p w:rsidR="0027395A" w:rsidRPr="007258A9" w:rsidRDefault="0027395A" w:rsidP="004C37E8">
            <w:pPr>
              <w:spacing w:line="276" w:lineRule="auto"/>
              <w:jc w:val="both"/>
            </w:pPr>
            <w:r w:rsidRPr="007258A9">
              <w:t xml:space="preserve">Создание единой психолого-педагогической службы школы, обеспечивающей эффективное психолого-педагогическое сопровождение всех участников образовательных отношений. </w:t>
            </w:r>
          </w:p>
        </w:tc>
      </w:tr>
      <w:tr w:rsidR="0027395A" w:rsidRPr="007258A9" w:rsidTr="004C37E8">
        <w:tc>
          <w:tcPr>
            <w:tcW w:w="2340" w:type="dxa"/>
          </w:tcPr>
          <w:p w:rsidR="0027395A" w:rsidRPr="007258A9" w:rsidRDefault="0027395A" w:rsidP="004C37E8">
            <w:pPr>
              <w:spacing w:line="276" w:lineRule="auto"/>
              <w:jc w:val="both"/>
            </w:pPr>
            <w:r w:rsidRPr="007258A9">
              <w:t>финансовые</w:t>
            </w:r>
          </w:p>
        </w:tc>
        <w:tc>
          <w:tcPr>
            <w:tcW w:w="7655" w:type="dxa"/>
          </w:tcPr>
          <w:p w:rsidR="0027395A" w:rsidRPr="007258A9" w:rsidRDefault="0027395A" w:rsidP="004C37E8">
            <w:pPr>
              <w:spacing w:line="276" w:lineRule="auto"/>
              <w:jc w:val="both"/>
            </w:pPr>
            <w:r w:rsidRPr="007258A9">
              <w:t xml:space="preserve">Совершенствование системы стимулирования работников образовательного учреждения и оценки качества их труда </w:t>
            </w:r>
          </w:p>
        </w:tc>
      </w:tr>
      <w:tr w:rsidR="0027395A" w:rsidRPr="007258A9" w:rsidTr="004C37E8">
        <w:tc>
          <w:tcPr>
            <w:tcW w:w="2340" w:type="dxa"/>
          </w:tcPr>
          <w:p w:rsidR="0027395A" w:rsidRPr="007258A9" w:rsidRDefault="0027395A" w:rsidP="004C37E8">
            <w:pPr>
              <w:spacing w:line="276" w:lineRule="auto"/>
              <w:jc w:val="both"/>
            </w:pPr>
            <w:r w:rsidRPr="007258A9">
              <w:t>материально-технические</w:t>
            </w:r>
          </w:p>
        </w:tc>
        <w:tc>
          <w:tcPr>
            <w:tcW w:w="7655" w:type="dxa"/>
          </w:tcPr>
          <w:p w:rsidR="0027395A" w:rsidRPr="007258A9" w:rsidRDefault="0027395A" w:rsidP="004C37E8">
            <w:pPr>
              <w:spacing w:line="276" w:lineRule="auto"/>
              <w:jc w:val="both"/>
            </w:pPr>
            <w:r w:rsidRPr="007258A9">
              <w:t xml:space="preserve">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СанПиН </w:t>
            </w:r>
          </w:p>
          <w:p w:rsidR="0027395A" w:rsidRPr="007258A9" w:rsidRDefault="0027395A" w:rsidP="004C37E8">
            <w:pPr>
              <w:spacing w:line="276" w:lineRule="auto"/>
              <w:jc w:val="both"/>
            </w:pPr>
            <w:r w:rsidRPr="007258A9">
              <w:t>Оснащение всех кабинетов начальной школы интерактивным оборудованием.</w:t>
            </w:r>
          </w:p>
          <w:p w:rsidR="0027395A" w:rsidRPr="007258A9" w:rsidRDefault="0027395A" w:rsidP="004C37E8">
            <w:pPr>
              <w:spacing w:line="276" w:lineRule="auto"/>
              <w:jc w:val="both"/>
            </w:pPr>
            <w:r w:rsidRPr="007258A9">
              <w:t>Оснащение кабинетов  начальной школы учебно-лабораторным оборудованием.</w:t>
            </w:r>
          </w:p>
          <w:p w:rsidR="0027395A" w:rsidRPr="007258A9" w:rsidRDefault="0027395A" w:rsidP="004C37E8">
            <w:pPr>
              <w:spacing w:line="276" w:lineRule="auto"/>
              <w:jc w:val="both"/>
            </w:pPr>
            <w:r w:rsidRPr="007258A9">
              <w:t>Оборудование отдельных помещений для занятий внеурочной деятельностью.</w:t>
            </w:r>
          </w:p>
        </w:tc>
      </w:tr>
      <w:tr w:rsidR="0027395A" w:rsidRPr="007258A9" w:rsidTr="004C37E8">
        <w:tc>
          <w:tcPr>
            <w:tcW w:w="2340" w:type="dxa"/>
          </w:tcPr>
          <w:p w:rsidR="0027395A" w:rsidRPr="007258A9" w:rsidRDefault="0027395A" w:rsidP="004C37E8">
            <w:pPr>
              <w:spacing w:line="276" w:lineRule="auto"/>
              <w:jc w:val="both"/>
            </w:pPr>
            <w:r w:rsidRPr="007258A9">
              <w:t>учебно-методическое и информационное обеспечения</w:t>
            </w:r>
          </w:p>
        </w:tc>
        <w:tc>
          <w:tcPr>
            <w:tcW w:w="7655" w:type="dxa"/>
          </w:tcPr>
          <w:p w:rsidR="0027395A" w:rsidRPr="007258A9" w:rsidRDefault="0027395A" w:rsidP="004C37E8">
            <w:pPr>
              <w:spacing w:line="276" w:lineRule="auto"/>
              <w:jc w:val="both"/>
            </w:pPr>
            <w:r w:rsidRPr="007258A9">
              <w:t xml:space="preserve">Пополнение школьной библиотеки, </w:t>
            </w:r>
            <w:proofErr w:type="spellStart"/>
            <w:r w:rsidRPr="007258A9">
              <w:t>медиатеки</w:t>
            </w:r>
            <w:proofErr w:type="spellEnd"/>
            <w:r w:rsidRPr="007258A9">
              <w:t xml:space="preserve">, </w:t>
            </w:r>
            <w:proofErr w:type="spellStart"/>
            <w:r w:rsidRPr="007258A9">
              <w:t>медиатек</w:t>
            </w:r>
            <w:proofErr w:type="spellEnd"/>
            <w:r w:rsidRPr="007258A9">
              <w:t xml:space="preserve"> учителей ЭОР и ЦОР, приобретение учебников с электронным приложением.</w:t>
            </w:r>
          </w:p>
          <w:p w:rsidR="0027395A" w:rsidRPr="007258A9" w:rsidRDefault="0027395A" w:rsidP="004C37E8">
            <w:pPr>
              <w:spacing w:line="276" w:lineRule="auto"/>
              <w:jc w:val="both"/>
            </w:pPr>
            <w:r w:rsidRPr="007258A9">
              <w:t>Приобретение методической и учебной литературы соответствующей ФГОС.</w:t>
            </w:r>
          </w:p>
          <w:p w:rsidR="0027395A" w:rsidRPr="007258A9" w:rsidRDefault="0027395A" w:rsidP="004C37E8">
            <w:pPr>
              <w:spacing w:line="276" w:lineRule="auto"/>
              <w:jc w:val="both"/>
            </w:pPr>
            <w:r w:rsidRPr="007258A9">
              <w:t>Развитие информационной образовательной среды</w:t>
            </w:r>
          </w:p>
        </w:tc>
      </w:tr>
    </w:tbl>
    <w:p w:rsidR="0027395A" w:rsidRPr="007258A9" w:rsidRDefault="0027395A" w:rsidP="0027395A">
      <w:pPr>
        <w:spacing w:line="276" w:lineRule="auto"/>
        <w:jc w:val="both"/>
        <w:rPr>
          <w:b/>
          <w:i/>
        </w:rPr>
      </w:pPr>
    </w:p>
    <w:p w:rsidR="0027395A" w:rsidRPr="007258A9" w:rsidRDefault="0027395A" w:rsidP="0027395A">
      <w:pPr>
        <w:spacing w:line="276" w:lineRule="auto"/>
        <w:jc w:val="center"/>
        <w:rPr>
          <w:b/>
          <w:i/>
        </w:rPr>
      </w:pPr>
    </w:p>
    <w:p w:rsidR="0027395A" w:rsidRPr="00A2434E" w:rsidRDefault="0027395A" w:rsidP="0027395A">
      <w:pPr>
        <w:spacing w:line="276" w:lineRule="auto"/>
        <w:jc w:val="center"/>
        <w:rPr>
          <w:b/>
        </w:rPr>
      </w:pPr>
      <w:r w:rsidRPr="00A2434E">
        <w:rPr>
          <w:b/>
        </w:rPr>
        <w:t>3.4.6. Механизмы достижения целевых ориентиров в системе условий</w:t>
      </w:r>
    </w:p>
    <w:p w:rsidR="0027395A" w:rsidRPr="007258A9" w:rsidRDefault="0027395A" w:rsidP="0027395A">
      <w:pPr>
        <w:spacing w:line="276" w:lineRule="auto"/>
        <w:jc w:val="both"/>
      </w:pPr>
      <w:r w:rsidRPr="007258A9">
        <w:t xml:space="preserve">             Создание системы условий требует и создания определённого механизма по достижению целевых ориентиров.</w:t>
      </w:r>
    </w:p>
    <w:p w:rsidR="0027395A" w:rsidRPr="007258A9" w:rsidRDefault="0027395A" w:rsidP="0027395A">
      <w:pPr>
        <w:spacing w:line="276" w:lineRule="auto"/>
        <w:jc w:val="both"/>
      </w:pPr>
      <w:r w:rsidRPr="007258A9">
        <w:lastRenderedPageBreak/>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27395A" w:rsidRPr="007258A9" w:rsidRDefault="0027395A" w:rsidP="0027395A">
      <w:pPr>
        <w:spacing w:line="276" w:lineRule="auto"/>
        <w:jc w:val="both"/>
      </w:pPr>
    </w:p>
    <w:p w:rsidR="0027395A" w:rsidRPr="007258A9" w:rsidRDefault="0027395A" w:rsidP="0027395A">
      <w:pPr>
        <w:spacing w:line="276" w:lineRule="auto"/>
        <w:jc w:val="both"/>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4"/>
        <w:gridCol w:w="3684"/>
        <w:gridCol w:w="1416"/>
      </w:tblGrid>
      <w:tr w:rsidR="0027395A" w:rsidRPr="007258A9" w:rsidTr="004C37E8">
        <w:trPr>
          <w:trHeight w:val="679"/>
        </w:trPr>
        <w:tc>
          <w:tcPr>
            <w:tcW w:w="1951" w:type="dxa"/>
            <w:vAlign w:val="center"/>
          </w:tcPr>
          <w:p w:rsidR="0027395A" w:rsidRPr="007258A9" w:rsidRDefault="0027395A" w:rsidP="004C37E8">
            <w:pPr>
              <w:spacing w:line="276" w:lineRule="auto"/>
              <w:jc w:val="both"/>
            </w:pPr>
            <w:r w:rsidRPr="007258A9">
              <w:t>Управленческие</w:t>
            </w:r>
          </w:p>
          <w:p w:rsidR="0027395A" w:rsidRPr="007258A9" w:rsidRDefault="0027395A" w:rsidP="004C37E8">
            <w:pPr>
              <w:spacing w:line="276" w:lineRule="auto"/>
              <w:jc w:val="both"/>
            </w:pPr>
            <w:r w:rsidRPr="007258A9">
              <w:t>шаги</w:t>
            </w:r>
          </w:p>
        </w:tc>
        <w:tc>
          <w:tcPr>
            <w:tcW w:w="2835" w:type="dxa"/>
            <w:vAlign w:val="center"/>
          </w:tcPr>
          <w:p w:rsidR="0027395A" w:rsidRPr="007258A9" w:rsidRDefault="0027395A" w:rsidP="004C37E8">
            <w:pPr>
              <w:spacing w:line="276" w:lineRule="auto"/>
              <w:jc w:val="both"/>
            </w:pPr>
            <w:r w:rsidRPr="007258A9">
              <w:t>Задачи</w:t>
            </w:r>
          </w:p>
        </w:tc>
        <w:tc>
          <w:tcPr>
            <w:tcW w:w="3686" w:type="dxa"/>
            <w:vAlign w:val="center"/>
          </w:tcPr>
          <w:p w:rsidR="0027395A" w:rsidRPr="007258A9" w:rsidRDefault="0027395A" w:rsidP="004C37E8">
            <w:pPr>
              <w:spacing w:line="276" w:lineRule="auto"/>
              <w:jc w:val="both"/>
            </w:pPr>
            <w:r w:rsidRPr="007258A9">
              <w:t>Результат</w:t>
            </w:r>
          </w:p>
        </w:tc>
        <w:tc>
          <w:tcPr>
            <w:tcW w:w="1417" w:type="dxa"/>
            <w:vAlign w:val="center"/>
          </w:tcPr>
          <w:p w:rsidR="0027395A" w:rsidRPr="007258A9" w:rsidRDefault="0027395A" w:rsidP="004C37E8">
            <w:pPr>
              <w:spacing w:line="276" w:lineRule="auto"/>
              <w:jc w:val="both"/>
            </w:pPr>
            <w:r w:rsidRPr="007258A9">
              <w:t>Ответственные</w:t>
            </w:r>
          </w:p>
        </w:tc>
      </w:tr>
      <w:tr w:rsidR="0027395A" w:rsidRPr="007258A9" w:rsidTr="004C37E8">
        <w:trPr>
          <w:trHeight w:val="345"/>
        </w:trPr>
        <w:tc>
          <w:tcPr>
            <w:tcW w:w="9889" w:type="dxa"/>
            <w:gridSpan w:val="4"/>
          </w:tcPr>
          <w:p w:rsidR="0027395A" w:rsidRPr="007258A9" w:rsidRDefault="0027395A" w:rsidP="004C37E8">
            <w:pPr>
              <w:spacing w:line="276" w:lineRule="auto"/>
              <w:jc w:val="both"/>
            </w:pPr>
            <w:r w:rsidRPr="007258A9">
              <w:t>Планирование</w:t>
            </w:r>
          </w:p>
        </w:tc>
      </w:tr>
      <w:tr w:rsidR="0027395A" w:rsidRPr="007258A9" w:rsidTr="004C37E8">
        <w:tc>
          <w:tcPr>
            <w:tcW w:w="1951" w:type="dxa"/>
          </w:tcPr>
          <w:p w:rsidR="0027395A" w:rsidRPr="007258A9" w:rsidRDefault="0027395A" w:rsidP="004C37E8">
            <w:pPr>
              <w:spacing w:line="276" w:lineRule="auto"/>
              <w:jc w:val="both"/>
            </w:pPr>
            <w:r w:rsidRPr="007258A9">
              <w:t xml:space="preserve">1. Анализ системы условий существующих в школе </w:t>
            </w:r>
          </w:p>
        </w:tc>
        <w:tc>
          <w:tcPr>
            <w:tcW w:w="2835" w:type="dxa"/>
          </w:tcPr>
          <w:p w:rsidR="0027395A" w:rsidRPr="007258A9" w:rsidRDefault="0027395A" w:rsidP="004C37E8">
            <w:pPr>
              <w:spacing w:line="276" w:lineRule="auto"/>
              <w:jc w:val="both"/>
            </w:pPr>
            <w:r w:rsidRPr="007258A9">
              <w:t>Определение исходного уровня.</w:t>
            </w:r>
          </w:p>
          <w:p w:rsidR="0027395A" w:rsidRPr="007258A9" w:rsidRDefault="0027395A" w:rsidP="004C37E8">
            <w:pPr>
              <w:spacing w:line="276" w:lineRule="auto"/>
              <w:jc w:val="both"/>
            </w:pPr>
            <w:r w:rsidRPr="007258A9">
              <w:t>Определение параметров для необходимых изменений.</w:t>
            </w:r>
          </w:p>
        </w:tc>
        <w:tc>
          <w:tcPr>
            <w:tcW w:w="3686" w:type="dxa"/>
          </w:tcPr>
          <w:p w:rsidR="0027395A" w:rsidRPr="007258A9" w:rsidRDefault="0027395A" w:rsidP="004C37E8">
            <w:pPr>
              <w:spacing w:line="276" w:lineRule="auto"/>
              <w:jc w:val="both"/>
            </w:pPr>
            <w:r w:rsidRPr="007258A9">
              <w:t>Написание программы «Система условий реализации основной образовательной программы в соответствии с требованиями ФГОС»</w:t>
            </w:r>
          </w:p>
        </w:tc>
        <w:tc>
          <w:tcPr>
            <w:tcW w:w="1417" w:type="dxa"/>
          </w:tcPr>
          <w:p w:rsidR="0027395A" w:rsidRPr="007258A9" w:rsidRDefault="0027395A" w:rsidP="004C37E8">
            <w:pPr>
              <w:spacing w:line="276" w:lineRule="auto"/>
              <w:jc w:val="both"/>
            </w:pPr>
            <w:r w:rsidRPr="007258A9">
              <w:t>Администрация школы</w:t>
            </w:r>
          </w:p>
        </w:tc>
      </w:tr>
      <w:tr w:rsidR="0027395A" w:rsidRPr="007258A9" w:rsidTr="004C37E8">
        <w:tc>
          <w:tcPr>
            <w:tcW w:w="1951" w:type="dxa"/>
          </w:tcPr>
          <w:p w:rsidR="0027395A" w:rsidRPr="007258A9" w:rsidRDefault="0027395A" w:rsidP="004C37E8">
            <w:pPr>
              <w:spacing w:line="276" w:lineRule="auto"/>
              <w:jc w:val="both"/>
            </w:pPr>
            <w:r w:rsidRPr="007258A9">
              <w:t xml:space="preserve">2. Составление сетевого графика (дорожной карты) по созданию </w:t>
            </w:r>
          </w:p>
          <w:p w:rsidR="0027395A" w:rsidRPr="007258A9" w:rsidRDefault="0027395A" w:rsidP="004C37E8">
            <w:pPr>
              <w:spacing w:line="276" w:lineRule="auto"/>
              <w:jc w:val="both"/>
            </w:pPr>
            <w:r w:rsidRPr="007258A9">
              <w:t>системы условий</w:t>
            </w:r>
          </w:p>
        </w:tc>
        <w:tc>
          <w:tcPr>
            <w:tcW w:w="2835" w:type="dxa"/>
          </w:tcPr>
          <w:p w:rsidR="0027395A" w:rsidRPr="007258A9" w:rsidRDefault="0027395A" w:rsidP="004C37E8">
            <w:pPr>
              <w:spacing w:line="276" w:lineRule="auto"/>
              <w:jc w:val="both"/>
            </w:pPr>
            <w:r w:rsidRPr="007258A9">
              <w:t xml:space="preserve">Наметить конкретные сроки и ответственных лиц за создание необходимых условий реализации ООП НОО </w:t>
            </w:r>
          </w:p>
        </w:tc>
        <w:tc>
          <w:tcPr>
            <w:tcW w:w="3686" w:type="dxa"/>
          </w:tcPr>
          <w:p w:rsidR="0027395A" w:rsidRPr="007258A9" w:rsidRDefault="0027395A" w:rsidP="004C37E8">
            <w:pPr>
              <w:spacing w:line="276" w:lineRule="auto"/>
              <w:jc w:val="both"/>
            </w:pPr>
            <w:r w:rsidRPr="007258A9">
              <w:t>Написание программы «Система условий реализации основной образовательной программы в соответствии с требованиями Стандарта»</w:t>
            </w:r>
          </w:p>
        </w:tc>
        <w:tc>
          <w:tcPr>
            <w:tcW w:w="1417" w:type="dxa"/>
          </w:tcPr>
          <w:p w:rsidR="0027395A" w:rsidRPr="007258A9" w:rsidRDefault="0027395A" w:rsidP="004C37E8">
            <w:pPr>
              <w:spacing w:line="276" w:lineRule="auto"/>
              <w:jc w:val="both"/>
            </w:pPr>
            <w:r w:rsidRPr="007258A9">
              <w:t>Администрация школы</w:t>
            </w:r>
          </w:p>
        </w:tc>
      </w:tr>
      <w:tr w:rsidR="0027395A" w:rsidRPr="007258A9" w:rsidTr="004C37E8">
        <w:tc>
          <w:tcPr>
            <w:tcW w:w="9889" w:type="dxa"/>
            <w:gridSpan w:val="4"/>
          </w:tcPr>
          <w:p w:rsidR="0027395A" w:rsidRPr="007258A9" w:rsidRDefault="0027395A" w:rsidP="004C37E8">
            <w:pPr>
              <w:spacing w:line="276" w:lineRule="auto"/>
              <w:jc w:val="both"/>
            </w:pPr>
            <w:r w:rsidRPr="007258A9">
              <w:t>Организация</w:t>
            </w:r>
          </w:p>
        </w:tc>
      </w:tr>
      <w:tr w:rsidR="0027395A" w:rsidRPr="007258A9" w:rsidTr="004C37E8">
        <w:tc>
          <w:tcPr>
            <w:tcW w:w="1951" w:type="dxa"/>
          </w:tcPr>
          <w:p w:rsidR="0027395A" w:rsidRPr="007258A9" w:rsidRDefault="0027395A" w:rsidP="004C37E8">
            <w:pPr>
              <w:spacing w:line="276" w:lineRule="auto"/>
              <w:jc w:val="both"/>
            </w:pPr>
            <w:r w:rsidRPr="007258A9">
              <w:t xml:space="preserve">1. Создание организационной структуры по контролю за ходом изменения системы условий реализации ООП НОО. </w:t>
            </w:r>
          </w:p>
        </w:tc>
        <w:tc>
          <w:tcPr>
            <w:tcW w:w="2835" w:type="dxa"/>
          </w:tcPr>
          <w:p w:rsidR="0027395A" w:rsidRPr="007258A9" w:rsidRDefault="0027395A" w:rsidP="004C37E8">
            <w:pPr>
              <w:spacing w:line="276" w:lineRule="auto"/>
              <w:jc w:val="both"/>
            </w:pPr>
            <w:r w:rsidRPr="007258A9">
              <w:t>1. Распределение полномочий в рабочей группе  по мониторингу создания системы условий.</w:t>
            </w:r>
          </w:p>
        </w:tc>
        <w:tc>
          <w:tcPr>
            <w:tcW w:w="3686" w:type="dxa"/>
          </w:tcPr>
          <w:p w:rsidR="0027395A" w:rsidRPr="007258A9" w:rsidRDefault="0027395A" w:rsidP="004C37E8">
            <w:pPr>
              <w:spacing w:line="276" w:lineRule="auto"/>
              <w:jc w:val="both"/>
            </w:pPr>
            <w:r w:rsidRPr="007258A9">
              <w:t>Эффективный контроль за ходом реализации программы «Система условий реализации основной образовательной программы в соответствии с требованиями Стандарта»</w:t>
            </w:r>
          </w:p>
        </w:tc>
        <w:tc>
          <w:tcPr>
            <w:tcW w:w="1417" w:type="dxa"/>
          </w:tcPr>
          <w:p w:rsidR="0027395A" w:rsidRPr="007258A9" w:rsidRDefault="0027395A" w:rsidP="004C37E8">
            <w:pPr>
              <w:spacing w:line="276" w:lineRule="auto"/>
              <w:jc w:val="both"/>
            </w:pPr>
            <w:r w:rsidRPr="007258A9">
              <w:t>Директор школы</w:t>
            </w:r>
          </w:p>
        </w:tc>
      </w:tr>
      <w:tr w:rsidR="0027395A" w:rsidRPr="007258A9" w:rsidTr="004C37E8">
        <w:tc>
          <w:tcPr>
            <w:tcW w:w="1951" w:type="dxa"/>
          </w:tcPr>
          <w:p w:rsidR="0027395A" w:rsidRPr="007258A9" w:rsidRDefault="0027395A" w:rsidP="004C37E8">
            <w:pPr>
              <w:spacing w:line="276" w:lineRule="auto"/>
              <w:jc w:val="both"/>
            </w:pPr>
            <w:r w:rsidRPr="007258A9">
              <w:t>2. Отработка механизмов взаимодействия между участниками образовательных отношений</w:t>
            </w:r>
          </w:p>
        </w:tc>
        <w:tc>
          <w:tcPr>
            <w:tcW w:w="2835" w:type="dxa"/>
          </w:tcPr>
          <w:p w:rsidR="0027395A" w:rsidRPr="007258A9" w:rsidRDefault="0027395A" w:rsidP="004C37E8">
            <w:pPr>
              <w:spacing w:line="276" w:lineRule="auto"/>
              <w:jc w:val="both"/>
            </w:pPr>
            <w:r w:rsidRPr="007258A9">
              <w:t>1. Создание конкретных механизмов взаимодействия, обратной связи между участниками образовательных отношений.</w:t>
            </w:r>
          </w:p>
        </w:tc>
        <w:tc>
          <w:tcPr>
            <w:tcW w:w="3686" w:type="dxa"/>
          </w:tcPr>
          <w:p w:rsidR="0027395A" w:rsidRPr="007258A9" w:rsidRDefault="0027395A" w:rsidP="004C37E8">
            <w:pPr>
              <w:spacing w:line="276" w:lineRule="auto"/>
              <w:jc w:val="both"/>
            </w:pPr>
            <w:r w:rsidRPr="007258A9">
              <w:t>Создание комфортной среды в школе, как для учащихся,  так и педагогов.</w:t>
            </w:r>
          </w:p>
        </w:tc>
        <w:tc>
          <w:tcPr>
            <w:tcW w:w="1417" w:type="dxa"/>
          </w:tcPr>
          <w:p w:rsidR="0027395A" w:rsidRPr="007258A9" w:rsidRDefault="0027395A" w:rsidP="004C37E8">
            <w:pPr>
              <w:spacing w:line="276" w:lineRule="auto"/>
              <w:jc w:val="both"/>
            </w:pPr>
            <w:r w:rsidRPr="007258A9">
              <w:t>Администрация школы</w:t>
            </w:r>
          </w:p>
        </w:tc>
      </w:tr>
      <w:tr w:rsidR="0027395A" w:rsidRPr="007258A9" w:rsidTr="004C37E8">
        <w:tc>
          <w:tcPr>
            <w:tcW w:w="1951" w:type="dxa"/>
          </w:tcPr>
          <w:p w:rsidR="0027395A" w:rsidRPr="007258A9" w:rsidRDefault="0027395A" w:rsidP="004C37E8">
            <w:pPr>
              <w:spacing w:line="276" w:lineRule="auto"/>
              <w:jc w:val="both"/>
            </w:pPr>
            <w:r w:rsidRPr="007258A9">
              <w:t xml:space="preserve">3. Проведение различного уровня совещаний, собраний  по реализации данной </w:t>
            </w:r>
            <w:r w:rsidRPr="007258A9">
              <w:lastRenderedPageBreak/>
              <w:t>программы.</w:t>
            </w:r>
          </w:p>
        </w:tc>
        <w:tc>
          <w:tcPr>
            <w:tcW w:w="2835" w:type="dxa"/>
          </w:tcPr>
          <w:p w:rsidR="0027395A" w:rsidRPr="007258A9" w:rsidRDefault="0027395A" w:rsidP="004C37E8">
            <w:pPr>
              <w:spacing w:line="276" w:lineRule="auto"/>
              <w:jc w:val="both"/>
            </w:pPr>
            <w:r w:rsidRPr="007258A9">
              <w:lastRenderedPageBreak/>
              <w:t>1. Учёт мнения всех участников образовательных отношений.</w:t>
            </w:r>
          </w:p>
          <w:p w:rsidR="0027395A" w:rsidRPr="007258A9" w:rsidRDefault="0027395A" w:rsidP="004C37E8">
            <w:pPr>
              <w:spacing w:line="276" w:lineRule="auto"/>
              <w:jc w:val="both"/>
            </w:pPr>
            <w:r w:rsidRPr="007258A9">
              <w:t xml:space="preserve">2. Обеспечение доступности и открытости, </w:t>
            </w:r>
            <w:r w:rsidRPr="007258A9">
              <w:lastRenderedPageBreak/>
              <w:t>привлекательности школы.</w:t>
            </w:r>
          </w:p>
        </w:tc>
        <w:tc>
          <w:tcPr>
            <w:tcW w:w="3686" w:type="dxa"/>
          </w:tcPr>
          <w:p w:rsidR="0027395A" w:rsidRPr="007258A9" w:rsidRDefault="0027395A" w:rsidP="004C37E8">
            <w:pPr>
              <w:spacing w:line="276" w:lineRule="auto"/>
              <w:jc w:val="both"/>
            </w:pPr>
            <w:r w:rsidRPr="007258A9">
              <w:lastRenderedPageBreak/>
              <w:t>Достижение высокого качества образования, предоставляемых услуг.</w:t>
            </w:r>
          </w:p>
        </w:tc>
        <w:tc>
          <w:tcPr>
            <w:tcW w:w="1417" w:type="dxa"/>
          </w:tcPr>
          <w:p w:rsidR="0027395A" w:rsidRPr="007258A9" w:rsidRDefault="0027395A" w:rsidP="004C37E8">
            <w:pPr>
              <w:spacing w:line="276" w:lineRule="auto"/>
              <w:jc w:val="both"/>
            </w:pPr>
            <w:r w:rsidRPr="007258A9">
              <w:t>Администрация школы</w:t>
            </w:r>
          </w:p>
        </w:tc>
      </w:tr>
      <w:tr w:rsidR="0027395A" w:rsidRPr="007258A9" w:rsidTr="004C37E8">
        <w:tc>
          <w:tcPr>
            <w:tcW w:w="1951" w:type="dxa"/>
          </w:tcPr>
          <w:p w:rsidR="0027395A" w:rsidRPr="007258A9" w:rsidRDefault="0027395A" w:rsidP="004C37E8">
            <w:pPr>
              <w:spacing w:line="276" w:lineRule="auto"/>
              <w:jc w:val="both"/>
            </w:pPr>
            <w:r w:rsidRPr="007258A9">
              <w:lastRenderedPageBreak/>
              <w:t>4. Разработка системы мотивации и стимулирования педагогов, показывающих высокое качество знаний,  добившихся полной реализации ООП НОО</w:t>
            </w:r>
          </w:p>
        </w:tc>
        <w:tc>
          <w:tcPr>
            <w:tcW w:w="2835" w:type="dxa"/>
          </w:tcPr>
          <w:p w:rsidR="0027395A" w:rsidRPr="007258A9" w:rsidRDefault="0027395A" w:rsidP="004C37E8">
            <w:pPr>
              <w:spacing w:line="276" w:lineRule="auto"/>
              <w:jc w:val="both"/>
            </w:pPr>
            <w:r w:rsidRPr="007258A9">
              <w:t>1. Создание благоприятной мотивационной среды для реализации образовательной программы</w:t>
            </w:r>
          </w:p>
        </w:tc>
        <w:tc>
          <w:tcPr>
            <w:tcW w:w="3686" w:type="dxa"/>
          </w:tcPr>
          <w:p w:rsidR="0027395A" w:rsidRPr="007258A9" w:rsidRDefault="0027395A" w:rsidP="004C37E8">
            <w:pPr>
              <w:spacing w:line="276" w:lineRule="auto"/>
              <w:jc w:val="both"/>
            </w:pPr>
            <w:r w:rsidRPr="007258A9">
              <w:t>Профессиональный и творческий рост педагогов и учащихся.</w:t>
            </w:r>
          </w:p>
        </w:tc>
        <w:tc>
          <w:tcPr>
            <w:tcW w:w="1417" w:type="dxa"/>
          </w:tcPr>
          <w:p w:rsidR="0027395A" w:rsidRPr="007258A9" w:rsidRDefault="0027395A" w:rsidP="004C37E8">
            <w:pPr>
              <w:spacing w:line="276" w:lineRule="auto"/>
              <w:jc w:val="both"/>
            </w:pPr>
            <w:r w:rsidRPr="007258A9">
              <w:t>Администрация школы</w:t>
            </w:r>
          </w:p>
        </w:tc>
      </w:tr>
      <w:tr w:rsidR="0027395A" w:rsidRPr="007258A9" w:rsidTr="004C37E8">
        <w:trPr>
          <w:trHeight w:val="328"/>
        </w:trPr>
        <w:tc>
          <w:tcPr>
            <w:tcW w:w="9889" w:type="dxa"/>
            <w:gridSpan w:val="4"/>
          </w:tcPr>
          <w:p w:rsidR="0027395A" w:rsidRPr="007258A9" w:rsidRDefault="0027395A" w:rsidP="004C37E8">
            <w:pPr>
              <w:spacing w:line="276" w:lineRule="auto"/>
              <w:jc w:val="both"/>
            </w:pPr>
            <w:r w:rsidRPr="007258A9">
              <w:t>Контроль</w:t>
            </w:r>
          </w:p>
        </w:tc>
      </w:tr>
      <w:tr w:rsidR="0027395A" w:rsidRPr="007258A9" w:rsidTr="004C37E8">
        <w:trPr>
          <w:trHeight w:val="1844"/>
        </w:trPr>
        <w:tc>
          <w:tcPr>
            <w:tcW w:w="1951" w:type="dxa"/>
          </w:tcPr>
          <w:p w:rsidR="0027395A" w:rsidRPr="007258A9" w:rsidRDefault="0027395A" w:rsidP="004C37E8">
            <w:pPr>
              <w:spacing w:line="276" w:lineRule="auto"/>
              <w:jc w:val="both"/>
            </w:pPr>
            <w:r w:rsidRPr="007258A9">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835" w:type="dxa"/>
          </w:tcPr>
          <w:p w:rsidR="0027395A" w:rsidRPr="007258A9" w:rsidRDefault="0027395A" w:rsidP="004C37E8">
            <w:pPr>
              <w:spacing w:line="276" w:lineRule="auto"/>
              <w:jc w:val="both"/>
            </w:pPr>
            <w:r w:rsidRPr="007258A9">
              <w:t xml:space="preserve">Создание эффективной системы контроля </w:t>
            </w:r>
          </w:p>
        </w:tc>
        <w:tc>
          <w:tcPr>
            <w:tcW w:w="3686" w:type="dxa"/>
          </w:tcPr>
          <w:p w:rsidR="0027395A" w:rsidRPr="007258A9" w:rsidRDefault="0027395A" w:rsidP="004C37E8">
            <w:pPr>
              <w:spacing w:line="276" w:lineRule="auto"/>
              <w:jc w:val="both"/>
            </w:pPr>
            <w:r w:rsidRPr="007258A9">
              <w:t>Достижение необходимых изменений, выполнение нормативных требований по созданию системы условий реализации ООП НОО.</w:t>
            </w:r>
          </w:p>
        </w:tc>
        <w:tc>
          <w:tcPr>
            <w:tcW w:w="1417" w:type="dxa"/>
          </w:tcPr>
          <w:p w:rsidR="0027395A" w:rsidRPr="007258A9" w:rsidRDefault="0027395A" w:rsidP="004C37E8">
            <w:pPr>
              <w:spacing w:line="276" w:lineRule="auto"/>
              <w:jc w:val="both"/>
            </w:pPr>
            <w:r w:rsidRPr="007258A9">
              <w:t>Рабочая группа по реализации ФГОС.</w:t>
            </w:r>
          </w:p>
        </w:tc>
      </w:tr>
    </w:tbl>
    <w:p w:rsidR="0027395A" w:rsidRPr="007258A9" w:rsidRDefault="0027395A" w:rsidP="0027395A">
      <w:pPr>
        <w:spacing w:line="276" w:lineRule="auto"/>
        <w:jc w:val="center"/>
        <w:rPr>
          <w:b/>
          <w:i/>
        </w:rPr>
      </w:pPr>
    </w:p>
    <w:p w:rsidR="0027395A" w:rsidRPr="007258A9" w:rsidRDefault="0027395A" w:rsidP="0027395A">
      <w:pPr>
        <w:spacing w:line="276" w:lineRule="auto"/>
      </w:pPr>
      <w:r w:rsidRPr="007258A9">
        <w:t>Созданные в образовательной организации, реализующей основную образовательную программу начального общего образования, условия  соответствуют требованиям ФГОС;</w:t>
      </w:r>
    </w:p>
    <w:p w:rsidR="0027395A" w:rsidRPr="007258A9" w:rsidRDefault="0027395A" w:rsidP="0027395A">
      <w:pPr>
        <w:pStyle w:val="a6"/>
        <w:numPr>
          <w:ilvl w:val="0"/>
          <w:numId w:val="160"/>
        </w:numPr>
        <w:tabs>
          <w:tab w:val="left" w:pos="993"/>
        </w:tabs>
        <w:spacing w:line="276" w:lineRule="auto"/>
        <w:rPr>
          <w:lang w:val="ru-RU"/>
        </w:rPr>
      </w:pPr>
      <w:r w:rsidRPr="007258A9">
        <w:rPr>
          <w:lang w:val="ru-RU"/>
        </w:rPr>
        <w:t xml:space="preserve">гарантируют сохранность и укрепление физического, психологического и социального здоровья обучающихся; </w:t>
      </w:r>
    </w:p>
    <w:p w:rsidR="0027395A" w:rsidRPr="007258A9" w:rsidRDefault="0027395A" w:rsidP="0027395A">
      <w:pPr>
        <w:pStyle w:val="a6"/>
        <w:numPr>
          <w:ilvl w:val="0"/>
          <w:numId w:val="160"/>
        </w:numPr>
        <w:tabs>
          <w:tab w:val="left" w:pos="993"/>
        </w:tabs>
        <w:spacing w:line="276" w:lineRule="auto"/>
        <w:rPr>
          <w:lang w:val="ru-RU"/>
        </w:rPr>
      </w:pPr>
      <w:r w:rsidRPr="007258A9">
        <w:rPr>
          <w:lang w:val="ru-RU"/>
        </w:rPr>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27395A" w:rsidRPr="007258A9" w:rsidRDefault="0027395A" w:rsidP="0027395A">
      <w:pPr>
        <w:pStyle w:val="a6"/>
        <w:numPr>
          <w:ilvl w:val="0"/>
          <w:numId w:val="160"/>
        </w:numPr>
        <w:tabs>
          <w:tab w:val="left" w:pos="993"/>
        </w:tabs>
        <w:spacing w:line="276" w:lineRule="auto"/>
        <w:rPr>
          <w:lang w:val="ru-RU"/>
        </w:rPr>
      </w:pPr>
      <w:r w:rsidRPr="007258A9">
        <w:rPr>
          <w:lang w:val="ru-RU"/>
        </w:rPr>
        <w:t>учитывают особенности образовательной организации, его организационную структуру, запросы участников образовательной деятельности;</w:t>
      </w:r>
    </w:p>
    <w:p w:rsidR="0027395A" w:rsidRPr="007258A9" w:rsidRDefault="0027395A" w:rsidP="0027395A">
      <w:pPr>
        <w:pStyle w:val="a6"/>
        <w:numPr>
          <w:ilvl w:val="0"/>
          <w:numId w:val="160"/>
        </w:numPr>
        <w:tabs>
          <w:tab w:val="left" w:pos="993"/>
        </w:tabs>
        <w:spacing w:line="276" w:lineRule="auto"/>
        <w:rPr>
          <w:lang w:val="ru-RU"/>
        </w:rPr>
      </w:pPr>
      <w:r w:rsidRPr="007258A9">
        <w:rPr>
          <w:lang w:val="ru-RU"/>
        </w:rPr>
        <w:t>предоставляют возможность взаимодействия с социальными партнерами, использования ресурсов социума.</w:t>
      </w:r>
    </w:p>
    <w:p w:rsidR="0027395A" w:rsidRPr="007258A9" w:rsidRDefault="0027395A" w:rsidP="0027395A">
      <w:pPr>
        <w:spacing w:line="276" w:lineRule="auto"/>
        <w:jc w:val="center"/>
        <w:rPr>
          <w:b/>
          <w:i/>
        </w:rPr>
      </w:pPr>
    </w:p>
    <w:p w:rsidR="0027395A" w:rsidRPr="007258A9" w:rsidRDefault="0027395A" w:rsidP="0027395A">
      <w:pPr>
        <w:spacing w:line="276" w:lineRule="auto"/>
        <w:jc w:val="center"/>
        <w:rPr>
          <w:b/>
          <w:i/>
        </w:rPr>
      </w:pPr>
    </w:p>
    <w:p w:rsidR="0027395A" w:rsidRPr="007258A9" w:rsidRDefault="0027395A" w:rsidP="0027395A">
      <w:pPr>
        <w:spacing w:line="276" w:lineRule="auto"/>
        <w:jc w:val="center"/>
        <w:rPr>
          <w:b/>
          <w:i/>
        </w:rPr>
      </w:pPr>
      <w:r w:rsidRPr="007258A9">
        <w:rPr>
          <w:b/>
          <w:i/>
        </w:rPr>
        <w:t>Сетевой график (дорожная карта) по формированию необходимой системы условий  (срок реализации 4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7"/>
        <w:gridCol w:w="3022"/>
        <w:gridCol w:w="1669"/>
        <w:gridCol w:w="2933"/>
      </w:tblGrid>
      <w:tr w:rsidR="0027395A" w:rsidRPr="007258A9" w:rsidTr="004C37E8">
        <w:tc>
          <w:tcPr>
            <w:tcW w:w="0" w:type="auto"/>
            <w:vAlign w:val="center"/>
          </w:tcPr>
          <w:p w:rsidR="0027395A" w:rsidRPr="009C0637" w:rsidRDefault="0027395A" w:rsidP="004C37E8">
            <w:pPr>
              <w:pStyle w:val="214"/>
              <w:shd w:val="clear" w:color="auto" w:fill="auto"/>
              <w:spacing w:after="60" w:line="240" w:lineRule="exact"/>
              <w:ind w:firstLine="0"/>
              <w:rPr>
                <w:b/>
                <w:sz w:val="24"/>
                <w:szCs w:val="24"/>
              </w:rPr>
            </w:pPr>
            <w:r w:rsidRPr="009C0637">
              <w:rPr>
                <w:rStyle w:val="230"/>
                <w:b w:val="0"/>
                <w:color w:val="000000"/>
                <w:sz w:val="24"/>
                <w:szCs w:val="24"/>
              </w:rPr>
              <w:t>Направление</w:t>
            </w:r>
          </w:p>
          <w:p w:rsidR="0027395A" w:rsidRPr="009C0637" w:rsidRDefault="0027395A" w:rsidP="004C37E8">
            <w:pPr>
              <w:pStyle w:val="214"/>
              <w:shd w:val="clear" w:color="auto" w:fill="auto"/>
              <w:spacing w:before="60" w:after="0" w:line="240" w:lineRule="exact"/>
              <w:ind w:firstLine="0"/>
              <w:rPr>
                <w:b/>
                <w:sz w:val="24"/>
                <w:szCs w:val="24"/>
              </w:rPr>
            </w:pPr>
            <w:r w:rsidRPr="009C0637">
              <w:rPr>
                <w:rStyle w:val="230"/>
                <w:b w:val="0"/>
                <w:color w:val="000000"/>
                <w:sz w:val="24"/>
                <w:szCs w:val="24"/>
              </w:rPr>
              <w:t>мероприятий</w:t>
            </w:r>
          </w:p>
        </w:tc>
        <w:tc>
          <w:tcPr>
            <w:tcW w:w="0" w:type="auto"/>
          </w:tcPr>
          <w:p w:rsidR="0027395A" w:rsidRPr="009C0637" w:rsidRDefault="0027395A" w:rsidP="004C37E8">
            <w:pPr>
              <w:pStyle w:val="214"/>
              <w:shd w:val="clear" w:color="auto" w:fill="auto"/>
              <w:spacing w:after="0" w:line="240" w:lineRule="exact"/>
              <w:ind w:firstLine="0"/>
              <w:jc w:val="center"/>
              <w:rPr>
                <w:b/>
                <w:sz w:val="24"/>
                <w:szCs w:val="24"/>
              </w:rPr>
            </w:pPr>
            <w:r w:rsidRPr="009C0637">
              <w:rPr>
                <w:rStyle w:val="230"/>
                <w:b w:val="0"/>
                <w:color w:val="000000"/>
                <w:sz w:val="24"/>
                <w:szCs w:val="24"/>
              </w:rPr>
              <w:t>Мероприятия</w:t>
            </w:r>
          </w:p>
        </w:tc>
        <w:tc>
          <w:tcPr>
            <w:tcW w:w="0" w:type="auto"/>
            <w:vAlign w:val="center"/>
          </w:tcPr>
          <w:p w:rsidR="0027395A" w:rsidRPr="009C0637" w:rsidRDefault="0027395A" w:rsidP="004C37E8">
            <w:pPr>
              <w:pStyle w:val="214"/>
              <w:shd w:val="clear" w:color="auto" w:fill="auto"/>
              <w:spacing w:after="120" w:line="240" w:lineRule="exact"/>
              <w:ind w:firstLine="0"/>
              <w:jc w:val="center"/>
              <w:rPr>
                <w:b/>
                <w:sz w:val="24"/>
                <w:szCs w:val="24"/>
              </w:rPr>
            </w:pPr>
            <w:r w:rsidRPr="009C0637">
              <w:rPr>
                <w:rStyle w:val="230"/>
                <w:b w:val="0"/>
                <w:color w:val="000000"/>
                <w:sz w:val="24"/>
                <w:szCs w:val="24"/>
              </w:rPr>
              <w:t>Сроки</w:t>
            </w:r>
          </w:p>
          <w:p w:rsidR="0027395A" w:rsidRPr="009C0637" w:rsidRDefault="0027395A" w:rsidP="004C37E8">
            <w:pPr>
              <w:pStyle w:val="214"/>
              <w:shd w:val="clear" w:color="auto" w:fill="auto"/>
              <w:spacing w:before="120" w:after="0" w:line="240" w:lineRule="exact"/>
              <w:ind w:left="160" w:firstLine="0"/>
              <w:rPr>
                <w:b/>
                <w:sz w:val="24"/>
                <w:szCs w:val="24"/>
              </w:rPr>
            </w:pPr>
            <w:r w:rsidRPr="009C0637">
              <w:rPr>
                <w:rStyle w:val="230"/>
                <w:b w:val="0"/>
                <w:color w:val="000000"/>
                <w:sz w:val="24"/>
                <w:szCs w:val="24"/>
              </w:rPr>
              <w:t>реализации</w:t>
            </w:r>
          </w:p>
        </w:tc>
        <w:tc>
          <w:tcPr>
            <w:tcW w:w="0" w:type="auto"/>
            <w:vAlign w:val="center"/>
          </w:tcPr>
          <w:p w:rsidR="0027395A" w:rsidRPr="009C0637" w:rsidRDefault="0027395A" w:rsidP="004C37E8">
            <w:pPr>
              <w:pStyle w:val="214"/>
              <w:shd w:val="clear" w:color="auto" w:fill="auto"/>
              <w:spacing w:after="120" w:line="240" w:lineRule="exact"/>
              <w:ind w:firstLine="0"/>
              <w:jc w:val="center"/>
              <w:rPr>
                <w:b/>
                <w:sz w:val="24"/>
                <w:szCs w:val="24"/>
              </w:rPr>
            </w:pPr>
            <w:r w:rsidRPr="009C0637">
              <w:rPr>
                <w:rStyle w:val="230"/>
                <w:b w:val="0"/>
                <w:color w:val="000000"/>
                <w:sz w:val="24"/>
                <w:szCs w:val="24"/>
              </w:rPr>
              <w:t>Предполагаемый</w:t>
            </w:r>
          </w:p>
          <w:p w:rsidR="0027395A" w:rsidRPr="009C0637" w:rsidRDefault="0027395A" w:rsidP="004C37E8">
            <w:pPr>
              <w:pStyle w:val="214"/>
              <w:shd w:val="clear" w:color="auto" w:fill="auto"/>
              <w:spacing w:before="120" w:after="0" w:line="240" w:lineRule="exact"/>
              <w:ind w:firstLine="0"/>
              <w:jc w:val="center"/>
              <w:rPr>
                <w:b/>
                <w:sz w:val="24"/>
                <w:szCs w:val="24"/>
              </w:rPr>
            </w:pPr>
            <w:r w:rsidRPr="009C0637">
              <w:rPr>
                <w:rStyle w:val="230"/>
                <w:b w:val="0"/>
                <w:color w:val="000000"/>
                <w:sz w:val="24"/>
                <w:szCs w:val="24"/>
              </w:rPr>
              <w:t>продукт</w:t>
            </w:r>
          </w:p>
        </w:tc>
      </w:tr>
      <w:tr w:rsidR="0027395A" w:rsidRPr="007258A9" w:rsidTr="004C37E8">
        <w:tc>
          <w:tcPr>
            <w:tcW w:w="0" w:type="auto"/>
            <w:vMerge w:val="restart"/>
          </w:tcPr>
          <w:p w:rsidR="0027395A" w:rsidRPr="009C0637" w:rsidRDefault="0027395A" w:rsidP="004C37E8">
            <w:pPr>
              <w:widowControl w:val="0"/>
              <w:spacing w:line="276" w:lineRule="auto"/>
              <w:jc w:val="center"/>
              <w:rPr>
                <w:b/>
                <w:i/>
              </w:rPr>
            </w:pPr>
            <w:r w:rsidRPr="009C0637">
              <w:rPr>
                <w:rStyle w:val="230"/>
                <w:b w:val="0"/>
                <w:color w:val="000000"/>
                <w:sz w:val="24"/>
                <w:szCs w:val="24"/>
              </w:rPr>
              <w:lastRenderedPageBreak/>
              <w:t>Нормативное обеспечение</w:t>
            </w:r>
            <w:r w:rsidRPr="009C0637">
              <w:rPr>
                <w:rStyle w:val="40"/>
                <w:b w:val="0"/>
                <w:color w:val="000000"/>
                <w:sz w:val="24"/>
                <w:szCs w:val="24"/>
              </w:rPr>
              <w:t xml:space="preserve"> </w:t>
            </w:r>
            <w:r w:rsidRPr="009C0637">
              <w:rPr>
                <w:rStyle w:val="230"/>
                <w:b w:val="0"/>
                <w:color w:val="000000"/>
                <w:sz w:val="24"/>
                <w:szCs w:val="24"/>
              </w:rPr>
              <w:t>введения ФГОС НОО</w:t>
            </w:r>
          </w:p>
        </w:tc>
        <w:tc>
          <w:tcPr>
            <w:tcW w:w="0" w:type="auto"/>
          </w:tcPr>
          <w:p w:rsidR="0027395A" w:rsidRPr="009C0637" w:rsidRDefault="0027395A" w:rsidP="004C37E8">
            <w:pPr>
              <w:pStyle w:val="214"/>
              <w:shd w:val="clear" w:color="auto" w:fill="auto"/>
              <w:spacing w:after="0" w:line="240" w:lineRule="exact"/>
              <w:ind w:firstLine="0"/>
              <w:rPr>
                <w:b/>
                <w:sz w:val="24"/>
                <w:szCs w:val="24"/>
              </w:rPr>
            </w:pPr>
            <w:r w:rsidRPr="009C0637">
              <w:rPr>
                <w:rStyle w:val="230"/>
                <w:b w:val="0"/>
                <w:color w:val="000000"/>
                <w:sz w:val="24"/>
                <w:szCs w:val="24"/>
              </w:rPr>
              <w:t>Внесение изменений в ООП НОО</w:t>
            </w:r>
          </w:p>
        </w:tc>
        <w:tc>
          <w:tcPr>
            <w:tcW w:w="0" w:type="auto"/>
          </w:tcPr>
          <w:p w:rsidR="0027395A" w:rsidRPr="009C0637" w:rsidRDefault="0027395A" w:rsidP="004C37E8">
            <w:pPr>
              <w:pStyle w:val="214"/>
              <w:shd w:val="clear" w:color="auto" w:fill="auto"/>
              <w:spacing w:after="0" w:line="240" w:lineRule="exact"/>
              <w:ind w:firstLine="0"/>
              <w:rPr>
                <w:b/>
                <w:sz w:val="24"/>
                <w:szCs w:val="24"/>
              </w:rPr>
            </w:pPr>
            <w:r w:rsidRPr="009C0637">
              <w:rPr>
                <w:rStyle w:val="230"/>
                <w:b w:val="0"/>
                <w:color w:val="000000"/>
                <w:sz w:val="24"/>
                <w:szCs w:val="24"/>
              </w:rPr>
              <w:t>ежегодно</w:t>
            </w:r>
          </w:p>
        </w:tc>
        <w:tc>
          <w:tcPr>
            <w:tcW w:w="0" w:type="auto"/>
          </w:tcPr>
          <w:p w:rsidR="0027395A" w:rsidRPr="009C0637" w:rsidRDefault="0027395A" w:rsidP="004C37E8">
            <w:pPr>
              <w:pStyle w:val="214"/>
              <w:shd w:val="clear" w:color="auto" w:fill="auto"/>
              <w:spacing w:after="0" w:line="240" w:lineRule="exact"/>
              <w:ind w:firstLine="0"/>
              <w:rPr>
                <w:b/>
                <w:sz w:val="24"/>
                <w:szCs w:val="24"/>
              </w:rPr>
            </w:pPr>
            <w:r w:rsidRPr="009C0637">
              <w:rPr>
                <w:rStyle w:val="230"/>
                <w:b w:val="0"/>
                <w:color w:val="000000"/>
                <w:sz w:val="24"/>
                <w:szCs w:val="24"/>
              </w:rPr>
              <w:t>ООП НОО</w:t>
            </w:r>
          </w:p>
        </w:tc>
      </w:tr>
      <w:tr w:rsidR="0027395A" w:rsidRPr="007258A9" w:rsidTr="004C37E8">
        <w:tc>
          <w:tcPr>
            <w:tcW w:w="0" w:type="auto"/>
            <w:vMerge/>
          </w:tcPr>
          <w:p w:rsidR="0027395A" w:rsidRPr="009C0637" w:rsidRDefault="0027395A" w:rsidP="004C37E8">
            <w:pPr>
              <w:widowControl w:val="0"/>
              <w:spacing w:line="276" w:lineRule="auto"/>
              <w:jc w:val="center"/>
              <w:rPr>
                <w:i/>
              </w:rPr>
            </w:pPr>
          </w:p>
        </w:tc>
        <w:tc>
          <w:tcPr>
            <w:tcW w:w="0" w:type="auto"/>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 xml:space="preserve">Обеспечение соответствия требований ФГОС к условиям реализации ООП (кадровое, финансовое и </w:t>
            </w:r>
            <w:proofErr w:type="spellStart"/>
            <w:r w:rsidRPr="009C0637">
              <w:rPr>
                <w:rStyle w:val="230"/>
                <w:b w:val="0"/>
                <w:color w:val="000000"/>
                <w:sz w:val="24"/>
                <w:szCs w:val="24"/>
              </w:rPr>
              <w:t>материально</w:t>
            </w:r>
            <w:r w:rsidRPr="009C0637">
              <w:rPr>
                <w:rStyle w:val="230"/>
                <w:b w:val="0"/>
                <w:color w:val="000000"/>
                <w:sz w:val="24"/>
                <w:szCs w:val="24"/>
              </w:rPr>
              <w:softHyphen/>
              <w:t>техническое</w:t>
            </w:r>
            <w:proofErr w:type="spellEnd"/>
            <w:r w:rsidRPr="009C0637">
              <w:rPr>
                <w:rStyle w:val="230"/>
                <w:b w:val="0"/>
                <w:color w:val="000000"/>
                <w:sz w:val="24"/>
                <w:szCs w:val="24"/>
              </w:rPr>
              <w:t xml:space="preserve"> </w:t>
            </w:r>
            <w:proofErr w:type="gramStart"/>
            <w:r w:rsidRPr="009C0637">
              <w:rPr>
                <w:rStyle w:val="230"/>
                <w:b w:val="0"/>
                <w:color w:val="000000"/>
                <w:sz w:val="24"/>
                <w:szCs w:val="24"/>
              </w:rPr>
              <w:t>обеспечение )</w:t>
            </w:r>
            <w:proofErr w:type="gramEnd"/>
          </w:p>
        </w:tc>
        <w:tc>
          <w:tcPr>
            <w:tcW w:w="0" w:type="auto"/>
          </w:tcPr>
          <w:p w:rsidR="0027395A" w:rsidRPr="009C0637" w:rsidRDefault="0027395A" w:rsidP="004C37E8">
            <w:pPr>
              <w:pStyle w:val="214"/>
              <w:shd w:val="clear" w:color="auto" w:fill="auto"/>
              <w:spacing w:after="0" w:line="240" w:lineRule="exact"/>
              <w:ind w:firstLine="0"/>
              <w:rPr>
                <w:sz w:val="24"/>
                <w:szCs w:val="24"/>
              </w:rPr>
            </w:pPr>
            <w:r w:rsidRPr="009C0637">
              <w:rPr>
                <w:rStyle w:val="230"/>
                <w:b w:val="0"/>
                <w:color w:val="000000"/>
                <w:sz w:val="24"/>
                <w:szCs w:val="24"/>
              </w:rPr>
              <w:t>ежегодно</w:t>
            </w:r>
          </w:p>
        </w:tc>
        <w:tc>
          <w:tcPr>
            <w:tcW w:w="0" w:type="auto"/>
          </w:tcPr>
          <w:p w:rsidR="0027395A" w:rsidRPr="009C0637" w:rsidRDefault="0027395A" w:rsidP="004C37E8">
            <w:pPr>
              <w:pStyle w:val="214"/>
              <w:shd w:val="clear" w:color="auto" w:fill="auto"/>
              <w:spacing w:after="0" w:line="278" w:lineRule="exact"/>
              <w:ind w:firstLine="0"/>
              <w:rPr>
                <w:sz w:val="24"/>
                <w:szCs w:val="24"/>
              </w:rPr>
            </w:pPr>
            <w:r w:rsidRPr="009C0637">
              <w:rPr>
                <w:rStyle w:val="230"/>
                <w:b w:val="0"/>
                <w:color w:val="000000"/>
                <w:sz w:val="24"/>
                <w:szCs w:val="24"/>
              </w:rPr>
              <w:t>Условия для реализации ООП НОО</w:t>
            </w:r>
          </w:p>
        </w:tc>
      </w:tr>
      <w:tr w:rsidR="0027395A" w:rsidRPr="007258A9" w:rsidTr="004C37E8">
        <w:tc>
          <w:tcPr>
            <w:tcW w:w="0" w:type="auto"/>
            <w:vMerge/>
          </w:tcPr>
          <w:p w:rsidR="0027395A" w:rsidRPr="009C0637" w:rsidRDefault="0027395A" w:rsidP="004C37E8">
            <w:pPr>
              <w:widowControl w:val="0"/>
              <w:spacing w:line="276" w:lineRule="auto"/>
              <w:jc w:val="center"/>
              <w:rPr>
                <w:i/>
              </w:rPr>
            </w:pPr>
          </w:p>
        </w:tc>
        <w:tc>
          <w:tcPr>
            <w:tcW w:w="0" w:type="auto"/>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Определение списка УМК, используемых в образовательной деятельности в соответствии с ФГОС НОО</w:t>
            </w:r>
          </w:p>
        </w:tc>
        <w:tc>
          <w:tcPr>
            <w:tcW w:w="0" w:type="auto"/>
          </w:tcPr>
          <w:p w:rsidR="0027395A" w:rsidRPr="009C0637" w:rsidRDefault="0027395A" w:rsidP="004C37E8">
            <w:pPr>
              <w:pStyle w:val="214"/>
              <w:shd w:val="clear" w:color="auto" w:fill="auto"/>
              <w:spacing w:after="0" w:line="240" w:lineRule="exact"/>
              <w:ind w:firstLine="0"/>
              <w:rPr>
                <w:sz w:val="24"/>
                <w:szCs w:val="24"/>
              </w:rPr>
            </w:pPr>
            <w:r w:rsidRPr="009C0637">
              <w:rPr>
                <w:rStyle w:val="230"/>
                <w:b w:val="0"/>
                <w:color w:val="000000"/>
                <w:sz w:val="24"/>
                <w:szCs w:val="24"/>
              </w:rPr>
              <w:t>Ежегодно</w:t>
            </w:r>
          </w:p>
        </w:tc>
        <w:tc>
          <w:tcPr>
            <w:tcW w:w="0" w:type="auto"/>
            <w:vAlign w:val="center"/>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Список учебников и учебных пособий, используемых в образовательном процессе в соответствии с ФГОС ООО, заявка на обеспечение предметов учебниками в соответствии с федеральным перечнем.</w:t>
            </w:r>
          </w:p>
        </w:tc>
      </w:tr>
      <w:tr w:rsidR="0027395A" w:rsidRPr="007258A9" w:rsidTr="004C37E8">
        <w:tc>
          <w:tcPr>
            <w:tcW w:w="0" w:type="auto"/>
            <w:vMerge/>
          </w:tcPr>
          <w:p w:rsidR="0027395A" w:rsidRPr="009C0637" w:rsidRDefault="0027395A" w:rsidP="004C37E8">
            <w:pPr>
              <w:widowControl w:val="0"/>
              <w:spacing w:line="276" w:lineRule="auto"/>
              <w:jc w:val="center"/>
              <w:rPr>
                <w:i/>
              </w:rPr>
            </w:pPr>
          </w:p>
        </w:tc>
        <w:tc>
          <w:tcPr>
            <w:tcW w:w="0" w:type="auto"/>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Разработка и утверждение учебного плана и годового календарного учебного графика</w:t>
            </w:r>
          </w:p>
        </w:tc>
        <w:tc>
          <w:tcPr>
            <w:tcW w:w="0" w:type="auto"/>
          </w:tcPr>
          <w:p w:rsidR="0027395A" w:rsidRPr="009C0637" w:rsidRDefault="0027395A" w:rsidP="004C37E8">
            <w:pPr>
              <w:pStyle w:val="214"/>
              <w:shd w:val="clear" w:color="auto" w:fill="auto"/>
              <w:spacing w:after="0" w:line="240" w:lineRule="exact"/>
              <w:ind w:firstLine="0"/>
              <w:rPr>
                <w:sz w:val="24"/>
                <w:szCs w:val="24"/>
              </w:rPr>
            </w:pPr>
            <w:r w:rsidRPr="009C0637">
              <w:rPr>
                <w:rStyle w:val="230"/>
                <w:b w:val="0"/>
                <w:color w:val="000000"/>
                <w:sz w:val="24"/>
                <w:szCs w:val="24"/>
              </w:rPr>
              <w:t>Ежегодно</w:t>
            </w:r>
          </w:p>
        </w:tc>
        <w:tc>
          <w:tcPr>
            <w:tcW w:w="0" w:type="auto"/>
            <w:vAlign w:val="bottom"/>
          </w:tcPr>
          <w:p w:rsidR="0027395A" w:rsidRPr="009C0637" w:rsidRDefault="0027395A" w:rsidP="004C37E8">
            <w:pPr>
              <w:pStyle w:val="214"/>
              <w:shd w:val="clear" w:color="auto" w:fill="auto"/>
              <w:spacing w:after="0"/>
              <w:ind w:firstLine="0"/>
              <w:rPr>
                <w:rStyle w:val="230"/>
                <w:b w:val="0"/>
                <w:color w:val="000000"/>
                <w:sz w:val="24"/>
                <w:szCs w:val="24"/>
              </w:rPr>
            </w:pPr>
            <w:r w:rsidRPr="009C0637">
              <w:rPr>
                <w:rStyle w:val="230"/>
                <w:b w:val="0"/>
                <w:color w:val="000000"/>
                <w:sz w:val="24"/>
                <w:szCs w:val="24"/>
              </w:rPr>
              <w:t>Приказ об утверждении учебного плана, календарного учебного графика</w:t>
            </w:r>
          </w:p>
          <w:p w:rsidR="0027395A" w:rsidRPr="009C0637" w:rsidRDefault="0027395A" w:rsidP="004C37E8">
            <w:pPr>
              <w:pStyle w:val="214"/>
              <w:shd w:val="clear" w:color="auto" w:fill="auto"/>
              <w:spacing w:after="0"/>
              <w:ind w:firstLine="0"/>
              <w:rPr>
                <w:sz w:val="24"/>
                <w:szCs w:val="24"/>
              </w:rPr>
            </w:pPr>
          </w:p>
        </w:tc>
      </w:tr>
      <w:tr w:rsidR="0027395A" w:rsidRPr="007258A9" w:rsidTr="004C37E8">
        <w:tc>
          <w:tcPr>
            <w:tcW w:w="0" w:type="auto"/>
            <w:vMerge/>
          </w:tcPr>
          <w:p w:rsidR="0027395A" w:rsidRPr="009C0637" w:rsidRDefault="0027395A" w:rsidP="004C37E8">
            <w:pPr>
              <w:widowControl w:val="0"/>
              <w:spacing w:line="276" w:lineRule="auto"/>
              <w:jc w:val="center"/>
              <w:rPr>
                <w:i/>
              </w:rPr>
            </w:pPr>
          </w:p>
        </w:tc>
        <w:tc>
          <w:tcPr>
            <w:tcW w:w="0" w:type="auto"/>
            <w:vAlign w:val="center"/>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Разработка и корректировка рабочих программ учебных предметов, курсов и курсов внеурочной деятельности.</w:t>
            </w:r>
          </w:p>
        </w:tc>
        <w:tc>
          <w:tcPr>
            <w:tcW w:w="0" w:type="auto"/>
          </w:tcPr>
          <w:p w:rsidR="0027395A" w:rsidRPr="009C0637" w:rsidRDefault="0027395A" w:rsidP="004C37E8">
            <w:pPr>
              <w:pStyle w:val="214"/>
              <w:shd w:val="clear" w:color="auto" w:fill="auto"/>
              <w:spacing w:after="0" w:line="240" w:lineRule="exact"/>
              <w:ind w:firstLine="0"/>
              <w:rPr>
                <w:sz w:val="24"/>
                <w:szCs w:val="24"/>
              </w:rPr>
            </w:pPr>
            <w:r w:rsidRPr="009C0637">
              <w:rPr>
                <w:rStyle w:val="230"/>
                <w:b w:val="0"/>
                <w:color w:val="000000"/>
                <w:sz w:val="24"/>
                <w:szCs w:val="24"/>
              </w:rPr>
              <w:t>Ежегодно</w:t>
            </w:r>
          </w:p>
        </w:tc>
        <w:tc>
          <w:tcPr>
            <w:tcW w:w="0" w:type="auto"/>
            <w:vAlign w:val="bottom"/>
          </w:tcPr>
          <w:p w:rsidR="0027395A" w:rsidRPr="009C0637" w:rsidRDefault="0027395A" w:rsidP="004C37E8">
            <w:pPr>
              <w:pStyle w:val="214"/>
              <w:shd w:val="clear" w:color="auto" w:fill="auto"/>
              <w:spacing w:after="0"/>
              <w:ind w:firstLine="0"/>
              <w:rPr>
                <w:rStyle w:val="230"/>
                <w:b w:val="0"/>
                <w:color w:val="000000"/>
                <w:sz w:val="24"/>
                <w:szCs w:val="24"/>
              </w:rPr>
            </w:pPr>
            <w:r w:rsidRPr="009C0637">
              <w:rPr>
                <w:rStyle w:val="230"/>
                <w:b w:val="0"/>
                <w:color w:val="000000"/>
                <w:sz w:val="24"/>
                <w:szCs w:val="24"/>
              </w:rPr>
              <w:t>Приказ об утверждении рабочих программ учебных предметов, курсов</w:t>
            </w:r>
          </w:p>
          <w:p w:rsidR="0027395A" w:rsidRPr="009C0637" w:rsidRDefault="0027395A" w:rsidP="004C37E8">
            <w:pPr>
              <w:pStyle w:val="214"/>
              <w:shd w:val="clear" w:color="auto" w:fill="auto"/>
              <w:spacing w:after="0"/>
              <w:ind w:firstLine="0"/>
              <w:rPr>
                <w:rStyle w:val="230"/>
                <w:b w:val="0"/>
                <w:color w:val="000000"/>
                <w:sz w:val="24"/>
                <w:szCs w:val="24"/>
              </w:rPr>
            </w:pPr>
          </w:p>
          <w:p w:rsidR="0027395A" w:rsidRPr="009C0637" w:rsidRDefault="0027395A" w:rsidP="004C37E8">
            <w:pPr>
              <w:pStyle w:val="214"/>
              <w:shd w:val="clear" w:color="auto" w:fill="auto"/>
              <w:spacing w:after="0"/>
              <w:ind w:firstLine="0"/>
              <w:rPr>
                <w:rStyle w:val="230"/>
                <w:b w:val="0"/>
                <w:color w:val="000000"/>
                <w:sz w:val="24"/>
                <w:szCs w:val="24"/>
              </w:rPr>
            </w:pPr>
          </w:p>
          <w:p w:rsidR="0027395A" w:rsidRPr="009C0637" w:rsidRDefault="0027395A" w:rsidP="004C37E8">
            <w:pPr>
              <w:pStyle w:val="214"/>
              <w:shd w:val="clear" w:color="auto" w:fill="auto"/>
              <w:spacing w:after="0"/>
              <w:ind w:firstLine="0"/>
              <w:rPr>
                <w:sz w:val="24"/>
                <w:szCs w:val="24"/>
              </w:rPr>
            </w:pPr>
          </w:p>
        </w:tc>
      </w:tr>
      <w:tr w:rsidR="0027395A" w:rsidRPr="007258A9" w:rsidTr="004C37E8">
        <w:tc>
          <w:tcPr>
            <w:tcW w:w="0" w:type="auto"/>
            <w:vMerge/>
          </w:tcPr>
          <w:p w:rsidR="0027395A" w:rsidRPr="009C0637" w:rsidRDefault="0027395A" w:rsidP="004C37E8">
            <w:pPr>
              <w:widowControl w:val="0"/>
              <w:spacing w:line="276" w:lineRule="auto"/>
              <w:jc w:val="center"/>
              <w:rPr>
                <w:i/>
              </w:rPr>
            </w:pPr>
          </w:p>
        </w:tc>
        <w:tc>
          <w:tcPr>
            <w:tcW w:w="0" w:type="auto"/>
            <w:vAlign w:val="bottom"/>
          </w:tcPr>
          <w:p w:rsidR="0027395A" w:rsidRPr="009C0637" w:rsidRDefault="0027395A" w:rsidP="004C37E8">
            <w:pPr>
              <w:pStyle w:val="214"/>
              <w:shd w:val="clear" w:color="auto" w:fill="auto"/>
              <w:spacing w:after="0" w:line="278" w:lineRule="exact"/>
              <w:ind w:firstLine="0"/>
              <w:rPr>
                <w:sz w:val="24"/>
                <w:szCs w:val="24"/>
              </w:rPr>
            </w:pPr>
            <w:r w:rsidRPr="009C0637">
              <w:rPr>
                <w:rStyle w:val="230"/>
                <w:b w:val="0"/>
                <w:color w:val="000000"/>
                <w:sz w:val="24"/>
                <w:szCs w:val="24"/>
              </w:rPr>
              <w:t>Внесение изменений в нормативные локальные акты</w:t>
            </w:r>
          </w:p>
        </w:tc>
        <w:tc>
          <w:tcPr>
            <w:tcW w:w="0" w:type="auto"/>
          </w:tcPr>
          <w:p w:rsidR="0027395A" w:rsidRPr="009C0637" w:rsidRDefault="0027395A" w:rsidP="004C37E8">
            <w:pPr>
              <w:pStyle w:val="214"/>
              <w:shd w:val="clear" w:color="auto" w:fill="auto"/>
              <w:spacing w:after="0" w:line="240" w:lineRule="exact"/>
              <w:ind w:firstLine="0"/>
              <w:rPr>
                <w:sz w:val="24"/>
                <w:szCs w:val="24"/>
              </w:rPr>
            </w:pPr>
            <w:r w:rsidRPr="009C0637">
              <w:rPr>
                <w:rStyle w:val="230"/>
                <w:b w:val="0"/>
                <w:color w:val="000000"/>
                <w:sz w:val="24"/>
                <w:szCs w:val="24"/>
              </w:rPr>
              <w:t>Ежегодно</w:t>
            </w:r>
          </w:p>
        </w:tc>
        <w:tc>
          <w:tcPr>
            <w:tcW w:w="0" w:type="auto"/>
          </w:tcPr>
          <w:p w:rsidR="0027395A" w:rsidRPr="009C0637" w:rsidRDefault="0027395A" w:rsidP="004C37E8">
            <w:pPr>
              <w:pStyle w:val="214"/>
              <w:shd w:val="clear" w:color="auto" w:fill="auto"/>
              <w:spacing w:after="0" w:line="240" w:lineRule="exact"/>
              <w:ind w:firstLine="0"/>
              <w:rPr>
                <w:sz w:val="24"/>
                <w:szCs w:val="24"/>
              </w:rPr>
            </w:pPr>
            <w:r w:rsidRPr="009C0637">
              <w:rPr>
                <w:rStyle w:val="230"/>
                <w:b w:val="0"/>
                <w:color w:val="000000"/>
                <w:sz w:val="24"/>
                <w:szCs w:val="24"/>
              </w:rPr>
              <w:t>Локальные акты</w:t>
            </w:r>
          </w:p>
        </w:tc>
      </w:tr>
      <w:tr w:rsidR="0027395A" w:rsidRPr="007258A9" w:rsidTr="004C37E8">
        <w:tc>
          <w:tcPr>
            <w:tcW w:w="0" w:type="auto"/>
            <w:vMerge w:val="restart"/>
          </w:tcPr>
          <w:p w:rsidR="0027395A" w:rsidRPr="009C0637" w:rsidRDefault="0027395A" w:rsidP="004C37E8">
            <w:pPr>
              <w:widowControl w:val="0"/>
              <w:spacing w:line="276" w:lineRule="auto"/>
              <w:jc w:val="center"/>
              <w:rPr>
                <w:b/>
                <w:i/>
              </w:rPr>
            </w:pPr>
            <w:r w:rsidRPr="009C0637">
              <w:rPr>
                <w:rStyle w:val="230"/>
                <w:b w:val="0"/>
                <w:color w:val="000000"/>
                <w:sz w:val="24"/>
                <w:szCs w:val="24"/>
              </w:rPr>
              <w:t>II. Финансовое обеспечение введения ФГОС НОО</w:t>
            </w:r>
          </w:p>
        </w:tc>
        <w:tc>
          <w:tcPr>
            <w:tcW w:w="0" w:type="auto"/>
            <w:vAlign w:val="center"/>
          </w:tcPr>
          <w:p w:rsidR="0027395A" w:rsidRPr="009C0637" w:rsidRDefault="0027395A" w:rsidP="004C37E8">
            <w:pPr>
              <w:pStyle w:val="214"/>
              <w:shd w:val="clear" w:color="auto" w:fill="auto"/>
              <w:spacing w:after="0"/>
              <w:ind w:firstLine="0"/>
              <w:rPr>
                <w:b/>
                <w:sz w:val="24"/>
                <w:szCs w:val="24"/>
              </w:rPr>
            </w:pPr>
            <w:r w:rsidRPr="009C0637">
              <w:rPr>
                <w:rStyle w:val="230"/>
                <w:b w:val="0"/>
                <w:color w:val="000000"/>
                <w:sz w:val="24"/>
                <w:szCs w:val="24"/>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0" w:type="auto"/>
          </w:tcPr>
          <w:p w:rsidR="0027395A" w:rsidRPr="009C0637" w:rsidRDefault="0027395A" w:rsidP="004C37E8">
            <w:pPr>
              <w:pStyle w:val="214"/>
              <w:shd w:val="clear" w:color="auto" w:fill="auto"/>
              <w:spacing w:after="0" w:line="278" w:lineRule="exact"/>
              <w:ind w:firstLine="0"/>
              <w:rPr>
                <w:b/>
                <w:sz w:val="24"/>
                <w:szCs w:val="24"/>
              </w:rPr>
            </w:pPr>
            <w:r w:rsidRPr="009C0637">
              <w:rPr>
                <w:rStyle w:val="230"/>
                <w:b w:val="0"/>
                <w:color w:val="000000"/>
                <w:sz w:val="24"/>
                <w:szCs w:val="24"/>
              </w:rPr>
              <w:t>Август,</w:t>
            </w:r>
          </w:p>
          <w:p w:rsidR="0027395A" w:rsidRPr="009C0637" w:rsidRDefault="0027395A" w:rsidP="004C37E8">
            <w:pPr>
              <w:pStyle w:val="214"/>
              <w:shd w:val="clear" w:color="auto" w:fill="auto"/>
              <w:spacing w:after="0" w:line="278" w:lineRule="exact"/>
              <w:ind w:firstLine="0"/>
              <w:rPr>
                <w:b/>
                <w:sz w:val="24"/>
                <w:szCs w:val="24"/>
              </w:rPr>
            </w:pPr>
            <w:r w:rsidRPr="009C0637">
              <w:rPr>
                <w:rStyle w:val="230"/>
                <w:b w:val="0"/>
                <w:color w:val="000000"/>
                <w:sz w:val="24"/>
                <w:szCs w:val="24"/>
              </w:rPr>
              <w:t>декабрь</w:t>
            </w:r>
          </w:p>
          <w:p w:rsidR="0027395A" w:rsidRPr="009C0637" w:rsidRDefault="0027395A" w:rsidP="004C37E8">
            <w:pPr>
              <w:pStyle w:val="214"/>
              <w:shd w:val="clear" w:color="auto" w:fill="auto"/>
              <w:spacing w:after="0" w:line="278" w:lineRule="exact"/>
              <w:ind w:firstLine="0"/>
              <w:rPr>
                <w:b/>
                <w:sz w:val="24"/>
                <w:szCs w:val="24"/>
              </w:rPr>
            </w:pPr>
            <w:r w:rsidRPr="009C0637">
              <w:rPr>
                <w:rStyle w:val="230"/>
                <w:b w:val="0"/>
                <w:color w:val="000000"/>
                <w:sz w:val="24"/>
                <w:szCs w:val="24"/>
              </w:rPr>
              <w:t>ежегодно</w:t>
            </w:r>
          </w:p>
        </w:tc>
        <w:tc>
          <w:tcPr>
            <w:tcW w:w="0" w:type="auto"/>
          </w:tcPr>
          <w:p w:rsidR="0027395A" w:rsidRPr="009C0637" w:rsidRDefault="0027395A" w:rsidP="004C37E8">
            <w:pPr>
              <w:pStyle w:val="214"/>
              <w:shd w:val="clear" w:color="auto" w:fill="auto"/>
              <w:spacing w:after="0" w:line="240" w:lineRule="exact"/>
              <w:ind w:firstLine="0"/>
              <w:rPr>
                <w:b/>
                <w:sz w:val="24"/>
                <w:szCs w:val="24"/>
              </w:rPr>
            </w:pPr>
            <w:r w:rsidRPr="009C0637">
              <w:rPr>
                <w:rStyle w:val="230"/>
                <w:b w:val="0"/>
                <w:color w:val="000000"/>
                <w:sz w:val="24"/>
                <w:szCs w:val="24"/>
              </w:rPr>
              <w:t>смета</w:t>
            </w:r>
          </w:p>
        </w:tc>
      </w:tr>
      <w:tr w:rsidR="0027395A" w:rsidRPr="007258A9" w:rsidTr="004C37E8">
        <w:tc>
          <w:tcPr>
            <w:tcW w:w="0" w:type="auto"/>
            <w:vMerge/>
          </w:tcPr>
          <w:p w:rsidR="0027395A" w:rsidRPr="009C0637" w:rsidRDefault="0027395A" w:rsidP="004C37E8">
            <w:pPr>
              <w:widowControl w:val="0"/>
              <w:spacing w:line="276" w:lineRule="auto"/>
              <w:jc w:val="center"/>
              <w:rPr>
                <w:i/>
              </w:rPr>
            </w:pPr>
          </w:p>
        </w:tc>
        <w:tc>
          <w:tcPr>
            <w:tcW w:w="0" w:type="auto"/>
            <w:vAlign w:val="bottom"/>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0" w:type="auto"/>
          </w:tcPr>
          <w:p w:rsidR="0027395A" w:rsidRPr="009C0637" w:rsidRDefault="0027395A" w:rsidP="004C37E8">
            <w:pPr>
              <w:pStyle w:val="214"/>
              <w:shd w:val="clear" w:color="auto" w:fill="auto"/>
              <w:spacing w:after="0" w:line="278" w:lineRule="exact"/>
              <w:ind w:firstLine="0"/>
              <w:rPr>
                <w:sz w:val="24"/>
                <w:szCs w:val="24"/>
              </w:rPr>
            </w:pPr>
            <w:r w:rsidRPr="009C0637">
              <w:rPr>
                <w:rStyle w:val="230"/>
                <w:b w:val="0"/>
                <w:color w:val="000000"/>
                <w:sz w:val="24"/>
                <w:szCs w:val="24"/>
              </w:rPr>
              <w:t>Август,</w:t>
            </w:r>
          </w:p>
          <w:p w:rsidR="0027395A" w:rsidRPr="009C0637" w:rsidRDefault="0027395A" w:rsidP="004C37E8">
            <w:pPr>
              <w:pStyle w:val="214"/>
              <w:shd w:val="clear" w:color="auto" w:fill="auto"/>
              <w:spacing w:after="0" w:line="278" w:lineRule="exact"/>
              <w:ind w:firstLine="0"/>
              <w:rPr>
                <w:sz w:val="24"/>
                <w:szCs w:val="24"/>
              </w:rPr>
            </w:pPr>
            <w:r w:rsidRPr="009C0637">
              <w:rPr>
                <w:rStyle w:val="230"/>
                <w:b w:val="0"/>
                <w:color w:val="000000"/>
                <w:sz w:val="24"/>
                <w:szCs w:val="24"/>
              </w:rPr>
              <w:t>декабрь</w:t>
            </w:r>
          </w:p>
          <w:p w:rsidR="0027395A" w:rsidRPr="009C0637" w:rsidRDefault="0027395A" w:rsidP="004C37E8">
            <w:pPr>
              <w:pStyle w:val="214"/>
              <w:shd w:val="clear" w:color="auto" w:fill="auto"/>
              <w:spacing w:after="0" w:line="278" w:lineRule="exact"/>
              <w:ind w:firstLine="0"/>
              <w:rPr>
                <w:sz w:val="24"/>
                <w:szCs w:val="24"/>
              </w:rPr>
            </w:pPr>
            <w:r w:rsidRPr="009C0637">
              <w:rPr>
                <w:rStyle w:val="230"/>
                <w:b w:val="0"/>
                <w:color w:val="000000"/>
                <w:sz w:val="24"/>
                <w:szCs w:val="24"/>
              </w:rPr>
              <w:t>ежегодно</w:t>
            </w:r>
          </w:p>
        </w:tc>
        <w:tc>
          <w:tcPr>
            <w:tcW w:w="0" w:type="auto"/>
          </w:tcPr>
          <w:p w:rsidR="0027395A" w:rsidRPr="009C0637" w:rsidRDefault="0027395A" w:rsidP="004C37E8">
            <w:pPr>
              <w:pStyle w:val="214"/>
              <w:shd w:val="clear" w:color="auto" w:fill="auto"/>
              <w:spacing w:after="0" w:line="240" w:lineRule="exact"/>
              <w:ind w:firstLine="0"/>
              <w:rPr>
                <w:sz w:val="24"/>
                <w:szCs w:val="24"/>
              </w:rPr>
            </w:pPr>
            <w:r w:rsidRPr="009C0637">
              <w:rPr>
                <w:rStyle w:val="230"/>
                <w:b w:val="0"/>
                <w:color w:val="000000"/>
                <w:sz w:val="24"/>
                <w:szCs w:val="24"/>
              </w:rPr>
              <w:t>Локальные акты</w:t>
            </w:r>
          </w:p>
        </w:tc>
      </w:tr>
      <w:tr w:rsidR="0027395A" w:rsidRPr="007258A9" w:rsidTr="004C37E8">
        <w:tc>
          <w:tcPr>
            <w:tcW w:w="0" w:type="auto"/>
            <w:vMerge w:val="restart"/>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III.</w:t>
            </w:r>
          </w:p>
          <w:p w:rsidR="0027395A" w:rsidRPr="009C0637" w:rsidRDefault="0027395A" w:rsidP="004C37E8">
            <w:pPr>
              <w:widowControl w:val="0"/>
              <w:spacing w:line="276" w:lineRule="auto"/>
              <w:jc w:val="center"/>
              <w:rPr>
                <w:i/>
              </w:rPr>
            </w:pPr>
            <w:proofErr w:type="spellStart"/>
            <w:r w:rsidRPr="009C0637">
              <w:rPr>
                <w:rStyle w:val="230"/>
                <w:b w:val="0"/>
                <w:color w:val="000000"/>
                <w:sz w:val="24"/>
                <w:szCs w:val="24"/>
              </w:rPr>
              <w:lastRenderedPageBreak/>
              <w:t>Организационн</w:t>
            </w:r>
            <w:proofErr w:type="spellEnd"/>
            <w:r w:rsidRPr="009C0637">
              <w:rPr>
                <w:rStyle w:val="230"/>
                <w:b w:val="0"/>
                <w:color w:val="000000"/>
                <w:sz w:val="24"/>
                <w:szCs w:val="24"/>
              </w:rPr>
              <w:t xml:space="preserve"> </w:t>
            </w:r>
            <w:proofErr w:type="spellStart"/>
            <w:r w:rsidRPr="009C0637">
              <w:rPr>
                <w:rStyle w:val="230"/>
                <w:b w:val="0"/>
                <w:color w:val="000000"/>
                <w:sz w:val="24"/>
                <w:szCs w:val="24"/>
              </w:rPr>
              <w:t>ое</w:t>
            </w:r>
            <w:proofErr w:type="spellEnd"/>
            <w:r w:rsidRPr="009C0637">
              <w:rPr>
                <w:rStyle w:val="230"/>
                <w:b w:val="0"/>
                <w:color w:val="000000"/>
                <w:sz w:val="24"/>
                <w:szCs w:val="24"/>
              </w:rPr>
              <w:t xml:space="preserve"> обеспечение введения ФГОС НОО</w:t>
            </w:r>
          </w:p>
        </w:tc>
        <w:tc>
          <w:tcPr>
            <w:tcW w:w="0" w:type="auto"/>
            <w:vAlign w:val="bottom"/>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lastRenderedPageBreak/>
              <w:t xml:space="preserve">Обеспечение координации взаимодействия </w:t>
            </w:r>
            <w:r w:rsidRPr="009C0637">
              <w:rPr>
                <w:rStyle w:val="230"/>
                <w:b w:val="0"/>
                <w:color w:val="000000"/>
                <w:sz w:val="24"/>
                <w:szCs w:val="24"/>
              </w:rPr>
              <w:lastRenderedPageBreak/>
              <w:t>участников образовательных отношений по организации введения ФГОС НОО</w:t>
            </w:r>
          </w:p>
        </w:tc>
        <w:tc>
          <w:tcPr>
            <w:tcW w:w="0" w:type="auto"/>
          </w:tcPr>
          <w:p w:rsidR="0027395A" w:rsidRPr="009C0637" w:rsidRDefault="0027395A" w:rsidP="004C37E8">
            <w:pPr>
              <w:pStyle w:val="214"/>
              <w:shd w:val="clear" w:color="auto" w:fill="auto"/>
              <w:spacing w:after="0" w:line="240" w:lineRule="exact"/>
              <w:ind w:firstLine="0"/>
              <w:rPr>
                <w:sz w:val="24"/>
                <w:szCs w:val="24"/>
              </w:rPr>
            </w:pPr>
            <w:r w:rsidRPr="009C0637">
              <w:rPr>
                <w:rStyle w:val="230"/>
                <w:b w:val="0"/>
                <w:color w:val="000000"/>
                <w:sz w:val="24"/>
                <w:szCs w:val="24"/>
              </w:rPr>
              <w:lastRenderedPageBreak/>
              <w:t>постоянно</w:t>
            </w:r>
          </w:p>
        </w:tc>
        <w:tc>
          <w:tcPr>
            <w:tcW w:w="0" w:type="auto"/>
          </w:tcPr>
          <w:p w:rsidR="0027395A" w:rsidRPr="007258A9" w:rsidRDefault="0027395A" w:rsidP="004C37E8">
            <w:pPr>
              <w:widowControl w:val="0"/>
            </w:pPr>
          </w:p>
        </w:tc>
      </w:tr>
      <w:tr w:rsidR="0027395A" w:rsidRPr="007258A9" w:rsidTr="004C37E8">
        <w:tc>
          <w:tcPr>
            <w:tcW w:w="0" w:type="auto"/>
            <w:vMerge/>
          </w:tcPr>
          <w:p w:rsidR="0027395A" w:rsidRPr="009C0637" w:rsidRDefault="0027395A" w:rsidP="004C37E8">
            <w:pPr>
              <w:widowControl w:val="0"/>
              <w:spacing w:line="276" w:lineRule="auto"/>
              <w:jc w:val="center"/>
              <w:rPr>
                <w:i/>
              </w:rPr>
            </w:pPr>
          </w:p>
        </w:tc>
        <w:tc>
          <w:tcPr>
            <w:tcW w:w="0" w:type="auto"/>
            <w:vAlign w:val="bottom"/>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Разработка и реализация системы мониторинга образовательных потребностей учащихся и родителей по использованию часов вариативной части учебного плана и внеурочной деятельности</w:t>
            </w:r>
          </w:p>
        </w:tc>
        <w:tc>
          <w:tcPr>
            <w:tcW w:w="0" w:type="auto"/>
          </w:tcPr>
          <w:p w:rsidR="0027395A" w:rsidRPr="009C0637" w:rsidRDefault="0027395A" w:rsidP="004C37E8">
            <w:pPr>
              <w:pStyle w:val="214"/>
              <w:shd w:val="clear" w:color="auto" w:fill="auto"/>
              <w:spacing w:after="120" w:line="240" w:lineRule="exact"/>
              <w:ind w:firstLine="0"/>
              <w:rPr>
                <w:sz w:val="24"/>
                <w:szCs w:val="24"/>
              </w:rPr>
            </w:pPr>
          </w:p>
          <w:p w:rsidR="0027395A" w:rsidRPr="009C0637" w:rsidRDefault="0027395A" w:rsidP="004C37E8">
            <w:pPr>
              <w:pStyle w:val="214"/>
              <w:shd w:val="clear" w:color="auto" w:fill="auto"/>
              <w:spacing w:before="120" w:after="0" w:line="240" w:lineRule="exact"/>
              <w:ind w:firstLine="0"/>
              <w:rPr>
                <w:rStyle w:val="230"/>
                <w:b w:val="0"/>
                <w:color w:val="000000"/>
                <w:sz w:val="24"/>
                <w:szCs w:val="24"/>
              </w:rPr>
            </w:pPr>
            <w:r w:rsidRPr="009C0637">
              <w:rPr>
                <w:rStyle w:val="230"/>
                <w:b w:val="0"/>
                <w:color w:val="000000"/>
                <w:sz w:val="24"/>
                <w:szCs w:val="24"/>
              </w:rPr>
              <w:t>ежегодно</w:t>
            </w:r>
          </w:p>
          <w:p w:rsidR="0027395A" w:rsidRPr="009C0637" w:rsidRDefault="0027395A" w:rsidP="004C37E8">
            <w:pPr>
              <w:pStyle w:val="214"/>
              <w:shd w:val="clear" w:color="auto" w:fill="auto"/>
              <w:spacing w:before="120" w:after="0" w:line="240" w:lineRule="exact"/>
              <w:ind w:firstLine="0"/>
              <w:rPr>
                <w:sz w:val="24"/>
                <w:szCs w:val="24"/>
              </w:rPr>
            </w:pPr>
          </w:p>
        </w:tc>
        <w:tc>
          <w:tcPr>
            <w:tcW w:w="0" w:type="auto"/>
          </w:tcPr>
          <w:p w:rsidR="0027395A" w:rsidRPr="009C0637" w:rsidRDefault="0027395A" w:rsidP="004C37E8">
            <w:pPr>
              <w:pStyle w:val="214"/>
              <w:shd w:val="clear" w:color="auto" w:fill="auto"/>
              <w:spacing w:after="0" w:line="240" w:lineRule="exact"/>
              <w:ind w:firstLine="0"/>
              <w:rPr>
                <w:sz w:val="24"/>
                <w:szCs w:val="24"/>
              </w:rPr>
            </w:pPr>
            <w:r w:rsidRPr="009C0637">
              <w:rPr>
                <w:rStyle w:val="230"/>
                <w:b w:val="0"/>
                <w:color w:val="000000"/>
                <w:sz w:val="24"/>
                <w:szCs w:val="24"/>
              </w:rPr>
              <w:t>Итоги мониторинга</w:t>
            </w:r>
          </w:p>
        </w:tc>
      </w:tr>
      <w:tr w:rsidR="0027395A" w:rsidRPr="007258A9" w:rsidTr="004C37E8">
        <w:tc>
          <w:tcPr>
            <w:tcW w:w="0" w:type="auto"/>
            <w:vMerge w:val="restart"/>
          </w:tcPr>
          <w:p w:rsidR="0027395A" w:rsidRPr="009C0637" w:rsidRDefault="0027395A" w:rsidP="004C37E8">
            <w:pPr>
              <w:widowControl w:val="0"/>
              <w:spacing w:line="276" w:lineRule="auto"/>
              <w:jc w:val="center"/>
              <w:rPr>
                <w:b/>
                <w:i/>
              </w:rPr>
            </w:pPr>
            <w:r w:rsidRPr="009C0637">
              <w:rPr>
                <w:rStyle w:val="230"/>
                <w:b w:val="0"/>
                <w:color w:val="000000"/>
                <w:sz w:val="24"/>
                <w:szCs w:val="24"/>
              </w:rPr>
              <w:t>IV. Кадровое обеспечение введения ФГОС НОО</w:t>
            </w:r>
          </w:p>
        </w:tc>
        <w:tc>
          <w:tcPr>
            <w:tcW w:w="0" w:type="auto"/>
            <w:vAlign w:val="bottom"/>
          </w:tcPr>
          <w:p w:rsidR="0027395A" w:rsidRPr="009C0637" w:rsidRDefault="0027395A" w:rsidP="004C37E8">
            <w:pPr>
              <w:pStyle w:val="214"/>
              <w:shd w:val="clear" w:color="auto" w:fill="auto"/>
              <w:spacing w:after="0"/>
              <w:ind w:firstLine="0"/>
              <w:rPr>
                <w:b/>
                <w:sz w:val="24"/>
                <w:szCs w:val="24"/>
              </w:rPr>
            </w:pPr>
            <w:r w:rsidRPr="009C0637">
              <w:rPr>
                <w:rStyle w:val="230"/>
                <w:b w:val="0"/>
                <w:color w:val="000000"/>
                <w:sz w:val="24"/>
                <w:szCs w:val="24"/>
              </w:rPr>
              <w:t>Анализ кадрового обеспечения введения и реализации ФГОС НОО:</w:t>
            </w:r>
          </w:p>
          <w:p w:rsidR="0027395A" w:rsidRPr="009C0637" w:rsidRDefault="0027395A" w:rsidP="0027395A">
            <w:pPr>
              <w:pStyle w:val="214"/>
              <w:numPr>
                <w:ilvl w:val="0"/>
                <w:numId w:val="161"/>
              </w:numPr>
              <w:shd w:val="clear" w:color="auto" w:fill="auto"/>
              <w:tabs>
                <w:tab w:val="left" w:pos="312"/>
              </w:tabs>
              <w:spacing w:after="0"/>
              <w:ind w:left="254"/>
              <w:rPr>
                <w:b/>
                <w:sz w:val="24"/>
                <w:szCs w:val="24"/>
              </w:rPr>
            </w:pPr>
            <w:r w:rsidRPr="009C0637">
              <w:rPr>
                <w:rStyle w:val="230"/>
                <w:b w:val="0"/>
                <w:color w:val="000000"/>
                <w:sz w:val="24"/>
                <w:szCs w:val="24"/>
              </w:rPr>
              <w:t>исследование готовности педагогических работников к реализации ФГОС (психологическая готовность, методологическая готовность), выявление профессиональных затруднений;</w:t>
            </w:r>
          </w:p>
          <w:p w:rsidR="0027395A" w:rsidRPr="009C0637" w:rsidRDefault="0027395A" w:rsidP="0027395A">
            <w:pPr>
              <w:pStyle w:val="214"/>
              <w:numPr>
                <w:ilvl w:val="0"/>
                <w:numId w:val="161"/>
              </w:numPr>
              <w:shd w:val="clear" w:color="auto" w:fill="auto"/>
              <w:tabs>
                <w:tab w:val="left" w:pos="312"/>
              </w:tabs>
              <w:spacing w:after="0"/>
              <w:ind w:left="351" w:hanging="30"/>
              <w:rPr>
                <w:b/>
                <w:sz w:val="24"/>
                <w:szCs w:val="24"/>
              </w:rPr>
            </w:pPr>
            <w:r w:rsidRPr="009C0637">
              <w:rPr>
                <w:rStyle w:val="230"/>
                <w:b w:val="0"/>
                <w:color w:val="000000"/>
                <w:sz w:val="24"/>
                <w:szCs w:val="24"/>
              </w:rPr>
              <w:t>обучение работников на курсах повышения квалификации по вопросам введения ФГОС НОО;</w:t>
            </w:r>
          </w:p>
          <w:p w:rsidR="0027395A" w:rsidRPr="009C0637" w:rsidRDefault="0027395A" w:rsidP="0027395A">
            <w:pPr>
              <w:pStyle w:val="214"/>
              <w:numPr>
                <w:ilvl w:val="0"/>
                <w:numId w:val="161"/>
              </w:numPr>
              <w:shd w:val="clear" w:color="auto" w:fill="auto"/>
              <w:tabs>
                <w:tab w:val="left" w:pos="254"/>
              </w:tabs>
              <w:spacing w:after="0"/>
              <w:ind w:left="351" w:hanging="30"/>
              <w:rPr>
                <w:b/>
                <w:sz w:val="24"/>
                <w:szCs w:val="24"/>
              </w:rPr>
            </w:pPr>
            <w:r w:rsidRPr="009C0637">
              <w:rPr>
                <w:rStyle w:val="230"/>
                <w:b w:val="0"/>
                <w:color w:val="000000"/>
                <w:sz w:val="24"/>
                <w:szCs w:val="24"/>
              </w:rPr>
              <w:t>организация методической работы по повышению квалификации внутри учреждения с ориентацией на проблемы</w:t>
            </w:r>
          </w:p>
        </w:tc>
        <w:tc>
          <w:tcPr>
            <w:tcW w:w="0" w:type="auto"/>
          </w:tcPr>
          <w:p w:rsidR="0027395A" w:rsidRPr="009C0637" w:rsidRDefault="0027395A" w:rsidP="004C37E8">
            <w:pPr>
              <w:pStyle w:val="214"/>
              <w:shd w:val="clear" w:color="auto" w:fill="auto"/>
              <w:spacing w:after="0" w:line="240" w:lineRule="exact"/>
              <w:ind w:firstLine="0"/>
              <w:rPr>
                <w:b/>
                <w:sz w:val="24"/>
                <w:szCs w:val="24"/>
              </w:rPr>
            </w:pPr>
            <w:r w:rsidRPr="009C0637">
              <w:rPr>
                <w:rStyle w:val="230"/>
                <w:b w:val="0"/>
                <w:color w:val="000000"/>
                <w:sz w:val="24"/>
                <w:szCs w:val="24"/>
              </w:rPr>
              <w:t>Ежегодно</w:t>
            </w:r>
          </w:p>
        </w:tc>
        <w:tc>
          <w:tcPr>
            <w:tcW w:w="0" w:type="auto"/>
          </w:tcPr>
          <w:p w:rsidR="0027395A" w:rsidRPr="009C0637" w:rsidRDefault="0027395A" w:rsidP="004C37E8">
            <w:pPr>
              <w:pStyle w:val="214"/>
              <w:shd w:val="clear" w:color="auto" w:fill="auto"/>
              <w:spacing w:after="0" w:line="283" w:lineRule="exact"/>
              <w:ind w:firstLine="0"/>
              <w:rPr>
                <w:b/>
                <w:sz w:val="24"/>
                <w:szCs w:val="24"/>
              </w:rPr>
            </w:pPr>
            <w:r w:rsidRPr="009C0637">
              <w:rPr>
                <w:rStyle w:val="230"/>
                <w:b w:val="0"/>
                <w:color w:val="000000"/>
                <w:sz w:val="24"/>
                <w:szCs w:val="24"/>
              </w:rPr>
              <w:t>План и график повышения квалификации</w:t>
            </w:r>
          </w:p>
        </w:tc>
      </w:tr>
      <w:tr w:rsidR="0027395A" w:rsidRPr="007258A9" w:rsidTr="004C37E8">
        <w:tc>
          <w:tcPr>
            <w:tcW w:w="0" w:type="auto"/>
            <w:vMerge/>
          </w:tcPr>
          <w:p w:rsidR="0027395A" w:rsidRPr="009C0637" w:rsidRDefault="0027395A" w:rsidP="004C37E8">
            <w:pPr>
              <w:widowControl w:val="0"/>
              <w:spacing w:line="276" w:lineRule="auto"/>
              <w:jc w:val="center"/>
              <w:rPr>
                <w:i/>
              </w:rPr>
            </w:pPr>
          </w:p>
        </w:tc>
        <w:tc>
          <w:tcPr>
            <w:tcW w:w="0" w:type="auto"/>
            <w:vAlign w:val="bottom"/>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Создание (корректировка) плана графика повышения квалификации педагогических и руководящих работников образовательной организации в связи с введением ФГОС НОО</w:t>
            </w:r>
          </w:p>
        </w:tc>
        <w:tc>
          <w:tcPr>
            <w:tcW w:w="0" w:type="auto"/>
          </w:tcPr>
          <w:p w:rsidR="0027395A" w:rsidRPr="009C0637" w:rsidRDefault="0027395A" w:rsidP="004C37E8">
            <w:pPr>
              <w:pStyle w:val="214"/>
              <w:shd w:val="clear" w:color="auto" w:fill="auto"/>
              <w:spacing w:after="0" w:line="240" w:lineRule="exact"/>
              <w:ind w:firstLine="0"/>
              <w:rPr>
                <w:sz w:val="24"/>
                <w:szCs w:val="24"/>
              </w:rPr>
            </w:pPr>
            <w:r w:rsidRPr="009C0637">
              <w:rPr>
                <w:rStyle w:val="230"/>
                <w:b w:val="0"/>
                <w:color w:val="000000"/>
                <w:sz w:val="24"/>
                <w:szCs w:val="24"/>
              </w:rPr>
              <w:t>Ежегодно</w:t>
            </w:r>
          </w:p>
        </w:tc>
        <w:tc>
          <w:tcPr>
            <w:tcW w:w="0" w:type="auto"/>
          </w:tcPr>
          <w:p w:rsidR="0027395A" w:rsidRPr="009C0637" w:rsidRDefault="0027395A" w:rsidP="004C37E8">
            <w:pPr>
              <w:pStyle w:val="214"/>
              <w:shd w:val="clear" w:color="auto" w:fill="auto"/>
              <w:spacing w:after="0" w:line="283" w:lineRule="exact"/>
              <w:ind w:firstLine="0"/>
              <w:rPr>
                <w:sz w:val="24"/>
                <w:szCs w:val="24"/>
              </w:rPr>
            </w:pPr>
            <w:r w:rsidRPr="009C0637">
              <w:rPr>
                <w:rStyle w:val="230"/>
                <w:b w:val="0"/>
                <w:color w:val="000000"/>
                <w:sz w:val="24"/>
                <w:szCs w:val="24"/>
              </w:rPr>
              <w:t>График повышения квалификации</w:t>
            </w:r>
          </w:p>
        </w:tc>
      </w:tr>
      <w:tr w:rsidR="0027395A" w:rsidRPr="007258A9" w:rsidTr="004C37E8">
        <w:tc>
          <w:tcPr>
            <w:tcW w:w="0" w:type="auto"/>
            <w:vMerge/>
          </w:tcPr>
          <w:p w:rsidR="0027395A" w:rsidRPr="009C0637" w:rsidRDefault="0027395A" w:rsidP="004C37E8">
            <w:pPr>
              <w:widowControl w:val="0"/>
              <w:spacing w:line="276" w:lineRule="auto"/>
              <w:jc w:val="center"/>
              <w:rPr>
                <w:i/>
              </w:rPr>
            </w:pPr>
          </w:p>
        </w:tc>
        <w:tc>
          <w:tcPr>
            <w:tcW w:w="0" w:type="auto"/>
            <w:vAlign w:val="bottom"/>
          </w:tcPr>
          <w:p w:rsidR="0027395A" w:rsidRPr="009C0637" w:rsidRDefault="0027395A" w:rsidP="004C37E8">
            <w:pPr>
              <w:pStyle w:val="214"/>
              <w:shd w:val="clear" w:color="auto" w:fill="auto"/>
              <w:spacing w:after="0"/>
              <w:ind w:firstLine="0"/>
              <w:rPr>
                <w:sz w:val="24"/>
                <w:szCs w:val="24"/>
                <w:highlight w:val="yellow"/>
              </w:rPr>
            </w:pPr>
            <w:r w:rsidRPr="009C0637">
              <w:rPr>
                <w:rStyle w:val="230"/>
                <w:b w:val="0"/>
                <w:color w:val="000000"/>
                <w:sz w:val="24"/>
                <w:szCs w:val="24"/>
              </w:rPr>
              <w:t xml:space="preserve">Разработка (корректировка) плана методической работы </w:t>
            </w:r>
            <w:r w:rsidRPr="009C0637">
              <w:rPr>
                <w:rStyle w:val="230"/>
                <w:b w:val="0"/>
                <w:color w:val="000000"/>
                <w:sz w:val="24"/>
                <w:szCs w:val="24"/>
              </w:rPr>
              <w:lastRenderedPageBreak/>
              <w:t>(</w:t>
            </w:r>
            <w:proofErr w:type="spellStart"/>
            <w:r w:rsidRPr="009C0637">
              <w:rPr>
                <w:rStyle w:val="230"/>
                <w:b w:val="0"/>
                <w:color w:val="000000"/>
                <w:sz w:val="24"/>
                <w:szCs w:val="24"/>
              </w:rPr>
              <w:t>внутришкольного</w:t>
            </w:r>
            <w:proofErr w:type="spellEnd"/>
            <w:r w:rsidRPr="009C0637">
              <w:rPr>
                <w:rStyle w:val="230"/>
                <w:b w:val="0"/>
                <w:color w:val="000000"/>
                <w:sz w:val="24"/>
                <w:szCs w:val="24"/>
              </w:rPr>
              <w:t xml:space="preserve"> повышения квалификации) с ориентацией на проблемы введения ФГОС НОО</w:t>
            </w:r>
          </w:p>
        </w:tc>
        <w:tc>
          <w:tcPr>
            <w:tcW w:w="0" w:type="auto"/>
          </w:tcPr>
          <w:p w:rsidR="0027395A" w:rsidRPr="009C0637" w:rsidRDefault="0027395A" w:rsidP="004C37E8">
            <w:pPr>
              <w:pStyle w:val="214"/>
              <w:shd w:val="clear" w:color="auto" w:fill="auto"/>
              <w:spacing w:after="0" w:line="240" w:lineRule="exact"/>
              <w:ind w:firstLine="0"/>
              <w:rPr>
                <w:sz w:val="24"/>
                <w:szCs w:val="24"/>
              </w:rPr>
            </w:pPr>
            <w:r w:rsidRPr="009C0637">
              <w:rPr>
                <w:rStyle w:val="230"/>
                <w:b w:val="0"/>
                <w:color w:val="000000"/>
                <w:sz w:val="24"/>
                <w:szCs w:val="24"/>
              </w:rPr>
              <w:lastRenderedPageBreak/>
              <w:t>В течение года</w:t>
            </w:r>
          </w:p>
        </w:tc>
        <w:tc>
          <w:tcPr>
            <w:tcW w:w="0" w:type="auto"/>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План методической работы школы</w:t>
            </w:r>
          </w:p>
        </w:tc>
      </w:tr>
      <w:tr w:rsidR="0027395A" w:rsidRPr="007258A9" w:rsidTr="004C37E8">
        <w:tc>
          <w:tcPr>
            <w:tcW w:w="0" w:type="auto"/>
            <w:vMerge w:val="restart"/>
          </w:tcPr>
          <w:p w:rsidR="0027395A" w:rsidRPr="009C0637" w:rsidRDefault="0027395A" w:rsidP="004C37E8">
            <w:pPr>
              <w:pStyle w:val="214"/>
              <w:shd w:val="clear" w:color="auto" w:fill="auto"/>
              <w:spacing w:after="0"/>
              <w:ind w:firstLine="0"/>
              <w:rPr>
                <w:b/>
                <w:sz w:val="24"/>
                <w:szCs w:val="24"/>
              </w:rPr>
            </w:pPr>
            <w:r w:rsidRPr="009C0637">
              <w:rPr>
                <w:rStyle w:val="230"/>
                <w:b w:val="0"/>
                <w:color w:val="000000"/>
                <w:sz w:val="24"/>
                <w:szCs w:val="24"/>
              </w:rPr>
              <w:lastRenderedPageBreak/>
              <w:t xml:space="preserve">V. </w:t>
            </w:r>
            <w:proofErr w:type="spellStart"/>
            <w:r w:rsidRPr="009C0637">
              <w:rPr>
                <w:rStyle w:val="230"/>
                <w:b w:val="0"/>
                <w:color w:val="000000"/>
                <w:sz w:val="24"/>
                <w:szCs w:val="24"/>
              </w:rPr>
              <w:t>Информацио</w:t>
            </w:r>
            <w:proofErr w:type="spellEnd"/>
            <w:r w:rsidRPr="009C0637">
              <w:rPr>
                <w:rStyle w:val="230"/>
                <w:b w:val="0"/>
                <w:color w:val="000000"/>
                <w:sz w:val="24"/>
                <w:szCs w:val="24"/>
              </w:rPr>
              <w:t xml:space="preserve"> </w:t>
            </w:r>
            <w:proofErr w:type="spellStart"/>
            <w:r w:rsidRPr="009C0637">
              <w:rPr>
                <w:rStyle w:val="230"/>
                <w:b w:val="0"/>
                <w:color w:val="000000"/>
                <w:sz w:val="24"/>
                <w:szCs w:val="24"/>
              </w:rPr>
              <w:t>нное</w:t>
            </w:r>
            <w:proofErr w:type="spellEnd"/>
          </w:p>
          <w:p w:rsidR="0027395A" w:rsidRPr="009C0637" w:rsidRDefault="0027395A" w:rsidP="004C37E8">
            <w:pPr>
              <w:widowControl w:val="0"/>
              <w:spacing w:line="276" w:lineRule="auto"/>
              <w:rPr>
                <w:b/>
                <w:i/>
              </w:rPr>
            </w:pPr>
            <w:r w:rsidRPr="009C0637">
              <w:rPr>
                <w:rStyle w:val="230"/>
                <w:b w:val="0"/>
                <w:color w:val="000000"/>
                <w:sz w:val="24"/>
                <w:szCs w:val="24"/>
              </w:rPr>
              <w:t>обеспечение введения ФГОС НОО</w:t>
            </w:r>
          </w:p>
        </w:tc>
        <w:tc>
          <w:tcPr>
            <w:tcW w:w="0" w:type="auto"/>
            <w:vAlign w:val="center"/>
          </w:tcPr>
          <w:p w:rsidR="0027395A" w:rsidRPr="009C0637" w:rsidRDefault="0027395A" w:rsidP="004C37E8">
            <w:pPr>
              <w:pStyle w:val="214"/>
              <w:shd w:val="clear" w:color="auto" w:fill="auto"/>
              <w:spacing w:after="0"/>
              <w:ind w:firstLine="0"/>
              <w:rPr>
                <w:rStyle w:val="230"/>
                <w:b w:val="0"/>
                <w:color w:val="000000"/>
                <w:sz w:val="24"/>
                <w:szCs w:val="24"/>
              </w:rPr>
            </w:pPr>
            <w:r w:rsidRPr="009C0637">
              <w:rPr>
                <w:rStyle w:val="230"/>
                <w:b w:val="0"/>
                <w:color w:val="000000"/>
                <w:sz w:val="24"/>
                <w:szCs w:val="24"/>
              </w:rPr>
              <w:t>Размещение на сайте ОО информационных материалов о введении ФГОС НОО:</w:t>
            </w:r>
          </w:p>
          <w:p w:rsidR="0027395A" w:rsidRPr="009C0637" w:rsidRDefault="0027395A" w:rsidP="004C37E8">
            <w:pPr>
              <w:pStyle w:val="214"/>
              <w:shd w:val="clear" w:color="auto" w:fill="auto"/>
              <w:spacing w:after="0"/>
              <w:ind w:firstLine="0"/>
              <w:rPr>
                <w:b/>
                <w:sz w:val="24"/>
                <w:szCs w:val="24"/>
              </w:rPr>
            </w:pPr>
            <w:r w:rsidRPr="009C0637">
              <w:rPr>
                <w:rStyle w:val="230"/>
                <w:b w:val="0"/>
                <w:color w:val="000000"/>
                <w:sz w:val="24"/>
                <w:szCs w:val="24"/>
              </w:rPr>
              <w:t>- материалов для родителей;</w:t>
            </w:r>
          </w:p>
          <w:p w:rsidR="0027395A" w:rsidRPr="009C0637" w:rsidRDefault="0027395A" w:rsidP="004C37E8">
            <w:pPr>
              <w:pStyle w:val="214"/>
              <w:shd w:val="clear" w:color="auto" w:fill="auto"/>
              <w:spacing w:after="0"/>
              <w:ind w:firstLine="0"/>
              <w:rPr>
                <w:rStyle w:val="230"/>
                <w:b w:val="0"/>
                <w:color w:val="000000"/>
                <w:sz w:val="24"/>
                <w:szCs w:val="24"/>
              </w:rPr>
            </w:pPr>
            <w:r w:rsidRPr="009C0637">
              <w:rPr>
                <w:rStyle w:val="230"/>
                <w:b w:val="0"/>
                <w:color w:val="000000"/>
                <w:sz w:val="24"/>
                <w:szCs w:val="24"/>
              </w:rPr>
              <w:t>- материалов для общественности;</w:t>
            </w:r>
          </w:p>
          <w:p w:rsidR="0027395A" w:rsidRPr="009C0637" w:rsidRDefault="0027395A" w:rsidP="004C37E8">
            <w:pPr>
              <w:pStyle w:val="214"/>
              <w:shd w:val="clear" w:color="auto" w:fill="auto"/>
              <w:spacing w:after="0"/>
              <w:ind w:firstLine="0"/>
              <w:rPr>
                <w:b/>
                <w:sz w:val="24"/>
                <w:szCs w:val="24"/>
              </w:rPr>
            </w:pPr>
            <w:r w:rsidRPr="009C0637">
              <w:rPr>
                <w:rStyle w:val="230"/>
                <w:b w:val="0"/>
                <w:color w:val="000000"/>
                <w:sz w:val="24"/>
                <w:szCs w:val="24"/>
              </w:rPr>
              <w:t xml:space="preserve"> -методических</w:t>
            </w:r>
          </w:p>
        </w:tc>
        <w:tc>
          <w:tcPr>
            <w:tcW w:w="0" w:type="auto"/>
          </w:tcPr>
          <w:p w:rsidR="0027395A" w:rsidRPr="009C0637" w:rsidRDefault="0027395A" w:rsidP="004C37E8">
            <w:pPr>
              <w:pStyle w:val="214"/>
              <w:shd w:val="clear" w:color="auto" w:fill="auto"/>
              <w:spacing w:after="0" w:line="240" w:lineRule="exact"/>
              <w:ind w:firstLine="0"/>
              <w:rPr>
                <w:b/>
                <w:sz w:val="24"/>
                <w:szCs w:val="24"/>
              </w:rPr>
            </w:pPr>
            <w:r w:rsidRPr="009C0637">
              <w:rPr>
                <w:rStyle w:val="230"/>
                <w:b w:val="0"/>
                <w:color w:val="000000"/>
                <w:sz w:val="24"/>
                <w:szCs w:val="24"/>
              </w:rPr>
              <w:t>Ежемесячно</w:t>
            </w:r>
          </w:p>
        </w:tc>
        <w:tc>
          <w:tcPr>
            <w:tcW w:w="0" w:type="auto"/>
          </w:tcPr>
          <w:p w:rsidR="0027395A" w:rsidRPr="009C0637" w:rsidRDefault="0027395A" w:rsidP="004C37E8">
            <w:pPr>
              <w:pStyle w:val="214"/>
              <w:shd w:val="clear" w:color="auto" w:fill="auto"/>
              <w:spacing w:after="0"/>
              <w:ind w:firstLine="0"/>
              <w:rPr>
                <w:b/>
                <w:sz w:val="24"/>
                <w:szCs w:val="24"/>
              </w:rPr>
            </w:pPr>
            <w:r w:rsidRPr="009C0637">
              <w:rPr>
                <w:rStyle w:val="230"/>
                <w:b w:val="0"/>
                <w:color w:val="000000"/>
                <w:sz w:val="24"/>
                <w:szCs w:val="24"/>
              </w:rPr>
              <w:t>Своевременное наполнение сайта</w:t>
            </w:r>
          </w:p>
        </w:tc>
      </w:tr>
      <w:tr w:rsidR="0027395A" w:rsidRPr="007258A9" w:rsidTr="004C37E8">
        <w:tc>
          <w:tcPr>
            <w:tcW w:w="0" w:type="auto"/>
            <w:vMerge/>
          </w:tcPr>
          <w:p w:rsidR="0027395A" w:rsidRPr="009C0637" w:rsidRDefault="0027395A" w:rsidP="004C37E8">
            <w:pPr>
              <w:widowControl w:val="0"/>
              <w:spacing w:line="276" w:lineRule="auto"/>
              <w:jc w:val="center"/>
              <w:rPr>
                <w:i/>
              </w:rPr>
            </w:pPr>
          </w:p>
        </w:tc>
        <w:tc>
          <w:tcPr>
            <w:tcW w:w="0" w:type="auto"/>
          </w:tcPr>
          <w:p w:rsidR="0027395A" w:rsidRPr="009C0637" w:rsidRDefault="0027395A" w:rsidP="004C37E8">
            <w:pPr>
              <w:pStyle w:val="214"/>
              <w:shd w:val="clear" w:color="auto" w:fill="auto"/>
              <w:spacing w:after="0" w:line="278" w:lineRule="exact"/>
              <w:ind w:firstLine="0"/>
              <w:rPr>
                <w:sz w:val="24"/>
                <w:szCs w:val="24"/>
              </w:rPr>
            </w:pPr>
            <w:r w:rsidRPr="009C0637">
              <w:rPr>
                <w:rStyle w:val="230"/>
                <w:b w:val="0"/>
                <w:color w:val="000000"/>
                <w:sz w:val="24"/>
                <w:szCs w:val="24"/>
              </w:rPr>
              <w:t>Широкое информирование родительской общественности реализации ФГОС НОО</w:t>
            </w:r>
          </w:p>
        </w:tc>
        <w:tc>
          <w:tcPr>
            <w:tcW w:w="0" w:type="auto"/>
          </w:tcPr>
          <w:p w:rsidR="0027395A" w:rsidRPr="009C0637" w:rsidRDefault="0027395A" w:rsidP="004C37E8">
            <w:pPr>
              <w:pStyle w:val="214"/>
              <w:shd w:val="clear" w:color="auto" w:fill="auto"/>
              <w:spacing w:after="0" w:line="240" w:lineRule="exact"/>
              <w:ind w:firstLine="0"/>
              <w:rPr>
                <w:sz w:val="24"/>
                <w:szCs w:val="24"/>
              </w:rPr>
            </w:pPr>
            <w:r w:rsidRPr="009C0637">
              <w:rPr>
                <w:rStyle w:val="230"/>
                <w:b w:val="0"/>
                <w:color w:val="000000"/>
                <w:sz w:val="24"/>
                <w:szCs w:val="24"/>
              </w:rPr>
              <w:t>В течение года</w:t>
            </w:r>
          </w:p>
        </w:tc>
        <w:tc>
          <w:tcPr>
            <w:tcW w:w="0" w:type="auto"/>
            <w:vAlign w:val="center"/>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Протоколы родительских собраний, конференций, заседаний Совета школы с функциями Управляющего совета</w:t>
            </w:r>
          </w:p>
        </w:tc>
      </w:tr>
      <w:tr w:rsidR="0027395A" w:rsidRPr="007258A9" w:rsidTr="004C37E8">
        <w:tc>
          <w:tcPr>
            <w:tcW w:w="0" w:type="auto"/>
            <w:vMerge/>
          </w:tcPr>
          <w:p w:rsidR="0027395A" w:rsidRPr="009C0637" w:rsidRDefault="0027395A" w:rsidP="004C37E8">
            <w:pPr>
              <w:widowControl w:val="0"/>
              <w:spacing w:line="276" w:lineRule="auto"/>
              <w:jc w:val="center"/>
              <w:rPr>
                <w:i/>
              </w:rPr>
            </w:pPr>
          </w:p>
        </w:tc>
        <w:tc>
          <w:tcPr>
            <w:tcW w:w="0" w:type="auto"/>
            <w:vAlign w:val="center"/>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Организация изучения общественного мнения по вопросам реализации ФГОС и внесения возможных дополнений в содержание ООП НОО</w:t>
            </w:r>
          </w:p>
        </w:tc>
        <w:tc>
          <w:tcPr>
            <w:tcW w:w="0" w:type="auto"/>
          </w:tcPr>
          <w:p w:rsidR="0027395A" w:rsidRPr="009C0637" w:rsidRDefault="0027395A" w:rsidP="004C37E8">
            <w:pPr>
              <w:pStyle w:val="214"/>
              <w:shd w:val="clear" w:color="auto" w:fill="auto"/>
              <w:spacing w:after="0" w:line="240" w:lineRule="exact"/>
              <w:ind w:firstLine="0"/>
              <w:rPr>
                <w:sz w:val="24"/>
                <w:szCs w:val="24"/>
              </w:rPr>
            </w:pPr>
            <w:r w:rsidRPr="009C0637">
              <w:rPr>
                <w:rStyle w:val="230"/>
                <w:b w:val="0"/>
                <w:color w:val="000000"/>
                <w:sz w:val="24"/>
                <w:szCs w:val="24"/>
              </w:rPr>
              <w:t>В течение года</w:t>
            </w:r>
          </w:p>
        </w:tc>
        <w:tc>
          <w:tcPr>
            <w:tcW w:w="0" w:type="auto"/>
          </w:tcPr>
          <w:p w:rsidR="0027395A" w:rsidRPr="009C0637" w:rsidRDefault="0027395A" w:rsidP="004C37E8">
            <w:pPr>
              <w:pStyle w:val="214"/>
              <w:shd w:val="clear" w:color="auto" w:fill="auto"/>
              <w:spacing w:after="0" w:line="240" w:lineRule="exact"/>
              <w:ind w:firstLine="0"/>
              <w:rPr>
                <w:sz w:val="24"/>
                <w:szCs w:val="24"/>
              </w:rPr>
            </w:pPr>
            <w:r w:rsidRPr="009C0637">
              <w:rPr>
                <w:rStyle w:val="230"/>
                <w:b w:val="0"/>
                <w:color w:val="000000"/>
                <w:sz w:val="24"/>
                <w:szCs w:val="24"/>
              </w:rPr>
              <w:t>Итоги мониторинга</w:t>
            </w:r>
          </w:p>
        </w:tc>
      </w:tr>
      <w:tr w:rsidR="0027395A" w:rsidRPr="007258A9" w:rsidTr="004C37E8">
        <w:tc>
          <w:tcPr>
            <w:tcW w:w="0" w:type="auto"/>
            <w:vMerge/>
          </w:tcPr>
          <w:p w:rsidR="0027395A" w:rsidRPr="009C0637" w:rsidRDefault="0027395A" w:rsidP="004C37E8">
            <w:pPr>
              <w:widowControl w:val="0"/>
              <w:spacing w:line="276" w:lineRule="auto"/>
              <w:jc w:val="center"/>
              <w:rPr>
                <w:i/>
              </w:rPr>
            </w:pPr>
          </w:p>
        </w:tc>
        <w:tc>
          <w:tcPr>
            <w:tcW w:w="0" w:type="auto"/>
            <w:vAlign w:val="center"/>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Обеспечение публичного отчета образовательной организации о ходе реализации ФГОС НОО</w:t>
            </w:r>
          </w:p>
        </w:tc>
        <w:tc>
          <w:tcPr>
            <w:tcW w:w="0" w:type="auto"/>
          </w:tcPr>
          <w:p w:rsidR="0027395A" w:rsidRPr="009C0637" w:rsidRDefault="0027395A" w:rsidP="004C37E8">
            <w:pPr>
              <w:pStyle w:val="214"/>
              <w:shd w:val="clear" w:color="auto" w:fill="auto"/>
              <w:spacing w:after="0" w:line="240" w:lineRule="exact"/>
              <w:ind w:firstLine="0"/>
              <w:rPr>
                <w:sz w:val="24"/>
                <w:szCs w:val="24"/>
              </w:rPr>
            </w:pPr>
            <w:r w:rsidRPr="009C0637">
              <w:rPr>
                <w:rStyle w:val="230"/>
                <w:b w:val="0"/>
                <w:color w:val="000000"/>
                <w:sz w:val="24"/>
                <w:szCs w:val="24"/>
              </w:rPr>
              <w:t>Июнь</w:t>
            </w:r>
          </w:p>
        </w:tc>
        <w:tc>
          <w:tcPr>
            <w:tcW w:w="0" w:type="auto"/>
          </w:tcPr>
          <w:p w:rsidR="0027395A" w:rsidRPr="009C0637" w:rsidRDefault="0027395A" w:rsidP="004C37E8">
            <w:pPr>
              <w:pStyle w:val="214"/>
              <w:shd w:val="clear" w:color="auto" w:fill="auto"/>
              <w:spacing w:after="0" w:line="283" w:lineRule="exact"/>
              <w:ind w:firstLine="0"/>
              <w:rPr>
                <w:sz w:val="24"/>
                <w:szCs w:val="24"/>
              </w:rPr>
            </w:pPr>
            <w:r w:rsidRPr="009C0637">
              <w:rPr>
                <w:rStyle w:val="230"/>
                <w:b w:val="0"/>
                <w:color w:val="000000"/>
                <w:sz w:val="24"/>
                <w:szCs w:val="24"/>
              </w:rPr>
              <w:t>Отчет, размещенный на сайте</w:t>
            </w:r>
          </w:p>
        </w:tc>
      </w:tr>
      <w:tr w:rsidR="0027395A" w:rsidRPr="007258A9" w:rsidTr="004C37E8">
        <w:tc>
          <w:tcPr>
            <w:tcW w:w="0" w:type="auto"/>
            <w:vMerge w:val="restart"/>
          </w:tcPr>
          <w:p w:rsidR="0027395A" w:rsidRPr="009C0637" w:rsidRDefault="0027395A" w:rsidP="004C37E8">
            <w:pPr>
              <w:pStyle w:val="214"/>
              <w:shd w:val="clear" w:color="auto" w:fill="auto"/>
              <w:spacing w:after="0"/>
              <w:ind w:firstLine="0"/>
              <w:rPr>
                <w:b/>
                <w:sz w:val="24"/>
                <w:szCs w:val="24"/>
              </w:rPr>
            </w:pPr>
            <w:r w:rsidRPr="009C0637">
              <w:rPr>
                <w:rStyle w:val="230"/>
                <w:b w:val="0"/>
                <w:color w:val="000000"/>
                <w:sz w:val="24"/>
                <w:szCs w:val="24"/>
              </w:rPr>
              <w:t>VI.</w:t>
            </w:r>
          </w:p>
          <w:p w:rsidR="0027395A" w:rsidRPr="009C0637" w:rsidRDefault="0027395A" w:rsidP="004C37E8">
            <w:pPr>
              <w:widowControl w:val="0"/>
              <w:spacing w:line="276" w:lineRule="auto"/>
              <w:jc w:val="center"/>
              <w:rPr>
                <w:b/>
                <w:i/>
              </w:rPr>
            </w:pPr>
            <w:r w:rsidRPr="009C0637">
              <w:rPr>
                <w:rStyle w:val="230"/>
                <w:b w:val="0"/>
                <w:color w:val="000000"/>
                <w:sz w:val="24"/>
                <w:szCs w:val="24"/>
              </w:rPr>
              <w:t>Материально техническое обеспечение введения ФГОС НОО</w:t>
            </w:r>
          </w:p>
        </w:tc>
        <w:tc>
          <w:tcPr>
            <w:tcW w:w="0" w:type="auto"/>
          </w:tcPr>
          <w:p w:rsidR="0027395A" w:rsidRPr="009C0637" w:rsidRDefault="0027395A" w:rsidP="004C37E8">
            <w:pPr>
              <w:pStyle w:val="214"/>
              <w:shd w:val="clear" w:color="auto" w:fill="auto"/>
              <w:spacing w:after="0" w:line="240" w:lineRule="exact"/>
              <w:ind w:firstLine="0"/>
              <w:rPr>
                <w:b/>
                <w:sz w:val="24"/>
                <w:szCs w:val="24"/>
              </w:rPr>
            </w:pPr>
            <w:r w:rsidRPr="009C0637">
              <w:rPr>
                <w:rStyle w:val="230"/>
                <w:b w:val="0"/>
                <w:color w:val="000000"/>
                <w:sz w:val="24"/>
                <w:szCs w:val="24"/>
              </w:rPr>
              <w:t>Анализ</w:t>
            </w:r>
          </w:p>
        </w:tc>
        <w:tc>
          <w:tcPr>
            <w:tcW w:w="0" w:type="auto"/>
          </w:tcPr>
          <w:p w:rsidR="0027395A" w:rsidRPr="009C0637" w:rsidRDefault="0027395A" w:rsidP="004C37E8">
            <w:pPr>
              <w:pStyle w:val="214"/>
              <w:shd w:val="clear" w:color="auto" w:fill="auto"/>
              <w:spacing w:after="0" w:line="240" w:lineRule="exact"/>
              <w:ind w:firstLine="0"/>
              <w:rPr>
                <w:b/>
                <w:sz w:val="24"/>
                <w:szCs w:val="24"/>
              </w:rPr>
            </w:pPr>
            <w:r w:rsidRPr="009C0637">
              <w:rPr>
                <w:rStyle w:val="230"/>
                <w:b w:val="0"/>
                <w:color w:val="000000"/>
                <w:sz w:val="24"/>
                <w:szCs w:val="24"/>
              </w:rPr>
              <w:t>Ежегодно</w:t>
            </w:r>
          </w:p>
        </w:tc>
        <w:tc>
          <w:tcPr>
            <w:tcW w:w="0" w:type="auto"/>
            <w:vAlign w:val="center"/>
          </w:tcPr>
          <w:p w:rsidR="0027395A" w:rsidRPr="009C0637" w:rsidRDefault="0027395A" w:rsidP="004C37E8">
            <w:pPr>
              <w:pStyle w:val="214"/>
              <w:shd w:val="clear" w:color="auto" w:fill="auto"/>
              <w:spacing w:after="0"/>
              <w:ind w:firstLine="0"/>
              <w:rPr>
                <w:b/>
                <w:sz w:val="24"/>
                <w:szCs w:val="24"/>
              </w:rPr>
            </w:pPr>
            <w:r w:rsidRPr="009C0637">
              <w:rPr>
                <w:rStyle w:val="230"/>
                <w:b w:val="0"/>
                <w:color w:val="000000"/>
                <w:sz w:val="24"/>
                <w:szCs w:val="24"/>
              </w:rPr>
              <w:t>Выявление проблем, связанных с</w:t>
            </w:r>
          </w:p>
          <w:p w:rsidR="0027395A" w:rsidRPr="009C0637" w:rsidRDefault="0027395A" w:rsidP="004C37E8">
            <w:pPr>
              <w:pStyle w:val="214"/>
              <w:shd w:val="clear" w:color="auto" w:fill="auto"/>
              <w:spacing w:after="0"/>
              <w:ind w:firstLine="0"/>
              <w:rPr>
                <w:b/>
                <w:sz w:val="24"/>
                <w:szCs w:val="24"/>
              </w:rPr>
            </w:pPr>
            <w:r w:rsidRPr="009C0637">
              <w:rPr>
                <w:rStyle w:val="230"/>
                <w:b w:val="0"/>
                <w:color w:val="000000"/>
                <w:sz w:val="24"/>
                <w:szCs w:val="24"/>
              </w:rPr>
              <w:t>использованием учебного оборудования, определение способов их преодоления. Своевременное пополнение и обновление материально- технической базы.</w:t>
            </w:r>
          </w:p>
        </w:tc>
      </w:tr>
      <w:tr w:rsidR="0027395A" w:rsidRPr="007258A9" w:rsidTr="004C37E8">
        <w:tc>
          <w:tcPr>
            <w:tcW w:w="0" w:type="auto"/>
            <w:vMerge/>
          </w:tcPr>
          <w:p w:rsidR="0027395A" w:rsidRPr="009C0637" w:rsidRDefault="0027395A" w:rsidP="004C37E8">
            <w:pPr>
              <w:widowControl w:val="0"/>
              <w:spacing w:line="276" w:lineRule="auto"/>
              <w:jc w:val="center"/>
              <w:rPr>
                <w:i/>
              </w:rPr>
            </w:pPr>
          </w:p>
        </w:tc>
        <w:tc>
          <w:tcPr>
            <w:tcW w:w="0" w:type="auto"/>
            <w:vAlign w:val="bottom"/>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Обеспечение соответствия материально-технической базы образовательной организации требованиям ФГОС НОО</w:t>
            </w:r>
          </w:p>
        </w:tc>
        <w:tc>
          <w:tcPr>
            <w:tcW w:w="0" w:type="auto"/>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По мере</w:t>
            </w:r>
          </w:p>
          <w:p w:rsidR="0027395A" w:rsidRPr="009C0637" w:rsidRDefault="0027395A" w:rsidP="004C37E8">
            <w:pPr>
              <w:pStyle w:val="214"/>
              <w:shd w:val="clear" w:color="auto" w:fill="auto"/>
              <w:spacing w:after="0"/>
              <w:ind w:firstLine="0"/>
              <w:rPr>
                <w:sz w:val="24"/>
                <w:szCs w:val="24"/>
              </w:rPr>
            </w:pPr>
            <w:proofErr w:type="spellStart"/>
            <w:r w:rsidRPr="009C0637">
              <w:rPr>
                <w:rStyle w:val="230"/>
                <w:b w:val="0"/>
                <w:color w:val="000000"/>
                <w:sz w:val="24"/>
                <w:szCs w:val="24"/>
              </w:rPr>
              <w:t>необходимост</w:t>
            </w:r>
            <w:proofErr w:type="spellEnd"/>
          </w:p>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и</w:t>
            </w:r>
          </w:p>
        </w:tc>
        <w:tc>
          <w:tcPr>
            <w:tcW w:w="0" w:type="auto"/>
            <w:vAlign w:val="bottom"/>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Заказ и приобретение оборудования, мебели в соответствии с выявленными проблемами</w:t>
            </w:r>
          </w:p>
        </w:tc>
      </w:tr>
      <w:tr w:rsidR="0027395A" w:rsidRPr="007258A9" w:rsidTr="004C37E8">
        <w:tc>
          <w:tcPr>
            <w:tcW w:w="0" w:type="auto"/>
            <w:vMerge/>
          </w:tcPr>
          <w:p w:rsidR="0027395A" w:rsidRPr="009C0637" w:rsidRDefault="0027395A" w:rsidP="004C37E8">
            <w:pPr>
              <w:widowControl w:val="0"/>
              <w:spacing w:line="276" w:lineRule="auto"/>
              <w:jc w:val="center"/>
              <w:rPr>
                <w:i/>
              </w:rPr>
            </w:pPr>
          </w:p>
        </w:tc>
        <w:tc>
          <w:tcPr>
            <w:tcW w:w="0" w:type="auto"/>
            <w:vAlign w:val="bottom"/>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0" w:type="auto"/>
          </w:tcPr>
          <w:p w:rsidR="0027395A" w:rsidRPr="009C0637" w:rsidRDefault="0027395A" w:rsidP="004C37E8">
            <w:pPr>
              <w:pStyle w:val="214"/>
              <w:shd w:val="clear" w:color="auto" w:fill="auto"/>
              <w:spacing w:after="0" w:line="240" w:lineRule="exact"/>
              <w:ind w:firstLine="0"/>
              <w:rPr>
                <w:sz w:val="24"/>
                <w:szCs w:val="24"/>
              </w:rPr>
            </w:pPr>
            <w:r w:rsidRPr="009C0637">
              <w:rPr>
                <w:rStyle w:val="230"/>
                <w:b w:val="0"/>
                <w:color w:val="000000"/>
                <w:sz w:val="24"/>
                <w:szCs w:val="24"/>
              </w:rPr>
              <w:t>ежегодно</w:t>
            </w:r>
          </w:p>
        </w:tc>
        <w:tc>
          <w:tcPr>
            <w:tcW w:w="0" w:type="auto"/>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Информационные стенды,</w:t>
            </w:r>
          </w:p>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документация.</w:t>
            </w:r>
          </w:p>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Акт-заключение</w:t>
            </w:r>
          </w:p>
        </w:tc>
      </w:tr>
      <w:tr w:rsidR="0027395A" w:rsidRPr="007258A9" w:rsidTr="004C37E8">
        <w:tc>
          <w:tcPr>
            <w:tcW w:w="0" w:type="auto"/>
            <w:vMerge/>
          </w:tcPr>
          <w:p w:rsidR="0027395A" w:rsidRPr="009C0637" w:rsidRDefault="0027395A" w:rsidP="004C37E8">
            <w:pPr>
              <w:widowControl w:val="0"/>
              <w:spacing w:line="276" w:lineRule="auto"/>
              <w:jc w:val="center"/>
              <w:rPr>
                <w:i/>
              </w:rPr>
            </w:pPr>
          </w:p>
        </w:tc>
        <w:tc>
          <w:tcPr>
            <w:tcW w:w="0" w:type="auto"/>
            <w:vAlign w:val="center"/>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 xml:space="preserve">Обеспечение соответствия </w:t>
            </w:r>
            <w:r w:rsidRPr="009C0637">
              <w:rPr>
                <w:rStyle w:val="230"/>
                <w:b w:val="0"/>
                <w:color w:val="000000"/>
                <w:sz w:val="24"/>
                <w:szCs w:val="24"/>
              </w:rPr>
              <w:lastRenderedPageBreak/>
              <w:t>информационно-образовательной среды требованиям ФГОС:</w:t>
            </w:r>
          </w:p>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Оснащение учебных кабинетов и лабораторий, административных помещений в соответствии с ФГОС НОО.</w:t>
            </w:r>
          </w:p>
        </w:tc>
        <w:tc>
          <w:tcPr>
            <w:tcW w:w="0" w:type="auto"/>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lastRenderedPageBreak/>
              <w:t>По мере</w:t>
            </w:r>
          </w:p>
          <w:p w:rsidR="0027395A" w:rsidRPr="009C0637" w:rsidRDefault="0027395A" w:rsidP="004C37E8">
            <w:pPr>
              <w:pStyle w:val="214"/>
              <w:shd w:val="clear" w:color="auto" w:fill="auto"/>
              <w:spacing w:after="0"/>
              <w:ind w:firstLine="0"/>
              <w:rPr>
                <w:sz w:val="24"/>
                <w:szCs w:val="24"/>
              </w:rPr>
            </w:pPr>
            <w:proofErr w:type="spellStart"/>
            <w:r w:rsidRPr="009C0637">
              <w:rPr>
                <w:rStyle w:val="230"/>
                <w:b w:val="0"/>
                <w:color w:val="000000"/>
                <w:sz w:val="24"/>
                <w:szCs w:val="24"/>
              </w:rPr>
              <w:lastRenderedPageBreak/>
              <w:t>необходимост</w:t>
            </w:r>
            <w:proofErr w:type="spellEnd"/>
          </w:p>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и</w:t>
            </w:r>
          </w:p>
        </w:tc>
        <w:tc>
          <w:tcPr>
            <w:tcW w:w="0" w:type="auto"/>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lastRenderedPageBreak/>
              <w:t xml:space="preserve">Укомплектованность </w:t>
            </w:r>
            <w:r w:rsidRPr="009C0637">
              <w:rPr>
                <w:rStyle w:val="230"/>
                <w:b w:val="0"/>
                <w:color w:val="000000"/>
                <w:sz w:val="24"/>
                <w:szCs w:val="24"/>
              </w:rPr>
              <w:lastRenderedPageBreak/>
              <w:t xml:space="preserve">учебных </w:t>
            </w:r>
            <w:proofErr w:type="gramStart"/>
            <w:r w:rsidRPr="009C0637">
              <w:rPr>
                <w:rStyle w:val="230"/>
                <w:b w:val="0"/>
                <w:color w:val="000000"/>
                <w:sz w:val="24"/>
                <w:szCs w:val="24"/>
              </w:rPr>
              <w:t>кабинетов ,</w:t>
            </w:r>
            <w:proofErr w:type="gramEnd"/>
            <w:r w:rsidRPr="009C0637">
              <w:rPr>
                <w:rStyle w:val="230"/>
                <w:b w:val="0"/>
                <w:color w:val="000000"/>
                <w:sz w:val="24"/>
                <w:szCs w:val="24"/>
              </w:rPr>
              <w:t xml:space="preserve"> в соответствии с ФГОС НОО.</w:t>
            </w:r>
          </w:p>
        </w:tc>
      </w:tr>
      <w:tr w:rsidR="0027395A" w:rsidRPr="007258A9" w:rsidTr="004C37E8">
        <w:tc>
          <w:tcPr>
            <w:tcW w:w="0" w:type="auto"/>
            <w:vMerge/>
          </w:tcPr>
          <w:p w:rsidR="0027395A" w:rsidRPr="009C0637" w:rsidRDefault="0027395A" w:rsidP="004C37E8">
            <w:pPr>
              <w:widowControl w:val="0"/>
              <w:spacing w:line="276" w:lineRule="auto"/>
              <w:jc w:val="center"/>
              <w:rPr>
                <w:i/>
              </w:rPr>
            </w:pPr>
          </w:p>
        </w:tc>
        <w:tc>
          <w:tcPr>
            <w:tcW w:w="0" w:type="auto"/>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0" w:type="auto"/>
          </w:tcPr>
          <w:p w:rsidR="0027395A" w:rsidRPr="009C0637" w:rsidRDefault="0027395A" w:rsidP="004C37E8">
            <w:pPr>
              <w:pStyle w:val="214"/>
              <w:shd w:val="clear" w:color="auto" w:fill="auto"/>
              <w:spacing w:after="0" w:line="240" w:lineRule="exact"/>
              <w:ind w:firstLine="0"/>
              <w:rPr>
                <w:sz w:val="24"/>
                <w:szCs w:val="24"/>
              </w:rPr>
            </w:pPr>
            <w:r w:rsidRPr="009C0637">
              <w:rPr>
                <w:rStyle w:val="230"/>
                <w:b w:val="0"/>
                <w:color w:val="000000"/>
                <w:sz w:val="24"/>
                <w:szCs w:val="24"/>
              </w:rPr>
              <w:t>В течение года</w:t>
            </w:r>
          </w:p>
        </w:tc>
        <w:tc>
          <w:tcPr>
            <w:tcW w:w="0" w:type="auto"/>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 xml:space="preserve">справка укомплектован </w:t>
            </w:r>
            <w:proofErr w:type="spellStart"/>
            <w:r w:rsidRPr="009C0637">
              <w:rPr>
                <w:rStyle w:val="230"/>
                <w:b w:val="0"/>
                <w:color w:val="000000"/>
                <w:sz w:val="24"/>
                <w:szCs w:val="24"/>
              </w:rPr>
              <w:t>ности</w:t>
            </w:r>
            <w:proofErr w:type="spellEnd"/>
            <w:r w:rsidRPr="009C0637">
              <w:rPr>
                <w:rStyle w:val="230"/>
                <w:b w:val="0"/>
                <w:color w:val="000000"/>
                <w:sz w:val="24"/>
                <w:szCs w:val="24"/>
              </w:rPr>
              <w:t xml:space="preserve"> библиотеки, с указанием доли обеспеченности предметов учебного плана ООП НОО.</w:t>
            </w:r>
          </w:p>
        </w:tc>
      </w:tr>
      <w:tr w:rsidR="0027395A" w:rsidRPr="007258A9" w:rsidTr="004C37E8">
        <w:tc>
          <w:tcPr>
            <w:tcW w:w="0" w:type="auto"/>
            <w:vMerge/>
          </w:tcPr>
          <w:p w:rsidR="0027395A" w:rsidRPr="009C0637" w:rsidRDefault="0027395A" w:rsidP="004C37E8">
            <w:pPr>
              <w:widowControl w:val="0"/>
              <w:spacing w:line="276" w:lineRule="auto"/>
              <w:jc w:val="center"/>
              <w:rPr>
                <w:i/>
              </w:rPr>
            </w:pPr>
          </w:p>
        </w:tc>
        <w:tc>
          <w:tcPr>
            <w:tcW w:w="0" w:type="auto"/>
            <w:vAlign w:val="center"/>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0" w:type="auto"/>
          </w:tcPr>
          <w:p w:rsidR="0027395A" w:rsidRPr="009C0637" w:rsidRDefault="0027395A" w:rsidP="004C37E8">
            <w:pPr>
              <w:pStyle w:val="214"/>
              <w:shd w:val="clear" w:color="auto" w:fill="auto"/>
              <w:spacing w:after="0" w:line="240" w:lineRule="exact"/>
              <w:ind w:firstLine="0"/>
              <w:rPr>
                <w:sz w:val="24"/>
                <w:szCs w:val="24"/>
              </w:rPr>
            </w:pPr>
            <w:r w:rsidRPr="009C0637">
              <w:rPr>
                <w:rStyle w:val="230"/>
                <w:b w:val="0"/>
                <w:color w:val="000000"/>
                <w:sz w:val="24"/>
                <w:szCs w:val="24"/>
              </w:rPr>
              <w:t>В течение года</w:t>
            </w:r>
          </w:p>
        </w:tc>
        <w:tc>
          <w:tcPr>
            <w:tcW w:w="0" w:type="auto"/>
            <w:vAlign w:val="center"/>
          </w:tcPr>
          <w:p w:rsidR="0027395A" w:rsidRPr="009C0637" w:rsidRDefault="0027395A" w:rsidP="004C37E8">
            <w:pPr>
              <w:pStyle w:val="214"/>
              <w:shd w:val="clear" w:color="auto" w:fill="auto"/>
              <w:spacing w:after="0"/>
              <w:ind w:firstLine="0"/>
              <w:rPr>
                <w:sz w:val="24"/>
                <w:szCs w:val="24"/>
              </w:rPr>
            </w:pPr>
            <w:r w:rsidRPr="009C0637">
              <w:rPr>
                <w:rStyle w:val="230"/>
                <w:b w:val="0"/>
                <w:color w:val="000000"/>
                <w:sz w:val="24"/>
                <w:szCs w:val="24"/>
              </w:rPr>
              <w:t>Действующая локальная сеть с доступом к сети Интернет, перечень доступных и используемых ЭОР.</w:t>
            </w:r>
          </w:p>
        </w:tc>
      </w:tr>
    </w:tbl>
    <w:p w:rsidR="0027395A" w:rsidRPr="007258A9" w:rsidRDefault="0027395A" w:rsidP="0027395A">
      <w:pPr>
        <w:spacing w:line="276" w:lineRule="auto"/>
        <w:jc w:val="center"/>
        <w:rPr>
          <w:b/>
          <w:i/>
        </w:rPr>
      </w:pPr>
    </w:p>
    <w:p w:rsidR="0027395A" w:rsidRPr="007258A9" w:rsidRDefault="0027395A" w:rsidP="0027395A">
      <w:pPr>
        <w:spacing w:line="276" w:lineRule="auto"/>
        <w:jc w:val="center"/>
        <w:rPr>
          <w:b/>
          <w:i/>
        </w:rPr>
      </w:pPr>
    </w:p>
    <w:p w:rsidR="0027395A" w:rsidRPr="007258A9" w:rsidRDefault="0027395A" w:rsidP="0027395A">
      <w:pPr>
        <w:spacing w:line="276" w:lineRule="auto"/>
        <w:jc w:val="center"/>
        <w:rPr>
          <w:b/>
          <w:i/>
        </w:rPr>
      </w:pPr>
      <w:r w:rsidRPr="007258A9">
        <w:rPr>
          <w:b/>
          <w:i/>
        </w:rPr>
        <w:t>Прогнозируемые риски в реализации сетевого графика:</w:t>
      </w:r>
    </w:p>
    <w:p w:rsidR="0027395A" w:rsidRPr="007258A9" w:rsidRDefault="0027395A" w:rsidP="0027395A">
      <w:pPr>
        <w:pStyle w:val="a6"/>
        <w:numPr>
          <w:ilvl w:val="0"/>
          <w:numId w:val="82"/>
        </w:numPr>
        <w:spacing w:line="276" w:lineRule="auto"/>
        <w:rPr>
          <w:lang w:val="ru-RU"/>
        </w:rPr>
      </w:pPr>
      <w:r w:rsidRPr="007258A9">
        <w:rPr>
          <w:lang w:val="ru-RU"/>
        </w:rPr>
        <w:t>дисбаланс спроса и предложения на рынке оборудования для общеобразовательных учреждений при строгом соблюдении требований к его качеству;</w:t>
      </w:r>
    </w:p>
    <w:p w:rsidR="0027395A" w:rsidRPr="007258A9" w:rsidRDefault="0027395A" w:rsidP="0027395A">
      <w:pPr>
        <w:pStyle w:val="a6"/>
        <w:numPr>
          <w:ilvl w:val="0"/>
          <w:numId w:val="82"/>
        </w:numPr>
        <w:spacing w:line="276" w:lineRule="auto"/>
        <w:rPr>
          <w:lang w:val="ru-RU"/>
        </w:rPr>
      </w:pPr>
      <w:r w:rsidRPr="007258A9">
        <w:rPr>
          <w:lang w:val="ru-RU"/>
        </w:rPr>
        <w:t>отсутствие достаточных навыков у части учителей Учреждения в использовании нового оборудования в образовательной деятельности;</w:t>
      </w:r>
    </w:p>
    <w:p w:rsidR="0027395A" w:rsidRPr="007258A9" w:rsidRDefault="0027395A" w:rsidP="0027395A">
      <w:pPr>
        <w:pStyle w:val="a6"/>
        <w:numPr>
          <w:ilvl w:val="0"/>
          <w:numId w:val="82"/>
        </w:numPr>
        <w:spacing w:line="276" w:lineRule="auto"/>
        <w:rPr>
          <w:lang w:val="ru-RU"/>
        </w:rPr>
      </w:pPr>
      <w:r w:rsidRPr="007258A9">
        <w:rPr>
          <w:lang w:val="ru-RU"/>
        </w:rPr>
        <w:t>низкая пропускная способность Интернета и ограниченные технические возможности её увеличения (как сдерживающий фактор развития дистанционных образовательных технологий);</w:t>
      </w:r>
    </w:p>
    <w:p w:rsidR="0027395A" w:rsidRPr="007258A9" w:rsidRDefault="0027395A" w:rsidP="0027395A">
      <w:pPr>
        <w:pStyle w:val="a6"/>
        <w:numPr>
          <w:ilvl w:val="0"/>
          <w:numId w:val="82"/>
        </w:numPr>
        <w:spacing w:line="276" w:lineRule="auto"/>
        <w:rPr>
          <w:lang w:val="ru-RU"/>
        </w:rPr>
      </w:pPr>
      <w:r w:rsidRPr="007258A9">
        <w:rPr>
          <w:lang w:val="ru-RU"/>
        </w:rPr>
        <w:t>недостаточная обеспеченность инструментарием оценки качества обра</w:t>
      </w:r>
      <w:r w:rsidRPr="007258A9">
        <w:rPr>
          <w:lang w:val="ru-RU"/>
        </w:rPr>
        <w:softHyphen/>
        <w:t xml:space="preserve">зования в части измерения учебных и </w:t>
      </w:r>
      <w:proofErr w:type="spellStart"/>
      <w:r w:rsidRPr="007258A9">
        <w:rPr>
          <w:lang w:val="ru-RU"/>
        </w:rPr>
        <w:t>внеучебных</w:t>
      </w:r>
      <w:proofErr w:type="spellEnd"/>
      <w:r w:rsidRPr="007258A9">
        <w:rPr>
          <w:lang w:val="ru-RU"/>
        </w:rPr>
        <w:t xml:space="preserve"> достижений;</w:t>
      </w:r>
    </w:p>
    <w:p w:rsidR="0027395A" w:rsidRPr="007258A9" w:rsidRDefault="0027395A" w:rsidP="0027395A">
      <w:pPr>
        <w:pStyle w:val="a6"/>
        <w:numPr>
          <w:ilvl w:val="0"/>
          <w:numId w:val="82"/>
        </w:numPr>
        <w:spacing w:line="276" w:lineRule="auto"/>
      </w:pPr>
      <w:proofErr w:type="spellStart"/>
      <w:r w:rsidRPr="007258A9">
        <w:t>не</w:t>
      </w:r>
      <w:proofErr w:type="spellEnd"/>
      <w:r w:rsidRPr="007258A9">
        <w:t xml:space="preserve"> </w:t>
      </w:r>
      <w:proofErr w:type="spellStart"/>
      <w:r w:rsidRPr="007258A9">
        <w:t>достаточность</w:t>
      </w:r>
      <w:proofErr w:type="spellEnd"/>
      <w:r w:rsidRPr="007258A9">
        <w:t xml:space="preserve"> </w:t>
      </w:r>
      <w:proofErr w:type="spellStart"/>
      <w:r w:rsidRPr="007258A9">
        <w:t>финансирования</w:t>
      </w:r>
      <w:proofErr w:type="spellEnd"/>
      <w:r w:rsidRPr="007258A9">
        <w:t>;</w:t>
      </w:r>
    </w:p>
    <w:p w:rsidR="0027395A" w:rsidRPr="007258A9" w:rsidRDefault="0027395A" w:rsidP="0027395A">
      <w:pPr>
        <w:pStyle w:val="a6"/>
        <w:numPr>
          <w:ilvl w:val="0"/>
          <w:numId w:val="82"/>
        </w:numPr>
        <w:spacing w:line="276" w:lineRule="auto"/>
      </w:pPr>
    </w:p>
    <w:p w:rsidR="0027395A" w:rsidRPr="00DE1BA0" w:rsidRDefault="0027395A" w:rsidP="0027395A">
      <w:pPr>
        <w:spacing w:line="276" w:lineRule="auto"/>
        <w:jc w:val="center"/>
        <w:rPr>
          <w:b/>
          <w:sz w:val="28"/>
          <w:szCs w:val="28"/>
        </w:rPr>
      </w:pPr>
      <w:r w:rsidRPr="00DE1BA0">
        <w:rPr>
          <w:b/>
          <w:sz w:val="28"/>
          <w:szCs w:val="28"/>
        </w:rPr>
        <w:t>Контроль за состоянием системы условий</w:t>
      </w:r>
    </w:p>
    <w:p w:rsidR="0027395A" w:rsidRPr="007258A9" w:rsidRDefault="0027395A" w:rsidP="0027395A">
      <w:pPr>
        <w:spacing w:line="276" w:lineRule="auto"/>
        <w:jc w:val="center"/>
        <w:rPr>
          <w:b/>
        </w:rPr>
      </w:pPr>
    </w:p>
    <w:p w:rsidR="0027395A" w:rsidRPr="007258A9" w:rsidRDefault="0027395A" w:rsidP="0027395A">
      <w:pPr>
        <w:spacing w:line="276" w:lineRule="auto"/>
        <w:ind w:firstLine="708"/>
        <w:jc w:val="both"/>
      </w:pPr>
      <w:r w:rsidRPr="007258A9">
        <w:t>Согласно требованиям ФГОС НОО интегративным результатом выполнения требованиям к условиям реализации ООП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7395A" w:rsidRPr="007258A9" w:rsidRDefault="0027395A" w:rsidP="0027395A">
      <w:pPr>
        <w:spacing w:line="276" w:lineRule="auto"/>
        <w:jc w:val="both"/>
      </w:pPr>
      <w:r w:rsidRPr="007258A9">
        <w:t xml:space="preserve">В связи с этим в школе, </w:t>
      </w:r>
      <w:proofErr w:type="spellStart"/>
      <w:r w:rsidRPr="007258A9">
        <w:t>внутришкольный</w:t>
      </w:r>
      <w:proofErr w:type="spellEnd"/>
      <w:r w:rsidRPr="007258A9">
        <w:t xml:space="preserve"> контроль направлен на решение следующих задач:</w:t>
      </w:r>
    </w:p>
    <w:p w:rsidR="0027395A" w:rsidRPr="007258A9" w:rsidRDefault="0027395A" w:rsidP="0027395A">
      <w:pPr>
        <w:pStyle w:val="a6"/>
        <w:numPr>
          <w:ilvl w:val="0"/>
          <w:numId w:val="83"/>
        </w:numPr>
        <w:spacing w:line="276" w:lineRule="auto"/>
        <w:rPr>
          <w:lang w:val="ru-RU"/>
        </w:rPr>
      </w:pPr>
      <w:r w:rsidRPr="007258A9">
        <w:rPr>
          <w:lang w:val="ru-RU"/>
        </w:rPr>
        <w:lastRenderedPageBreak/>
        <w:t>анализ имеющихся в учреждении условий и ресурсов реализации основной образовательной программы;</w:t>
      </w:r>
    </w:p>
    <w:p w:rsidR="0027395A" w:rsidRPr="007258A9" w:rsidRDefault="0027395A" w:rsidP="0027395A">
      <w:pPr>
        <w:pStyle w:val="a6"/>
        <w:numPr>
          <w:ilvl w:val="0"/>
          <w:numId w:val="83"/>
        </w:numPr>
        <w:spacing w:line="276" w:lineRule="auto"/>
        <w:rPr>
          <w:lang w:val="ru-RU"/>
        </w:rPr>
      </w:pPr>
      <w:r w:rsidRPr="007258A9">
        <w:rPr>
          <w:lang w:val="ru-RU"/>
        </w:rPr>
        <w:t>установление степени их соответствия требованиям ФГОС, а также целям и задачам основной образовательной программы, сформированным с учетом потребностей всех участников образовательных отношений;</w:t>
      </w:r>
    </w:p>
    <w:p w:rsidR="0027395A" w:rsidRPr="007258A9" w:rsidRDefault="0027395A" w:rsidP="0027395A">
      <w:pPr>
        <w:pStyle w:val="a6"/>
        <w:numPr>
          <w:ilvl w:val="0"/>
          <w:numId w:val="83"/>
        </w:numPr>
        <w:spacing w:line="276" w:lineRule="auto"/>
        <w:rPr>
          <w:lang w:val="ru-RU"/>
        </w:rPr>
      </w:pPr>
      <w:r w:rsidRPr="007258A9">
        <w:rPr>
          <w:lang w:val="ru-RU"/>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27395A" w:rsidRPr="007258A9" w:rsidRDefault="0027395A" w:rsidP="0027395A">
      <w:pPr>
        <w:pStyle w:val="a6"/>
        <w:numPr>
          <w:ilvl w:val="0"/>
          <w:numId w:val="83"/>
        </w:numPr>
        <w:spacing w:line="276" w:lineRule="auto"/>
        <w:rPr>
          <w:lang w:val="ru-RU"/>
        </w:rPr>
      </w:pPr>
      <w:r w:rsidRPr="007258A9">
        <w:rPr>
          <w:lang w:val="ru-RU"/>
        </w:rPr>
        <w:t>анализ эффективности реализации сетевого графика (дорожной карты) для создания необходимой системы условий введения ФГОСНОО</w:t>
      </w:r>
    </w:p>
    <w:p w:rsidR="0027395A" w:rsidRDefault="0027395A" w:rsidP="0027395A">
      <w:pPr>
        <w:spacing w:line="276" w:lineRule="auto"/>
        <w:ind w:firstLine="360"/>
        <w:jc w:val="both"/>
      </w:pPr>
      <w:r w:rsidRPr="007258A9">
        <w:t xml:space="preserve">Реализация указанных задач осуществляется при </w:t>
      </w:r>
      <w:proofErr w:type="spellStart"/>
      <w:r w:rsidRPr="007258A9">
        <w:t>внутришкольном</w:t>
      </w:r>
      <w:proofErr w:type="spellEnd"/>
      <w:r w:rsidRPr="007258A9">
        <w:t xml:space="preserve"> контроле групп условий (кадровых, материально-технических, информационно-методических)</w:t>
      </w:r>
      <w:r>
        <w:t>.</w:t>
      </w:r>
    </w:p>
    <w:p w:rsidR="0027395A" w:rsidRPr="007258A9" w:rsidRDefault="0027395A" w:rsidP="0027395A">
      <w:pPr>
        <w:spacing w:line="276" w:lineRule="auto"/>
        <w:ind w:firstLine="360"/>
        <w:jc w:val="both"/>
      </w:pPr>
    </w:p>
    <w:p w:rsidR="0027395A" w:rsidRPr="0067288C" w:rsidRDefault="0027395A" w:rsidP="0027395A">
      <w:pPr>
        <w:spacing w:line="276" w:lineRule="auto"/>
        <w:ind w:firstLine="360"/>
        <w:jc w:val="both"/>
        <w:rPr>
          <w:b/>
          <w:i/>
        </w:rPr>
      </w:pPr>
      <w:r w:rsidRPr="0067288C">
        <w:rPr>
          <w:b/>
          <w:i/>
        </w:rPr>
        <w:t xml:space="preserve">Организация контроля за состоянием системы условий реализации </w:t>
      </w:r>
      <w:proofErr w:type="gramStart"/>
      <w:r w:rsidRPr="0067288C">
        <w:rPr>
          <w:b/>
          <w:i/>
        </w:rPr>
        <w:t>основной  образовательной</w:t>
      </w:r>
      <w:proofErr w:type="gramEnd"/>
      <w:r w:rsidRPr="0067288C">
        <w:rPr>
          <w:b/>
          <w:i/>
        </w:rPr>
        <w:t xml:space="preserve">  программы  начального общего образования осуществляется следующим образом: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823"/>
        <w:gridCol w:w="2773"/>
        <w:gridCol w:w="1260"/>
        <w:gridCol w:w="1800"/>
        <w:gridCol w:w="1681"/>
      </w:tblGrid>
      <w:tr w:rsidR="0027395A" w:rsidRPr="007258A9" w:rsidTr="004C37E8">
        <w:tc>
          <w:tcPr>
            <w:tcW w:w="444" w:type="dxa"/>
          </w:tcPr>
          <w:p w:rsidR="0027395A" w:rsidRPr="007258A9" w:rsidRDefault="0027395A" w:rsidP="004C37E8">
            <w:pPr>
              <w:spacing w:line="276" w:lineRule="auto"/>
              <w:jc w:val="both"/>
            </w:pPr>
            <w:r w:rsidRPr="007258A9">
              <w:t>№</w:t>
            </w:r>
          </w:p>
        </w:tc>
        <w:tc>
          <w:tcPr>
            <w:tcW w:w="1823" w:type="dxa"/>
          </w:tcPr>
          <w:p w:rsidR="0027395A" w:rsidRPr="007258A9" w:rsidRDefault="0027395A" w:rsidP="004C37E8">
            <w:pPr>
              <w:spacing w:line="276" w:lineRule="auto"/>
              <w:jc w:val="both"/>
            </w:pPr>
            <w:r w:rsidRPr="007258A9">
              <w:t>Направление деятельности</w:t>
            </w:r>
          </w:p>
        </w:tc>
        <w:tc>
          <w:tcPr>
            <w:tcW w:w="2773" w:type="dxa"/>
          </w:tcPr>
          <w:p w:rsidR="0027395A" w:rsidRPr="007258A9" w:rsidRDefault="0027395A" w:rsidP="004C37E8">
            <w:pPr>
              <w:spacing w:line="276" w:lineRule="auto"/>
              <w:jc w:val="both"/>
            </w:pPr>
            <w:r w:rsidRPr="007258A9">
              <w:t>Объект контроля</w:t>
            </w:r>
          </w:p>
        </w:tc>
        <w:tc>
          <w:tcPr>
            <w:tcW w:w="1260" w:type="dxa"/>
          </w:tcPr>
          <w:p w:rsidR="0027395A" w:rsidRPr="007258A9" w:rsidRDefault="0027395A" w:rsidP="004C37E8">
            <w:pPr>
              <w:spacing w:line="276" w:lineRule="auto"/>
              <w:jc w:val="both"/>
            </w:pPr>
            <w:r w:rsidRPr="007258A9">
              <w:t xml:space="preserve">Сроки </w:t>
            </w:r>
          </w:p>
          <w:p w:rsidR="0027395A" w:rsidRPr="007258A9" w:rsidRDefault="0027395A" w:rsidP="004C37E8">
            <w:pPr>
              <w:spacing w:line="276" w:lineRule="auto"/>
              <w:jc w:val="both"/>
            </w:pPr>
            <w:r w:rsidRPr="007258A9">
              <w:t>проведения</w:t>
            </w:r>
          </w:p>
        </w:tc>
        <w:tc>
          <w:tcPr>
            <w:tcW w:w="1800" w:type="dxa"/>
          </w:tcPr>
          <w:p w:rsidR="0027395A" w:rsidRPr="007258A9" w:rsidRDefault="0027395A" w:rsidP="004C37E8">
            <w:pPr>
              <w:spacing w:line="276" w:lineRule="auto"/>
              <w:jc w:val="both"/>
            </w:pPr>
            <w:r w:rsidRPr="007258A9">
              <w:t>Ответственный</w:t>
            </w:r>
          </w:p>
        </w:tc>
        <w:tc>
          <w:tcPr>
            <w:tcW w:w="1681" w:type="dxa"/>
          </w:tcPr>
          <w:p w:rsidR="0027395A" w:rsidRPr="007258A9" w:rsidRDefault="0027395A" w:rsidP="004C37E8">
            <w:pPr>
              <w:spacing w:line="276" w:lineRule="auto"/>
              <w:jc w:val="both"/>
            </w:pPr>
            <w:r w:rsidRPr="007258A9">
              <w:t xml:space="preserve">Итоговый </w:t>
            </w:r>
          </w:p>
          <w:p w:rsidR="0027395A" w:rsidRPr="007258A9" w:rsidRDefault="0027395A" w:rsidP="004C37E8">
            <w:pPr>
              <w:spacing w:line="276" w:lineRule="auto"/>
              <w:jc w:val="both"/>
            </w:pPr>
            <w:r w:rsidRPr="007258A9">
              <w:t>документ</w:t>
            </w:r>
          </w:p>
        </w:tc>
      </w:tr>
      <w:tr w:rsidR="0027395A" w:rsidRPr="007258A9" w:rsidTr="004C37E8">
        <w:trPr>
          <w:trHeight w:val="1697"/>
        </w:trPr>
        <w:tc>
          <w:tcPr>
            <w:tcW w:w="444" w:type="dxa"/>
          </w:tcPr>
          <w:p w:rsidR="0027395A" w:rsidRPr="007258A9" w:rsidRDefault="0027395A" w:rsidP="004C37E8">
            <w:pPr>
              <w:spacing w:line="276" w:lineRule="auto"/>
              <w:jc w:val="both"/>
            </w:pPr>
            <w:r w:rsidRPr="007258A9">
              <w:t>1.</w:t>
            </w:r>
          </w:p>
        </w:tc>
        <w:tc>
          <w:tcPr>
            <w:tcW w:w="1823" w:type="dxa"/>
          </w:tcPr>
          <w:p w:rsidR="0027395A" w:rsidRPr="007258A9" w:rsidRDefault="0027395A" w:rsidP="004C37E8">
            <w:pPr>
              <w:spacing w:line="276" w:lineRule="auto"/>
              <w:jc w:val="both"/>
            </w:pPr>
            <w:r w:rsidRPr="007258A9">
              <w:t>Кадровое обеспечение реализации ФГОС НОО</w:t>
            </w:r>
          </w:p>
        </w:tc>
        <w:tc>
          <w:tcPr>
            <w:tcW w:w="2773" w:type="dxa"/>
          </w:tcPr>
          <w:p w:rsidR="0027395A" w:rsidRPr="007258A9" w:rsidRDefault="0027395A" w:rsidP="004C37E8">
            <w:pPr>
              <w:spacing w:line="276" w:lineRule="auto"/>
              <w:jc w:val="both"/>
            </w:pPr>
            <w:r w:rsidRPr="007258A9">
              <w:t>Укомплектованность образовательного учреждения педагогическими, руководящими и иными работниками; уровень квалификации педагогических и иных работников образовательного учреждения</w:t>
            </w:r>
          </w:p>
        </w:tc>
        <w:tc>
          <w:tcPr>
            <w:tcW w:w="1260" w:type="dxa"/>
          </w:tcPr>
          <w:p w:rsidR="0027395A" w:rsidRPr="007258A9" w:rsidRDefault="0027395A" w:rsidP="004C37E8">
            <w:pPr>
              <w:spacing w:line="276" w:lineRule="auto"/>
              <w:jc w:val="both"/>
            </w:pPr>
            <w:r w:rsidRPr="007258A9">
              <w:t>Октябрь</w:t>
            </w:r>
          </w:p>
        </w:tc>
        <w:tc>
          <w:tcPr>
            <w:tcW w:w="1800" w:type="dxa"/>
          </w:tcPr>
          <w:p w:rsidR="0027395A" w:rsidRPr="007258A9" w:rsidRDefault="0027395A" w:rsidP="004C37E8">
            <w:pPr>
              <w:spacing w:line="276" w:lineRule="auto"/>
              <w:jc w:val="both"/>
            </w:pPr>
            <w:r w:rsidRPr="007258A9">
              <w:t>Руководитель ОООД</w:t>
            </w:r>
          </w:p>
          <w:p w:rsidR="0027395A" w:rsidRPr="007258A9" w:rsidRDefault="0027395A" w:rsidP="004C37E8">
            <w:pPr>
              <w:spacing w:line="276" w:lineRule="auto"/>
              <w:jc w:val="both"/>
            </w:pPr>
          </w:p>
        </w:tc>
        <w:tc>
          <w:tcPr>
            <w:tcW w:w="1681" w:type="dxa"/>
          </w:tcPr>
          <w:p w:rsidR="0027395A" w:rsidRPr="007258A9" w:rsidRDefault="0027395A" w:rsidP="004C37E8">
            <w:pPr>
              <w:spacing w:line="276" w:lineRule="auto"/>
              <w:jc w:val="both"/>
            </w:pPr>
            <w:r w:rsidRPr="007258A9">
              <w:t xml:space="preserve">Отчет </w:t>
            </w:r>
          </w:p>
          <w:p w:rsidR="0027395A" w:rsidRPr="007258A9" w:rsidRDefault="0027395A" w:rsidP="004C37E8">
            <w:pPr>
              <w:spacing w:line="276" w:lineRule="auto"/>
              <w:jc w:val="both"/>
            </w:pPr>
            <w:r w:rsidRPr="007258A9">
              <w:t>по кадрам в управление образования (УО)</w:t>
            </w:r>
          </w:p>
        </w:tc>
      </w:tr>
      <w:tr w:rsidR="0027395A" w:rsidRPr="007258A9" w:rsidTr="004C37E8">
        <w:trPr>
          <w:trHeight w:val="1238"/>
        </w:trPr>
        <w:tc>
          <w:tcPr>
            <w:tcW w:w="444" w:type="dxa"/>
          </w:tcPr>
          <w:p w:rsidR="0027395A" w:rsidRPr="007258A9" w:rsidRDefault="0027395A" w:rsidP="004C37E8">
            <w:pPr>
              <w:spacing w:line="276" w:lineRule="auto"/>
              <w:jc w:val="both"/>
            </w:pPr>
            <w:r w:rsidRPr="007258A9">
              <w:t xml:space="preserve">2. </w:t>
            </w:r>
          </w:p>
        </w:tc>
        <w:tc>
          <w:tcPr>
            <w:tcW w:w="1823" w:type="dxa"/>
          </w:tcPr>
          <w:p w:rsidR="0027395A" w:rsidRPr="007258A9" w:rsidRDefault="0027395A" w:rsidP="004C37E8">
            <w:pPr>
              <w:spacing w:line="276" w:lineRule="auto"/>
              <w:jc w:val="both"/>
            </w:pPr>
            <w:r w:rsidRPr="007258A9">
              <w:t>Психолого-педагогическое обеспечение реализация</w:t>
            </w:r>
          </w:p>
          <w:p w:rsidR="0027395A" w:rsidRPr="007258A9" w:rsidRDefault="0027395A" w:rsidP="004C37E8">
            <w:pPr>
              <w:spacing w:line="276" w:lineRule="auto"/>
              <w:jc w:val="both"/>
            </w:pPr>
            <w:r w:rsidRPr="007258A9">
              <w:t>ФГОСНОО</w:t>
            </w:r>
          </w:p>
        </w:tc>
        <w:tc>
          <w:tcPr>
            <w:tcW w:w="2773" w:type="dxa"/>
          </w:tcPr>
          <w:p w:rsidR="0027395A" w:rsidRPr="007258A9" w:rsidRDefault="0027395A" w:rsidP="004C37E8">
            <w:pPr>
              <w:spacing w:line="276" w:lineRule="auto"/>
              <w:jc w:val="both"/>
            </w:pPr>
            <w:r w:rsidRPr="007258A9">
              <w:t>Учет специфики возрастного психофизического развития обучающихся.</w:t>
            </w:r>
          </w:p>
          <w:p w:rsidR="0027395A" w:rsidRPr="007258A9" w:rsidRDefault="0027395A" w:rsidP="004C37E8">
            <w:pPr>
              <w:spacing w:line="276" w:lineRule="auto"/>
              <w:jc w:val="both"/>
            </w:pPr>
            <w:r w:rsidRPr="007258A9">
              <w:t>Адаптация обучающихся 1-х классов к условиям обучения</w:t>
            </w:r>
          </w:p>
          <w:p w:rsidR="0027395A" w:rsidRPr="007258A9" w:rsidRDefault="0027395A" w:rsidP="004C37E8">
            <w:pPr>
              <w:spacing w:line="276" w:lineRule="auto"/>
              <w:jc w:val="both"/>
            </w:pPr>
            <w:r w:rsidRPr="007258A9">
              <w:t>Стартовая диагностика</w:t>
            </w:r>
          </w:p>
        </w:tc>
        <w:tc>
          <w:tcPr>
            <w:tcW w:w="1260" w:type="dxa"/>
          </w:tcPr>
          <w:p w:rsidR="0027395A" w:rsidRPr="007258A9" w:rsidRDefault="0027395A" w:rsidP="004C37E8">
            <w:pPr>
              <w:spacing w:line="276" w:lineRule="auto"/>
              <w:jc w:val="both"/>
            </w:pPr>
            <w:r w:rsidRPr="007258A9">
              <w:t>Сентябрь</w:t>
            </w:r>
          </w:p>
          <w:p w:rsidR="0027395A" w:rsidRPr="007258A9" w:rsidRDefault="0027395A" w:rsidP="004C37E8">
            <w:pPr>
              <w:spacing w:line="276" w:lineRule="auto"/>
              <w:jc w:val="both"/>
            </w:pPr>
          </w:p>
          <w:p w:rsidR="0027395A" w:rsidRPr="007258A9" w:rsidRDefault="0027395A" w:rsidP="004C37E8">
            <w:pPr>
              <w:spacing w:line="276" w:lineRule="auto"/>
              <w:jc w:val="both"/>
            </w:pPr>
          </w:p>
          <w:p w:rsidR="0027395A" w:rsidRPr="007258A9" w:rsidRDefault="0027395A" w:rsidP="004C37E8">
            <w:pPr>
              <w:spacing w:line="276" w:lineRule="auto"/>
              <w:jc w:val="both"/>
            </w:pPr>
            <w:r w:rsidRPr="007258A9">
              <w:t>Декабрь</w:t>
            </w:r>
          </w:p>
          <w:p w:rsidR="0027395A" w:rsidRPr="007258A9" w:rsidRDefault="0027395A" w:rsidP="004C37E8">
            <w:pPr>
              <w:spacing w:line="276" w:lineRule="auto"/>
              <w:jc w:val="both"/>
            </w:pPr>
            <w:r w:rsidRPr="007258A9">
              <w:t xml:space="preserve">Апрель </w:t>
            </w:r>
          </w:p>
        </w:tc>
        <w:tc>
          <w:tcPr>
            <w:tcW w:w="1800" w:type="dxa"/>
          </w:tcPr>
          <w:p w:rsidR="0027395A" w:rsidRPr="007258A9" w:rsidRDefault="0027395A" w:rsidP="004C37E8">
            <w:pPr>
              <w:spacing w:line="276" w:lineRule="auto"/>
              <w:jc w:val="both"/>
            </w:pPr>
            <w:r w:rsidRPr="007258A9">
              <w:t xml:space="preserve">Классный руководитель и </w:t>
            </w:r>
          </w:p>
          <w:p w:rsidR="0027395A" w:rsidRPr="0027395A" w:rsidRDefault="0027395A" w:rsidP="004C37E8">
            <w:pPr>
              <w:spacing w:line="276" w:lineRule="auto"/>
              <w:jc w:val="both"/>
            </w:pPr>
            <w:r w:rsidRPr="0027395A">
              <w:t>МБОУ</w:t>
            </w:r>
          </w:p>
          <w:p w:rsidR="0027395A" w:rsidRPr="007258A9" w:rsidRDefault="0027395A" w:rsidP="004C37E8">
            <w:pPr>
              <w:spacing w:line="276" w:lineRule="auto"/>
              <w:jc w:val="both"/>
            </w:pPr>
            <w:r w:rsidRPr="0027395A">
              <w:t xml:space="preserve">«Крапивинский центр диагностики и коррекции ПМПК (специалисты: психолог, логопед </w:t>
            </w:r>
            <w:proofErr w:type="spellStart"/>
            <w:r w:rsidRPr="0027395A">
              <w:t>и.т.д</w:t>
            </w:r>
            <w:proofErr w:type="spellEnd"/>
            <w:r w:rsidRPr="0027395A">
              <w:t>)</w:t>
            </w:r>
            <w:r w:rsidRPr="007258A9">
              <w:t xml:space="preserve"> </w:t>
            </w:r>
          </w:p>
        </w:tc>
        <w:tc>
          <w:tcPr>
            <w:tcW w:w="1681" w:type="dxa"/>
          </w:tcPr>
          <w:p w:rsidR="0027395A" w:rsidRPr="007258A9" w:rsidRDefault="0027395A" w:rsidP="004C37E8">
            <w:pPr>
              <w:spacing w:line="276" w:lineRule="auto"/>
              <w:jc w:val="both"/>
            </w:pPr>
            <w:r w:rsidRPr="007258A9">
              <w:t>Аналитическая справка</w:t>
            </w:r>
          </w:p>
          <w:p w:rsidR="0027395A" w:rsidRPr="007258A9" w:rsidRDefault="0027395A" w:rsidP="004C37E8">
            <w:pPr>
              <w:spacing w:line="276" w:lineRule="auto"/>
              <w:jc w:val="both"/>
            </w:pPr>
          </w:p>
        </w:tc>
      </w:tr>
      <w:tr w:rsidR="0027395A" w:rsidRPr="007258A9" w:rsidTr="004C37E8">
        <w:trPr>
          <w:trHeight w:val="1048"/>
        </w:trPr>
        <w:tc>
          <w:tcPr>
            <w:tcW w:w="444" w:type="dxa"/>
          </w:tcPr>
          <w:p w:rsidR="0027395A" w:rsidRPr="007258A9" w:rsidRDefault="0027395A" w:rsidP="004C37E8">
            <w:pPr>
              <w:spacing w:line="276" w:lineRule="auto"/>
              <w:jc w:val="both"/>
            </w:pPr>
            <w:r w:rsidRPr="007258A9">
              <w:t xml:space="preserve">3. </w:t>
            </w:r>
          </w:p>
        </w:tc>
        <w:tc>
          <w:tcPr>
            <w:tcW w:w="1823" w:type="dxa"/>
          </w:tcPr>
          <w:p w:rsidR="0027395A" w:rsidRPr="007258A9" w:rsidRDefault="0027395A" w:rsidP="004C37E8">
            <w:pPr>
              <w:spacing w:line="276" w:lineRule="auto"/>
              <w:jc w:val="both"/>
            </w:pPr>
            <w:r w:rsidRPr="007258A9">
              <w:t>Финансовое обеспечение реализации ФГОС НОО</w:t>
            </w:r>
          </w:p>
        </w:tc>
        <w:tc>
          <w:tcPr>
            <w:tcW w:w="2773" w:type="dxa"/>
          </w:tcPr>
          <w:p w:rsidR="0027395A" w:rsidRPr="007258A9" w:rsidRDefault="0027395A" w:rsidP="004C37E8">
            <w:pPr>
              <w:spacing w:line="276" w:lineRule="auto"/>
              <w:jc w:val="both"/>
            </w:pPr>
            <w:r w:rsidRPr="007258A9">
              <w:t xml:space="preserve">Контроль эффективного расходования добровольных пожертвований и </w:t>
            </w:r>
            <w:r w:rsidRPr="007258A9">
              <w:lastRenderedPageBreak/>
              <w:t>целевых взносов родителей 9законных представителей) обучающихся</w:t>
            </w:r>
          </w:p>
        </w:tc>
        <w:tc>
          <w:tcPr>
            <w:tcW w:w="1260" w:type="dxa"/>
          </w:tcPr>
          <w:p w:rsidR="0027395A" w:rsidRPr="007258A9" w:rsidRDefault="0027395A" w:rsidP="004C37E8">
            <w:pPr>
              <w:spacing w:line="276" w:lineRule="auto"/>
              <w:jc w:val="both"/>
            </w:pPr>
            <w:r w:rsidRPr="007258A9">
              <w:lastRenderedPageBreak/>
              <w:t>Август</w:t>
            </w:r>
          </w:p>
        </w:tc>
        <w:tc>
          <w:tcPr>
            <w:tcW w:w="1800" w:type="dxa"/>
          </w:tcPr>
          <w:p w:rsidR="0027395A" w:rsidRPr="007258A9" w:rsidRDefault="0027395A" w:rsidP="004C37E8">
            <w:pPr>
              <w:spacing w:line="276" w:lineRule="auto"/>
              <w:jc w:val="both"/>
            </w:pPr>
            <w:r w:rsidRPr="007258A9">
              <w:t xml:space="preserve">Руководитель </w:t>
            </w:r>
          </w:p>
          <w:p w:rsidR="0027395A" w:rsidRPr="007258A9" w:rsidRDefault="0027395A" w:rsidP="004C37E8">
            <w:pPr>
              <w:spacing w:line="276" w:lineRule="auto"/>
              <w:jc w:val="both"/>
            </w:pPr>
            <w:r w:rsidRPr="007258A9">
              <w:t>ОООД</w:t>
            </w:r>
          </w:p>
        </w:tc>
        <w:tc>
          <w:tcPr>
            <w:tcW w:w="1681" w:type="dxa"/>
          </w:tcPr>
          <w:p w:rsidR="0027395A" w:rsidRPr="007258A9" w:rsidRDefault="0027395A" w:rsidP="004C37E8">
            <w:pPr>
              <w:spacing w:line="276" w:lineRule="auto"/>
              <w:jc w:val="both"/>
            </w:pPr>
            <w:r w:rsidRPr="007258A9">
              <w:t xml:space="preserve">Публичный отчет </w:t>
            </w:r>
          </w:p>
        </w:tc>
      </w:tr>
      <w:tr w:rsidR="0027395A" w:rsidRPr="007258A9" w:rsidTr="004C37E8">
        <w:trPr>
          <w:trHeight w:val="1499"/>
        </w:trPr>
        <w:tc>
          <w:tcPr>
            <w:tcW w:w="444" w:type="dxa"/>
          </w:tcPr>
          <w:p w:rsidR="0027395A" w:rsidRPr="007258A9" w:rsidRDefault="0027395A" w:rsidP="004C37E8">
            <w:pPr>
              <w:spacing w:line="276" w:lineRule="auto"/>
              <w:jc w:val="both"/>
            </w:pPr>
            <w:r w:rsidRPr="007258A9">
              <w:lastRenderedPageBreak/>
              <w:t>4.</w:t>
            </w:r>
          </w:p>
        </w:tc>
        <w:tc>
          <w:tcPr>
            <w:tcW w:w="1823" w:type="dxa"/>
          </w:tcPr>
          <w:p w:rsidR="0027395A" w:rsidRPr="007258A9" w:rsidRDefault="0027395A" w:rsidP="004C37E8">
            <w:pPr>
              <w:spacing w:line="276" w:lineRule="auto"/>
              <w:jc w:val="both"/>
            </w:pPr>
            <w:r w:rsidRPr="007258A9">
              <w:t>Материально-техническое обеспечение реализации ФГОС НОО</w:t>
            </w:r>
          </w:p>
        </w:tc>
        <w:tc>
          <w:tcPr>
            <w:tcW w:w="2773" w:type="dxa"/>
          </w:tcPr>
          <w:p w:rsidR="0027395A" w:rsidRPr="007258A9" w:rsidRDefault="0027395A" w:rsidP="004C37E8">
            <w:pPr>
              <w:spacing w:line="276" w:lineRule="auto"/>
              <w:jc w:val="both"/>
            </w:pPr>
            <w:r w:rsidRPr="007258A9">
              <w:t>Соблюдение санитарно-гигиенических норм образовательной деятельности; санитарно-бытовых условий; социально-бытовых условий; пожарной и электробезопасности; требований охраны труда.</w:t>
            </w:r>
          </w:p>
        </w:tc>
        <w:tc>
          <w:tcPr>
            <w:tcW w:w="1260" w:type="dxa"/>
          </w:tcPr>
          <w:p w:rsidR="0027395A" w:rsidRPr="007258A9" w:rsidRDefault="0027395A" w:rsidP="004C37E8">
            <w:pPr>
              <w:spacing w:line="276" w:lineRule="auto"/>
              <w:jc w:val="both"/>
            </w:pPr>
            <w:r w:rsidRPr="007258A9">
              <w:t>Август</w:t>
            </w:r>
          </w:p>
        </w:tc>
        <w:tc>
          <w:tcPr>
            <w:tcW w:w="1800" w:type="dxa"/>
          </w:tcPr>
          <w:p w:rsidR="0027395A" w:rsidRPr="007258A9" w:rsidRDefault="0027395A" w:rsidP="004C37E8">
            <w:pPr>
              <w:spacing w:line="276" w:lineRule="auto"/>
              <w:jc w:val="both"/>
            </w:pPr>
            <w:r w:rsidRPr="007258A9">
              <w:t>Руководитель ОООД</w:t>
            </w:r>
          </w:p>
          <w:p w:rsidR="0027395A" w:rsidRPr="007258A9" w:rsidRDefault="0027395A" w:rsidP="004C37E8">
            <w:pPr>
              <w:spacing w:line="276" w:lineRule="auto"/>
              <w:jc w:val="both"/>
            </w:pPr>
          </w:p>
        </w:tc>
        <w:tc>
          <w:tcPr>
            <w:tcW w:w="1681" w:type="dxa"/>
          </w:tcPr>
          <w:p w:rsidR="0027395A" w:rsidRPr="007258A9" w:rsidRDefault="0027395A" w:rsidP="004C37E8">
            <w:pPr>
              <w:spacing w:line="276" w:lineRule="auto"/>
              <w:jc w:val="both"/>
            </w:pPr>
            <w:r w:rsidRPr="007258A9">
              <w:t>Акт проверки готовности образовательного учреждения к учебному году</w:t>
            </w:r>
          </w:p>
        </w:tc>
      </w:tr>
      <w:tr w:rsidR="0027395A" w:rsidRPr="007258A9" w:rsidTr="004C37E8">
        <w:trPr>
          <w:trHeight w:val="2974"/>
        </w:trPr>
        <w:tc>
          <w:tcPr>
            <w:tcW w:w="444" w:type="dxa"/>
          </w:tcPr>
          <w:p w:rsidR="0027395A" w:rsidRPr="007258A9" w:rsidRDefault="0027395A" w:rsidP="004C37E8">
            <w:pPr>
              <w:spacing w:line="276" w:lineRule="auto"/>
              <w:jc w:val="both"/>
            </w:pPr>
            <w:r w:rsidRPr="007258A9">
              <w:t>5.</w:t>
            </w:r>
          </w:p>
        </w:tc>
        <w:tc>
          <w:tcPr>
            <w:tcW w:w="1823" w:type="dxa"/>
          </w:tcPr>
          <w:p w:rsidR="0027395A" w:rsidRPr="007258A9" w:rsidRDefault="0027395A" w:rsidP="004C37E8">
            <w:pPr>
              <w:spacing w:line="276" w:lineRule="auto"/>
              <w:jc w:val="both"/>
            </w:pPr>
            <w:r w:rsidRPr="007258A9">
              <w:t>Учебно-методическое обеспечение реализации ФГОС НОО</w:t>
            </w:r>
          </w:p>
        </w:tc>
        <w:tc>
          <w:tcPr>
            <w:tcW w:w="2773" w:type="dxa"/>
          </w:tcPr>
          <w:p w:rsidR="0027395A" w:rsidRPr="007258A9" w:rsidRDefault="0027395A" w:rsidP="004C37E8">
            <w:pPr>
              <w:spacing w:line="276" w:lineRule="auto"/>
              <w:jc w:val="both"/>
            </w:pPr>
            <w:r w:rsidRPr="007258A9">
              <w:t>Укомплектованность библиотечного фонда учебниками по всем учебным предметам учебного плана и дополнительной литературой</w:t>
            </w:r>
          </w:p>
        </w:tc>
        <w:tc>
          <w:tcPr>
            <w:tcW w:w="1260" w:type="dxa"/>
          </w:tcPr>
          <w:p w:rsidR="0027395A" w:rsidRPr="007258A9" w:rsidRDefault="0027395A" w:rsidP="004C37E8">
            <w:pPr>
              <w:spacing w:line="276" w:lineRule="auto"/>
              <w:jc w:val="both"/>
            </w:pPr>
            <w:r w:rsidRPr="007258A9">
              <w:t>Сентябрь</w:t>
            </w:r>
          </w:p>
        </w:tc>
        <w:tc>
          <w:tcPr>
            <w:tcW w:w="1800" w:type="dxa"/>
          </w:tcPr>
          <w:p w:rsidR="0027395A" w:rsidRPr="007258A9" w:rsidRDefault="0027395A" w:rsidP="004C37E8">
            <w:pPr>
              <w:spacing w:line="276" w:lineRule="auto"/>
              <w:jc w:val="both"/>
            </w:pPr>
            <w:r w:rsidRPr="007258A9">
              <w:t>Классный руководитель</w:t>
            </w:r>
          </w:p>
        </w:tc>
        <w:tc>
          <w:tcPr>
            <w:tcW w:w="1681" w:type="dxa"/>
          </w:tcPr>
          <w:p w:rsidR="0027395A" w:rsidRPr="007258A9" w:rsidRDefault="0027395A" w:rsidP="004C37E8">
            <w:pPr>
              <w:spacing w:line="276" w:lineRule="auto"/>
              <w:jc w:val="both"/>
            </w:pPr>
            <w:r w:rsidRPr="007258A9">
              <w:t>Отчет об обеспеченности обучающихся учебниками из фонда библиотеки</w:t>
            </w:r>
          </w:p>
        </w:tc>
      </w:tr>
      <w:tr w:rsidR="0027395A" w:rsidRPr="007258A9" w:rsidTr="004C37E8">
        <w:trPr>
          <w:trHeight w:val="3629"/>
        </w:trPr>
        <w:tc>
          <w:tcPr>
            <w:tcW w:w="444" w:type="dxa"/>
          </w:tcPr>
          <w:p w:rsidR="0027395A" w:rsidRPr="007258A9" w:rsidRDefault="0027395A" w:rsidP="004C37E8">
            <w:pPr>
              <w:spacing w:line="276" w:lineRule="auto"/>
              <w:jc w:val="both"/>
            </w:pPr>
            <w:r w:rsidRPr="007258A9">
              <w:t>6.</w:t>
            </w:r>
          </w:p>
        </w:tc>
        <w:tc>
          <w:tcPr>
            <w:tcW w:w="1823" w:type="dxa"/>
          </w:tcPr>
          <w:p w:rsidR="0027395A" w:rsidRPr="007258A9" w:rsidRDefault="0027395A" w:rsidP="004C37E8">
            <w:pPr>
              <w:spacing w:line="276" w:lineRule="auto"/>
              <w:jc w:val="both"/>
            </w:pPr>
            <w:r w:rsidRPr="007258A9">
              <w:t>Создание информационного обеспечения реализации ФГОС НОО</w:t>
            </w:r>
          </w:p>
        </w:tc>
        <w:tc>
          <w:tcPr>
            <w:tcW w:w="2773" w:type="dxa"/>
          </w:tcPr>
          <w:p w:rsidR="0027395A" w:rsidRPr="007258A9" w:rsidRDefault="0027395A" w:rsidP="004C37E8">
            <w:pPr>
              <w:spacing w:line="276" w:lineRule="auto"/>
              <w:jc w:val="both"/>
            </w:pPr>
            <w:r w:rsidRPr="007258A9">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tc>
        <w:tc>
          <w:tcPr>
            <w:tcW w:w="1260" w:type="dxa"/>
          </w:tcPr>
          <w:p w:rsidR="0027395A" w:rsidRPr="007258A9" w:rsidRDefault="0027395A" w:rsidP="004C37E8">
            <w:pPr>
              <w:spacing w:line="276" w:lineRule="auto"/>
              <w:jc w:val="both"/>
            </w:pPr>
            <w:r w:rsidRPr="007258A9">
              <w:t xml:space="preserve">Раз </w:t>
            </w:r>
          </w:p>
          <w:p w:rsidR="0027395A" w:rsidRPr="007258A9" w:rsidRDefault="0027395A" w:rsidP="004C37E8">
            <w:pPr>
              <w:spacing w:line="276" w:lineRule="auto"/>
              <w:jc w:val="both"/>
            </w:pPr>
            <w:r w:rsidRPr="007258A9">
              <w:t>в четверть</w:t>
            </w:r>
          </w:p>
          <w:p w:rsidR="0027395A" w:rsidRPr="007258A9" w:rsidRDefault="0027395A" w:rsidP="004C37E8">
            <w:pPr>
              <w:spacing w:line="276" w:lineRule="auto"/>
              <w:jc w:val="both"/>
            </w:pPr>
          </w:p>
        </w:tc>
        <w:tc>
          <w:tcPr>
            <w:tcW w:w="1800" w:type="dxa"/>
          </w:tcPr>
          <w:p w:rsidR="0027395A" w:rsidRPr="007258A9" w:rsidRDefault="0027395A" w:rsidP="004C37E8">
            <w:pPr>
              <w:spacing w:line="276" w:lineRule="auto"/>
              <w:jc w:val="both"/>
            </w:pPr>
            <w:r w:rsidRPr="007258A9">
              <w:t>Руководитель ОООД</w:t>
            </w:r>
          </w:p>
          <w:p w:rsidR="0027395A" w:rsidRPr="007258A9" w:rsidRDefault="0027395A" w:rsidP="004C37E8">
            <w:pPr>
              <w:spacing w:line="276" w:lineRule="auto"/>
              <w:jc w:val="both"/>
            </w:pPr>
          </w:p>
        </w:tc>
        <w:tc>
          <w:tcPr>
            <w:tcW w:w="1681" w:type="dxa"/>
          </w:tcPr>
          <w:p w:rsidR="0027395A" w:rsidRPr="007258A9" w:rsidRDefault="0027395A" w:rsidP="004C37E8">
            <w:pPr>
              <w:spacing w:line="276" w:lineRule="auto"/>
              <w:jc w:val="both"/>
            </w:pPr>
            <w:r w:rsidRPr="007258A9">
              <w:t>Справка</w:t>
            </w:r>
          </w:p>
        </w:tc>
      </w:tr>
    </w:tbl>
    <w:p w:rsidR="0027395A" w:rsidRPr="007258A9" w:rsidRDefault="0027395A" w:rsidP="0027395A">
      <w:pPr>
        <w:spacing w:line="276" w:lineRule="auto"/>
        <w:jc w:val="both"/>
      </w:pPr>
    </w:p>
    <w:p w:rsidR="0027395A" w:rsidRPr="007258A9" w:rsidRDefault="0027395A" w:rsidP="0027395A">
      <w:pPr>
        <w:spacing w:line="276" w:lineRule="auto"/>
        <w:ind w:firstLine="708"/>
        <w:jc w:val="both"/>
      </w:pPr>
      <w:r w:rsidRPr="007258A9">
        <w:t>Результатом реализации ООП НОО должно стать повышение качества предоставления общего образования,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(законных представителей) обучающихся, определяемая по результатам социологических опросов.</w:t>
      </w:r>
    </w:p>
    <w:p w:rsidR="0027395A" w:rsidRDefault="0027395A" w:rsidP="0027395A">
      <w:pPr>
        <w:spacing w:line="276" w:lineRule="auto"/>
        <w:ind w:firstLine="708"/>
        <w:jc w:val="both"/>
      </w:pPr>
      <w:r w:rsidRPr="007258A9">
        <w:lastRenderedPageBreak/>
        <w:t>Контроль за реализацией ООП НОО закреплен: как на школьном уровне, так и на муниципальном уровне за управлением образования администрации Крапивинского муниципального района</w:t>
      </w:r>
      <w:r>
        <w:t>.</w:t>
      </w:r>
    </w:p>
    <w:p w:rsidR="0027395A" w:rsidRDefault="0027395A" w:rsidP="0027395A">
      <w:pPr>
        <w:spacing w:line="276" w:lineRule="auto"/>
        <w:ind w:firstLine="708"/>
        <w:jc w:val="both"/>
      </w:pPr>
    </w:p>
    <w:p w:rsidR="0027395A" w:rsidRDefault="0027395A" w:rsidP="0027395A">
      <w:pPr>
        <w:pStyle w:val="25"/>
        <w:shd w:val="clear" w:color="auto" w:fill="auto"/>
        <w:spacing w:line="280" w:lineRule="exact"/>
        <w:ind w:left="142"/>
        <w:rPr>
          <w:rStyle w:val="24"/>
          <w:rFonts w:ascii="Times New Roman" w:hAnsi="Times New Roman"/>
          <w:bCs/>
          <w:color w:val="000000"/>
        </w:rPr>
      </w:pPr>
      <w:bookmarkStart w:id="26" w:name="bookmark105"/>
    </w:p>
    <w:p w:rsidR="0027395A" w:rsidRDefault="0027395A" w:rsidP="0027395A">
      <w:pPr>
        <w:pStyle w:val="25"/>
        <w:shd w:val="clear" w:color="auto" w:fill="auto"/>
        <w:spacing w:line="280" w:lineRule="exact"/>
        <w:ind w:left="142"/>
        <w:rPr>
          <w:rStyle w:val="24"/>
          <w:rFonts w:ascii="Times New Roman" w:hAnsi="Times New Roman"/>
          <w:bCs/>
          <w:color w:val="000000"/>
        </w:rPr>
      </w:pPr>
    </w:p>
    <w:p w:rsidR="0027395A" w:rsidRDefault="0027395A" w:rsidP="0027395A">
      <w:pPr>
        <w:pStyle w:val="25"/>
        <w:shd w:val="clear" w:color="auto" w:fill="auto"/>
        <w:spacing w:line="280" w:lineRule="exact"/>
        <w:ind w:left="142"/>
        <w:rPr>
          <w:rStyle w:val="24"/>
          <w:rFonts w:ascii="Times New Roman" w:hAnsi="Times New Roman"/>
          <w:bCs/>
          <w:color w:val="000000"/>
        </w:rPr>
      </w:pPr>
    </w:p>
    <w:p w:rsidR="0027395A" w:rsidRDefault="0027395A" w:rsidP="0027395A">
      <w:pPr>
        <w:pStyle w:val="25"/>
        <w:shd w:val="clear" w:color="auto" w:fill="auto"/>
        <w:spacing w:line="280" w:lineRule="exact"/>
        <w:ind w:left="142"/>
        <w:rPr>
          <w:rStyle w:val="24"/>
          <w:rFonts w:ascii="Times New Roman" w:hAnsi="Times New Roman"/>
          <w:bCs/>
          <w:color w:val="000000"/>
        </w:rPr>
      </w:pPr>
    </w:p>
    <w:p w:rsidR="0027395A" w:rsidRDefault="0027395A" w:rsidP="0027395A">
      <w:pPr>
        <w:pStyle w:val="25"/>
        <w:shd w:val="clear" w:color="auto" w:fill="auto"/>
        <w:spacing w:line="280" w:lineRule="exact"/>
        <w:ind w:left="142"/>
        <w:rPr>
          <w:rStyle w:val="24"/>
          <w:rFonts w:ascii="Times New Roman" w:hAnsi="Times New Roman"/>
          <w:bCs/>
          <w:color w:val="000000"/>
        </w:rPr>
      </w:pPr>
    </w:p>
    <w:p w:rsidR="0027395A" w:rsidRDefault="0027395A" w:rsidP="0027395A">
      <w:pPr>
        <w:pStyle w:val="25"/>
        <w:shd w:val="clear" w:color="auto" w:fill="auto"/>
        <w:spacing w:line="280" w:lineRule="exact"/>
        <w:ind w:left="142"/>
        <w:rPr>
          <w:rStyle w:val="24"/>
          <w:rFonts w:ascii="Times New Roman" w:hAnsi="Times New Roman"/>
          <w:bCs/>
          <w:color w:val="000000"/>
        </w:rPr>
      </w:pPr>
    </w:p>
    <w:p w:rsidR="0027395A" w:rsidRDefault="0027395A" w:rsidP="0027395A">
      <w:pPr>
        <w:pStyle w:val="25"/>
        <w:shd w:val="clear" w:color="auto" w:fill="auto"/>
        <w:spacing w:line="280" w:lineRule="exact"/>
        <w:ind w:left="142"/>
        <w:rPr>
          <w:rStyle w:val="24"/>
          <w:rFonts w:ascii="Times New Roman" w:hAnsi="Times New Roman"/>
          <w:bCs/>
          <w:color w:val="000000"/>
        </w:rPr>
      </w:pPr>
    </w:p>
    <w:p w:rsidR="0027395A" w:rsidRPr="00A97011" w:rsidRDefault="0027395A" w:rsidP="0027395A">
      <w:pPr>
        <w:pStyle w:val="25"/>
        <w:shd w:val="clear" w:color="auto" w:fill="auto"/>
        <w:spacing w:line="280" w:lineRule="exact"/>
        <w:ind w:left="142"/>
        <w:rPr>
          <w:rStyle w:val="24"/>
          <w:rFonts w:ascii="Times New Roman" w:hAnsi="Times New Roman"/>
          <w:bCs/>
          <w:color w:val="000000"/>
        </w:rPr>
      </w:pPr>
      <w:r w:rsidRPr="00A97011">
        <w:rPr>
          <w:rStyle w:val="24"/>
          <w:rFonts w:ascii="Times New Roman" w:hAnsi="Times New Roman"/>
          <w:bCs/>
          <w:color w:val="000000"/>
        </w:rPr>
        <w:t>Лист внесения изменений и дополнений в ООП НОО</w:t>
      </w:r>
      <w:bookmarkEnd w:id="26"/>
    </w:p>
    <w:p w:rsidR="0027395A" w:rsidRPr="00DE1BA0" w:rsidRDefault="0027395A" w:rsidP="0027395A">
      <w:pPr>
        <w:pStyle w:val="25"/>
        <w:shd w:val="clear" w:color="auto" w:fill="auto"/>
        <w:spacing w:line="280" w:lineRule="exact"/>
        <w:ind w:left="142"/>
      </w:pPr>
    </w:p>
    <w:tbl>
      <w:tblPr>
        <w:tblW w:w="0" w:type="auto"/>
        <w:tblInd w:w="5" w:type="dxa"/>
        <w:tblLayout w:type="fixed"/>
        <w:tblCellMar>
          <w:left w:w="0" w:type="dxa"/>
          <w:right w:w="0" w:type="dxa"/>
        </w:tblCellMar>
        <w:tblLook w:val="0000" w:firstRow="0" w:lastRow="0" w:firstColumn="0" w:lastColumn="0" w:noHBand="0" w:noVBand="0"/>
      </w:tblPr>
      <w:tblGrid>
        <w:gridCol w:w="1968"/>
        <w:gridCol w:w="5021"/>
        <w:gridCol w:w="2731"/>
      </w:tblGrid>
      <w:tr w:rsidR="0027395A" w:rsidTr="004C37E8">
        <w:trPr>
          <w:trHeight w:hRule="exact" w:val="1258"/>
        </w:trPr>
        <w:tc>
          <w:tcPr>
            <w:tcW w:w="1968" w:type="dxa"/>
            <w:tcBorders>
              <w:top w:val="single" w:sz="4" w:space="0" w:color="auto"/>
              <w:left w:val="single" w:sz="4" w:space="0" w:color="auto"/>
              <w:bottom w:val="nil"/>
              <w:right w:val="nil"/>
            </w:tcBorders>
            <w:shd w:val="clear" w:color="auto" w:fill="FFFFFF"/>
          </w:tcPr>
          <w:p w:rsidR="0027395A" w:rsidRPr="009C0637" w:rsidRDefault="0027395A" w:rsidP="004C37E8">
            <w:pPr>
              <w:pStyle w:val="214"/>
              <w:shd w:val="clear" w:color="auto" w:fill="auto"/>
              <w:spacing w:after="0" w:line="278" w:lineRule="exact"/>
              <w:ind w:firstLine="0"/>
              <w:jc w:val="center"/>
            </w:pPr>
            <w:r w:rsidRPr="009C0637">
              <w:rPr>
                <w:rStyle w:val="230"/>
                <w:color w:val="000000"/>
              </w:rPr>
              <w:t>Дата внесения изменений</w:t>
            </w:r>
          </w:p>
        </w:tc>
        <w:tc>
          <w:tcPr>
            <w:tcW w:w="5021" w:type="dxa"/>
            <w:tcBorders>
              <w:top w:val="single" w:sz="4" w:space="0" w:color="auto"/>
              <w:left w:val="single" w:sz="4" w:space="0" w:color="auto"/>
              <w:bottom w:val="nil"/>
              <w:right w:val="nil"/>
            </w:tcBorders>
            <w:shd w:val="clear" w:color="auto" w:fill="FFFFFF"/>
          </w:tcPr>
          <w:p w:rsidR="0027395A" w:rsidRPr="009C0637" w:rsidRDefault="0027395A" w:rsidP="004C37E8">
            <w:pPr>
              <w:pStyle w:val="214"/>
              <w:shd w:val="clear" w:color="auto" w:fill="auto"/>
              <w:spacing w:after="0" w:line="240" w:lineRule="exact"/>
              <w:ind w:firstLine="0"/>
              <w:jc w:val="center"/>
            </w:pPr>
            <w:r w:rsidRPr="009C0637">
              <w:rPr>
                <w:rStyle w:val="230"/>
                <w:color w:val="000000"/>
              </w:rPr>
              <w:t>Содержание</w:t>
            </w:r>
          </w:p>
        </w:tc>
        <w:tc>
          <w:tcPr>
            <w:tcW w:w="2731" w:type="dxa"/>
            <w:tcBorders>
              <w:top w:val="single" w:sz="4" w:space="0" w:color="auto"/>
              <w:left w:val="single" w:sz="4" w:space="0" w:color="auto"/>
              <w:bottom w:val="nil"/>
              <w:right w:val="single" w:sz="4" w:space="0" w:color="auto"/>
            </w:tcBorders>
            <w:shd w:val="clear" w:color="auto" w:fill="FFFFFF"/>
          </w:tcPr>
          <w:p w:rsidR="0027395A" w:rsidRPr="009C0637" w:rsidRDefault="0027395A" w:rsidP="004C37E8">
            <w:pPr>
              <w:pStyle w:val="214"/>
              <w:shd w:val="clear" w:color="auto" w:fill="auto"/>
              <w:spacing w:after="0" w:line="283" w:lineRule="exact"/>
              <w:ind w:firstLine="0"/>
              <w:jc w:val="center"/>
            </w:pPr>
            <w:r w:rsidRPr="009C0637">
              <w:rPr>
                <w:rStyle w:val="230"/>
                <w:color w:val="000000"/>
              </w:rPr>
              <w:t>Реквизиты документа (дата, № приказа)</w:t>
            </w:r>
          </w:p>
        </w:tc>
      </w:tr>
      <w:tr w:rsidR="0027395A" w:rsidTr="004C37E8">
        <w:trPr>
          <w:trHeight w:hRule="exact" w:val="3317"/>
        </w:trPr>
        <w:tc>
          <w:tcPr>
            <w:tcW w:w="1968" w:type="dxa"/>
            <w:tcBorders>
              <w:top w:val="single" w:sz="4" w:space="0" w:color="auto"/>
              <w:left w:val="single" w:sz="4" w:space="0" w:color="auto"/>
              <w:bottom w:val="nil"/>
              <w:right w:val="nil"/>
            </w:tcBorders>
            <w:shd w:val="clear" w:color="auto" w:fill="FFFFFF"/>
          </w:tcPr>
          <w:p w:rsidR="0027395A" w:rsidRPr="009C0637" w:rsidRDefault="00F0129C" w:rsidP="004C37E8">
            <w:pPr>
              <w:pStyle w:val="214"/>
              <w:shd w:val="clear" w:color="auto" w:fill="auto"/>
              <w:spacing w:after="0" w:line="240" w:lineRule="exact"/>
              <w:ind w:left="140" w:firstLine="0"/>
              <w:rPr>
                <w:color w:val="FF0000"/>
              </w:rPr>
            </w:pPr>
            <w:r>
              <w:rPr>
                <w:color w:val="FF0000"/>
              </w:rPr>
              <w:t>+--------------------------------------------------------------------</w:t>
            </w:r>
          </w:p>
        </w:tc>
        <w:tc>
          <w:tcPr>
            <w:tcW w:w="5021" w:type="dxa"/>
            <w:tcBorders>
              <w:top w:val="single" w:sz="4" w:space="0" w:color="auto"/>
              <w:left w:val="single" w:sz="4" w:space="0" w:color="auto"/>
              <w:bottom w:val="nil"/>
              <w:right w:val="nil"/>
            </w:tcBorders>
            <w:shd w:val="clear" w:color="auto" w:fill="FFFFFF"/>
            <w:vAlign w:val="bottom"/>
          </w:tcPr>
          <w:p w:rsidR="0027395A" w:rsidRPr="009C0637" w:rsidRDefault="0027395A" w:rsidP="004C37E8">
            <w:pPr>
              <w:pStyle w:val="214"/>
              <w:shd w:val="clear" w:color="auto" w:fill="auto"/>
              <w:spacing w:after="0"/>
              <w:ind w:firstLine="0"/>
            </w:pPr>
          </w:p>
        </w:tc>
        <w:tc>
          <w:tcPr>
            <w:tcW w:w="2731" w:type="dxa"/>
            <w:tcBorders>
              <w:top w:val="single" w:sz="4" w:space="0" w:color="auto"/>
              <w:left w:val="single" w:sz="4" w:space="0" w:color="auto"/>
              <w:bottom w:val="nil"/>
              <w:right w:val="single" w:sz="4" w:space="0" w:color="auto"/>
            </w:tcBorders>
            <w:shd w:val="clear" w:color="auto" w:fill="FFFFFF"/>
          </w:tcPr>
          <w:p w:rsidR="0027395A" w:rsidRPr="009C0637" w:rsidRDefault="0027395A" w:rsidP="004C37E8">
            <w:pPr>
              <w:pStyle w:val="214"/>
              <w:shd w:val="clear" w:color="auto" w:fill="auto"/>
              <w:spacing w:after="0"/>
              <w:ind w:firstLine="0"/>
            </w:pPr>
          </w:p>
        </w:tc>
      </w:tr>
      <w:tr w:rsidR="0027395A" w:rsidTr="004C37E8">
        <w:trPr>
          <w:trHeight w:hRule="exact" w:val="662"/>
        </w:trPr>
        <w:tc>
          <w:tcPr>
            <w:tcW w:w="1968"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5021"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2731" w:type="dxa"/>
            <w:tcBorders>
              <w:top w:val="single" w:sz="4" w:space="0" w:color="auto"/>
              <w:left w:val="single" w:sz="4" w:space="0" w:color="auto"/>
              <w:bottom w:val="nil"/>
              <w:right w:val="single" w:sz="4" w:space="0" w:color="auto"/>
            </w:tcBorders>
            <w:shd w:val="clear" w:color="auto" w:fill="FFFFFF"/>
          </w:tcPr>
          <w:p w:rsidR="0027395A" w:rsidRDefault="0027395A" w:rsidP="004C37E8">
            <w:pPr>
              <w:rPr>
                <w:sz w:val="10"/>
                <w:szCs w:val="10"/>
              </w:rPr>
            </w:pPr>
          </w:p>
        </w:tc>
      </w:tr>
      <w:tr w:rsidR="0027395A" w:rsidTr="004C37E8">
        <w:trPr>
          <w:trHeight w:hRule="exact" w:val="605"/>
        </w:trPr>
        <w:tc>
          <w:tcPr>
            <w:tcW w:w="1968"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5021"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2731" w:type="dxa"/>
            <w:tcBorders>
              <w:top w:val="single" w:sz="4" w:space="0" w:color="auto"/>
              <w:left w:val="single" w:sz="4" w:space="0" w:color="auto"/>
              <w:bottom w:val="nil"/>
              <w:right w:val="single" w:sz="4" w:space="0" w:color="auto"/>
            </w:tcBorders>
            <w:shd w:val="clear" w:color="auto" w:fill="FFFFFF"/>
          </w:tcPr>
          <w:p w:rsidR="0027395A" w:rsidRDefault="0027395A" w:rsidP="004C37E8">
            <w:pPr>
              <w:rPr>
                <w:sz w:val="10"/>
                <w:szCs w:val="10"/>
              </w:rPr>
            </w:pPr>
          </w:p>
        </w:tc>
      </w:tr>
      <w:tr w:rsidR="0027395A" w:rsidTr="004C37E8">
        <w:trPr>
          <w:trHeight w:hRule="exact" w:val="610"/>
        </w:trPr>
        <w:tc>
          <w:tcPr>
            <w:tcW w:w="1968"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5021"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2731" w:type="dxa"/>
            <w:tcBorders>
              <w:top w:val="single" w:sz="4" w:space="0" w:color="auto"/>
              <w:left w:val="single" w:sz="4" w:space="0" w:color="auto"/>
              <w:bottom w:val="nil"/>
              <w:right w:val="single" w:sz="4" w:space="0" w:color="auto"/>
            </w:tcBorders>
            <w:shd w:val="clear" w:color="auto" w:fill="FFFFFF"/>
          </w:tcPr>
          <w:p w:rsidR="0027395A" w:rsidRDefault="0027395A" w:rsidP="004C37E8">
            <w:pPr>
              <w:rPr>
                <w:sz w:val="10"/>
                <w:szCs w:val="10"/>
              </w:rPr>
            </w:pPr>
          </w:p>
        </w:tc>
      </w:tr>
      <w:tr w:rsidR="0027395A" w:rsidTr="004C37E8">
        <w:trPr>
          <w:trHeight w:hRule="exact" w:val="610"/>
        </w:trPr>
        <w:tc>
          <w:tcPr>
            <w:tcW w:w="1968"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5021"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2731" w:type="dxa"/>
            <w:tcBorders>
              <w:top w:val="single" w:sz="4" w:space="0" w:color="auto"/>
              <w:left w:val="single" w:sz="4" w:space="0" w:color="auto"/>
              <w:bottom w:val="nil"/>
              <w:right w:val="single" w:sz="4" w:space="0" w:color="auto"/>
            </w:tcBorders>
            <w:shd w:val="clear" w:color="auto" w:fill="FFFFFF"/>
          </w:tcPr>
          <w:p w:rsidR="0027395A" w:rsidRDefault="0027395A" w:rsidP="004C37E8">
            <w:pPr>
              <w:rPr>
                <w:sz w:val="10"/>
                <w:szCs w:val="10"/>
              </w:rPr>
            </w:pPr>
          </w:p>
        </w:tc>
      </w:tr>
      <w:tr w:rsidR="0027395A" w:rsidTr="004C37E8">
        <w:trPr>
          <w:trHeight w:hRule="exact" w:val="610"/>
        </w:trPr>
        <w:tc>
          <w:tcPr>
            <w:tcW w:w="1968"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5021"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2731" w:type="dxa"/>
            <w:tcBorders>
              <w:top w:val="single" w:sz="4" w:space="0" w:color="auto"/>
              <w:left w:val="single" w:sz="4" w:space="0" w:color="auto"/>
              <w:bottom w:val="nil"/>
              <w:right w:val="single" w:sz="4" w:space="0" w:color="auto"/>
            </w:tcBorders>
            <w:shd w:val="clear" w:color="auto" w:fill="FFFFFF"/>
          </w:tcPr>
          <w:p w:rsidR="0027395A" w:rsidRDefault="0027395A" w:rsidP="004C37E8">
            <w:pPr>
              <w:rPr>
                <w:sz w:val="10"/>
                <w:szCs w:val="10"/>
              </w:rPr>
            </w:pPr>
          </w:p>
        </w:tc>
      </w:tr>
      <w:tr w:rsidR="0027395A" w:rsidTr="004C37E8">
        <w:trPr>
          <w:trHeight w:hRule="exact" w:val="658"/>
        </w:trPr>
        <w:tc>
          <w:tcPr>
            <w:tcW w:w="1968"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5021"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2731" w:type="dxa"/>
            <w:tcBorders>
              <w:top w:val="single" w:sz="4" w:space="0" w:color="auto"/>
              <w:left w:val="single" w:sz="4" w:space="0" w:color="auto"/>
              <w:bottom w:val="nil"/>
              <w:right w:val="single" w:sz="4" w:space="0" w:color="auto"/>
            </w:tcBorders>
            <w:shd w:val="clear" w:color="auto" w:fill="FFFFFF"/>
          </w:tcPr>
          <w:p w:rsidR="0027395A" w:rsidRDefault="0027395A" w:rsidP="004C37E8">
            <w:pPr>
              <w:rPr>
                <w:sz w:val="10"/>
                <w:szCs w:val="10"/>
              </w:rPr>
            </w:pPr>
          </w:p>
        </w:tc>
      </w:tr>
      <w:tr w:rsidR="0027395A" w:rsidTr="004C37E8">
        <w:trPr>
          <w:trHeight w:hRule="exact" w:val="610"/>
        </w:trPr>
        <w:tc>
          <w:tcPr>
            <w:tcW w:w="1968"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5021"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2731" w:type="dxa"/>
            <w:tcBorders>
              <w:top w:val="single" w:sz="4" w:space="0" w:color="auto"/>
              <w:left w:val="single" w:sz="4" w:space="0" w:color="auto"/>
              <w:bottom w:val="nil"/>
              <w:right w:val="single" w:sz="4" w:space="0" w:color="auto"/>
            </w:tcBorders>
            <w:shd w:val="clear" w:color="auto" w:fill="FFFFFF"/>
          </w:tcPr>
          <w:p w:rsidR="0027395A" w:rsidRDefault="0027395A" w:rsidP="004C37E8">
            <w:pPr>
              <w:rPr>
                <w:sz w:val="10"/>
                <w:szCs w:val="10"/>
              </w:rPr>
            </w:pPr>
          </w:p>
        </w:tc>
      </w:tr>
      <w:tr w:rsidR="0027395A" w:rsidTr="004C37E8">
        <w:trPr>
          <w:trHeight w:hRule="exact" w:val="610"/>
        </w:trPr>
        <w:tc>
          <w:tcPr>
            <w:tcW w:w="1968"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5021"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2731" w:type="dxa"/>
            <w:tcBorders>
              <w:top w:val="single" w:sz="4" w:space="0" w:color="auto"/>
              <w:left w:val="single" w:sz="4" w:space="0" w:color="auto"/>
              <w:bottom w:val="nil"/>
              <w:right w:val="single" w:sz="4" w:space="0" w:color="auto"/>
            </w:tcBorders>
            <w:shd w:val="clear" w:color="auto" w:fill="FFFFFF"/>
          </w:tcPr>
          <w:p w:rsidR="0027395A" w:rsidRDefault="0027395A" w:rsidP="004C37E8">
            <w:pPr>
              <w:rPr>
                <w:sz w:val="10"/>
                <w:szCs w:val="10"/>
              </w:rPr>
            </w:pPr>
          </w:p>
        </w:tc>
      </w:tr>
      <w:tr w:rsidR="0027395A" w:rsidTr="004C37E8">
        <w:trPr>
          <w:trHeight w:hRule="exact" w:val="610"/>
        </w:trPr>
        <w:tc>
          <w:tcPr>
            <w:tcW w:w="1968"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5021"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2731" w:type="dxa"/>
            <w:tcBorders>
              <w:top w:val="single" w:sz="4" w:space="0" w:color="auto"/>
              <w:left w:val="single" w:sz="4" w:space="0" w:color="auto"/>
              <w:bottom w:val="nil"/>
              <w:right w:val="single" w:sz="4" w:space="0" w:color="auto"/>
            </w:tcBorders>
            <w:shd w:val="clear" w:color="auto" w:fill="FFFFFF"/>
          </w:tcPr>
          <w:p w:rsidR="0027395A" w:rsidRDefault="0027395A" w:rsidP="004C37E8">
            <w:pPr>
              <w:rPr>
                <w:sz w:val="10"/>
                <w:szCs w:val="10"/>
              </w:rPr>
            </w:pPr>
          </w:p>
        </w:tc>
      </w:tr>
      <w:tr w:rsidR="0027395A" w:rsidTr="004C37E8">
        <w:trPr>
          <w:trHeight w:hRule="exact" w:val="610"/>
        </w:trPr>
        <w:tc>
          <w:tcPr>
            <w:tcW w:w="1968"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5021"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2731" w:type="dxa"/>
            <w:tcBorders>
              <w:top w:val="single" w:sz="4" w:space="0" w:color="auto"/>
              <w:left w:val="single" w:sz="4" w:space="0" w:color="auto"/>
              <w:bottom w:val="nil"/>
              <w:right w:val="single" w:sz="4" w:space="0" w:color="auto"/>
            </w:tcBorders>
            <w:shd w:val="clear" w:color="auto" w:fill="FFFFFF"/>
          </w:tcPr>
          <w:p w:rsidR="0027395A" w:rsidRDefault="0027395A" w:rsidP="004C37E8">
            <w:pPr>
              <w:rPr>
                <w:sz w:val="10"/>
                <w:szCs w:val="10"/>
              </w:rPr>
            </w:pPr>
          </w:p>
        </w:tc>
      </w:tr>
      <w:tr w:rsidR="0027395A" w:rsidTr="004C37E8">
        <w:trPr>
          <w:trHeight w:hRule="exact" w:val="610"/>
        </w:trPr>
        <w:tc>
          <w:tcPr>
            <w:tcW w:w="1968"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5021"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2731" w:type="dxa"/>
            <w:tcBorders>
              <w:top w:val="single" w:sz="4" w:space="0" w:color="auto"/>
              <w:left w:val="single" w:sz="4" w:space="0" w:color="auto"/>
              <w:bottom w:val="nil"/>
              <w:right w:val="single" w:sz="4" w:space="0" w:color="auto"/>
            </w:tcBorders>
            <w:shd w:val="clear" w:color="auto" w:fill="FFFFFF"/>
          </w:tcPr>
          <w:p w:rsidR="0027395A" w:rsidRDefault="0027395A" w:rsidP="004C37E8">
            <w:pPr>
              <w:rPr>
                <w:sz w:val="10"/>
                <w:szCs w:val="10"/>
              </w:rPr>
            </w:pPr>
          </w:p>
        </w:tc>
      </w:tr>
      <w:tr w:rsidR="0027395A" w:rsidTr="004C37E8">
        <w:trPr>
          <w:trHeight w:hRule="exact" w:val="658"/>
        </w:trPr>
        <w:tc>
          <w:tcPr>
            <w:tcW w:w="1968"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5021" w:type="dxa"/>
            <w:tcBorders>
              <w:top w:val="single" w:sz="4" w:space="0" w:color="auto"/>
              <w:left w:val="single" w:sz="4" w:space="0" w:color="auto"/>
              <w:bottom w:val="nil"/>
              <w:right w:val="nil"/>
            </w:tcBorders>
            <w:shd w:val="clear" w:color="auto" w:fill="FFFFFF"/>
          </w:tcPr>
          <w:p w:rsidR="0027395A" w:rsidRDefault="0027395A" w:rsidP="004C37E8">
            <w:pPr>
              <w:rPr>
                <w:sz w:val="10"/>
                <w:szCs w:val="10"/>
              </w:rPr>
            </w:pPr>
          </w:p>
        </w:tc>
        <w:tc>
          <w:tcPr>
            <w:tcW w:w="2731" w:type="dxa"/>
            <w:tcBorders>
              <w:top w:val="single" w:sz="4" w:space="0" w:color="auto"/>
              <w:left w:val="single" w:sz="4" w:space="0" w:color="auto"/>
              <w:bottom w:val="nil"/>
              <w:right w:val="single" w:sz="4" w:space="0" w:color="auto"/>
            </w:tcBorders>
            <w:shd w:val="clear" w:color="auto" w:fill="FFFFFF"/>
          </w:tcPr>
          <w:p w:rsidR="0027395A" w:rsidRDefault="0027395A" w:rsidP="004C37E8">
            <w:pPr>
              <w:rPr>
                <w:sz w:val="10"/>
                <w:szCs w:val="10"/>
              </w:rPr>
            </w:pPr>
          </w:p>
        </w:tc>
      </w:tr>
      <w:tr w:rsidR="0027395A" w:rsidTr="004C37E8">
        <w:trPr>
          <w:trHeight w:hRule="exact" w:val="619"/>
        </w:trPr>
        <w:tc>
          <w:tcPr>
            <w:tcW w:w="1968" w:type="dxa"/>
            <w:tcBorders>
              <w:top w:val="single" w:sz="4" w:space="0" w:color="auto"/>
              <w:left w:val="single" w:sz="4" w:space="0" w:color="auto"/>
              <w:bottom w:val="single" w:sz="4" w:space="0" w:color="auto"/>
              <w:right w:val="nil"/>
            </w:tcBorders>
            <w:shd w:val="clear" w:color="auto" w:fill="FFFFFF"/>
          </w:tcPr>
          <w:p w:rsidR="0027395A" w:rsidRDefault="0027395A" w:rsidP="004C37E8">
            <w:pPr>
              <w:rPr>
                <w:sz w:val="10"/>
                <w:szCs w:val="10"/>
              </w:rPr>
            </w:pPr>
          </w:p>
        </w:tc>
        <w:tc>
          <w:tcPr>
            <w:tcW w:w="5021" w:type="dxa"/>
            <w:tcBorders>
              <w:top w:val="single" w:sz="4" w:space="0" w:color="auto"/>
              <w:left w:val="single" w:sz="4" w:space="0" w:color="auto"/>
              <w:bottom w:val="single" w:sz="4" w:space="0" w:color="auto"/>
              <w:right w:val="nil"/>
            </w:tcBorders>
            <w:shd w:val="clear" w:color="auto" w:fill="FFFFFF"/>
          </w:tcPr>
          <w:p w:rsidR="0027395A" w:rsidRDefault="0027395A" w:rsidP="004C37E8">
            <w:pPr>
              <w:rPr>
                <w:sz w:val="10"/>
                <w:szCs w:val="10"/>
              </w:rPr>
            </w:pP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27395A" w:rsidRDefault="0027395A" w:rsidP="004C37E8">
            <w:pPr>
              <w:rPr>
                <w:sz w:val="10"/>
                <w:szCs w:val="10"/>
              </w:rPr>
            </w:pPr>
          </w:p>
        </w:tc>
      </w:tr>
    </w:tbl>
    <w:p w:rsidR="0027395A" w:rsidRPr="007258A9" w:rsidRDefault="0027395A" w:rsidP="0027395A">
      <w:pPr>
        <w:spacing w:line="276" w:lineRule="auto"/>
        <w:ind w:firstLine="708"/>
        <w:jc w:val="both"/>
      </w:pPr>
    </w:p>
    <w:p w:rsidR="001163BD" w:rsidRPr="001163BD" w:rsidRDefault="001163BD" w:rsidP="00667706">
      <w:pPr>
        <w:spacing w:line="276" w:lineRule="auto"/>
        <w:jc w:val="both"/>
        <w:rPr>
          <w:color w:val="FF0000"/>
        </w:rPr>
      </w:pPr>
    </w:p>
    <w:sectPr w:rsidR="001163BD" w:rsidRPr="001163BD" w:rsidSect="00A018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930" w:rsidRDefault="00210930" w:rsidP="00FE66C9">
      <w:r>
        <w:separator/>
      </w:r>
    </w:p>
  </w:endnote>
  <w:endnote w:type="continuationSeparator" w:id="0">
    <w:p w:rsidR="00210930" w:rsidRDefault="00210930" w:rsidP="00FE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2FF" w:usb1="0000FCFF" w:usb2="00000001"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EE" w:rsidRDefault="009C35EE">
    <w:pPr>
      <w:pStyle w:val="af"/>
      <w:jc w:val="right"/>
    </w:pPr>
    <w:r>
      <w:fldChar w:fldCharType="begin"/>
    </w:r>
    <w:r>
      <w:instrText xml:space="preserve"> PAGE   \* MERGEFORMAT </w:instrText>
    </w:r>
    <w:r>
      <w:fldChar w:fldCharType="separate"/>
    </w:r>
    <w:r w:rsidR="007B1BFD">
      <w:rPr>
        <w:noProof/>
      </w:rPr>
      <w:t>171</w:t>
    </w:r>
    <w:r>
      <w:rPr>
        <w:noProof/>
      </w:rPr>
      <w:fldChar w:fldCharType="end"/>
    </w:r>
  </w:p>
  <w:p w:rsidR="009C35EE" w:rsidRDefault="009C35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930" w:rsidRDefault="00210930" w:rsidP="00FE66C9">
      <w:r>
        <w:separator/>
      </w:r>
    </w:p>
  </w:footnote>
  <w:footnote w:type="continuationSeparator" w:id="0">
    <w:p w:rsidR="00210930" w:rsidRDefault="00210930" w:rsidP="00FE6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81"/>
    <w:multiLevelType w:val="singleLevel"/>
    <w:tmpl w:val="00000081"/>
    <w:name w:val="WW8Num128"/>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9B"/>
    <w:multiLevelType w:val="singleLevel"/>
    <w:tmpl w:val="0000009B"/>
    <w:name w:val="WW8Num154"/>
    <w:lvl w:ilvl="0">
      <w:start w:val="1"/>
      <w:numFmt w:val="bullet"/>
      <w:lvlText w:val=""/>
      <w:lvlJc w:val="left"/>
      <w:pPr>
        <w:tabs>
          <w:tab w:val="num" w:pos="0"/>
        </w:tabs>
        <w:ind w:left="720" w:hanging="360"/>
      </w:pPr>
      <w:rPr>
        <w:rFonts w:ascii="Symbol" w:hAnsi="Symbol"/>
        <w:sz w:val="28"/>
      </w:rPr>
    </w:lvl>
  </w:abstractNum>
  <w:abstractNum w:abstractNumId="4" w15:restartNumberingAfterBreak="0">
    <w:nsid w:val="000000B3"/>
    <w:multiLevelType w:val="multilevel"/>
    <w:tmpl w:val="000000B2"/>
    <w:lvl w:ilvl="0">
      <w:start w:val="1"/>
      <w:numFmt w:val="bullet"/>
      <w:lvlText w:val="•"/>
      <w:lvlJc w:val="left"/>
      <w:rPr>
        <w:rFonts w:ascii="Times New Roman" w:hAnsi="Times New Roman"/>
        <w:b/>
        <w:i w:val="0"/>
        <w:smallCaps w:val="0"/>
        <w:strike w:val="0"/>
        <w:color w:val="000000"/>
        <w:spacing w:val="0"/>
        <w:w w:val="100"/>
        <w:position w:val="0"/>
        <w:sz w:val="24"/>
        <w:u w:val="none"/>
      </w:rPr>
    </w:lvl>
    <w:lvl w:ilvl="1">
      <w:start w:val="1"/>
      <w:numFmt w:val="bullet"/>
      <w:lvlText w:val="•"/>
      <w:lvlJc w:val="left"/>
      <w:rPr>
        <w:rFonts w:ascii="Times New Roman" w:hAnsi="Times New Roman"/>
        <w:b/>
        <w:i w:val="0"/>
        <w:smallCaps w:val="0"/>
        <w:strike w:val="0"/>
        <w:color w:val="000000"/>
        <w:spacing w:val="0"/>
        <w:w w:val="100"/>
        <w:position w:val="0"/>
        <w:sz w:val="24"/>
        <w:u w:val="none"/>
      </w:rPr>
    </w:lvl>
    <w:lvl w:ilvl="2">
      <w:start w:val="1"/>
      <w:numFmt w:val="bullet"/>
      <w:lvlText w:val="•"/>
      <w:lvlJc w:val="left"/>
      <w:rPr>
        <w:rFonts w:ascii="Times New Roman" w:hAnsi="Times New Roman"/>
        <w:b/>
        <w:i w:val="0"/>
        <w:smallCaps w:val="0"/>
        <w:strike w:val="0"/>
        <w:color w:val="000000"/>
        <w:spacing w:val="0"/>
        <w:w w:val="100"/>
        <w:position w:val="0"/>
        <w:sz w:val="24"/>
        <w:u w:val="none"/>
      </w:rPr>
    </w:lvl>
    <w:lvl w:ilvl="3">
      <w:start w:val="1"/>
      <w:numFmt w:val="bullet"/>
      <w:lvlText w:val="•"/>
      <w:lvlJc w:val="left"/>
      <w:rPr>
        <w:rFonts w:ascii="Times New Roman" w:hAnsi="Times New Roman"/>
        <w:b/>
        <w:i w:val="0"/>
        <w:smallCaps w:val="0"/>
        <w:strike w:val="0"/>
        <w:color w:val="000000"/>
        <w:spacing w:val="0"/>
        <w:w w:val="100"/>
        <w:position w:val="0"/>
        <w:sz w:val="24"/>
        <w:u w:val="none"/>
      </w:rPr>
    </w:lvl>
    <w:lvl w:ilvl="4">
      <w:start w:val="1"/>
      <w:numFmt w:val="bullet"/>
      <w:lvlText w:val="•"/>
      <w:lvlJc w:val="left"/>
      <w:rPr>
        <w:rFonts w:ascii="Times New Roman" w:hAnsi="Times New Roman"/>
        <w:b/>
        <w:i w:val="0"/>
        <w:smallCaps w:val="0"/>
        <w:strike w:val="0"/>
        <w:color w:val="000000"/>
        <w:spacing w:val="0"/>
        <w:w w:val="100"/>
        <w:position w:val="0"/>
        <w:sz w:val="24"/>
        <w:u w:val="none"/>
      </w:rPr>
    </w:lvl>
    <w:lvl w:ilvl="5">
      <w:start w:val="1"/>
      <w:numFmt w:val="bullet"/>
      <w:lvlText w:val="•"/>
      <w:lvlJc w:val="left"/>
      <w:rPr>
        <w:rFonts w:ascii="Times New Roman" w:hAnsi="Times New Roman"/>
        <w:b/>
        <w:i w:val="0"/>
        <w:smallCaps w:val="0"/>
        <w:strike w:val="0"/>
        <w:color w:val="000000"/>
        <w:spacing w:val="0"/>
        <w:w w:val="100"/>
        <w:position w:val="0"/>
        <w:sz w:val="24"/>
        <w:u w:val="none"/>
      </w:rPr>
    </w:lvl>
    <w:lvl w:ilvl="6">
      <w:start w:val="1"/>
      <w:numFmt w:val="bullet"/>
      <w:lvlText w:val="•"/>
      <w:lvlJc w:val="left"/>
      <w:rPr>
        <w:rFonts w:ascii="Times New Roman" w:hAnsi="Times New Roman"/>
        <w:b/>
        <w:i w:val="0"/>
        <w:smallCaps w:val="0"/>
        <w:strike w:val="0"/>
        <w:color w:val="000000"/>
        <w:spacing w:val="0"/>
        <w:w w:val="100"/>
        <w:position w:val="0"/>
        <w:sz w:val="24"/>
        <w:u w:val="none"/>
      </w:rPr>
    </w:lvl>
    <w:lvl w:ilvl="7">
      <w:start w:val="1"/>
      <w:numFmt w:val="bullet"/>
      <w:lvlText w:val="•"/>
      <w:lvlJc w:val="left"/>
      <w:rPr>
        <w:rFonts w:ascii="Times New Roman" w:hAnsi="Times New Roman"/>
        <w:b/>
        <w:i w:val="0"/>
        <w:smallCaps w:val="0"/>
        <w:strike w:val="0"/>
        <w:color w:val="000000"/>
        <w:spacing w:val="0"/>
        <w:w w:val="100"/>
        <w:position w:val="0"/>
        <w:sz w:val="24"/>
        <w:u w:val="none"/>
      </w:rPr>
    </w:lvl>
    <w:lvl w:ilvl="8">
      <w:start w:val="1"/>
      <w:numFmt w:val="bullet"/>
      <w:lvlText w:val="•"/>
      <w:lvlJc w:val="left"/>
      <w:rPr>
        <w:rFonts w:ascii="Times New Roman" w:hAnsi="Times New Roman"/>
        <w:b/>
        <w:i w:val="0"/>
        <w:smallCaps w:val="0"/>
        <w:strike w:val="0"/>
        <w:color w:val="000000"/>
        <w:spacing w:val="0"/>
        <w:w w:val="100"/>
        <w:position w:val="0"/>
        <w:sz w:val="24"/>
        <w:u w:val="none"/>
      </w:rPr>
    </w:lvl>
  </w:abstractNum>
  <w:abstractNum w:abstractNumId="5" w15:restartNumberingAfterBreak="0">
    <w:nsid w:val="000000B9"/>
    <w:multiLevelType w:val="multilevel"/>
    <w:tmpl w:val="000000B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6" w15:restartNumberingAfterBreak="0">
    <w:nsid w:val="000000BD"/>
    <w:multiLevelType w:val="multilevel"/>
    <w:tmpl w:val="000000BC"/>
    <w:lvl w:ilvl="0">
      <w:start w:val="1"/>
      <w:numFmt w:val="bullet"/>
      <w:lvlText w:val="-"/>
      <w:lvlJc w:val="left"/>
      <w:rPr>
        <w:rFonts w:ascii="Times New Roman" w:hAnsi="Times New Roman"/>
        <w:b/>
        <w:i w:val="0"/>
        <w:smallCaps w:val="0"/>
        <w:strike w:val="0"/>
        <w:color w:val="000000"/>
        <w:spacing w:val="0"/>
        <w:w w:val="100"/>
        <w:position w:val="0"/>
        <w:sz w:val="24"/>
        <w:u w:val="none"/>
      </w:rPr>
    </w:lvl>
    <w:lvl w:ilvl="1">
      <w:start w:val="1"/>
      <w:numFmt w:val="bullet"/>
      <w:lvlText w:val="-"/>
      <w:lvlJc w:val="left"/>
      <w:rPr>
        <w:rFonts w:ascii="Times New Roman" w:hAnsi="Times New Roman"/>
        <w:b/>
        <w:i w:val="0"/>
        <w:smallCaps w:val="0"/>
        <w:strike w:val="0"/>
        <w:color w:val="000000"/>
        <w:spacing w:val="0"/>
        <w:w w:val="100"/>
        <w:position w:val="0"/>
        <w:sz w:val="24"/>
        <w:u w:val="none"/>
      </w:rPr>
    </w:lvl>
    <w:lvl w:ilvl="2">
      <w:start w:val="1"/>
      <w:numFmt w:val="bullet"/>
      <w:lvlText w:val="-"/>
      <w:lvlJc w:val="left"/>
      <w:rPr>
        <w:rFonts w:ascii="Times New Roman" w:hAnsi="Times New Roman"/>
        <w:b/>
        <w:i w:val="0"/>
        <w:smallCaps w:val="0"/>
        <w:strike w:val="0"/>
        <w:color w:val="000000"/>
        <w:spacing w:val="0"/>
        <w:w w:val="100"/>
        <w:position w:val="0"/>
        <w:sz w:val="24"/>
        <w:u w:val="none"/>
      </w:rPr>
    </w:lvl>
    <w:lvl w:ilvl="3">
      <w:start w:val="1"/>
      <w:numFmt w:val="bullet"/>
      <w:lvlText w:val="-"/>
      <w:lvlJc w:val="left"/>
      <w:rPr>
        <w:rFonts w:ascii="Times New Roman" w:hAnsi="Times New Roman"/>
        <w:b/>
        <w:i w:val="0"/>
        <w:smallCaps w:val="0"/>
        <w:strike w:val="0"/>
        <w:color w:val="000000"/>
        <w:spacing w:val="0"/>
        <w:w w:val="100"/>
        <w:position w:val="0"/>
        <w:sz w:val="24"/>
        <w:u w:val="none"/>
      </w:rPr>
    </w:lvl>
    <w:lvl w:ilvl="4">
      <w:start w:val="1"/>
      <w:numFmt w:val="bullet"/>
      <w:lvlText w:val="-"/>
      <w:lvlJc w:val="left"/>
      <w:rPr>
        <w:rFonts w:ascii="Times New Roman" w:hAnsi="Times New Roman"/>
        <w:b/>
        <w:i w:val="0"/>
        <w:smallCaps w:val="0"/>
        <w:strike w:val="0"/>
        <w:color w:val="000000"/>
        <w:spacing w:val="0"/>
        <w:w w:val="100"/>
        <w:position w:val="0"/>
        <w:sz w:val="24"/>
        <w:u w:val="none"/>
      </w:rPr>
    </w:lvl>
    <w:lvl w:ilvl="5">
      <w:start w:val="1"/>
      <w:numFmt w:val="bullet"/>
      <w:lvlText w:val="-"/>
      <w:lvlJc w:val="left"/>
      <w:rPr>
        <w:rFonts w:ascii="Times New Roman" w:hAnsi="Times New Roman"/>
        <w:b/>
        <w:i w:val="0"/>
        <w:smallCaps w:val="0"/>
        <w:strike w:val="0"/>
        <w:color w:val="000000"/>
        <w:spacing w:val="0"/>
        <w:w w:val="100"/>
        <w:position w:val="0"/>
        <w:sz w:val="24"/>
        <w:u w:val="none"/>
      </w:rPr>
    </w:lvl>
    <w:lvl w:ilvl="6">
      <w:start w:val="1"/>
      <w:numFmt w:val="bullet"/>
      <w:lvlText w:val="-"/>
      <w:lvlJc w:val="left"/>
      <w:rPr>
        <w:rFonts w:ascii="Times New Roman" w:hAnsi="Times New Roman"/>
        <w:b/>
        <w:i w:val="0"/>
        <w:smallCaps w:val="0"/>
        <w:strike w:val="0"/>
        <w:color w:val="000000"/>
        <w:spacing w:val="0"/>
        <w:w w:val="100"/>
        <w:position w:val="0"/>
        <w:sz w:val="24"/>
        <w:u w:val="none"/>
      </w:rPr>
    </w:lvl>
    <w:lvl w:ilvl="7">
      <w:start w:val="1"/>
      <w:numFmt w:val="bullet"/>
      <w:lvlText w:val="-"/>
      <w:lvlJc w:val="left"/>
      <w:rPr>
        <w:rFonts w:ascii="Times New Roman" w:hAnsi="Times New Roman"/>
        <w:b/>
        <w:i w:val="0"/>
        <w:smallCaps w:val="0"/>
        <w:strike w:val="0"/>
        <w:color w:val="000000"/>
        <w:spacing w:val="0"/>
        <w:w w:val="100"/>
        <w:position w:val="0"/>
        <w:sz w:val="24"/>
        <w:u w:val="none"/>
      </w:rPr>
    </w:lvl>
    <w:lvl w:ilvl="8">
      <w:start w:val="1"/>
      <w:numFmt w:val="bullet"/>
      <w:lvlText w:val="-"/>
      <w:lvlJc w:val="left"/>
      <w:rPr>
        <w:rFonts w:ascii="Times New Roman" w:hAnsi="Times New Roman"/>
        <w:b/>
        <w:i w:val="0"/>
        <w:smallCaps w:val="0"/>
        <w:strike w:val="0"/>
        <w:color w:val="000000"/>
        <w:spacing w:val="0"/>
        <w:w w:val="100"/>
        <w:position w:val="0"/>
        <w:sz w:val="24"/>
        <w:u w:val="none"/>
      </w:rPr>
    </w:lvl>
  </w:abstractNum>
  <w:abstractNum w:abstractNumId="7" w15:restartNumberingAfterBreak="0">
    <w:nsid w:val="000000C0"/>
    <w:multiLevelType w:val="singleLevel"/>
    <w:tmpl w:val="000000C0"/>
    <w:name w:val="WW8Num191"/>
    <w:lvl w:ilvl="0">
      <w:start w:val="1"/>
      <w:numFmt w:val="bullet"/>
      <w:lvlText w:val=""/>
      <w:lvlJc w:val="left"/>
      <w:pPr>
        <w:tabs>
          <w:tab w:val="num" w:pos="0"/>
        </w:tabs>
        <w:ind w:left="720" w:hanging="360"/>
      </w:pPr>
      <w:rPr>
        <w:rFonts w:ascii="Symbol" w:hAnsi="Symbol"/>
      </w:rPr>
    </w:lvl>
  </w:abstractNum>
  <w:abstractNum w:abstractNumId="8" w15:restartNumberingAfterBreak="0">
    <w:nsid w:val="00000113"/>
    <w:multiLevelType w:val="multilevel"/>
    <w:tmpl w:val="00000112"/>
    <w:lvl w:ilvl="0">
      <w:start w:val="1"/>
      <w:numFmt w:val="bullet"/>
      <w:lvlText w:val="—"/>
      <w:lvlJc w:val="left"/>
      <w:rPr>
        <w:rFonts w:ascii="Times New Roman" w:hAnsi="Times New Roman"/>
        <w:b/>
        <w:i w:val="0"/>
        <w:smallCaps w:val="0"/>
        <w:strike w:val="0"/>
        <w:color w:val="000000"/>
        <w:spacing w:val="0"/>
        <w:w w:val="100"/>
        <w:position w:val="0"/>
        <w:sz w:val="24"/>
        <w:u w:val="none"/>
      </w:rPr>
    </w:lvl>
    <w:lvl w:ilvl="1">
      <w:start w:val="1"/>
      <w:numFmt w:val="bullet"/>
      <w:lvlText w:val="—"/>
      <w:lvlJc w:val="left"/>
      <w:rPr>
        <w:rFonts w:ascii="Times New Roman" w:hAnsi="Times New Roman"/>
        <w:b/>
        <w:i w:val="0"/>
        <w:smallCaps w:val="0"/>
        <w:strike w:val="0"/>
        <w:color w:val="000000"/>
        <w:spacing w:val="0"/>
        <w:w w:val="100"/>
        <w:position w:val="0"/>
        <w:sz w:val="24"/>
        <w:u w:val="none"/>
      </w:rPr>
    </w:lvl>
    <w:lvl w:ilvl="2">
      <w:start w:val="1"/>
      <w:numFmt w:val="bullet"/>
      <w:lvlText w:val="—"/>
      <w:lvlJc w:val="left"/>
      <w:rPr>
        <w:rFonts w:ascii="Times New Roman" w:hAnsi="Times New Roman"/>
        <w:b/>
        <w:i w:val="0"/>
        <w:smallCaps w:val="0"/>
        <w:strike w:val="0"/>
        <w:color w:val="000000"/>
        <w:spacing w:val="0"/>
        <w:w w:val="100"/>
        <w:position w:val="0"/>
        <w:sz w:val="24"/>
        <w:u w:val="none"/>
      </w:rPr>
    </w:lvl>
    <w:lvl w:ilvl="3">
      <w:start w:val="1"/>
      <w:numFmt w:val="bullet"/>
      <w:lvlText w:val="—"/>
      <w:lvlJc w:val="left"/>
      <w:rPr>
        <w:rFonts w:ascii="Times New Roman" w:hAnsi="Times New Roman"/>
        <w:b/>
        <w:i w:val="0"/>
        <w:smallCaps w:val="0"/>
        <w:strike w:val="0"/>
        <w:color w:val="000000"/>
        <w:spacing w:val="0"/>
        <w:w w:val="100"/>
        <w:position w:val="0"/>
        <w:sz w:val="24"/>
        <w:u w:val="none"/>
      </w:rPr>
    </w:lvl>
    <w:lvl w:ilvl="4">
      <w:start w:val="1"/>
      <w:numFmt w:val="bullet"/>
      <w:lvlText w:val="—"/>
      <w:lvlJc w:val="left"/>
      <w:rPr>
        <w:rFonts w:ascii="Times New Roman" w:hAnsi="Times New Roman"/>
        <w:b/>
        <w:i w:val="0"/>
        <w:smallCaps w:val="0"/>
        <w:strike w:val="0"/>
        <w:color w:val="000000"/>
        <w:spacing w:val="0"/>
        <w:w w:val="100"/>
        <w:position w:val="0"/>
        <w:sz w:val="24"/>
        <w:u w:val="none"/>
      </w:rPr>
    </w:lvl>
    <w:lvl w:ilvl="5">
      <w:start w:val="1"/>
      <w:numFmt w:val="bullet"/>
      <w:lvlText w:val="—"/>
      <w:lvlJc w:val="left"/>
      <w:rPr>
        <w:rFonts w:ascii="Times New Roman" w:hAnsi="Times New Roman"/>
        <w:b/>
        <w:i w:val="0"/>
        <w:smallCaps w:val="0"/>
        <w:strike w:val="0"/>
        <w:color w:val="000000"/>
        <w:spacing w:val="0"/>
        <w:w w:val="100"/>
        <w:position w:val="0"/>
        <w:sz w:val="24"/>
        <w:u w:val="none"/>
      </w:rPr>
    </w:lvl>
    <w:lvl w:ilvl="6">
      <w:start w:val="1"/>
      <w:numFmt w:val="bullet"/>
      <w:lvlText w:val="—"/>
      <w:lvlJc w:val="left"/>
      <w:rPr>
        <w:rFonts w:ascii="Times New Roman" w:hAnsi="Times New Roman"/>
        <w:b/>
        <w:i w:val="0"/>
        <w:smallCaps w:val="0"/>
        <w:strike w:val="0"/>
        <w:color w:val="000000"/>
        <w:spacing w:val="0"/>
        <w:w w:val="100"/>
        <w:position w:val="0"/>
        <w:sz w:val="24"/>
        <w:u w:val="none"/>
      </w:rPr>
    </w:lvl>
    <w:lvl w:ilvl="7">
      <w:start w:val="1"/>
      <w:numFmt w:val="bullet"/>
      <w:lvlText w:val="—"/>
      <w:lvlJc w:val="left"/>
      <w:rPr>
        <w:rFonts w:ascii="Times New Roman" w:hAnsi="Times New Roman"/>
        <w:b/>
        <w:i w:val="0"/>
        <w:smallCaps w:val="0"/>
        <w:strike w:val="0"/>
        <w:color w:val="000000"/>
        <w:spacing w:val="0"/>
        <w:w w:val="100"/>
        <w:position w:val="0"/>
        <w:sz w:val="24"/>
        <w:u w:val="none"/>
      </w:rPr>
    </w:lvl>
    <w:lvl w:ilvl="8">
      <w:start w:val="1"/>
      <w:numFmt w:val="bullet"/>
      <w:lvlText w:val="—"/>
      <w:lvlJc w:val="left"/>
      <w:rPr>
        <w:rFonts w:ascii="Times New Roman" w:hAnsi="Times New Roman"/>
        <w:b/>
        <w:i w:val="0"/>
        <w:smallCaps w:val="0"/>
        <w:strike w:val="0"/>
        <w:color w:val="000000"/>
        <w:spacing w:val="0"/>
        <w:w w:val="100"/>
        <w:position w:val="0"/>
        <w:sz w:val="24"/>
        <w:u w:val="none"/>
      </w:rPr>
    </w:lvl>
  </w:abstractNum>
  <w:abstractNum w:abstractNumId="9" w15:restartNumberingAfterBreak="0">
    <w:nsid w:val="005208C0"/>
    <w:multiLevelType w:val="hybridMultilevel"/>
    <w:tmpl w:val="D1F2CDD8"/>
    <w:lvl w:ilvl="0" w:tplc="D0166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D52CA5"/>
    <w:multiLevelType w:val="hybridMultilevel"/>
    <w:tmpl w:val="BFB88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17A5242"/>
    <w:multiLevelType w:val="hybridMultilevel"/>
    <w:tmpl w:val="FCCCC4E4"/>
    <w:lvl w:ilvl="0" w:tplc="D0166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17E7A80"/>
    <w:multiLevelType w:val="hybridMultilevel"/>
    <w:tmpl w:val="A8FE8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18C7A2B"/>
    <w:multiLevelType w:val="hybridMultilevel"/>
    <w:tmpl w:val="3BE4E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21333B3"/>
    <w:multiLevelType w:val="hybridMultilevel"/>
    <w:tmpl w:val="30BE7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24D0108"/>
    <w:multiLevelType w:val="hybridMultilevel"/>
    <w:tmpl w:val="9A728E86"/>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3045F8C"/>
    <w:multiLevelType w:val="hybridMultilevel"/>
    <w:tmpl w:val="A47CA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4C52174"/>
    <w:multiLevelType w:val="hybridMultilevel"/>
    <w:tmpl w:val="2FC05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D300E5"/>
    <w:multiLevelType w:val="hybridMultilevel"/>
    <w:tmpl w:val="4886910C"/>
    <w:lvl w:ilvl="0" w:tplc="EF9009F6">
      <w:numFmt w:val="bullet"/>
      <w:lvlText w:val="•"/>
      <w:lvlJc w:val="left"/>
      <w:pPr>
        <w:ind w:left="720" w:hanging="360"/>
      </w:pPr>
      <w:rPr>
        <w:rFonts w:ascii="Times New Roman" w:eastAsia="Times New Roman" w:hAnsi="Times New Roman" w:hint="default"/>
        <w:sz w:val="18"/>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09F40EC4"/>
    <w:multiLevelType w:val="hybridMultilevel"/>
    <w:tmpl w:val="448AB42E"/>
    <w:lvl w:ilvl="0" w:tplc="D0166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A422560"/>
    <w:multiLevelType w:val="hybridMultilevel"/>
    <w:tmpl w:val="3640858C"/>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B381FCD"/>
    <w:multiLevelType w:val="hybridMultilevel"/>
    <w:tmpl w:val="85E4F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03752A"/>
    <w:multiLevelType w:val="hybridMultilevel"/>
    <w:tmpl w:val="AC943D6A"/>
    <w:lvl w:ilvl="0" w:tplc="6344B700">
      <w:start w:val="1"/>
      <w:numFmt w:val="bullet"/>
      <w:lvlText w:val=""/>
      <w:lvlJc w:val="left"/>
      <w:pPr>
        <w:ind w:left="1287" w:hanging="360"/>
      </w:pPr>
      <w:rPr>
        <w:rFonts w:ascii="Symbol" w:hAnsi="Symbol" w:hint="default"/>
        <w:sz w:val="18"/>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0C68158B"/>
    <w:multiLevelType w:val="hybridMultilevel"/>
    <w:tmpl w:val="3136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CC222B"/>
    <w:multiLevelType w:val="hybridMultilevel"/>
    <w:tmpl w:val="801E6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D905BA"/>
    <w:multiLevelType w:val="hybridMultilevel"/>
    <w:tmpl w:val="E1B8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F613736"/>
    <w:multiLevelType w:val="hybridMultilevel"/>
    <w:tmpl w:val="29EC92E0"/>
    <w:lvl w:ilvl="0" w:tplc="2996C690">
      <w:numFmt w:val="bullet"/>
      <w:lvlText w:val="•"/>
      <w:lvlJc w:val="left"/>
      <w:pPr>
        <w:ind w:left="720" w:hanging="360"/>
      </w:pPr>
      <w:rPr>
        <w:rFonts w:ascii="Times New Roman" w:eastAsia="Times New Roman" w:hAnsi="Times New Roman" w:hint="default"/>
        <w:sz w:val="18"/>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0F847DA8"/>
    <w:multiLevelType w:val="hybridMultilevel"/>
    <w:tmpl w:val="B4406FB4"/>
    <w:lvl w:ilvl="0" w:tplc="6344B700">
      <w:start w:val="1"/>
      <w:numFmt w:val="bullet"/>
      <w:lvlText w:val=""/>
      <w:lvlJc w:val="left"/>
      <w:pPr>
        <w:ind w:left="1854" w:hanging="360"/>
      </w:pPr>
      <w:rPr>
        <w:rFonts w:ascii="Symbol" w:hAnsi="Symbol" w:hint="default"/>
        <w:sz w:val="18"/>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0FBC4E6F"/>
    <w:multiLevelType w:val="hybridMultilevel"/>
    <w:tmpl w:val="6AC8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0391D5D"/>
    <w:multiLevelType w:val="hybridMultilevel"/>
    <w:tmpl w:val="F7563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22955A5"/>
    <w:multiLevelType w:val="hybridMultilevel"/>
    <w:tmpl w:val="E730B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25B4FBB"/>
    <w:multiLevelType w:val="hybridMultilevel"/>
    <w:tmpl w:val="072C5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29B6CF4"/>
    <w:multiLevelType w:val="hybridMultilevel"/>
    <w:tmpl w:val="812ACE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140E1E81"/>
    <w:multiLevelType w:val="hybridMultilevel"/>
    <w:tmpl w:val="8974B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5D7AC3"/>
    <w:multiLevelType w:val="hybridMultilevel"/>
    <w:tmpl w:val="B1B60800"/>
    <w:lvl w:ilvl="0" w:tplc="50A6867A">
      <w:start w:val="1"/>
      <w:numFmt w:val="decimal"/>
      <w:lvlText w:val="%1."/>
      <w:lvlJc w:val="left"/>
      <w:pPr>
        <w:tabs>
          <w:tab w:val="num" w:pos="720"/>
        </w:tabs>
        <w:ind w:left="720" w:hanging="360"/>
      </w:pPr>
    </w:lvl>
    <w:lvl w:ilvl="1" w:tplc="8D3A92EA">
      <w:numFmt w:val="none"/>
      <w:lvlText w:val=""/>
      <w:lvlJc w:val="left"/>
      <w:pPr>
        <w:tabs>
          <w:tab w:val="num" w:pos="360"/>
        </w:tabs>
        <w:ind w:left="0" w:firstLine="0"/>
      </w:pPr>
    </w:lvl>
    <w:lvl w:ilvl="2" w:tplc="9BCE9310">
      <w:numFmt w:val="none"/>
      <w:lvlText w:val=""/>
      <w:lvlJc w:val="left"/>
      <w:pPr>
        <w:tabs>
          <w:tab w:val="num" w:pos="360"/>
        </w:tabs>
        <w:ind w:left="0" w:firstLine="0"/>
      </w:pPr>
    </w:lvl>
    <w:lvl w:ilvl="3" w:tplc="412A7554">
      <w:numFmt w:val="none"/>
      <w:lvlText w:val=""/>
      <w:lvlJc w:val="left"/>
      <w:pPr>
        <w:tabs>
          <w:tab w:val="num" w:pos="360"/>
        </w:tabs>
        <w:ind w:left="0" w:firstLine="0"/>
      </w:pPr>
    </w:lvl>
    <w:lvl w:ilvl="4" w:tplc="A7D040C0">
      <w:numFmt w:val="none"/>
      <w:lvlText w:val=""/>
      <w:lvlJc w:val="left"/>
      <w:pPr>
        <w:tabs>
          <w:tab w:val="num" w:pos="360"/>
        </w:tabs>
        <w:ind w:left="0" w:firstLine="0"/>
      </w:pPr>
    </w:lvl>
    <w:lvl w:ilvl="5" w:tplc="7B2811E4">
      <w:numFmt w:val="none"/>
      <w:lvlText w:val=""/>
      <w:lvlJc w:val="left"/>
      <w:pPr>
        <w:tabs>
          <w:tab w:val="num" w:pos="360"/>
        </w:tabs>
        <w:ind w:left="0" w:firstLine="0"/>
      </w:pPr>
    </w:lvl>
    <w:lvl w:ilvl="6" w:tplc="BA96AB4E">
      <w:numFmt w:val="none"/>
      <w:lvlText w:val=""/>
      <w:lvlJc w:val="left"/>
      <w:pPr>
        <w:tabs>
          <w:tab w:val="num" w:pos="360"/>
        </w:tabs>
        <w:ind w:left="0" w:firstLine="0"/>
      </w:pPr>
    </w:lvl>
    <w:lvl w:ilvl="7" w:tplc="4FB40CD6">
      <w:numFmt w:val="none"/>
      <w:lvlText w:val=""/>
      <w:lvlJc w:val="left"/>
      <w:pPr>
        <w:tabs>
          <w:tab w:val="num" w:pos="360"/>
        </w:tabs>
        <w:ind w:left="0" w:firstLine="0"/>
      </w:pPr>
    </w:lvl>
    <w:lvl w:ilvl="8" w:tplc="D1C646B4">
      <w:numFmt w:val="none"/>
      <w:lvlText w:val=""/>
      <w:lvlJc w:val="left"/>
      <w:pPr>
        <w:tabs>
          <w:tab w:val="num" w:pos="360"/>
        </w:tabs>
        <w:ind w:left="0" w:firstLine="0"/>
      </w:pPr>
    </w:lvl>
  </w:abstractNum>
  <w:abstractNum w:abstractNumId="35" w15:restartNumberingAfterBreak="0">
    <w:nsid w:val="149F5366"/>
    <w:multiLevelType w:val="hybridMultilevel"/>
    <w:tmpl w:val="2904066A"/>
    <w:lvl w:ilvl="0" w:tplc="4DA89D9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4BE0075"/>
    <w:multiLevelType w:val="hybridMultilevel"/>
    <w:tmpl w:val="535ED2F2"/>
    <w:lvl w:ilvl="0" w:tplc="B1EC2C98">
      <w:start w:val="1"/>
      <w:numFmt w:val="bullet"/>
      <w:lvlText w:val=""/>
      <w:lvlJc w:val="left"/>
      <w:pPr>
        <w:ind w:left="1287" w:hanging="360"/>
      </w:pPr>
      <w:rPr>
        <w:rFonts w:ascii="Symbol" w:hAnsi="Symbol" w:hint="default"/>
        <w:sz w:val="18"/>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150A491F"/>
    <w:multiLevelType w:val="hybridMultilevel"/>
    <w:tmpl w:val="C9541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549428F"/>
    <w:multiLevelType w:val="hybridMultilevel"/>
    <w:tmpl w:val="6A0CB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6206EFD"/>
    <w:multiLevelType w:val="hybridMultilevel"/>
    <w:tmpl w:val="4CB424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16AD15DA"/>
    <w:multiLevelType w:val="hybridMultilevel"/>
    <w:tmpl w:val="F92005D2"/>
    <w:lvl w:ilvl="0" w:tplc="95A8B682">
      <w:start w:val="1"/>
      <w:numFmt w:val="bullet"/>
      <w:lvlText w:val=""/>
      <w:lvlJc w:val="left"/>
      <w:pPr>
        <w:ind w:left="1174" w:hanging="360"/>
      </w:pPr>
      <w:rPr>
        <w:rFonts w:ascii="Symbol" w:hAnsi="Symbol" w:hint="default"/>
        <w:sz w:val="16"/>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15:restartNumberingAfterBreak="0">
    <w:nsid w:val="17E85C89"/>
    <w:multiLevelType w:val="hybridMultilevel"/>
    <w:tmpl w:val="911C4B00"/>
    <w:lvl w:ilvl="0" w:tplc="D0166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8331E17"/>
    <w:multiLevelType w:val="hybridMultilevel"/>
    <w:tmpl w:val="2F60C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9517A44"/>
    <w:multiLevelType w:val="hybridMultilevel"/>
    <w:tmpl w:val="AA54E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9C962C2"/>
    <w:multiLevelType w:val="hybridMultilevel"/>
    <w:tmpl w:val="11FE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B2A4928"/>
    <w:multiLevelType w:val="hybridMultilevel"/>
    <w:tmpl w:val="ABC4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B75155D"/>
    <w:multiLevelType w:val="hybridMultilevel"/>
    <w:tmpl w:val="6DACDA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1BA37779"/>
    <w:multiLevelType w:val="hybridMultilevel"/>
    <w:tmpl w:val="487C3970"/>
    <w:lvl w:ilvl="0" w:tplc="FC20109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BD875DB"/>
    <w:multiLevelType w:val="hybridMultilevel"/>
    <w:tmpl w:val="6284D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D29601A"/>
    <w:multiLevelType w:val="hybridMultilevel"/>
    <w:tmpl w:val="07E2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E491059"/>
    <w:multiLevelType w:val="hybridMultilevel"/>
    <w:tmpl w:val="8EEC5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E68297E"/>
    <w:multiLevelType w:val="hybridMultilevel"/>
    <w:tmpl w:val="2702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E9F5F04"/>
    <w:multiLevelType w:val="hybridMultilevel"/>
    <w:tmpl w:val="041AA38E"/>
    <w:lvl w:ilvl="0" w:tplc="D84EE84C">
      <w:start w:val="1"/>
      <w:numFmt w:val="upperRoman"/>
      <w:lvlText w:val="%1."/>
      <w:lvlJc w:val="left"/>
      <w:pPr>
        <w:tabs>
          <w:tab w:val="num" w:pos="340"/>
        </w:tabs>
        <w:ind w:left="340" w:hanging="340"/>
      </w:pPr>
      <w:rPr>
        <w:rFonts w:cs="Times New Roman" w:hint="default"/>
        <w:b w:val="0"/>
        <w:i w:val="0"/>
        <w:sz w:val="24"/>
        <w:szCs w:val="24"/>
      </w:rPr>
    </w:lvl>
    <w:lvl w:ilvl="1" w:tplc="768E9E50">
      <w:start w:val="1"/>
      <w:numFmt w:val="decimal"/>
      <w:lvlText w:val="%2."/>
      <w:lvlJc w:val="left"/>
      <w:pPr>
        <w:tabs>
          <w:tab w:val="num" w:pos="340"/>
        </w:tabs>
        <w:ind w:left="340" w:hanging="340"/>
      </w:pPr>
      <w:rPr>
        <w:rFonts w:cs="Times New Roman" w:hint="default"/>
        <w:b w:val="0"/>
        <w:i w:val="0"/>
        <w:sz w:val="24"/>
        <w:szCs w:val="24"/>
      </w:rPr>
    </w:lvl>
    <w:lvl w:ilvl="2" w:tplc="0D442DC0">
      <w:start w:val="1"/>
      <w:numFmt w:val="decimal"/>
      <w:lvlText w:val="%3."/>
      <w:lvlJc w:val="left"/>
      <w:pPr>
        <w:tabs>
          <w:tab w:val="num" w:pos="340"/>
        </w:tabs>
        <w:ind w:left="340" w:hanging="340"/>
      </w:pPr>
      <w:rPr>
        <w:rFonts w:cs="Times New Roman" w:hint="default"/>
        <w:b w:val="0"/>
        <w:i w:val="0"/>
        <w:sz w:val="24"/>
        <w:szCs w:val="24"/>
      </w:rPr>
    </w:lvl>
    <w:lvl w:ilvl="3" w:tplc="5B261452">
      <w:start w:val="1"/>
      <w:numFmt w:val="decimal"/>
      <w:lvlText w:val="%4."/>
      <w:lvlJc w:val="left"/>
      <w:pPr>
        <w:tabs>
          <w:tab w:val="num" w:pos="340"/>
        </w:tabs>
        <w:ind w:left="340" w:hanging="340"/>
      </w:pPr>
      <w:rPr>
        <w:rFonts w:cs="Times New Roman" w:hint="default"/>
        <w:b w:val="0"/>
        <w:i w:val="0"/>
        <w:sz w:val="24"/>
        <w:szCs w:val="24"/>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1F232E00"/>
    <w:multiLevelType w:val="hybridMultilevel"/>
    <w:tmpl w:val="E50EF46E"/>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F3F64E8"/>
    <w:multiLevelType w:val="hybridMultilevel"/>
    <w:tmpl w:val="ADB8DCC2"/>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06F04AD"/>
    <w:multiLevelType w:val="hybridMultilevel"/>
    <w:tmpl w:val="1BF60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14B643D"/>
    <w:multiLevelType w:val="hybridMultilevel"/>
    <w:tmpl w:val="A70E49BE"/>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152029A"/>
    <w:multiLevelType w:val="hybridMultilevel"/>
    <w:tmpl w:val="F1D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1FE47E3"/>
    <w:multiLevelType w:val="hybridMultilevel"/>
    <w:tmpl w:val="B20878C8"/>
    <w:lvl w:ilvl="0" w:tplc="FC20109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23349D5"/>
    <w:multiLevelType w:val="hybridMultilevel"/>
    <w:tmpl w:val="55F2AF48"/>
    <w:lvl w:ilvl="0" w:tplc="D0166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2E159AB"/>
    <w:multiLevelType w:val="hybridMultilevel"/>
    <w:tmpl w:val="9B18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55A1A42"/>
    <w:multiLevelType w:val="hybridMultilevel"/>
    <w:tmpl w:val="0CF42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5B436DA"/>
    <w:multiLevelType w:val="hybridMultilevel"/>
    <w:tmpl w:val="183AE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62804FD"/>
    <w:multiLevelType w:val="hybridMultilevel"/>
    <w:tmpl w:val="30102C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7C86CE8"/>
    <w:multiLevelType w:val="hybridMultilevel"/>
    <w:tmpl w:val="A5227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7E539E3"/>
    <w:multiLevelType w:val="hybridMultilevel"/>
    <w:tmpl w:val="FF089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85045F0"/>
    <w:multiLevelType w:val="hybridMultilevel"/>
    <w:tmpl w:val="769C9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8A90988"/>
    <w:multiLevelType w:val="hybridMultilevel"/>
    <w:tmpl w:val="B7B06478"/>
    <w:lvl w:ilvl="0" w:tplc="66EAA3FE">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15:restartNumberingAfterBreak="0">
    <w:nsid w:val="2A2222C1"/>
    <w:multiLevelType w:val="hybridMultilevel"/>
    <w:tmpl w:val="EA9E6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B3C4768"/>
    <w:multiLevelType w:val="hybridMultilevel"/>
    <w:tmpl w:val="6A50E698"/>
    <w:lvl w:ilvl="0" w:tplc="D0166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D3B6D88"/>
    <w:multiLevelType w:val="hybridMultilevel"/>
    <w:tmpl w:val="7EF63EE2"/>
    <w:lvl w:ilvl="0" w:tplc="66EAA3FE">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2D3F1544"/>
    <w:multiLevelType w:val="hybridMultilevel"/>
    <w:tmpl w:val="16A2B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D747E42"/>
    <w:multiLevelType w:val="hybridMultilevel"/>
    <w:tmpl w:val="0ED0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E0B07AB"/>
    <w:multiLevelType w:val="hybridMultilevel"/>
    <w:tmpl w:val="B5980730"/>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74" w15:restartNumberingAfterBreak="0">
    <w:nsid w:val="2F254C5B"/>
    <w:multiLevelType w:val="hybridMultilevel"/>
    <w:tmpl w:val="FBE29CE8"/>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F521ADD"/>
    <w:multiLevelType w:val="hybridMultilevel"/>
    <w:tmpl w:val="1D72E2B2"/>
    <w:lvl w:ilvl="0" w:tplc="81809D4E">
      <w:numFmt w:val="bullet"/>
      <w:lvlText w:val="•"/>
      <w:lvlJc w:val="left"/>
      <w:pPr>
        <w:ind w:left="360" w:hanging="360"/>
      </w:pPr>
      <w:rPr>
        <w:rFonts w:ascii="Times New Roman" w:eastAsia="Times New Roman" w:hAnsi="Times New Roman"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FD12ADF"/>
    <w:multiLevelType w:val="hybridMultilevel"/>
    <w:tmpl w:val="AA4E117C"/>
    <w:lvl w:ilvl="0" w:tplc="D0166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04343F8"/>
    <w:multiLevelType w:val="hybridMultilevel"/>
    <w:tmpl w:val="904A0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0A617EF"/>
    <w:multiLevelType w:val="hybridMultilevel"/>
    <w:tmpl w:val="9E92E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0B712B2"/>
    <w:multiLevelType w:val="hybridMultilevel"/>
    <w:tmpl w:val="B712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10B33BF"/>
    <w:multiLevelType w:val="hybridMultilevel"/>
    <w:tmpl w:val="BB6EE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1832AFC"/>
    <w:multiLevelType w:val="hybridMultilevel"/>
    <w:tmpl w:val="92E04A0A"/>
    <w:lvl w:ilvl="0" w:tplc="04190001">
      <w:start w:val="1"/>
      <w:numFmt w:val="bullet"/>
      <w:lvlText w:val=""/>
      <w:lvlJc w:val="left"/>
      <w:pPr>
        <w:tabs>
          <w:tab w:val="num" w:pos="1059"/>
        </w:tabs>
        <w:ind w:left="1059" w:hanging="360"/>
      </w:pPr>
      <w:rPr>
        <w:rFonts w:ascii="Symbol" w:hAnsi="Symbol" w:hint="default"/>
      </w:rPr>
    </w:lvl>
    <w:lvl w:ilvl="1" w:tplc="04190003">
      <w:start w:val="1"/>
      <w:numFmt w:val="bullet"/>
      <w:lvlText w:val="o"/>
      <w:lvlJc w:val="left"/>
      <w:pPr>
        <w:tabs>
          <w:tab w:val="num" w:pos="1779"/>
        </w:tabs>
        <w:ind w:left="1779" w:hanging="360"/>
      </w:pPr>
      <w:rPr>
        <w:rFonts w:ascii="Courier New" w:hAnsi="Courier New" w:hint="default"/>
      </w:rPr>
    </w:lvl>
    <w:lvl w:ilvl="2" w:tplc="04190005">
      <w:start w:val="1"/>
      <w:numFmt w:val="bullet"/>
      <w:lvlText w:val=""/>
      <w:lvlJc w:val="left"/>
      <w:pPr>
        <w:tabs>
          <w:tab w:val="num" w:pos="2499"/>
        </w:tabs>
        <w:ind w:left="2499" w:hanging="360"/>
      </w:pPr>
      <w:rPr>
        <w:rFonts w:ascii="Wingdings" w:hAnsi="Wingdings" w:hint="default"/>
      </w:rPr>
    </w:lvl>
    <w:lvl w:ilvl="3" w:tplc="04190001">
      <w:start w:val="1"/>
      <w:numFmt w:val="bullet"/>
      <w:lvlText w:val=""/>
      <w:lvlJc w:val="left"/>
      <w:pPr>
        <w:tabs>
          <w:tab w:val="num" w:pos="3219"/>
        </w:tabs>
        <w:ind w:left="3219" w:hanging="360"/>
      </w:pPr>
      <w:rPr>
        <w:rFonts w:ascii="Symbol" w:hAnsi="Symbol" w:hint="default"/>
      </w:rPr>
    </w:lvl>
    <w:lvl w:ilvl="4" w:tplc="04190003">
      <w:start w:val="1"/>
      <w:numFmt w:val="bullet"/>
      <w:lvlText w:val="o"/>
      <w:lvlJc w:val="left"/>
      <w:pPr>
        <w:tabs>
          <w:tab w:val="num" w:pos="3939"/>
        </w:tabs>
        <w:ind w:left="3939" w:hanging="360"/>
      </w:pPr>
      <w:rPr>
        <w:rFonts w:ascii="Courier New" w:hAnsi="Courier New" w:hint="default"/>
      </w:rPr>
    </w:lvl>
    <w:lvl w:ilvl="5" w:tplc="04190005">
      <w:start w:val="1"/>
      <w:numFmt w:val="bullet"/>
      <w:lvlText w:val=""/>
      <w:lvlJc w:val="left"/>
      <w:pPr>
        <w:tabs>
          <w:tab w:val="num" w:pos="4659"/>
        </w:tabs>
        <w:ind w:left="4659" w:hanging="360"/>
      </w:pPr>
      <w:rPr>
        <w:rFonts w:ascii="Wingdings" w:hAnsi="Wingdings" w:hint="default"/>
      </w:rPr>
    </w:lvl>
    <w:lvl w:ilvl="6" w:tplc="04190001">
      <w:start w:val="1"/>
      <w:numFmt w:val="bullet"/>
      <w:lvlText w:val=""/>
      <w:lvlJc w:val="left"/>
      <w:pPr>
        <w:tabs>
          <w:tab w:val="num" w:pos="5379"/>
        </w:tabs>
        <w:ind w:left="5379" w:hanging="360"/>
      </w:pPr>
      <w:rPr>
        <w:rFonts w:ascii="Symbol" w:hAnsi="Symbol" w:hint="default"/>
      </w:rPr>
    </w:lvl>
    <w:lvl w:ilvl="7" w:tplc="04190003">
      <w:start w:val="1"/>
      <w:numFmt w:val="bullet"/>
      <w:lvlText w:val="o"/>
      <w:lvlJc w:val="left"/>
      <w:pPr>
        <w:tabs>
          <w:tab w:val="num" w:pos="6099"/>
        </w:tabs>
        <w:ind w:left="6099" w:hanging="360"/>
      </w:pPr>
      <w:rPr>
        <w:rFonts w:ascii="Courier New" w:hAnsi="Courier New" w:hint="default"/>
      </w:rPr>
    </w:lvl>
    <w:lvl w:ilvl="8" w:tplc="04190005">
      <w:start w:val="1"/>
      <w:numFmt w:val="bullet"/>
      <w:lvlText w:val=""/>
      <w:lvlJc w:val="left"/>
      <w:pPr>
        <w:tabs>
          <w:tab w:val="num" w:pos="6819"/>
        </w:tabs>
        <w:ind w:left="6819" w:hanging="360"/>
      </w:pPr>
      <w:rPr>
        <w:rFonts w:ascii="Wingdings" w:hAnsi="Wingdings" w:hint="default"/>
      </w:rPr>
    </w:lvl>
  </w:abstractNum>
  <w:abstractNum w:abstractNumId="82"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19E4934"/>
    <w:multiLevelType w:val="hybridMultilevel"/>
    <w:tmpl w:val="0A9A0620"/>
    <w:lvl w:ilvl="0" w:tplc="D0166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23E3A7E"/>
    <w:multiLevelType w:val="hybridMultilevel"/>
    <w:tmpl w:val="8C9EF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322517B"/>
    <w:multiLevelType w:val="hybridMultilevel"/>
    <w:tmpl w:val="4A806A40"/>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3603100"/>
    <w:multiLevelType w:val="multilevel"/>
    <w:tmpl w:val="0FE63590"/>
    <w:lvl w:ilvl="0">
      <w:start w:val="1"/>
      <w:numFmt w:val="decimal"/>
      <w:lvlText w:val="%1."/>
      <w:lvlJc w:val="left"/>
      <w:pPr>
        <w:ind w:left="480" w:hanging="480"/>
      </w:pPr>
      <w:rPr>
        <w:rFonts w:cs="Times New Roman" w:hint="default"/>
      </w:rPr>
    </w:lvl>
    <w:lvl w:ilvl="1">
      <w:start w:val="3"/>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712" w:hanging="144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6136" w:hanging="216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7" w15:restartNumberingAfterBreak="0">
    <w:nsid w:val="33AF702A"/>
    <w:multiLevelType w:val="hybridMultilevel"/>
    <w:tmpl w:val="7262A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3F2140B"/>
    <w:multiLevelType w:val="hybridMultilevel"/>
    <w:tmpl w:val="1B224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483518E"/>
    <w:multiLevelType w:val="hybridMultilevel"/>
    <w:tmpl w:val="EFC04302"/>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4FC74C3"/>
    <w:multiLevelType w:val="hybridMultilevel"/>
    <w:tmpl w:val="5E1E1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5AE1EAB"/>
    <w:multiLevelType w:val="hybridMultilevel"/>
    <w:tmpl w:val="78105F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2" w15:restartNumberingAfterBreak="0">
    <w:nsid w:val="35DE4745"/>
    <w:multiLevelType w:val="hybridMultilevel"/>
    <w:tmpl w:val="A5ECE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62431BB"/>
    <w:multiLevelType w:val="hybridMultilevel"/>
    <w:tmpl w:val="CC7C2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7737246"/>
    <w:multiLevelType w:val="multilevel"/>
    <w:tmpl w:val="818C697C"/>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95" w15:restartNumberingAfterBreak="0">
    <w:nsid w:val="377E16D1"/>
    <w:multiLevelType w:val="hybridMultilevel"/>
    <w:tmpl w:val="EEA26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7" w15:restartNumberingAfterBreak="0">
    <w:nsid w:val="387403DE"/>
    <w:multiLevelType w:val="hybridMultilevel"/>
    <w:tmpl w:val="F57AD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8B825B4"/>
    <w:multiLevelType w:val="hybridMultilevel"/>
    <w:tmpl w:val="3A5A02EE"/>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9095952"/>
    <w:multiLevelType w:val="hybridMultilevel"/>
    <w:tmpl w:val="AC360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91F0BA1"/>
    <w:multiLevelType w:val="hybridMultilevel"/>
    <w:tmpl w:val="9C306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BB300F0"/>
    <w:multiLevelType w:val="hybridMultilevel"/>
    <w:tmpl w:val="345C12FA"/>
    <w:lvl w:ilvl="0" w:tplc="66EAA3FE">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15:restartNumberingAfterBreak="0">
    <w:nsid w:val="3BD87E2B"/>
    <w:multiLevelType w:val="hybridMultilevel"/>
    <w:tmpl w:val="F37EE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BEC16CB"/>
    <w:multiLevelType w:val="hybridMultilevel"/>
    <w:tmpl w:val="5FAA8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C9154C6"/>
    <w:multiLevelType w:val="multilevel"/>
    <w:tmpl w:val="F9DE6750"/>
    <w:lvl w:ilvl="0">
      <w:start w:val="2"/>
      <w:numFmt w:val="decimal"/>
      <w:lvlText w:val="%1"/>
      <w:lvlJc w:val="left"/>
      <w:pPr>
        <w:tabs>
          <w:tab w:val="num" w:pos="405"/>
        </w:tabs>
        <w:ind w:left="405" w:hanging="405"/>
      </w:pPr>
      <w:rPr>
        <w:rFonts w:cs="Times New Roman" w:hint="default"/>
      </w:rPr>
    </w:lvl>
    <w:lvl w:ilvl="1">
      <w:start w:val="4"/>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5" w15:restartNumberingAfterBreak="0">
    <w:nsid w:val="3D105FE2"/>
    <w:multiLevelType w:val="hybridMultilevel"/>
    <w:tmpl w:val="73646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DE6706F"/>
    <w:multiLevelType w:val="hybridMultilevel"/>
    <w:tmpl w:val="62BC3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E951908"/>
    <w:multiLevelType w:val="hybridMultilevel"/>
    <w:tmpl w:val="60261310"/>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8" w15:restartNumberingAfterBreak="0">
    <w:nsid w:val="3EFC115E"/>
    <w:multiLevelType w:val="hybridMultilevel"/>
    <w:tmpl w:val="08644266"/>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F960FC1"/>
    <w:multiLevelType w:val="multilevel"/>
    <w:tmpl w:val="18A6DC56"/>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10" w15:restartNumberingAfterBreak="0">
    <w:nsid w:val="3FE747BC"/>
    <w:multiLevelType w:val="hybridMultilevel"/>
    <w:tmpl w:val="7B10B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13D793E"/>
    <w:multiLevelType w:val="hybridMultilevel"/>
    <w:tmpl w:val="1040C11E"/>
    <w:lvl w:ilvl="0" w:tplc="D0166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1AD469F"/>
    <w:multiLevelType w:val="hybridMultilevel"/>
    <w:tmpl w:val="1A68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2877EF2"/>
    <w:multiLevelType w:val="hybridMultilevel"/>
    <w:tmpl w:val="BEF8BDD0"/>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2B42488"/>
    <w:multiLevelType w:val="hybridMultilevel"/>
    <w:tmpl w:val="5E369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3600208"/>
    <w:multiLevelType w:val="hybridMultilevel"/>
    <w:tmpl w:val="4BB27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3BB28A8"/>
    <w:multiLevelType w:val="hybridMultilevel"/>
    <w:tmpl w:val="40BA9796"/>
    <w:lvl w:ilvl="0" w:tplc="0419000F">
      <w:start w:val="1"/>
      <w:numFmt w:val="decimal"/>
      <w:lvlText w:val="%1."/>
      <w:lvlJc w:val="left"/>
      <w:pPr>
        <w:ind w:left="720" w:hanging="360"/>
      </w:pPr>
      <w:rPr>
        <w:rFonts w:cs="Times New Roman"/>
      </w:rPr>
    </w:lvl>
    <w:lvl w:ilvl="1" w:tplc="D47E7236">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15:restartNumberingAfterBreak="0">
    <w:nsid w:val="443D0C33"/>
    <w:multiLevelType w:val="hybridMultilevel"/>
    <w:tmpl w:val="89A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45F44FB"/>
    <w:multiLevelType w:val="hybridMultilevel"/>
    <w:tmpl w:val="08EEF7EE"/>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4DB39DA"/>
    <w:multiLevelType w:val="hybridMultilevel"/>
    <w:tmpl w:val="56440A94"/>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5B62236"/>
    <w:multiLevelType w:val="hybridMultilevel"/>
    <w:tmpl w:val="45FAE1C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1" w15:restartNumberingAfterBreak="0">
    <w:nsid w:val="45DB1657"/>
    <w:multiLevelType w:val="hybridMultilevel"/>
    <w:tmpl w:val="83980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6AD2EE2"/>
    <w:multiLevelType w:val="hybridMultilevel"/>
    <w:tmpl w:val="F5FC57E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46E50964"/>
    <w:multiLevelType w:val="hybridMultilevel"/>
    <w:tmpl w:val="04F6A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75A144F"/>
    <w:multiLevelType w:val="hybridMultilevel"/>
    <w:tmpl w:val="33EC61FC"/>
    <w:lvl w:ilvl="0" w:tplc="D0166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8B05621"/>
    <w:multiLevelType w:val="hybridMultilevel"/>
    <w:tmpl w:val="CE6A30F4"/>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8ED7D64"/>
    <w:multiLevelType w:val="hybridMultilevel"/>
    <w:tmpl w:val="617059DC"/>
    <w:lvl w:ilvl="0" w:tplc="FC20109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9656808"/>
    <w:multiLevelType w:val="hybridMultilevel"/>
    <w:tmpl w:val="5CC2D748"/>
    <w:lvl w:ilvl="0" w:tplc="68F4B4A0">
      <w:numFmt w:val="bullet"/>
      <w:lvlText w:val="•"/>
      <w:lvlJc w:val="left"/>
      <w:pPr>
        <w:ind w:left="720" w:hanging="360"/>
      </w:pPr>
      <w:rPr>
        <w:rFonts w:ascii="Times New Roman" w:eastAsia="Times New Roman" w:hAnsi="Times New Roman" w:hint="default"/>
        <w:sz w:val="20"/>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8"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9" w15:restartNumberingAfterBreak="0">
    <w:nsid w:val="4A880F11"/>
    <w:multiLevelType w:val="hybridMultilevel"/>
    <w:tmpl w:val="D50CB1AA"/>
    <w:lvl w:ilvl="0" w:tplc="34D8C70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A9213C8"/>
    <w:multiLevelType w:val="hybridMultilevel"/>
    <w:tmpl w:val="0992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ACE1454"/>
    <w:multiLevelType w:val="hybridMultilevel"/>
    <w:tmpl w:val="2530E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BC20E4A"/>
    <w:multiLevelType w:val="hybridMultilevel"/>
    <w:tmpl w:val="99609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C243FBE"/>
    <w:multiLevelType w:val="hybridMultilevel"/>
    <w:tmpl w:val="165ABEEC"/>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C367B4D"/>
    <w:multiLevelType w:val="hybridMultilevel"/>
    <w:tmpl w:val="36BC3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C370F71"/>
    <w:multiLevelType w:val="hybridMultilevel"/>
    <w:tmpl w:val="04E2A84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6" w15:restartNumberingAfterBreak="0">
    <w:nsid w:val="4C4E1009"/>
    <w:multiLevelType w:val="hybridMultilevel"/>
    <w:tmpl w:val="A7248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C6A503E"/>
    <w:multiLevelType w:val="hybridMultilevel"/>
    <w:tmpl w:val="3C1C6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D9A4A31"/>
    <w:multiLevelType w:val="hybridMultilevel"/>
    <w:tmpl w:val="DC009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EE918C2"/>
    <w:multiLevelType w:val="hybridMultilevel"/>
    <w:tmpl w:val="E3CA7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F69401F"/>
    <w:multiLevelType w:val="hybridMultilevel"/>
    <w:tmpl w:val="3AA06430"/>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FBA50C2"/>
    <w:multiLevelType w:val="hybridMultilevel"/>
    <w:tmpl w:val="E9E21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03425B3"/>
    <w:multiLevelType w:val="hybridMultilevel"/>
    <w:tmpl w:val="E23A89EC"/>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09769A1"/>
    <w:multiLevelType w:val="hybridMultilevel"/>
    <w:tmpl w:val="299A6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11C6E33"/>
    <w:multiLevelType w:val="multilevel"/>
    <w:tmpl w:val="B8A89368"/>
    <w:lvl w:ilvl="0">
      <w:start w:val="2"/>
      <w:numFmt w:val="decimal"/>
      <w:lvlText w:val="%1"/>
      <w:lvlJc w:val="left"/>
      <w:pPr>
        <w:ind w:left="555" w:hanging="555"/>
      </w:pPr>
      <w:rPr>
        <w:rFonts w:cs="Times New Roman" w:hint="default"/>
        <w:color w:val="000000"/>
        <w:sz w:val="27"/>
      </w:rPr>
    </w:lvl>
    <w:lvl w:ilvl="1">
      <w:start w:val="5"/>
      <w:numFmt w:val="decimal"/>
      <w:lvlText w:val="%1.%2"/>
      <w:lvlJc w:val="left"/>
      <w:pPr>
        <w:ind w:left="555" w:hanging="555"/>
      </w:pPr>
      <w:rPr>
        <w:rFonts w:cs="Times New Roman" w:hint="default"/>
        <w:color w:val="000000"/>
        <w:sz w:val="27"/>
      </w:rPr>
    </w:lvl>
    <w:lvl w:ilvl="2">
      <w:start w:val="1"/>
      <w:numFmt w:val="decimal"/>
      <w:lvlText w:val="%1.%2.%3"/>
      <w:lvlJc w:val="left"/>
      <w:pPr>
        <w:ind w:left="720" w:hanging="720"/>
      </w:pPr>
      <w:rPr>
        <w:rFonts w:cs="Times New Roman" w:hint="default"/>
        <w:color w:val="000000"/>
        <w:sz w:val="27"/>
      </w:rPr>
    </w:lvl>
    <w:lvl w:ilvl="3">
      <w:start w:val="1"/>
      <w:numFmt w:val="decimal"/>
      <w:lvlText w:val="%1.%2.%3.%4"/>
      <w:lvlJc w:val="left"/>
      <w:pPr>
        <w:ind w:left="720" w:hanging="720"/>
      </w:pPr>
      <w:rPr>
        <w:rFonts w:cs="Times New Roman" w:hint="default"/>
        <w:color w:val="000000"/>
        <w:sz w:val="27"/>
      </w:rPr>
    </w:lvl>
    <w:lvl w:ilvl="4">
      <w:start w:val="1"/>
      <w:numFmt w:val="decimal"/>
      <w:lvlText w:val="%1.%2.%3.%4.%5"/>
      <w:lvlJc w:val="left"/>
      <w:pPr>
        <w:ind w:left="1080" w:hanging="1080"/>
      </w:pPr>
      <w:rPr>
        <w:rFonts w:cs="Times New Roman" w:hint="default"/>
        <w:color w:val="000000"/>
        <w:sz w:val="27"/>
      </w:rPr>
    </w:lvl>
    <w:lvl w:ilvl="5">
      <w:start w:val="1"/>
      <w:numFmt w:val="decimal"/>
      <w:lvlText w:val="%1.%2.%3.%4.%5.%6"/>
      <w:lvlJc w:val="left"/>
      <w:pPr>
        <w:ind w:left="1080" w:hanging="1080"/>
      </w:pPr>
      <w:rPr>
        <w:rFonts w:cs="Times New Roman" w:hint="default"/>
        <w:color w:val="000000"/>
        <w:sz w:val="27"/>
      </w:rPr>
    </w:lvl>
    <w:lvl w:ilvl="6">
      <w:start w:val="1"/>
      <w:numFmt w:val="decimal"/>
      <w:lvlText w:val="%1.%2.%3.%4.%5.%6.%7"/>
      <w:lvlJc w:val="left"/>
      <w:pPr>
        <w:ind w:left="1440" w:hanging="1440"/>
      </w:pPr>
      <w:rPr>
        <w:rFonts w:cs="Times New Roman" w:hint="default"/>
        <w:color w:val="000000"/>
        <w:sz w:val="27"/>
      </w:rPr>
    </w:lvl>
    <w:lvl w:ilvl="7">
      <w:start w:val="1"/>
      <w:numFmt w:val="decimal"/>
      <w:lvlText w:val="%1.%2.%3.%4.%5.%6.%7.%8"/>
      <w:lvlJc w:val="left"/>
      <w:pPr>
        <w:ind w:left="1440" w:hanging="1440"/>
      </w:pPr>
      <w:rPr>
        <w:rFonts w:cs="Times New Roman" w:hint="default"/>
        <w:color w:val="000000"/>
        <w:sz w:val="27"/>
      </w:rPr>
    </w:lvl>
    <w:lvl w:ilvl="8">
      <w:start w:val="1"/>
      <w:numFmt w:val="decimal"/>
      <w:lvlText w:val="%1.%2.%3.%4.%5.%6.%7.%8.%9"/>
      <w:lvlJc w:val="left"/>
      <w:pPr>
        <w:ind w:left="1800" w:hanging="1800"/>
      </w:pPr>
      <w:rPr>
        <w:rFonts w:cs="Times New Roman" w:hint="default"/>
        <w:color w:val="000000"/>
        <w:sz w:val="27"/>
      </w:rPr>
    </w:lvl>
  </w:abstractNum>
  <w:abstractNum w:abstractNumId="145" w15:restartNumberingAfterBreak="0">
    <w:nsid w:val="516D1034"/>
    <w:multiLevelType w:val="hybridMultilevel"/>
    <w:tmpl w:val="9A06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2432AB6"/>
    <w:multiLevelType w:val="hybridMultilevel"/>
    <w:tmpl w:val="CB8A219C"/>
    <w:lvl w:ilvl="0" w:tplc="68FCFC1E">
      <w:start w:val="1"/>
      <w:numFmt w:val="decimal"/>
      <w:lvlText w:val="%1."/>
      <w:lvlJc w:val="left"/>
      <w:pPr>
        <w:ind w:left="927" w:hanging="360"/>
      </w:pPr>
      <w:rPr>
        <w:rFonts w:cs="Times New Roman" w:hint="default"/>
        <w:b w:val="0"/>
        <w:bCs w:val="0"/>
        <w:i w:val="0"/>
        <w:iCs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7" w15:restartNumberingAfterBreak="0">
    <w:nsid w:val="525A7C58"/>
    <w:multiLevelType w:val="hybridMultilevel"/>
    <w:tmpl w:val="2A44C6D0"/>
    <w:lvl w:ilvl="0" w:tplc="D0166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2D57D33"/>
    <w:multiLevelType w:val="hybridMultilevel"/>
    <w:tmpl w:val="D7DEFB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2DF70DD"/>
    <w:multiLevelType w:val="hybridMultilevel"/>
    <w:tmpl w:val="169CD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31D3560"/>
    <w:multiLevelType w:val="hybridMultilevel"/>
    <w:tmpl w:val="E54AE400"/>
    <w:lvl w:ilvl="0" w:tplc="31308A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1" w15:restartNumberingAfterBreak="0">
    <w:nsid w:val="54B87172"/>
    <w:multiLevelType w:val="hybridMultilevel"/>
    <w:tmpl w:val="DF402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5E2177E"/>
    <w:multiLevelType w:val="hybridMultilevel"/>
    <w:tmpl w:val="EF66E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5E91511"/>
    <w:multiLevelType w:val="hybridMultilevel"/>
    <w:tmpl w:val="96CCB9BA"/>
    <w:lvl w:ilvl="0" w:tplc="A256328E">
      <w:numFmt w:val="bullet"/>
      <w:lvlText w:val="•"/>
      <w:lvlJc w:val="left"/>
      <w:pPr>
        <w:ind w:left="1080" w:hanging="360"/>
      </w:pPr>
      <w:rPr>
        <w:rFonts w:ascii="Times New Roman" w:eastAsia="Times New Roman" w:hAnsi="Times New Roman" w:hint="default"/>
        <w:sz w:val="28"/>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4" w15:restartNumberingAfterBreak="0">
    <w:nsid w:val="56B47E4B"/>
    <w:multiLevelType w:val="hybridMultilevel"/>
    <w:tmpl w:val="A89021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56" w15:restartNumberingAfterBreak="0">
    <w:nsid w:val="57B17395"/>
    <w:multiLevelType w:val="hybridMultilevel"/>
    <w:tmpl w:val="FB80E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7B50D37"/>
    <w:multiLevelType w:val="hybridMultilevel"/>
    <w:tmpl w:val="38DE1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8127BEA"/>
    <w:multiLevelType w:val="hybridMultilevel"/>
    <w:tmpl w:val="18666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8B8596B"/>
    <w:multiLevelType w:val="hybridMultilevel"/>
    <w:tmpl w:val="2F7C1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590E365D"/>
    <w:multiLevelType w:val="hybridMultilevel"/>
    <w:tmpl w:val="974CDC1A"/>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92C421E"/>
    <w:multiLevelType w:val="hybridMultilevel"/>
    <w:tmpl w:val="702E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A1B19DD"/>
    <w:multiLevelType w:val="hybridMultilevel"/>
    <w:tmpl w:val="F0521502"/>
    <w:lvl w:ilvl="0" w:tplc="D0166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A6A62D6"/>
    <w:multiLevelType w:val="hybridMultilevel"/>
    <w:tmpl w:val="F0A20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A9009CD"/>
    <w:multiLevelType w:val="hybridMultilevel"/>
    <w:tmpl w:val="4DF65606"/>
    <w:lvl w:ilvl="0" w:tplc="D0166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A9436D5"/>
    <w:multiLevelType w:val="hybridMultilevel"/>
    <w:tmpl w:val="A188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AF068EE"/>
    <w:multiLevelType w:val="hybridMultilevel"/>
    <w:tmpl w:val="BB263AB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B7A1C0C"/>
    <w:multiLevelType w:val="hybridMultilevel"/>
    <w:tmpl w:val="57EA4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C6A1F97"/>
    <w:multiLevelType w:val="multilevel"/>
    <w:tmpl w:val="D1D2DAE4"/>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15:restartNumberingAfterBreak="0">
    <w:nsid w:val="5D5C4E7B"/>
    <w:multiLevelType w:val="hybridMultilevel"/>
    <w:tmpl w:val="2C5AD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D997237"/>
    <w:multiLevelType w:val="hybridMultilevel"/>
    <w:tmpl w:val="CFE041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15:restartNumberingAfterBreak="0">
    <w:nsid w:val="5DFD7A67"/>
    <w:multiLevelType w:val="hybridMultilevel"/>
    <w:tmpl w:val="11566AD2"/>
    <w:lvl w:ilvl="0" w:tplc="D0166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EAF2325"/>
    <w:multiLevelType w:val="hybridMultilevel"/>
    <w:tmpl w:val="E20ED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EAF3010"/>
    <w:multiLevelType w:val="hybridMultilevel"/>
    <w:tmpl w:val="19960CEC"/>
    <w:lvl w:ilvl="0" w:tplc="2048D4DC">
      <w:start w:val="1"/>
      <w:numFmt w:val="bullet"/>
      <w:lvlText w:val=""/>
      <w:lvlJc w:val="left"/>
      <w:pPr>
        <w:ind w:left="1287" w:hanging="360"/>
      </w:pPr>
      <w:rPr>
        <w:rFonts w:ascii="Symbol" w:hAnsi="Symbol" w:hint="default"/>
        <w:sz w:val="18"/>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15:restartNumberingAfterBreak="0">
    <w:nsid w:val="5EB76DBE"/>
    <w:multiLevelType w:val="hybridMultilevel"/>
    <w:tmpl w:val="D2C2FB2E"/>
    <w:lvl w:ilvl="0" w:tplc="4A225D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15:restartNumberingAfterBreak="0">
    <w:nsid w:val="5F1A3507"/>
    <w:multiLevelType w:val="hybridMultilevel"/>
    <w:tmpl w:val="05DAD3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6" w15:restartNumberingAfterBreak="0">
    <w:nsid w:val="5F3D7B53"/>
    <w:multiLevelType w:val="hybridMultilevel"/>
    <w:tmpl w:val="F3AE0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F953338"/>
    <w:multiLevelType w:val="multilevel"/>
    <w:tmpl w:val="6F96303E"/>
    <w:lvl w:ilvl="0">
      <w:start w:val="2"/>
      <w:numFmt w:val="decimal"/>
      <w:lvlText w:val="%1."/>
      <w:lvlJc w:val="left"/>
      <w:pPr>
        <w:ind w:left="720" w:hanging="720"/>
      </w:pPr>
      <w:rPr>
        <w:rFonts w:cs="Times New Roman" w:hint="default"/>
      </w:rPr>
    </w:lvl>
    <w:lvl w:ilvl="1">
      <w:start w:val="1"/>
      <w:numFmt w:val="decimal"/>
      <w:lvlText w:val="%1.%2."/>
      <w:lvlJc w:val="left"/>
      <w:pPr>
        <w:ind w:left="909" w:hanging="720"/>
      </w:pPr>
      <w:rPr>
        <w:rFonts w:cs="Times New Roman" w:hint="default"/>
      </w:rPr>
    </w:lvl>
    <w:lvl w:ilvl="2">
      <w:start w:val="4"/>
      <w:numFmt w:val="decimal"/>
      <w:lvlText w:val="%1.%2.%3."/>
      <w:lvlJc w:val="left"/>
      <w:pPr>
        <w:ind w:left="1098" w:hanging="720"/>
      </w:pPr>
      <w:rPr>
        <w:rFonts w:cs="Times New Roman" w:hint="default"/>
      </w:rPr>
    </w:lvl>
    <w:lvl w:ilvl="3">
      <w:start w:val="3"/>
      <w:numFmt w:val="decimal"/>
      <w:lvlText w:val="%1.%2.%3.%4."/>
      <w:lvlJc w:val="left"/>
      <w:pPr>
        <w:ind w:left="1287" w:hanging="720"/>
      </w:pPr>
      <w:rPr>
        <w:rFonts w:cs="Times New Roman" w:hint="default"/>
        <w:b/>
      </w:rPr>
    </w:lvl>
    <w:lvl w:ilvl="4">
      <w:start w:val="1"/>
      <w:numFmt w:val="decimal"/>
      <w:lvlText w:val="%1.%2.%3.%4.%5."/>
      <w:lvlJc w:val="left"/>
      <w:pPr>
        <w:ind w:left="1836" w:hanging="1080"/>
      </w:pPr>
      <w:rPr>
        <w:rFonts w:cs="Times New Roman" w:hint="default"/>
      </w:rPr>
    </w:lvl>
    <w:lvl w:ilvl="5">
      <w:start w:val="1"/>
      <w:numFmt w:val="decimal"/>
      <w:lvlText w:val="%1.%2.%3.%4.%5.%6."/>
      <w:lvlJc w:val="left"/>
      <w:pPr>
        <w:ind w:left="2025" w:hanging="1080"/>
      </w:pPr>
      <w:rPr>
        <w:rFonts w:cs="Times New Roman" w:hint="default"/>
      </w:rPr>
    </w:lvl>
    <w:lvl w:ilvl="6">
      <w:start w:val="1"/>
      <w:numFmt w:val="decimal"/>
      <w:lvlText w:val="%1.%2.%3.%4.%5.%6.%7."/>
      <w:lvlJc w:val="left"/>
      <w:pPr>
        <w:ind w:left="2574" w:hanging="1440"/>
      </w:pPr>
      <w:rPr>
        <w:rFonts w:cs="Times New Roman" w:hint="default"/>
      </w:rPr>
    </w:lvl>
    <w:lvl w:ilvl="7">
      <w:start w:val="1"/>
      <w:numFmt w:val="decimal"/>
      <w:lvlText w:val="%1.%2.%3.%4.%5.%6.%7.%8."/>
      <w:lvlJc w:val="left"/>
      <w:pPr>
        <w:ind w:left="2763" w:hanging="1440"/>
      </w:pPr>
      <w:rPr>
        <w:rFonts w:cs="Times New Roman" w:hint="default"/>
      </w:rPr>
    </w:lvl>
    <w:lvl w:ilvl="8">
      <w:start w:val="1"/>
      <w:numFmt w:val="decimal"/>
      <w:lvlText w:val="%1.%2.%3.%4.%5.%6.%7.%8.%9."/>
      <w:lvlJc w:val="left"/>
      <w:pPr>
        <w:ind w:left="3312" w:hanging="1800"/>
      </w:pPr>
      <w:rPr>
        <w:rFonts w:cs="Times New Roman" w:hint="default"/>
      </w:rPr>
    </w:lvl>
  </w:abstractNum>
  <w:abstractNum w:abstractNumId="178" w15:restartNumberingAfterBreak="0">
    <w:nsid w:val="5FE473BF"/>
    <w:multiLevelType w:val="hybridMultilevel"/>
    <w:tmpl w:val="81EA8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07524F1"/>
    <w:multiLevelType w:val="hybridMultilevel"/>
    <w:tmpl w:val="C3A6498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0" w15:restartNumberingAfterBreak="0">
    <w:nsid w:val="609905A8"/>
    <w:multiLevelType w:val="hybridMultilevel"/>
    <w:tmpl w:val="54B2C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12F1C4E"/>
    <w:multiLevelType w:val="hybridMultilevel"/>
    <w:tmpl w:val="1FE62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1BD6A6E"/>
    <w:multiLevelType w:val="hybridMultilevel"/>
    <w:tmpl w:val="9482BF1A"/>
    <w:lvl w:ilvl="0" w:tplc="66EAA3F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3" w15:restartNumberingAfterBreak="0">
    <w:nsid w:val="6377142E"/>
    <w:multiLevelType w:val="hybridMultilevel"/>
    <w:tmpl w:val="C9A2E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4FE4340"/>
    <w:multiLevelType w:val="hybridMultilevel"/>
    <w:tmpl w:val="69FA36C8"/>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5763753"/>
    <w:multiLevelType w:val="hybridMultilevel"/>
    <w:tmpl w:val="B0CC387E"/>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65954919"/>
    <w:multiLevelType w:val="hybridMultilevel"/>
    <w:tmpl w:val="0534FF56"/>
    <w:lvl w:ilvl="0" w:tplc="31308A2A">
      <w:start w:val="1"/>
      <w:numFmt w:val="bullet"/>
      <w:lvlText w:val=""/>
      <w:lvlJc w:val="left"/>
      <w:pPr>
        <w:ind w:left="964" w:hanging="360"/>
      </w:pPr>
      <w:rPr>
        <w:rFonts w:ascii="Symbol" w:hAnsi="Symbol" w:hint="default"/>
      </w:rPr>
    </w:lvl>
    <w:lvl w:ilvl="1" w:tplc="04190003" w:tentative="1">
      <w:start w:val="1"/>
      <w:numFmt w:val="bullet"/>
      <w:lvlText w:val="o"/>
      <w:lvlJc w:val="left"/>
      <w:pPr>
        <w:ind w:left="1684" w:hanging="360"/>
      </w:pPr>
      <w:rPr>
        <w:rFonts w:ascii="Courier New" w:hAnsi="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187" w15:restartNumberingAfterBreak="0">
    <w:nsid w:val="65FF32E9"/>
    <w:multiLevelType w:val="hybridMultilevel"/>
    <w:tmpl w:val="AB8A755A"/>
    <w:lvl w:ilvl="0" w:tplc="66EAA3FE">
      <w:numFmt w:val="bullet"/>
      <w:lvlText w:val="•"/>
      <w:lvlJc w:val="left"/>
      <w:pPr>
        <w:ind w:left="1789" w:hanging="360"/>
      </w:pPr>
      <w:rPr>
        <w:rFonts w:ascii="Times New Roman" w:hAnsi="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8" w15:restartNumberingAfterBreak="0">
    <w:nsid w:val="671569E8"/>
    <w:multiLevelType w:val="hybridMultilevel"/>
    <w:tmpl w:val="623877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9" w15:restartNumberingAfterBreak="0">
    <w:nsid w:val="674769F2"/>
    <w:multiLevelType w:val="hybridMultilevel"/>
    <w:tmpl w:val="6D3AB9C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0" w15:restartNumberingAfterBreak="0">
    <w:nsid w:val="67CB15C0"/>
    <w:multiLevelType w:val="hybridMultilevel"/>
    <w:tmpl w:val="9D60E4C8"/>
    <w:lvl w:ilvl="0" w:tplc="B7BE8CB2">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1" w15:restartNumberingAfterBreak="0">
    <w:nsid w:val="67EB5E1A"/>
    <w:multiLevelType w:val="hybridMultilevel"/>
    <w:tmpl w:val="9D3460CE"/>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80976F5"/>
    <w:multiLevelType w:val="hybridMultilevel"/>
    <w:tmpl w:val="F3B4F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80D0A07"/>
    <w:multiLevelType w:val="hybridMultilevel"/>
    <w:tmpl w:val="A6F6A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82E058B"/>
    <w:multiLevelType w:val="hybridMultilevel"/>
    <w:tmpl w:val="B27AA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86B1A84"/>
    <w:multiLevelType w:val="hybridMultilevel"/>
    <w:tmpl w:val="E86C1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91F143B"/>
    <w:multiLevelType w:val="hybridMultilevel"/>
    <w:tmpl w:val="825C8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6AA161F5"/>
    <w:multiLevelType w:val="hybridMultilevel"/>
    <w:tmpl w:val="2F842416"/>
    <w:lvl w:ilvl="0" w:tplc="AC3CF05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15:restartNumberingAfterBreak="0">
    <w:nsid w:val="6B0A2D44"/>
    <w:multiLevelType w:val="hybridMultilevel"/>
    <w:tmpl w:val="9DDA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B3408F1"/>
    <w:multiLevelType w:val="hybridMultilevel"/>
    <w:tmpl w:val="6D7E01A4"/>
    <w:lvl w:ilvl="0" w:tplc="516ACD7A">
      <w:numFmt w:val="bullet"/>
      <w:lvlText w:val="•"/>
      <w:lvlJc w:val="left"/>
      <w:pPr>
        <w:ind w:left="720" w:hanging="360"/>
      </w:pPr>
      <w:rPr>
        <w:rFonts w:ascii="Times New Roman" w:eastAsia="Times New Roman" w:hAnsi="Times New Roman" w:hint="default"/>
        <w:sz w:val="18"/>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0" w15:restartNumberingAfterBreak="0">
    <w:nsid w:val="6B99084F"/>
    <w:multiLevelType w:val="hybridMultilevel"/>
    <w:tmpl w:val="BD363F20"/>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BCF2562"/>
    <w:multiLevelType w:val="hybridMultilevel"/>
    <w:tmpl w:val="A74EF926"/>
    <w:lvl w:ilvl="0" w:tplc="B1EC2C98">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CF138DF"/>
    <w:multiLevelType w:val="hybridMultilevel"/>
    <w:tmpl w:val="09123A12"/>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E741FC1"/>
    <w:multiLevelType w:val="hybridMultilevel"/>
    <w:tmpl w:val="ED568EE0"/>
    <w:lvl w:ilvl="0" w:tplc="D0166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6E9F0D60"/>
    <w:multiLevelType w:val="hybridMultilevel"/>
    <w:tmpl w:val="9306D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107716B"/>
    <w:multiLevelType w:val="hybridMultilevel"/>
    <w:tmpl w:val="ECE217B6"/>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2450A7B"/>
    <w:multiLevelType w:val="hybridMultilevel"/>
    <w:tmpl w:val="5F9EA70C"/>
    <w:lvl w:ilvl="0" w:tplc="D0166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27D7F47"/>
    <w:multiLevelType w:val="hybridMultilevel"/>
    <w:tmpl w:val="386255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2D23871"/>
    <w:multiLevelType w:val="hybridMultilevel"/>
    <w:tmpl w:val="E7985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73D454F6"/>
    <w:multiLevelType w:val="hybridMultilevel"/>
    <w:tmpl w:val="521439C6"/>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3E32BC0"/>
    <w:multiLevelType w:val="hybridMultilevel"/>
    <w:tmpl w:val="32B6D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762F4516"/>
    <w:multiLevelType w:val="multilevel"/>
    <w:tmpl w:val="D0001E3E"/>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2357" w:hanging="1080"/>
      </w:pPr>
      <w:rPr>
        <w:rFonts w:cs="Times New Roman" w:hint="default"/>
        <w:i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2" w15:restartNumberingAfterBreak="0">
    <w:nsid w:val="76834C2B"/>
    <w:multiLevelType w:val="hybridMultilevel"/>
    <w:tmpl w:val="80E08C76"/>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701264E"/>
    <w:multiLevelType w:val="hybridMultilevel"/>
    <w:tmpl w:val="A5227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7251263"/>
    <w:multiLevelType w:val="hybridMultilevel"/>
    <w:tmpl w:val="31B2F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7276542"/>
    <w:multiLevelType w:val="hybridMultilevel"/>
    <w:tmpl w:val="DB5A9D24"/>
    <w:lvl w:ilvl="0" w:tplc="D0166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77CA53FF"/>
    <w:multiLevelType w:val="hybridMultilevel"/>
    <w:tmpl w:val="44E6B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80D54F8"/>
    <w:multiLevelType w:val="hybridMultilevel"/>
    <w:tmpl w:val="DE1C80F0"/>
    <w:lvl w:ilvl="0" w:tplc="31308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88C67A4"/>
    <w:multiLevelType w:val="hybridMultilevel"/>
    <w:tmpl w:val="8476034A"/>
    <w:lvl w:ilvl="0" w:tplc="66EAA3FE">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9" w15:restartNumberingAfterBreak="0">
    <w:nsid w:val="788E32FF"/>
    <w:multiLevelType w:val="hybridMultilevel"/>
    <w:tmpl w:val="528AF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79092D70"/>
    <w:multiLevelType w:val="hybridMultilevel"/>
    <w:tmpl w:val="CE7C0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95D3718"/>
    <w:multiLevelType w:val="hybridMultilevel"/>
    <w:tmpl w:val="89F4E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E6D00FB"/>
    <w:multiLevelType w:val="hybridMultilevel"/>
    <w:tmpl w:val="841A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6"/>
  </w:num>
  <w:num w:numId="2">
    <w:abstractNumId w:val="0"/>
  </w:num>
  <w:num w:numId="3">
    <w:abstractNumId w:val="85"/>
  </w:num>
  <w:num w:numId="4">
    <w:abstractNumId w:val="160"/>
  </w:num>
  <w:num w:numId="5">
    <w:abstractNumId w:val="89"/>
  </w:num>
  <w:num w:numId="6">
    <w:abstractNumId w:val="186"/>
  </w:num>
  <w:num w:numId="7">
    <w:abstractNumId w:val="81"/>
  </w:num>
  <w:num w:numId="8">
    <w:abstractNumId w:val="122"/>
  </w:num>
  <w:num w:numId="9">
    <w:abstractNumId w:val="29"/>
  </w:num>
  <w:num w:numId="10">
    <w:abstractNumId w:val="93"/>
  </w:num>
  <w:num w:numId="11">
    <w:abstractNumId w:val="46"/>
  </w:num>
  <w:num w:numId="12">
    <w:abstractNumId w:val="114"/>
  </w:num>
  <w:num w:numId="13">
    <w:abstractNumId w:val="170"/>
  </w:num>
  <w:num w:numId="14">
    <w:abstractNumId w:val="166"/>
  </w:num>
  <w:num w:numId="15">
    <w:abstractNumId w:val="32"/>
  </w:num>
  <w:num w:numId="16">
    <w:abstractNumId w:val="213"/>
  </w:num>
  <w:num w:numId="17">
    <w:abstractNumId w:val="88"/>
  </w:num>
  <w:num w:numId="18">
    <w:abstractNumId w:val="196"/>
  </w:num>
  <w:num w:numId="19">
    <w:abstractNumId w:val="24"/>
  </w:num>
  <w:num w:numId="20">
    <w:abstractNumId w:val="2"/>
  </w:num>
  <w:num w:numId="21">
    <w:abstractNumId w:val="3"/>
  </w:num>
  <w:num w:numId="22">
    <w:abstractNumId w:val="7"/>
  </w:num>
  <w:num w:numId="23">
    <w:abstractNumId w:val="95"/>
  </w:num>
  <w:num w:numId="24">
    <w:abstractNumId w:val="214"/>
  </w:num>
  <w:num w:numId="25">
    <w:abstractNumId w:val="204"/>
  </w:num>
  <w:num w:numId="26">
    <w:abstractNumId w:val="158"/>
  </w:num>
  <w:num w:numId="27">
    <w:abstractNumId w:val="155"/>
  </w:num>
  <w:num w:numId="28">
    <w:abstractNumId w:val="128"/>
  </w:num>
  <w:num w:numId="29">
    <w:abstractNumId w:val="82"/>
  </w:num>
  <w:num w:numId="30">
    <w:abstractNumId w:val="113"/>
  </w:num>
  <w:num w:numId="31">
    <w:abstractNumId w:val="33"/>
  </w:num>
  <w:num w:numId="32">
    <w:abstractNumId w:val="57"/>
  </w:num>
  <w:num w:numId="33">
    <w:abstractNumId w:val="192"/>
  </w:num>
  <w:num w:numId="34">
    <w:abstractNumId w:val="55"/>
  </w:num>
  <w:num w:numId="35">
    <w:abstractNumId w:val="143"/>
  </w:num>
  <w:num w:numId="36">
    <w:abstractNumId w:val="132"/>
  </w:num>
  <w:num w:numId="37">
    <w:abstractNumId w:val="140"/>
  </w:num>
  <w:num w:numId="38">
    <w:abstractNumId w:val="120"/>
  </w:num>
  <w:num w:numId="39">
    <w:abstractNumId w:val="179"/>
  </w:num>
  <w:num w:numId="40">
    <w:abstractNumId w:val="181"/>
  </w:num>
  <w:num w:numId="41">
    <w:abstractNumId w:val="39"/>
  </w:num>
  <w:num w:numId="42">
    <w:abstractNumId w:val="124"/>
  </w:num>
  <w:num w:numId="43">
    <w:abstractNumId w:val="15"/>
  </w:num>
  <w:num w:numId="44">
    <w:abstractNumId w:val="31"/>
  </w:num>
  <w:num w:numId="45">
    <w:abstractNumId w:val="62"/>
  </w:num>
  <w:num w:numId="46">
    <w:abstractNumId w:val="99"/>
  </w:num>
  <w:num w:numId="47">
    <w:abstractNumId w:val="169"/>
  </w:num>
  <w:num w:numId="48">
    <w:abstractNumId w:val="139"/>
  </w:num>
  <w:num w:numId="49">
    <w:abstractNumId w:val="10"/>
  </w:num>
  <w:num w:numId="50">
    <w:abstractNumId w:val="109"/>
  </w:num>
  <w:num w:numId="51">
    <w:abstractNumId w:val="94"/>
  </w:num>
  <w:num w:numId="52">
    <w:abstractNumId w:val="37"/>
  </w:num>
  <w:num w:numId="53">
    <w:abstractNumId w:val="1"/>
  </w:num>
  <w:num w:numId="54">
    <w:abstractNumId w:val="153"/>
  </w:num>
  <w:num w:numId="55">
    <w:abstractNumId w:val="40"/>
  </w:num>
  <w:num w:numId="56">
    <w:abstractNumId w:val="146"/>
  </w:num>
  <w:num w:numId="57">
    <w:abstractNumId w:val="22"/>
  </w:num>
  <w:num w:numId="58">
    <w:abstractNumId w:val="27"/>
  </w:num>
  <w:num w:numId="59">
    <w:abstractNumId w:val="185"/>
  </w:num>
  <w:num w:numId="60">
    <w:abstractNumId w:val="197"/>
  </w:num>
  <w:num w:numId="61">
    <w:abstractNumId w:val="86"/>
  </w:num>
  <w:num w:numId="62">
    <w:abstractNumId w:val="189"/>
  </w:num>
  <w:num w:numId="63">
    <w:abstractNumId w:val="135"/>
  </w:num>
  <w:num w:numId="64">
    <w:abstractNumId w:val="35"/>
  </w:num>
  <w:num w:numId="65">
    <w:abstractNumId w:val="209"/>
  </w:num>
  <w:num w:numId="66">
    <w:abstractNumId w:val="136"/>
  </w:num>
  <w:num w:numId="67">
    <w:abstractNumId w:val="217"/>
  </w:num>
  <w:num w:numId="68">
    <w:abstractNumId w:val="107"/>
  </w:num>
  <w:num w:numId="69">
    <w:abstractNumId w:val="129"/>
  </w:num>
  <w:num w:numId="70">
    <w:abstractNumId w:val="168"/>
  </w:num>
  <w:num w:numId="71">
    <w:abstractNumId w:val="34"/>
    <w:lvlOverride w:ilvl="0">
      <w:startOverride w:val="1"/>
    </w:lvlOverride>
    <w:lvlOverride w:ilvl="1"/>
    <w:lvlOverride w:ilvl="2"/>
    <w:lvlOverride w:ilvl="3"/>
    <w:lvlOverride w:ilvl="4"/>
    <w:lvlOverride w:ilvl="5"/>
    <w:lvlOverride w:ilvl="6"/>
    <w:lvlOverride w:ilvl="7"/>
    <w:lvlOverride w:ilvl="8"/>
  </w:num>
  <w:num w:numId="72">
    <w:abstractNumId w:val="12"/>
  </w:num>
  <w:num w:numId="73">
    <w:abstractNumId w:val="221"/>
  </w:num>
  <w:num w:numId="74">
    <w:abstractNumId w:val="115"/>
  </w:num>
  <w:num w:numId="75">
    <w:abstractNumId w:val="92"/>
  </w:num>
  <w:num w:numId="76">
    <w:abstractNumId w:val="112"/>
  </w:num>
  <w:num w:numId="77">
    <w:abstractNumId w:val="84"/>
  </w:num>
  <w:num w:numId="78">
    <w:abstractNumId w:val="134"/>
  </w:num>
  <w:num w:numId="79">
    <w:abstractNumId w:val="151"/>
  </w:num>
  <w:num w:numId="80">
    <w:abstractNumId w:val="77"/>
  </w:num>
  <w:num w:numId="81">
    <w:abstractNumId w:val="14"/>
  </w:num>
  <w:num w:numId="82">
    <w:abstractNumId w:val="16"/>
  </w:num>
  <w:num w:numId="83">
    <w:abstractNumId w:val="78"/>
  </w:num>
  <w:num w:numId="84">
    <w:abstractNumId w:val="52"/>
  </w:num>
  <w:num w:numId="85">
    <w:abstractNumId w:val="147"/>
  </w:num>
  <w:num w:numId="86">
    <w:abstractNumId w:val="191"/>
  </w:num>
  <w:num w:numId="87">
    <w:abstractNumId w:val="118"/>
  </w:num>
  <w:num w:numId="88">
    <w:abstractNumId w:val="133"/>
  </w:num>
  <w:num w:numId="89">
    <w:abstractNumId w:val="54"/>
  </w:num>
  <w:num w:numId="90">
    <w:abstractNumId w:val="162"/>
  </w:num>
  <w:num w:numId="91">
    <w:abstractNumId w:val="50"/>
  </w:num>
  <w:num w:numId="92">
    <w:abstractNumId w:val="137"/>
  </w:num>
  <w:num w:numId="93">
    <w:abstractNumId w:val="210"/>
  </w:num>
  <w:num w:numId="94">
    <w:abstractNumId w:val="48"/>
  </w:num>
  <w:num w:numId="95">
    <w:abstractNumId w:val="63"/>
  </w:num>
  <w:num w:numId="96">
    <w:abstractNumId w:val="90"/>
  </w:num>
  <w:num w:numId="97">
    <w:abstractNumId w:val="42"/>
  </w:num>
  <w:num w:numId="98">
    <w:abstractNumId w:val="102"/>
  </w:num>
  <w:num w:numId="99">
    <w:abstractNumId w:val="138"/>
  </w:num>
  <w:num w:numId="100">
    <w:abstractNumId w:val="97"/>
  </w:num>
  <w:num w:numId="101">
    <w:abstractNumId w:val="207"/>
  </w:num>
  <w:num w:numId="102">
    <w:abstractNumId w:val="65"/>
  </w:num>
  <w:num w:numId="103">
    <w:abstractNumId w:val="219"/>
  </w:num>
  <w:num w:numId="104">
    <w:abstractNumId w:val="91"/>
  </w:num>
  <w:num w:numId="105">
    <w:abstractNumId w:val="80"/>
  </w:num>
  <w:num w:numId="106">
    <w:abstractNumId w:val="68"/>
  </w:num>
  <w:num w:numId="107">
    <w:abstractNumId w:val="141"/>
  </w:num>
  <w:num w:numId="108">
    <w:abstractNumId w:val="103"/>
  </w:num>
  <w:num w:numId="109">
    <w:abstractNumId w:val="206"/>
  </w:num>
  <w:num w:numId="110">
    <w:abstractNumId w:val="41"/>
  </w:num>
  <w:num w:numId="111">
    <w:abstractNumId w:val="59"/>
  </w:num>
  <w:num w:numId="112">
    <w:abstractNumId w:val="148"/>
  </w:num>
  <w:num w:numId="113">
    <w:abstractNumId w:val="49"/>
  </w:num>
  <w:num w:numId="114">
    <w:abstractNumId w:val="183"/>
  </w:num>
  <w:num w:numId="115">
    <w:abstractNumId w:val="108"/>
  </w:num>
  <w:num w:numId="116">
    <w:abstractNumId w:val="125"/>
  </w:num>
  <w:num w:numId="117">
    <w:abstractNumId w:val="53"/>
  </w:num>
  <w:num w:numId="118">
    <w:abstractNumId w:val="74"/>
  </w:num>
  <w:num w:numId="119">
    <w:abstractNumId w:val="142"/>
  </w:num>
  <w:num w:numId="120">
    <w:abstractNumId w:val="98"/>
  </w:num>
  <w:num w:numId="121">
    <w:abstractNumId w:val="205"/>
  </w:num>
  <w:num w:numId="122">
    <w:abstractNumId w:val="202"/>
  </w:num>
  <w:num w:numId="123">
    <w:abstractNumId w:val="203"/>
  </w:num>
  <w:num w:numId="124">
    <w:abstractNumId w:val="171"/>
  </w:num>
  <w:num w:numId="125">
    <w:abstractNumId w:val="9"/>
  </w:num>
  <w:num w:numId="126">
    <w:abstractNumId w:val="69"/>
  </w:num>
  <w:num w:numId="127">
    <w:abstractNumId w:val="21"/>
  </w:num>
  <w:num w:numId="128">
    <w:abstractNumId w:val="19"/>
  </w:num>
  <w:num w:numId="129">
    <w:abstractNumId w:val="83"/>
  </w:num>
  <w:num w:numId="130">
    <w:abstractNumId w:val="111"/>
  </w:num>
  <w:num w:numId="131">
    <w:abstractNumId w:val="20"/>
  </w:num>
  <w:num w:numId="132">
    <w:abstractNumId w:val="198"/>
  </w:num>
  <w:num w:numId="133">
    <w:abstractNumId w:val="222"/>
  </w:num>
  <w:num w:numId="134">
    <w:abstractNumId w:val="193"/>
  </w:num>
  <w:num w:numId="135">
    <w:abstractNumId w:val="131"/>
  </w:num>
  <w:num w:numId="136">
    <w:abstractNumId w:val="216"/>
  </w:num>
  <w:num w:numId="137">
    <w:abstractNumId w:val="172"/>
  </w:num>
  <w:num w:numId="138">
    <w:abstractNumId w:val="11"/>
  </w:num>
  <w:num w:numId="139">
    <w:abstractNumId w:val="60"/>
  </w:num>
  <w:num w:numId="140">
    <w:abstractNumId w:val="159"/>
  </w:num>
  <w:num w:numId="141">
    <w:abstractNumId w:val="100"/>
  </w:num>
  <w:num w:numId="142">
    <w:abstractNumId w:val="123"/>
  </w:num>
  <w:num w:numId="143">
    <w:abstractNumId w:val="208"/>
  </w:num>
  <w:num w:numId="144">
    <w:abstractNumId w:val="215"/>
  </w:num>
  <w:num w:numId="145">
    <w:abstractNumId w:val="58"/>
  </w:num>
  <w:num w:numId="146">
    <w:abstractNumId w:val="126"/>
  </w:num>
  <w:num w:numId="147">
    <w:abstractNumId w:val="47"/>
  </w:num>
  <w:num w:numId="148">
    <w:abstractNumId w:val="13"/>
  </w:num>
  <w:num w:numId="149">
    <w:abstractNumId w:val="56"/>
  </w:num>
  <w:num w:numId="150">
    <w:abstractNumId w:val="104"/>
  </w:num>
  <w:num w:numId="151">
    <w:abstractNumId w:val="200"/>
  </w:num>
  <w:num w:numId="152">
    <w:abstractNumId w:val="154"/>
  </w:num>
  <w:num w:numId="153">
    <w:abstractNumId w:val="188"/>
  </w:num>
  <w:num w:numId="154">
    <w:abstractNumId w:val="110"/>
  </w:num>
  <w:num w:numId="155">
    <w:abstractNumId w:val="163"/>
  </w:num>
  <w:num w:numId="156">
    <w:abstractNumId w:val="121"/>
  </w:num>
  <w:num w:numId="157">
    <w:abstractNumId w:val="66"/>
  </w:num>
  <w:num w:numId="158">
    <w:abstractNumId w:val="164"/>
  </w:num>
  <w:num w:numId="159">
    <w:abstractNumId w:val="119"/>
  </w:num>
  <w:num w:numId="160">
    <w:abstractNumId w:val="76"/>
  </w:num>
  <w:num w:numId="161">
    <w:abstractNumId w:val="8"/>
  </w:num>
  <w:num w:numId="162">
    <w:abstractNumId w:val="5"/>
  </w:num>
  <w:num w:numId="163">
    <w:abstractNumId w:val="73"/>
  </w:num>
  <w:num w:numId="164">
    <w:abstractNumId w:val="220"/>
  </w:num>
  <w:num w:numId="165">
    <w:abstractNumId w:val="195"/>
  </w:num>
  <w:num w:numId="166">
    <w:abstractNumId w:val="64"/>
  </w:num>
  <w:num w:numId="167">
    <w:abstractNumId w:val="176"/>
  </w:num>
  <w:num w:numId="168">
    <w:abstractNumId w:val="157"/>
  </w:num>
  <w:num w:numId="169">
    <w:abstractNumId w:val="161"/>
  </w:num>
  <w:num w:numId="170">
    <w:abstractNumId w:val="180"/>
  </w:num>
  <w:num w:numId="171">
    <w:abstractNumId w:val="106"/>
  </w:num>
  <w:num w:numId="172">
    <w:abstractNumId w:val="28"/>
  </w:num>
  <w:num w:numId="173">
    <w:abstractNumId w:val="72"/>
  </w:num>
  <w:num w:numId="174">
    <w:abstractNumId w:val="17"/>
  </w:num>
  <w:num w:numId="175">
    <w:abstractNumId w:val="105"/>
  </w:num>
  <w:num w:numId="176">
    <w:abstractNumId w:val="30"/>
  </w:num>
  <w:num w:numId="177">
    <w:abstractNumId w:val="23"/>
  </w:num>
  <w:num w:numId="178">
    <w:abstractNumId w:val="44"/>
  </w:num>
  <w:num w:numId="179">
    <w:abstractNumId w:val="117"/>
  </w:num>
  <w:num w:numId="180">
    <w:abstractNumId w:val="71"/>
  </w:num>
  <w:num w:numId="181">
    <w:abstractNumId w:val="45"/>
  </w:num>
  <w:num w:numId="182">
    <w:abstractNumId w:val="79"/>
  </w:num>
  <w:num w:numId="183">
    <w:abstractNumId w:val="165"/>
  </w:num>
  <w:num w:numId="184">
    <w:abstractNumId w:val="149"/>
  </w:num>
  <w:num w:numId="185">
    <w:abstractNumId w:val="145"/>
  </w:num>
  <w:num w:numId="186">
    <w:abstractNumId w:val="87"/>
  </w:num>
  <w:num w:numId="187">
    <w:abstractNumId w:val="38"/>
  </w:num>
  <w:num w:numId="188">
    <w:abstractNumId w:val="61"/>
  </w:num>
  <w:num w:numId="189">
    <w:abstractNumId w:val="152"/>
  </w:num>
  <w:num w:numId="190">
    <w:abstractNumId w:val="51"/>
  </w:num>
  <w:num w:numId="191">
    <w:abstractNumId w:val="25"/>
  </w:num>
  <w:num w:numId="192">
    <w:abstractNumId w:val="167"/>
  </w:num>
  <w:num w:numId="193">
    <w:abstractNumId w:val="156"/>
  </w:num>
  <w:num w:numId="194">
    <w:abstractNumId w:val="194"/>
  </w:num>
  <w:num w:numId="195">
    <w:abstractNumId w:val="130"/>
  </w:num>
  <w:num w:numId="196">
    <w:abstractNumId w:val="178"/>
  </w:num>
  <w:num w:numId="197">
    <w:abstractNumId w:val="43"/>
  </w:num>
  <w:num w:numId="198">
    <w:abstractNumId w:val="175"/>
  </w:num>
  <w:num w:numId="199">
    <w:abstractNumId w:val="211"/>
  </w:num>
  <w:num w:numId="200">
    <w:abstractNumId w:val="201"/>
  </w:num>
  <w:num w:numId="201">
    <w:abstractNumId w:val="36"/>
  </w:num>
  <w:num w:numId="202">
    <w:abstractNumId w:val="174"/>
  </w:num>
  <w:num w:numId="203">
    <w:abstractNumId w:val="75"/>
  </w:num>
  <w:num w:numId="204">
    <w:abstractNumId w:val="173"/>
  </w:num>
  <w:num w:numId="205">
    <w:abstractNumId w:val="127"/>
  </w:num>
  <w:num w:numId="206">
    <w:abstractNumId w:val="199"/>
  </w:num>
  <w:num w:numId="207">
    <w:abstractNumId w:val="26"/>
  </w:num>
  <w:num w:numId="208">
    <w:abstractNumId w:val="18"/>
  </w:num>
  <w:num w:numId="209">
    <w:abstractNumId w:val="218"/>
  </w:num>
  <w:num w:numId="210">
    <w:abstractNumId w:val="187"/>
  </w:num>
  <w:num w:numId="211">
    <w:abstractNumId w:val="182"/>
  </w:num>
  <w:num w:numId="212">
    <w:abstractNumId w:val="101"/>
  </w:num>
  <w:num w:numId="213">
    <w:abstractNumId w:val="67"/>
  </w:num>
  <w:num w:numId="214">
    <w:abstractNumId w:val="70"/>
  </w:num>
  <w:num w:numId="215">
    <w:abstractNumId w:val="190"/>
  </w:num>
  <w:num w:numId="216">
    <w:abstractNumId w:val="177"/>
  </w:num>
  <w:num w:numId="217">
    <w:abstractNumId w:val="116"/>
  </w:num>
  <w:num w:numId="218">
    <w:abstractNumId w:val="6"/>
  </w:num>
  <w:num w:numId="219">
    <w:abstractNumId w:val="4"/>
  </w:num>
  <w:num w:numId="220">
    <w:abstractNumId w:val="144"/>
  </w:num>
  <w:num w:numId="221">
    <w:abstractNumId w:val="212"/>
  </w:num>
  <w:num w:numId="222">
    <w:abstractNumId w:val="150"/>
  </w:num>
  <w:num w:numId="223">
    <w:abstractNumId w:val="184"/>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76A7"/>
    <w:rsid w:val="00011EFF"/>
    <w:rsid w:val="000208D0"/>
    <w:rsid w:val="00051550"/>
    <w:rsid w:val="00067715"/>
    <w:rsid w:val="00075E93"/>
    <w:rsid w:val="000870D3"/>
    <w:rsid w:val="0008756A"/>
    <w:rsid w:val="00087C3A"/>
    <w:rsid w:val="00094945"/>
    <w:rsid w:val="000A3BDF"/>
    <w:rsid w:val="000A570A"/>
    <w:rsid w:val="000B3AE8"/>
    <w:rsid w:val="000B6C32"/>
    <w:rsid w:val="000C1909"/>
    <w:rsid w:val="000C1D3C"/>
    <w:rsid w:val="000F3E78"/>
    <w:rsid w:val="000F69AE"/>
    <w:rsid w:val="000F711A"/>
    <w:rsid w:val="00100C2D"/>
    <w:rsid w:val="001163BD"/>
    <w:rsid w:val="00130FD1"/>
    <w:rsid w:val="00141942"/>
    <w:rsid w:val="00147264"/>
    <w:rsid w:val="00151D87"/>
    <w:rsid w:val="00153E77"/>
    <w:rsid w:val="0017076D"/>
    <w:rsid w:val="00171C9D"/>
    <w:rsid w:val="001728CA"/>
    <w:rsid w:val="00187C70"/>
    <w:rsid w:val="00195B46"/>
    <w:rsid w:val="001D5DF1"/>
    <w:rsid w:val="001F6898"/>
    <w:rsid w:val="00203D94"/>
    <w:rsid w:val="00210930"/>
    <w:rsid w:val="0022007E"/>
    <w:rsid w:val="00242A50"/>
    <w:rsid w:val="002475FA"/>
    <w:rsid w:val="00251F3C"/>
    <w:rsid w:val="0026771D"/>
    <w:rsid w:val="00267EE8"/>
    <w:rsid w:val="0027395A"/>
    <w:rsid w:val="002742A2"/>
    <w:rsid w:val="002742B6"/>
    <w:rsid w:val="002754E8"/>
    <w:rsid w:val="00282B33"/>
    <w:rsid w:val="0028675B"/>
    <w:rsid w:val="00287EC8"/>
    <w:rsid w:val="00293710"/>
    <w:rsid w:val="00295028"/>
    <w:rsid w:val="002B4C1D"/>
    <w:rsid w:val="002D0A69"/>
    <w:rsid w:val="002F2C97"/>
    <w:rsid w:val="00307B55"/>
    <w:rsid w:val="003109A8"/>
    <w:rsid w:val="00317FC3"/>
    <w:rsid w:val="0032252A"/>
    <w:rsid w:val="00326F4E"/>
    <w:rsid w:val="00335F14"/>
    <w:rsid w:val="0033676E"/>
    <w:rsid w:val="003433C5"/>
    <w:rsid w:val="003915F3"/>
    <w:rsid w:val="003A265D"/>
    <w:rsid w:val="003A3E78"/>
    <w:rsid w:val="003C6E7D"/>
    <w:rsid w:val="003E741C"/>
    <w:rsid w:val="003F15BC"/>
    <w:rsid w:val="003F3674"/>
    <w:rsid w:val="003F578F"/>
    <w:rsid w:val="003F5D13"/>
    <w:rsid w:val="003F70E0"/>
    <w:rsid w:val="0040076A"/>
    <w:rsid w:val="00420CE3"/>
    <w:rsid w:val="004255DC"/>
    <w:rsid w:val="00434123"/>
    <w:rsid w:val="0043570A"/>
    <w:rsid w:val="0047645B"/>
    <w:rsid w:val="00483F01"/>
    <w:rsid w:val="004A0C94"/>
    <w:rsid w:val="004A1D49"/>
    <w:rsid w:val="004A265F"/>
    <w:rsid w:val="004B7792"/>
    <w:rsid w:val="004C37E8"/>
    <w:rsid w:val="004C7FEF"/>
    <w:rsid w:val="004D5579"/>
    <w:rsid w:val="004D76A7"/>
    <w:rsid w:val="004E6882"/>
    <w:rsid w:val="004F09DA"/>
    <w:rsid w:val="005012C2"/>
    <w:rsid w:val="00501450"/>
    <w:rsid w:val="00502B59"/>
    <w:rsid w:val="00502EF2"/>
    <w:rsid w:val="00510AAF"/>
    <w:rsid w:val="005225B3"/>
    <w:rsid w:val="00524C62"/>
    <w:rsid w:val="00550B12"/>
    <w:rsid w:val="00557348"/>
    <w:rsid w:val="00572D27"/>
    <w:rsid w:val="005766BE"/>
    <w:rsid w:val="00584D2A"/>
    <w:rsid w:val="00587415"/>
    <w:rsid w:val="005938A8"/>
    <w:rsid w:val="005955A6"/>
    <w:rsid w:val="005C4215"/>
    <w:rsid w:val="005C5993"/>
    <w:rsid w:val="005C5EF0"/>
    <w:rsid w:val="005D03E9"/>
    <w:rsid w:val="005D0C52"/>
    <w:rsid w:val="005D7FD7"/>
    <w:rsid w:val="005E43C0"/>
    <w:rsid w:val="005F4BF6"/>
    <w:rsid w:val="005F5DDC"/>
    <w:rsid w:val="006008CC"/>
    <w:rsid w:val="00601DFD"/>
    <w:rsid w:val="00603F1C"/>
    <w:rsid w:val="00607D82"/>
    <w:rsid w:val="00611B93"/>
    <w:rsid w:val="00613312"/>
    <w:rsid w:val="006135BC"/>
    <w:rsid w:val="00614AE0"/>
    <w:rsid w:val="006176AB"/>
    <w:rsid w:val="00627355"/>
    <w:rsid w:val="00627960"/>
    <w:rsid w:val="00627CD6"/>
    <w:rsid w:val="00641871"/>
    <w:rsid w:val="00643D1F"/>
    <w:rsid w:val="00645196"/>
    <w:rsid w:val="00667706"/>
    <w:rsid w:val="0067288C"/>
    <w:rsid w:val="00672B42"/>
    <w:rsid w:val="006909F0"/>
    <w:rsid w:val="006A22EB"/>
    <w:rsid w:val="006A75EC"/>
    <w:rsid w:val="006B17C0"/>
    <w:rsid w:val="006C5343"/>
    <w:rsid w:val="006D170D"/>
    <w:rsid w:val="006F402F"/>
    <w:rsid w:val="006F7F84"/>
    <w:rsid w:val="0071615B"/>
    <w:rsid w:val="007200FC"/>
    <w:rsid w:val="007258A9"/>
    <w:rsid w:val="00736C3A"/>
    <w:rsid w:val="00743E04"/>
    <w:rsid w:val="00752DA6"/>
    <w:rsid w:val="0075589B"/>
    <w:rsid w:val="00762B75"/>
    <w:rsid w:val="0077278F"/>
    <w:rsid w:val="00776AC4"/>
    <w:rsid w:val="007938FF"/>
    <w:rsid w:val="007A05F5"/>
    <w:rsid w:val="007A0DEA"/>
    <w:rsid w:val="007B1BFD"/>
    <w:rsid w:val="007B260E"/>
    <w:rsid w:val="007B408B"/>
    <w:rsid w:val="007C0EB0"/>
    <w:rsid w:val="007C3D1E"/>
    <w:rsid w:val="007D3536"/>
    <w:rsid w:val="007E08EC"/>
    <w:rsid w:val="007F0517"/>
    <w:rsid w:val="007F5C94"/>
    <w:rsid w:val="007F6164"/>
    <w:rsid w:val="008145E5"/>
    <w:rsid w:val="008149F9"/>
    <w:rsid w:val="008203B4"/>
    <w:rsid w:val="0082182B"/>
    <w:rsid w:val="00833376"/>
    <w:rsid w:val="00836792"/>
    <w:rsid w:val="00844FFE"/>
    <w:rsid w:val="0086078B"/>
    <w:rsid w:val="00871D1D"/>
    <w:rsid w:val="008735B8"/>
    <w:rsid w:val="00877E55"/>
    <w:rsid w:val="008836F0"/>
    <w:rsid w:val="00897F08"/>
    <w:rsid w:val="008A6AA5"/>
    <w:rsid w:val="008B222C"/>
    <w:rsid w:val="008B52DF"/>
    <w:rsid w:val="008C0351"/>
    <w:rsid w:val="008E08B6"/>
    <w:rsid w:val="008E6E03"/>
    <w:rsid w:val="008F18D4"/>
    <w:rsid w:val="00901E65"/>
    <w:rsid w:val="009043A9"/>
    <w:rsid w:val="00910325"/>
    <w:rsid w:val="00930D6D"/>
    <w:rsid w:val="00941EB8"/>
    <w:rsid w:val="00942B8D"/>
    <w:rsid w:val="00955B99"/>
    <w:rsid w:val="00967B5E"/>
    <w:rsid w:val="00975056"/>
    <w:rsid w:val="0098085F"/>
    <w:rsid w:val="009A0645"/>
    <w:rsid w:val="009C1CC7"/>
    <w:rsid w:val="009C35EE"/>
    <w:rsid w:val="009C5B58"/>
    <w:rsid w:val="009C6CCA"/>
    <w:rsid w:val="009D5388"/>
    <w:rsid w:val="009E55CA"/>
    <w:rsid w:val="00A01830"/>
    <w:rsid w:val="00A02774"/>
    <w:rsid w:val="00A13D01"/>
    <w:rsid w:val="00A236B6"/>
    <w:rsid w:val="00A3299B"/>
    <w:rsid w:val="00A36BCB"/>
    <w:rsid w:val="00A40AE9"/>
    <w:rsid w:val="00A6499D"/>
    <w:rsid w:val="00A751FD"/>
    <w:rsid w:val="00A77B47"/>
    <w:rsid w:val="00A80885"/>
    <w:rsid w:val="00A862EF"/>
    <w:rsid w:val="00AA38F1"/>
    <w:rsid w:val="00AB33BA"/>
    <w:rsid w:val="00AB66B2"/>
    <w:rsid w:val="00AD12E6"/>
    <w:rsid w:val="00AD7130"/>
    <w:rsid w:val="00AF013C"/>
    <w:rsid w:val="00B008ED"/>
    <w:rsid w:val="00B06ADD"/>
    <w:rsid w:val="00B15FDD"/>
    <w:rsid w:val="00B2480D"/>
    <w:rsid w:val="00B2660D"/>
    <w:rsid w:val="00B27770"/>
    <w:rsid w:val="00B421DC"/>
    <w:rsid w:val="00B436CC"/>
    <w:rsid w:val="00B52A56"/>
    <w:rsid w:val="00B671D8"/>
    <w:rsid w:val="00B7330B"/>
    <w:rsid w:val="00B82DD4"/>
    <w:rsid w:val="00BA58D2"/>
    <w:rsid w:val="00BA6F49"/>
    <w:rsid w:val="00BD5FCF"/>
    <w:rsid w:val="00BF1E79"/>
    <w:rsid w:val="00C0205F"/>
    <w:rsid w:val="00C04DD6"/>
    <w:rsid w:val="00C27039"/>
    <w:rsid w:val="00C305B5"/>
    <w:rsid w:val="00C35D1E"/>
    <w:rsid w:val="00C4142B"/>
    <w:rsid w:val="00C5074F"/>
    <w:rsid w:val="00C553A2"/>
    <w:rsid w:val="00C80346"/>
    <w:rsid w:val="00C97B91"/>
    <w:rsid w:val="00CC41F7"/>
    <w:rsid w:val="00CF0826"/>
    <w:rsid w:val="00CF3DC9"/>
    <w:rsid w:val="00D04988"/>
    <w:rsid w:val="00D223D8"/>
    <w:rsid w:val="00D24D54"/>
    <w:rsid w:val="00D37EEE"/>
    <w:rsid w:val="00D440CF"/>
    <w:rsid w:val="00D47936"/>
    <w:rsid w:val="00D52C68"/>
    <w:rsid w:val="00D741E8"/>
    <w:rsid w:val="00D912B3"/>
    <w:rsid w:val="00DB3805"/>
    <w:rsid w:val="00DB6433"/>
    <w:rsid w:val="00DC1CE0"/>
    <w:rsid w:val="00DC1FBE"/>
    <w:rsid w:val="00DC5105"/>
    <w:rsid w:val="00DE4A10"/>
    <w:rsid w:val="00DF1C1F"/>
    <w:rsid w:val="00DF710F"/>
    <w:rsid w:val="00E052B0"/>
    <w:rsid w:val="00E25BC4"/>
    <w:rsid w:val="00E267A8"/>
    <w:rsid w:val="00E2755D"/>
    <w:rsid w:val="00E520DE"/>
    <w:rsid w:val="00E53E43"/>
    <w:rsid w:val="00E62BCD"/>
    <w:rsid w:val="00E76153"/>
    <w:rsid w:val="00E87D81"/>
    <w:rsid w:val="00E96AC4"/>
    <w:rsid w:val="00ED13E2"/>
    <w:rsid w:val="00ED5107"/>
    <w:rsid w:val="00EE304D"/>
    <w:rsid w:val="00EF1E8F"/>
    <w:rsid w:val="00EF709E"/>
    <w:rsid w:val="00F0129C"/>
    <w:rsid w:val="00F032ED"/>
    <w:rsid w:val="00F050BD"/>
    <w:rsid w:val="00F078BF"/>
    <w:rsid w:val="00F217B0"/>
    <w:rsid w:val="00F44EAA"/>
    <w:rsid w:val="00F464C9"/>
    <w:rsid w:val="00F46602"/>
    <w:rsid w:val="00F6729C"/>
    <w:rsid w:val="00F72BFD"/>
    <w:rsid w:val="00F84D1F"/>
    <w:rsid w:val="00F91C99"/>
    <w:rsid w:val="00FB43C0"/>
    <w:rsid w:val="00FB7050"/>
    <w:rsid w:val="00FC260E"/>
    <w:rsid w:val="00FC6815"/>
    <w:rsid w:val="00FD173F"/>
    <w:rsid w:val="00FD6C0E"/>
    <w:rsid w:val="00FE66C9"/>
    <w:rsid w:val="00FF077C"/>
    <w:rsid w:val="00FF0FEC"/>
    <w:rsid w:val="00FF4D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9A2B52-66F1-4F24-B20F-45F4C8BD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6A7"/>
    <w:rPr>
      <w:rFonts w:ascii="Times New Roman" w:eastAsia="Times New Roman" w:hAnsi="Times New Roman"/>
      <w:sz w:val="24"/>
      <w:szCs w:val="24"/>
    </w:rPr>
  </w:style>
  <w:style w:type="paragraph" w:styleId="1">
    <w:name w:val="heading 1"/>
    <w:basedOn w:val="a"/>
    <w:next w:val="a"/>
    <w:link w:val="10"/>
    <w:uiPriority w:val="99"/>
    <w:qFormat/>
    <w:rsid w:val="004D76A7"/>
    <w:pPr>
      <w:keepNext/>
      <w:keepLines/>
      <w:spacing w:before="480"/>
      <w:outlineLvl w:val="0"/>
    </w:pPr>
    <w:rPr>
      <w:rFonts w:ascii="Cambria" w:eastAsia="Calibri" w:hAnsi="Cambria"/>
      <w:b/>
      <w:bCs/>
      <w:color w:val="365F91"/>
      <w:sz w:val="28"/>
      <w:szCs w:val="28"/>
    </w:rPr>
  </w:style>
  <w:style w:type="paragraph" w:styleId="2">
    <w:name w:val="heading 2"/>
    <w:basedOn w:val="a"/>
    <w:link w:val="20"/>
    <w:uiPriority w:val="99"/>
    <w:qFormat/>
    <w:rsid w:val="004D76A7"/>
    <w:pPr>
      <w:spacing w:before="100" w:beforeAutospacing="1" w:after="100" w:afterAutospacing="1"/>
      <w:outlineLvl w:val="1"/>
    </w:pPr>
    <w:rPr>
      <w:rFonts w:eastAsia="Calibri"/>
      <w:b/>
      <w:bCs/>
      <w:sz w:val="36"/>
      <w:szCs w:val="36"/>
    </w:rPr>
  </w:style>
  <w:style w:type="paragraph" w:styleId="3">
    <w:name w:val="heading 3"/>
    <w:basedOn w:val="a"/>
    <w:link w:val="30"/>
    <w:uiPriority w:val="99"/>
    <w:qFormat/>
    <w:rsid w:val="004D76A7"/>
    <w:pPr>
      <w:spacing w:before="100" w:beforeAutospacing="1" w:after="100" w:afterAutospacing="1"/>
      <w:outlineLvl w:val="2"/>
    </w:pPr>
    <w:rPr>
      <w:rFonts w:eastAsia="Calibri"/>
      <w:b/>
      <w:bCs/>
      <w:sz w:val="27"/>
      <w:szCs w:val="27"/>
    </w:rPr>
  </w:style>
  <w:style w:type="paragraph" w:styleId="4">
    <w:name w:val="heading 4"/>
    <w:basedOn w:val="a"/>
    <w:next w:val="a"/>
    <w:link w:val="40"/>
    <w:uiPriority w:val="99"/>
    <w:qFormat/>
    <w:rsid w:val="004D76A7"/>
    <w:pPr>
      <w:keepNext/>
      <w:spacing w:before="240" w:after="60"/>
      <w:outlineLvl w:val="3"/>
    </w:pPr>
    <w:rPr>
      <w:rFonts w:eastAsia="Calibri"/>
      <w:b/>
      <w:bCs/>
      <w:sz w:val="28"/>
      <w:szCs w:val="28"/>
    </w:rPr>
  </w:style>
  <w:style w:type="paragraph" w:styleId="5">
    <w:name w:val="heading 5"/>
    <w:basedOn w:val="a"/>
    <w:next w:val="a"/>
    <w:link w:val="50"/>
    <w:uiPriority w:val="99"/>
    <w:qFormat/>
    <w:rsid w:val="004D76A7"/>
    <w:pPr>
      <w:spacing w:before="240" w:after="60"/>
      <w:outlineLvl w:val="4"/>
    </w:pPr>
    <w:rPr>
      <w:b/>
      <w:bCs/>
      <w:i/>
      <w:iCs/>
      <w:sz w:val="26"/>
      <w:szCs w:val="26"/>
    </w:rPr>
  </w:style>
  <w:style w:type="paragraph" w:styleId="7">
    <w:name w:val="heading 7"/>
    <w:basedOn w:val="a"/>
    <w:next w:val="a"/>
    <w:link w:val="70"/>
    <w:uiPriority w:val="99"/>
    <w:qFormat/>
    <w:rsid w:val="004D76A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76A7"/>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4D76A7"/>
    <w:rPr>
      <w:rFonts w:ascii="Times New Roman" w:hAnsi="Times New Roman" w:cs="Times New Roman"/>
      <w:b/>
      <w:bCs/>
      <w:sz w:val="36"/>
      <w:szCs w:val="36"/>
      <w:lang w:eastAsia="ru-RU"/>
    </w:rPr>
  </w:style>
  <w:style w:type="character" w:customStyle="1" w:styleId="30">
    <w:name w:val="Заголовок 3 Знак"/>
    <w:link w:val="3"/>
    <w:uiPriority w:val="99"/>
    <w:locked/>
    <w:rsid w:val="004D76A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4D76A7"/>
    <w:rPr>
      <w:rFonts w:ascii="Times New Roman" w:hAnsi="Times New Roman" w:cs="Times New Roman"/>
      <w:b/>
      <w:bCs/>
      <w:sz w:val="28"/>
      <w:szCs w:val="28"/>
      <w:lang w:eastAsia="ru-RU"/>
    </w:rPr>
  </w:style>
  <w:style w:type="character" w:customStyle="1" w:styleId="50">
    <w:name w:val="Заголовок 5 Знак"/>
    <w:link w:val="5"/>
    <w:uiPriority w:val="99"/>
    <w:locked/>
    <w:rsid w:val="004D76A7"/>
    <w:rPr>
      <w:rFonts w:ascii="Times New Roman" w:hAnsi="Times New Roman" w:cs="Times New Roman"/>
      <w:b/>
      <w:bCs/>
      <w:i/>
      <w:iCs/>
      <w:sz w:val="26"/>
      <w:szCs w:val="26"/>
      <w:lang w:eastAsia="ru-RU"/>
    </w:rPr>
  </w:style>
  <w:style w:type="character" w:customStyle="1" w:styleId="70">
    <w:name w:val="Заголовок 7 Знак"/>
    <w:link w:val="7"/>
    <w:uiPriority w:val="99"/>
    <w:locked/>
    <w:rsid w:val="004D76A7"/>
    <w:rPr>
      <w:rFonts w:ascii="Times New Roman" w:hAnsi="Times New Roman" w:cs="Times New Roman"/>
      <w:sz w:val="24"/>
      <w:szCs w:val="24"/>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4D76A7"/>
    <w:pPr>
      <w:spacing w:before="100" w:beforeAutospacing="1" w:after="100" w:afterAutospacing="1"/>
    </w:pPr>
    <w:rPr>
      <w:rFonts w:eastAsia="Calibri"/>
      <w:sz w:val="20"/>
      <w:szCs w:val="20"/>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4D76A7"/>
    <w:rPr>
      <w:rFonts w:ascii="Times New Roman" w:hAnsi="Times New Roman"/>
      <w:sz w:val="20"/>
      <w:lang w:eastAsia="ru-RU"/>
    </w:rPr>
  </w:style>
  <w:style w:type="character" w:styleId="a5">
    <w:name w:val="Strong"/>
    <w:uiPriority w:val="99"/>
    <w:qFormat/>
    <w:rsid w:val="004D76A7"/>
    <w:rPr>
      <w:rFonts w:cs="Times New Roman"/>
      <w:b/>
    </w:rPr>
  </w:style>
  <w:style w:type="paragraph" w:styleId="a6">
    <w:name w:val="List Paragraph"/>
    <w:basedOn w:val="a"/>
    <w:link w:val="a7"/>
    <w:uiPriority w:val="99"/>
    <w:qFormat/>
    <w:rsid w:val="004D76A7"/>
    <w:pPr>
      <w:ind w:left="720" w:firstLine="709"/>
      <w:contextualSpacing/>
      <w:jc w:val="both"/>
    </w:pPr>
    <w:rPr>
      <w:rFonts w:eastAsia="Calibri"/>
      <w:szCs w:val="20"/>
      <w:lang w:val="en-US"/>
    </w:rPr>
  </w:style>
  <w:style w:type="character" w:styleId="a8">
    <w:name w:val="Hyperlink"/>
    <w:uiPriority w:val="99"/>
    <w:rsid w:val="004D76A7"/>
    <w:rPr>
      <w:rFonts w:cs="Times New Roman"/>
      <w:color w:val="0000FF"/>
      <w:u w:val="single"/>
    </w:rPr>
  </w:style>
  <w:style w:type="character" w:customStyle="1" w:styleId="a9">
    <w:name w:val="Основной текст + Полужирный"/>
    <w:aliases w:val="Курсив"/>
    <w:uiPriority w:val="99"/>
    <w:rsid w:val="004D76A7"/>
    <w:rPr>
      <w:b/>
      <w:i/>
      <w:sz w:val="27"/>
    </w:rPr>
  </w:style>
  <w:style w:type="character" w:customStyle="1" w:styleId="11">
    <w:name w:val="Заголовок №1_"/>
    <w:link w:val="12"/>
    <w:uiPriority w:val="99"/>
    <w:locked/>
    <w:rsid w:val="004D76A7"/>
    <w:rPr>
      <w:sz w:val="31"/>
      <w:shd w:val="clear" w:color="auto" w:fill="FFFFFF"/>
    </w:rPr>
  </w:style>
  <w:style w:type="paragraph" w:customStyle="1" w:styleId="12">
    <w:name w:val="Заголовок №1"/>
    <w:basedOn w:val="a"/>
    <w:link w:val="11"/>
    <w:uiPriority w:val="99"/>
    <w:qFormat/>
    <w:rsid w:val="004D76A7"/>
    <w:pPr>
      <w:shd w:val="clear" w:color="auto" w:fill="FFFFFF"/>
      <w:spacing w:before="300" w:after="300" w:line="360" w:lineRule="exact"/>
      <w:jc w:val="center"/>
      <w:outlineLvl w:val="0"/>
    </w:pPr>
    <w:rPr>
      <w:rFonts w:ascii="Calibri" w:eastAsia="Calibri" w:hAnsi="Calibri"/>
      <w:sz w:val="31"/>
      <w:szCs w:val="20"/>
      <w:shd w:val="clear" w:color="auto" w:fill="FFFFFF"/>
    </w:rPr>
  </w:style>
  <w:style w:type="paragraph" w:customStyle="1" w:styleId="700">
    <w:name w:val="Основной текст70"/>
    <w:basedOn w:val="a"/>
    <w:qFormat/>
    <w:rsid w:val="004D76A7"/>
    <w:pPr>
      <w:shd w:val="clear" w:color="auto" w:fill="FFFFFF"/>
      <w:spacing w:before="180" w:line="211" w:lineRule="exact"/>
      <w:jc w:val="both"/>
    </w:pPr>
    <w:rPr>
      <w:color w:val="000000"/>
      <w:sz w:val="22"/>
      <w:szCs w:val="22"/>
    </w:rPr>
  </w:style>
  <w:style w:type="character" w:customStyle="1" w:styleId="13">
    <w:name w:val="Основной текст1"/>
    <w:rsid w:val="004D76A7"/>
    <w:rPr>
      <w:rFonts w:ascii="Times New Roman" w:hAnsi="Times New Roman"/>
      <w:spacing w:val="0"/>
      <w:sz w:val="24"/>
      <w:u w:val="single"/>
    </w:rPr>
  </w:style>
  <w:style w:type="character" w:customStyle="1" w:styleId="31">
    <w:name w:val="Основной текст3"/>
    <w:uiPriority w:val="99"/>
    <w:rsid w:val="004D76A7"/>
    <w:rPr>
      <w:rFonts w:ascii="Times New Roman" w:hAnsi="Times New Roman"/>
      <w:sz w:val="27"/>
      <w:shd w:val="clear" w:color="auto" w:fill="FFFFFF"/>
    </w:rPr>
  </w:style>
  <w:style w:type="character" w:customStyle="1" w:styleId="Zag11">
    <w:name w:val="Zag_11"/>
    <w:uiPriority w:val="99"/>
    <w:rsid w:val="004D76A7"/>
  </w:style>
  <w:style w:type="paragraph" w:customStyle="1" w:styleId="Osnova">
    <w:name w:val="Osnova"/>
    <w:basedOn w:val="a"/>
    <w:uiPriority w:val="99"/>
    <w:qFormat/>
    <w:rsid w:val="004D76A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a">
    <w:name w:val="Основной"/>
    <w:basedOn w:val="a"/>
    <w:link w:val="ab"/>
    <w:uiPriority w:val="99"/>
    <w:qFormat/>
    <w:rsid w:val="004D76A7"/>
    <w:pPr>
      <w:autoSpaceDE w:val="0"/>
      <w:autoSpaceDN w:val="0"/>
      <w:adjustRightInd w:val="0"/>
      <w:spacing w:line="214" w:lineRule="atLeast"/>
      <w:ind w:firstLine="283"/>
      <w:jc w:val="both"/>
    </w:pPr>
    <w:rPr>
      <w:rFonts w:ascii="NewtonCSanPin" w:eastAsia="Calibri" w:hAnsi="NewtonCSanPin"/>
      <w:color w:val="000000"/>
      <w:sz w:val="20"/>
      <w:szCs w:val="20"/>
    </w:rPr>
  </w:style>
  <w:style w:type="character" w:customStyle="1" w:styleId="ab">
    <w:name w:val="Основной Знак"/>
    <w:link w:val="aa"/>
    <w:uiPriority w:val="99"/>
    <w:locked/>
    <w:rsid w:val="004D76A7"/>
    <w:rPr>
      <w:rFonts w:ascii="NewtonCSanPin" w:hAnsi="NewtonCSanPin"/>
      <w:color w:val="000000"/>
      <w:sz w:val="20"/>
      <w:lang w:eastAsia="ru-RU"/>
    </w:rPr>
  </w:style>
  <w:style w:type="paragraph" w:customStyle="1" w:styleId="16">
    <w:name w:val="16"/>
    <w:basedOn w:val="a"/>
    <w:uiPriority w:val="99"/>
    <w:qFormat/>
    <w:rsid w:val="004D76A7"/>
    <w:pPr>
      <w:spacing w:before="100" w:beforeAutospacing="1" w:after="100" w:afterAutospacing="1"/>
    </w:pPr>
  </w:style>
  <w:style w:type="character" w:customStyle="1" w:styleId="apple-converted-space">
    <w:name w:val="apple-converted-space"/>
    <w:uiPriority w:val="99"/>
    <w:rsid w:val="004D76A7"/>
  </w:style>
  <w:style w:type="character" w:customStyle="1" w:styleId="butback1">
    <w:name w:val="butback1"/>
    <w:uiPriority w:val="99"/>
    <w:rsid w:val="004D76A7"/>
    <w:rPr>
      <w:color w:val="666666"/>
    </w:rPr>
  </w:style>
  <w:style w:type="character" w:customStyle="1" w:styleId="submenu-table">
    <w:name w:val="submenu-table"/>
    <w:uiPriority w:val="99"/>
    <w:rsid w:val="004D76A7"/>
  </w:style>
  <w:style w:type="character" w:customStyle="1" w:styleId="95">
    <w:name w:val="Основной текст (9)5"/>
    <w:uiPriority w:val="99"/>
    <w:rsid w:val="004D76A7"/>
    <w:rPr>
      <w:rFonts w:ascii="Times New Roman" w:hAnsi="Times New Roman"/>
      <w:b/>
      <w:spacing w:val="0"/>
      <w:sz w:val="18"/>
    </w:rPr>
  </w:style>
  <w:style w:type="paragraph" w:styleId="ac">
    <w:name w:val="TOC Heading"/>
    <w:basedOn w:val="1"/>
    <w:next w:val="a"/>
    <w:uiPriority w:val="99"/>
    <w:qFormat/>
    <w:rsid w:val="004D76A7"/>
    <w:pPr>
      <w:spacing w:line="276" w:lineRule="auto"/>
      <w:outlineLvl w:val="9"/>
    </w:pPr>
  </w:style>
  <w:style w:type="paragraph" w:styleId="14">
    <w:name w:val="toc 1"/>
    <w:basedOn w:val="a"/>
    <w:next w:val="a"/>
    <w:autoRedefine/>
    <w:uiPriority w:val="99"/>
    <w:rsid w:val="004D76A7"/>
    <w:pPr>
      <w:tabs>
        <w:tab w:val="right" w:leader="dot" w:pos="9344"/>
      </w:tabs>
      <w:jc w:val="both"/>
    </w:pPr>
    <w:rPr>
      <w:rFonts w:eastAsia="Calibri"/>
      <w:noProof/>
      <w:sz w:val="28"/>
      <w:szCs w:val="28"/>
      <w:lang w:eastAsia="en-US"/>
    </w:rPr>
  </w:style>
  <w:style w:type="paragraph" w:styleId="32">
    <w:name w:val="toc 3"/>
    <w:basedOn w:val="a"/>
    <w:next w:val="a"/>
    <w:autoRedefine/>
    <w:uiPriority w:val="99"/>
    <w:rsid w:val="004D76A7"/>
    <w:pPr>
      <w:spacing w:after="100" w:line="276" w:lineRule="auto"/>
      <w:ind w:left="440"/>
    </w:pPr>
    <w:rPr>
      <w:rFonts w:ascii="Calibri" w:eastAsia="Calibri" w:hAnsi="Calibri"/>
      <w:sz w:val="22"/>
      <w:szCs w:val="22"/>
      <w:lang w:eastAsia="en-US"/>
    </w:rPr>
  </w:style>
  <w:style w:type="paragraph" w:styleId="ad">
    <w:name w:val="header"/>
    <w:basedOn w:val="a"/>
    <w:link w:val="ae"/>
    <w:uiPriority w:val="99"/>
    <w:rsid w:val="004D76A7"/>
    <w:pPr>
      <w:tabs>
        <w:tab w:val="center" w:pos="4677"/>
        <w:tab w:val="right" w:pos="9355"/>
      </w:tabs>
    </w:pPr>
    <w:rPr>
      <w:rFonts w:eastAsia="Calibri"/>
    </w:rPr>
  </w:style>
  <w:style w:type="character" w:customStyle="1" w:styleId="ae">
    <w:name w:val="Верхний колонтитул Знак"/>
    <w:link w:val="ad"/>
    <w:uiPriority w:val="99"/>
    <w:locked/>
    <w:rsid w:val="004D76A7"/>
    <w:rPr>
      <w:rFonts w:ascii="Times New Roman" w:hAnsi="Times New Roman" w:cs="Times New Roman"/>
      <w:sz w:val="24"/>
      <w:szCs w:val="24"/>
      <w:lang w:eastAsia="ru-RU"/>
    </w:rPr>
  </w:style>
  <w:style w:type="paragraph" w:styleId="af">
    <w:name w:val="footer"/>
    <w:basedOn w:val="a"/>
    <w:link w:val="af0"/>
    <w:uiPriority w:val="99"/>
    <w:rsid w:val="004D76A7"/>
    <w:pPr>
      <w:tabs>
        <w:tab w:val="center" w:pos="4677"/>
        <w:tab w:val="right" w:pos="9355"/>
      </w:tabs>
    </w:pPr>
    <w:rPr>
      <w:rFonts w:eastAsia="Calibri"/>
    </w:rPr>
  </w:style>
  <w:style w:type="character" w:customStyle="1" w:styleId="af0">
    <w:name w:val="Нижний колонтитул Знак"/>
    <w:link w:val="af"/>
    <w:uiPriority w:val="99"/>
    <w:locked/>
    <w:rsid w:val="004D76A7"/>
    <w:rPr>
      <w:rFonts w:ascii="Times New Roman" w:hAnsi="Times New Roman" w:cs="Times New Roman"/>
      <w:sz w:val="24"/>
      <w:szCs w:val="24"/>
      <w:lang w:eastAsia="ru-RU"/>
    </w:rPr>
  </w:style>
  <w:style w:type="paragraph" w:customStyle="1" w:styleId="15">
    <w:name w:val="Без интервала1"/>
    <w:aliases w:val="основа"/>
    <w:uiPriority w:val="99"/>
    <w:qFormat/>
    <w:rsid w:val="004D76A7"/>
    <w:pPr>
      <w:ind w:firstLine="709"/>
    </w:pPr>
    <w:rPr>
      <w:rFonts w:ascii="Times New Roman" w:eastAsia="Times New Roman" w:hAnsi="Times New Roman"/>
      <w:sz w:val="28"/>
      <w:szCs w:val="22"/>
    </w:rPr>
  </w:style>
  <w:style w:type="paragraph" w:customStyle="1" w:styleId="Zag2">
    <w:name w:val="Zag_2"/>
    <w:basedOn w:val="a"/>
    <w:uiPriority w:val="99"/>
    <w:qFormat/>
    <w:rsid w:val="004D76A7"/>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qFormat/>
    <w:rsid w:val="004D76A7"/>
    <w:pPr>
      <w:widowControl w:val="0"/>
      <w:autoSpaceDE w:val="0"/>
      <w:autoSpaceDN w:val="0"/>
      <w:adjustRightInd w:val="0"/>
      <w:spacing w:after="68" w:line="282" w:lineRule="exact"/>
      <w:jc w:val="center"/>
    </w:pPr>
    <w:rPr>
      <w:i/>
      <w:iCs/>
      <w:color w:val="000000"/>
      <w:lang w:val="en-US"/>
    </w:rPr>
  </w:style>
  <w:style w:type="paragraph" w:customStyle="1" w:styleId="af1">
    <w:name w:val="Νξβϋι"/>
    <w:basedOn w:val="a"/>
    <w:uiPriority w:val="99"/>
    <w:qFormat/>
    <w:rsid w:val="004D76A7"/>
    <w:pPr>
      <w:widowControl w:val="0"/>
      <w:autoSpaceDE w:val="0"/>
      <w:autoSpaceDN w:val="0"/>
      <w:adjustRightInd w:val="0"/>
    </w:pPr>
    <w:rPr>
      <w:color w:val="000000"/>
      <w:lang w:val="en-US"/>
    </w:rPr>
  </w:style>
  <w:style w:type="paragraph" w:styleId="af2">
    <w:name w:val="Balloon Text"/>
    <w:basedOn w:val="a"/>
    <w:link w:val="af3"/>
    <w:uiPriority w:val="99"/>
    <w:semiHidden/>
    <w:rsid w:val="004D76A7"/>
    <w:rPr>
      <w:rFonts w:ascii="Tahoma" w:eastAsia="Calibri" w:hAnsi="Tahoma"/>
      <w:sz w:val="16"/>
      <w:szCs w:val="16"/>
    </w:rPr>
  </w:style>
  <w:style w:type="character" w:customStyle="1" w:styleId="af3">
    <w:name w:val="Текст выноски Знак"/>
    <w:link w:val="af2"/>
    <w:uiPriority w:val="99"/>
    <w:semiHidden/>
    <w:locked/>
    <w:rsid w:val="004D76A7"/>
    <w:rPr>
      <w:rFonts w:ascii="Tahoma" w:hAnsi="Tahoma" w:cs="Times New Roman"/>
      <w:sz w:val="16"/>
      <w:szCs w:val="16"/>
      <w:lang w:eastAsia="ru-RU"/>
    </w:rPr>
  </w:style>
  <w:style w:type="character" w:customStyle="1" w:styleId="FootnoteTextChar">
    <w:name w:val="Footnote Text Char"/>
    <w:aliases w:val="F1 Char"/>
    <w:uiPriority w:val="99"/>
    <w:semiHidden/>
    <w:locked/>
    <w:rsid w:val="004D76A7"/>
    <w:rPr>
      <w:rFonts w:ascii="Times New Roman" w:hAnsi="Times New Roman"/>
      <w:sz w:val="20"/>
      <w:lang w:eastAsia="ru-RU"/>
    </w:rPr>
  </w:style>
  <w:style w:type="paragraph" w:styleId="af4">
    <w:name w:val="footnote text"/>
    <w:aliases w:val="F1"/>
    <w:basedOn w:val="a"/>
    <w:link w:val="af5"/>
    <w:uiPriority w:val="99"/>
    <w:semiHidden/>
    <w:qFormat/>
    <w:rsid w:val="004D76A7"/>
    <w:rPr>
      <w:rFonts w:eastAsia="Calibri"/>
      <w:sz w:val="20"/>
      <w:szCs w:val="20"/>
    </w:rPr>
  </w:style>
  <w:style w:type="character" w:customStyle="1" w:styleId="af5">
    <w:name w:val="Текст сноски Знак"/>
    <w:aliases w:val="F1 Знак"/>
    <w:link w:val="af4"/>
    <w:uiPriority w:val="99"/>
    <w:semiHidden/>
    <w:locked/>
    <w:rsid w:val="004D76A7"/>
    <w:rPr>
      <w:rFonts w:ascii="Times New Roman" w:hAnsi="Times New Roman" w:cs="Times New Roman"/>
      <w:sz w:val="20"/>
      <w:szCs w:val="20"/>
      <w:lang w:eastAsia="ru-RU"/>
    </w:rPr>
  </w:style>
  <w:style w:type="character" w:customStyle="1" w:styleId="17">
    <w:name w:val="Текст сноски Знак1"/>
    <w:aliases w:val="F1 Знак1"/>
    <w:uiPriority w:val="99"/>
    <w:semiHidden/>
    <w:rsid w:val="004D76A7"/>
    <w:rPr>
      <w:rFonts w:ascii="Times New Roman" w:hAnsi="Times New Roman"/>
      <w:sz w:val="20"/>
      <w:lang w:eastAsia="ru-RU"/>
    </w:rPr>
  </w:style>
  <w:style w:type="character" w:customStyle="1" w:styleId="TitleChar">
    <w:name w:val="Title Char"/>
    <w:uiPriority w:val="99"/>
    <w:locked/>
    <w:rsid w:val="004D76A7"/>
    <w:rPr>
      <w:rFonts w:ascii="Times New Roman" w:hAnsi="Times New Roman"/>
      <w:b/>
      <w:sz w:val="24"/>
      <w:lang w:eastAsia="ru-RU"/>
    </w:rPr>
  </w:style>
  <w:style w:type="paragraph" w:styleId="af6">
    <w:name w:val="Title"/>
    <w:basedOn w:val="a"/>
    <w:next w:val="a"/>
    <w:link w:val="af7"/>
    <w:uiPriority w:val="99"/>
    <w:qFormat/>
    <w:rsid w:val="004D76A7"/>
    <w:pPr>
      <w:pBdr>
        <w:bottom w:val="single" w:sz="8" w:space="4" w:color="4F81BD"/>
      </w:pBdr>
      <w:spacing w:after="300"/>
      <w:contextualSpacing/>
    </w:pPr>
    <w:rPr>
      <w:rFonts w:ascii="Cambria" w:eastAsia="Calibri" w:hAnsi="Cambria"/>
      <w:b/>
      <w:bCs/>
      <w:kern w:val="28"/>
      <w:sz w:val="32"/>
      <w:szCs w:val="32"/>
    </w:rPr>
  </w:style>
  <w:style w:type="character" w:customStyle="1" w:styleId="af7">
    <w:name w:val="Название Знак"/>
    <w:link w:val="af6"/>
    <w:uiPriority w:val="99"/>
    <w:locked/>
    <w:rsid w:val="004D76A7"/>
    <w:rPr>
      <w:rFonts w:ascii="Cambria" w:hAnsi="Cambria" w:cs="Times New Roman"/>
      <w:b/>
      <w:bCs/>
      <w:kern w:val="28"/>
      <w:sz w:val="32"/>
      <w:szCs w:val="32"/>
      <w:lang w:eastAsia="ru-RU"/>
    </w:rPr>
  </w:style>
  <w:style w:type="character" w:customStyle="1" w:styleId="BodyTextChar">
    <w:name w:val="Body Text Char"/>
    <w:uiPriority w:val="99"/>
    <w:semiHidden/>
    <w:locked/>
    <w:rsid w:val="004D76A7"/>
    <w:rPr>
      <w:sz w:val="27"/>
    </w:rPr>
  </w:style>
  <w:style w:type="paragraph" w:styleId="af8">
    <w:name w:val="Body Text"/>
    <w:aliases w:val="Основной текст Знак Знак,Основной текст отчета"/>
    <w:basedOn w:val="a"/>
    <w:link w:val="af9"/>
    <w:uiPriority w:val="99"/>
    <w:rsid w:val="004D76A7"/>
    <w:pPr>
      <w:spacing w:after="120"/>
    </w:pPr>
    <w:rPr>
      <w:rFonts w:eastAsia="Calibri"/>
    </w:rPr>
  </w:style>
  <w:style w:type="character" w:customStyle="1" w:styleId="af9">
    <w:name w:val="Основной текст Знак"/>
    <w:aliases w:val="Основной текст Знак Знак Знак,Основной текст отчета Знак"/>
    <w:link w:val="af8"/>
    <w:uiPriority w:val="99"/>
    <w:locked/>
    <w:rsid w:val="004D76A7"/>
    <w:rPr>
      <w:rFonts w:ascii="Times New Roman" w:hAnsi="Times New Roman" w:cs="Times New Roman"/>
      <w:sz w:val="24"/>
      <w:szCs w:val="24"/>
      <w:lang w:eastAsia="ru-RU"/>
    </w:rPr>
  </w:style>
  <w:style w:type="character" w:customStyle="1" w:styleId="BodyTextIndentChar">
    <w:name w:val="Body Text Indent Char"/>
    <w:uiPriority w:val="99"/>
    <w:semiHidden/>
    <w:locked/>
    <w:rsid w:val="004D76A7"/>
    <w:rPr>
      <w:rFonts w:ascii="Times New Roman" w:hAnsi="Times New Roman"/>
      <w:sz w:val="24"/>
      <w:lang w:eastAsia="ru-RU"/>
    </w:rPr>
  </w:style>
  <w:style w:type="paragraph" w:styleId="afa">
    <w:name w:val="Body Text Indent"/>
    <w:basedOn w:val="a"/>
    <w:link w:val="afb"/>
    <w:uiPriority w:val="99"/>
    <w:semiHidden/>
    <w:rsid w:val="004D76A7"/>
    <w:pPr>
      <w:spacing w:after="120"/>
      <w:ind w:left="283"/>
    </w:pPr>
    <w:rPr>
      <w:rFonts w:eastAsia="Calibri"/>
    </w:rPr>
  </w:style>
  <w:style w:type="character" w:customStyle="1" w:styleId="afb">
    <w:name w:val="Основной текст с отступом Знак"/>
    <w:link w:val="afa"/>
    <w:uiPriority w:val="99"/>
    <w:semiHidden/>
    <w:locked/>
    <w:rsid w:val="004D76A7"/>
    <w:rPr>
      <w:rFonts w:ascii="Times New Roman" w:hAnsi="Times New Roman" w:cs="Times New Roman"/>
      <w:sz w:val="24"/>
      <w:szCs w:val="24"/>
      <w:lang w:eastAsia="ru-RU"/>
    </w:rPr>
  </w:style>
  <w:style w:type="character" w:customStyle="1" w:styleId="BodyText2Char">
    <w:name w:val="Body Text 2 Char"/>
    <w:uiPriority w:val="99"/>
    <w:semiHidden/>
    <w:locked/>
    <w:rsid w:val="004D76A7"/>
    <w:rPr>
      <w:rFonts w:ascii="Times New Roman" w:hAnsi="Times New Roman"/>
      <w:sz w:val="24"/>
      <w:lang w:eastAsia="ru-RU"/>
    </w:rPr>
  </w:style>
  <w:style w:type="paragraph" w:styleId="22">
    <w:name w:val="Body Text 2"/>
    <w:basedOn w:val="a"/>
    <w:link w:val="23"/>
    <w:uiPriority w:val="99"/>
    <w:semiHidden/>
    <w:rsid w:val="004D76A7"/>
    <w:pPr>
      <w:spacing w:after="120" w:line="480" w:lineRule="auto"/>
    </w:pPr>
    <w:rPr>
      <w:rFonts w:eastAsia="Calibri"/>
    </w:rPr>
  </w:style>
  <w:style w:type="character" w:customStyle="1" w:styleId="23">
    <w:name w:val="Основной текст 2 Знак"/>
    <w:link w:val="22"/>
    <w:uiPriority w:val="99"/>
    <w:semiHidden/>
    <w:locked/>
    <w:rsid w:val="004D76A7"/>
    <w:rPr>
      <w:rFonts w:ascii="Times New Roman" w:hAnsi="Times New Roman" w:cs="Times New Roman"/>
      <w:sz w:val="24"/>
      <w:szCs w:val="24"/>
      <w:lang w:eastAsia="ru-RU"/>
    </w:rPr>
  </w:style>
  <w:style w:type="character" w:customStyle="1" w:styleId="BodyText3Char">
    <w:name w:val="Body Text 3 Char"/>
    <w:uiPriority w:val="99"/>
    <w:semiHidden/>
    <w:locked/>
    <w:rsid w:val="004D76A7"/>
    <w:rPr>
      <w:rFonts w:ascii="Times New Roman" w:hAnsi="Times New Roman"/>
      <w:sz w:val="16"/>
      <w:lang w:eastAsia="ru-RU"/>
    </w:rPr>
  </w:style>
  <w:style w:type="paragraph" w:styleId="33">
    <w:name w:val="Body Text 3"/>
    <w:basedOn w:val="a"/>
    <w:link w:val="34"/>
    <w:uiPriority w:val="99"/>
    <w:rsid w:val="004D76A7"/>
    <w:pPr>
      <w:spacing w:after="120"/>
    </w:pPr>
    <w:rPr>
      <w:rFonts w:eastAsia="Calibri"/>
      <w:sz w:val="16"/>
      <w:szCs w:val="16"/>
    </w:rPr>
  </w:style>
  <w:style w:type="character" w:customStyle="1" w:styleId="34">
    <w:name w:val="Основной текст 3 Знак"/>
    <w:link w:val="33"/>
    <w:uiPriority w:val="99"/>
    <w:locked/>
    <w:rsid w:val="004D76A7"/>
    <w:rPr>
      <w:rFonts w:ascii="Times New Roman" w:hAnsi="Times New Roman" w:cs="Times New Roman"/>
      <w:sz w:val="16"/>
      <w:szCs w:val="16"/>
      <w:lang w:eastAsia="ru-RU"/>
    </w:rPr>
  </w:style>
  <w:style w:type="character" w:customStyle="1" w:styleId="BodyTextIndent3Char">
    <w:name w:val="Body Text Indent 3 Char"/>
    <w:uiPriority w:val="99"/>
    <w:semiHidden/>
    <w:locked/>
    <w:rsid w:val="004D76A7"/>
    <w:rPr>
      <w:rFonts w:ascii="Times New Roman" w:hAnsi="Times New Roman"/>
      <w:sz w:val="16"/>
      <w:lang w:eastAsia="ru-RU"/>
    </w:rPr>
  </w:style>
  <w:style w:type="paragraph" w:styleId="35">
    <w:name w:val="Body Text Indent 3"/>
    <w:basedOn w:val="a"/>
    <w:link w:val="36"/>
    <w:uiPriority w:val="99"/>
    <w:semiHidden/>
    <w:rsid w:val="004D76A7"/>
    <w:pPr>
      <w:spacing w:after="120"/>
      <w:ind w:left="283"/>
    </w:pPr>
    <w:rPr>
      <w:rFonts w:eastAsia="Calibri"/>
      <w:sz w:val="16"/>
      <w:szCs w:val="16"/>
    </w:rPr>
  </w:style>
  <w:style w:type="character" w:customStyle="1" w:styleId="36">
    <w:name w:val="Основной текст с отступом 3 Знак"/>
    <w:link w:val="35"/>
    <w:uiPriority w:val="99"/>
    <w:semiHidden/>
    <w:locked/>
    <w:rsid w:val="004D76A7"/>
    <w:rPr>
      <w:rFonts w:ascii="Times New Roman" w:hAnsi="Times New Roman" w:cs="Times New Roman"/>
      <w:sz w:val="16"/>
      <w:szCs w:val="16"/>
      <w:lang w:eastAsia="ru-RU"/>
    </w:rPr>
  </w:style>
  <w:style w:type="character" w:customStyle="1" w:styleId="afc">
    <w:name w:val="Без интервала Знак"/>
    <w:link w:val="afd"/>
    <w:uiPriority w:val="99"/>
    <w:locked/>
    <w:rsid w:val="004D76A7"/>
    <w:rPr>
      <w:sz w:val="22"/>
      <w:szCs w:val="22"/>
      <w:lang w:val="ru-RU" w:eastAsia="en-US" w:bidi="ar-SA"/>
    </w:rPr>
  </w:style>
  <w:style w:type="paragraph" w:styleId="afd">
    <w:name w:val="No Spacing"/>
    <w:link w:val="afc"/>
    <w:uiPriority w:val="99"/>
    <w:qFormat/>
    <w:rsid w:val="004D76A7"/>
    <w:rPr>
      <w:sz w:val="22"/>
      <w:szCs w:val="22"/>
      <w:lang w:eastAsia="en-US"/>
    </w:rPr>
  </w:style>
  <w:style w:type="character" w:customStyle="1" w:styleId="18">
    <w:name w:val="Основной текст Знак1"/>
    <w:uiPriority w:val="99"/>
    <w:semiHidden/>
    <w:rsid w:val="004D76A7"/>
    <w:rPr>
      <w:rFonts w:ascii="Times New Roman" w:hAnsi="Times New Roman"/>
      <w:sz w:val="24"/>
      <w:lang w:eastAsia="ru-RU"/>
    </w:rPr>
  </w:style>
  <w:style w:type="paragraph" w:customStyle="1" w:styleId="afe">
    <w:name w:val="Заголовок"/>
    <w:basedOn w:val="a"/>
    <w:next w:val="af8"/>
    <w:uiPriority w:val="99"/>
    <w:qFormat/>
    <w:rsid w:val="004D76A7"/>
    <w:pPr>
      <w:keepNext/>
      <w:widowControl w:val="0"/>
      <w:suppressAutoHyphens/>
      <w:spacing w:before="240" w:after="120"/>
    </w:pPr>
    <w:rPr>
      <w:rFonts w:ascii="Arial" w:eastAsia="SimSun" w:hAnsi="Arial" w:cs="Tahoma"/>
      <w:kern w:val="2"/>
      <w:sz w:val="28"/>
      <w:szCs w:val="28"/>
      <w:lang w:eastAsia="hi-IN" w:bidi="hi-IN"/>
    </w:rPr>
  </w:style>
  <w:style w:type="character" w:customStyle="1" w:styleId="51">
    <w:name w:val="Основной текст (5)_"/>
    <w:link w:val="52"/>
    <w:uiPriority w:val="99"/>
    <w:locked/>
    <w:rsid w:val="004D76A7"/>
    <w:rPr>
      <w:sz w:val="27"/>
      <w:shd w:val="clear" w:color="auto" w:fill="FFFFFF"/>
    </w:rPr>
  </w:style>
  <w:style w:type="paragraph" w:customStyle="1" w:styleId="52">
    <w:name w:val="Основной текст (5)"/>
    <w:basedOn w:val="a"/>
    <w:link w:val="51"/>
    <w:uiPriority w:val="99"/>
    <w:qFormat/>
    <w:rsid w:val="004D76A7"/>
    <w:pPr>
      <w:shd w:val="clear" w:color="auto" w:fill="FFFFFF"/>
      <w:spacing w:line="370" w:lineRule="exact"/>
      <w:ind w:hanging="360"/>
      <w:jc w:val="both"/>
    </w:pPr>
    <w:rPr>
      <w:rFonts w:ascii="Calibri" w:eastAsia="Calibri" w:hAnsi="Calibri"/>
      <w:sz w:val="27"/>
      <w:szCs w:val="20"/>
    </w:rPr>
  </w:style>
  <w:style w:type="paragraph" w:customStyle="1" w:styleId="41">
    <w:name w:val="Основной текст4"/>
    <w:basedOn w:val="a"/>
    <w:link w:val="aff"/>
    <w:uiPriority w:val="99"/>
    <w:qFormat/>
    <w:rsid w:val="004D76A7"/>
    <w:pPr>
      <w:shd w:val="clear" w:color="auto" w:fill="FFFFFF"/>
      <w:spacing w:before="120" w:after="300" w:line="379" w:lineRule="exact"/>
      <w:ind w:hanging="600"/>
      <w:jc w:val="both"/>
    </w:pPr>
    <w:rPr>
      <w:rFonts w:eastAsia="Calibri"/>
      <w:sz w:val="27"/>
      <w:szCs w:val="20"/>
    </w:rPr>
  </w:style>
  <w:style w:type="character" w:customStyle="1" w:styleId="aff">
    <w:name w:val="Основной текст_"/>
    <w:link w:val="41"/>
    <w:uiPriority w:val="99"/>
    <w:locked/>
    <w:rsid w:val="004D76A7"/>
    <w:rPr>
      <w:rFonts w:ascii="Times New Roman" w:hAnsi="Times New Roman"/>
      <w:sz w:val="27"/>
      <w:shd w:val="clear" w:color="auto" w:fill="FFFFFF"/>
      <w:lang w:eastAsia="ru-RU"/>
    </w:rPr>
  </w:style>
  <w:style w:type="character" w:customStyle="1" w:styleId="37">
    <w:name w:val="Заголовок №3_"/>
    <w:link w:val="38"/>
    <w:uiPriority w:val="99"/>
    <w:locked/>
    <w:rsid w:val="004D76A7"/>
    <w:rPr>
      <w:sz w:val="27"/>
      <w:shd w:val="clear" w:color="auto" w:fill="FFFFFF"/>
    </w:rPr>
  </w:style>
  <w:style w:type="paragraph" w:customStyle="1" w:styleId="38">
    <w:name w:val="Заголовок №3"/>
    <w:basedOn w:val="a"/>
    <w:link w:val="37"/>
    <w:uiPriority w:val="99"/>
    <w:qFormat/>
    <w:rsid w:val="004D76A7"/>
    <w:pPr>
      <w:shd w:val="clear" w:color="auto" w:fill="FFFFFF"/>
      <w:spacing w:after="120" w:line="240" w:lineRule="atLeast"/>
      <w:ind w:hanging="1620"/>
      <w:jc w:val="center"/>
      <w:outlineLvl w:val="2"/>
    </w:pPr>
    <w:rPr>
      <w:rFonts w:ascii="Calibri" w:eastAsia="Calibri" w:hAnsi="Calibri"/>
      <w:sz w:val="27"/>
      <w:szCs w:val="20"/>
    </w:rPr>
  </w:style>
  <w:style w:type="character" w:customStyle="1" w:styleId="24">
    <w:name w:val="Заголовок №2_"/>
    <w:link w:val="25"/>
    <w:uiPriority w:val="99"/>
    <w:locked/>
    <w:rsid w:val="004D76A7"/>
    <w:rPr>
      <w:sz w:val="27"/>
      <w:shd w:val="clear" w:color="auto" w:fill="FFFFFF"/>
    </w:rPr>
  </w:style>
  <w:style w:type="paragraph" w:customStyle="1" w:styleId="25">
    <w:name w:val="Заголовок №2"/>
    <w:basedOn w:val="a"/>
    <w:link w:val="24"/>
    <w:uiPriority w:val="99"/>
    <w:qFormat/>
    <w:rsid w:val="004D76A7"/>
    <w:pPr>
      <w:shd w:val="clear" w:color="auto" w:fill="FFFFFF"/>
      <w:spacing w:line="360" w:lineRule="exact"/>
      <w:jc w:val="center"/>
      <w:outlineLvl w:val="1"/>
    </w:pPr>
    <w:rPr>
      <w:rFonts w:ascii="Calibri" w:eastAsia="Calibri" w:hAnsi="Calibri"/>
      <w:sz w:val="27"/>
      <w:szCs w:val="20"/>
    </w:rPr>
  </w:style>
  <w:style w:type="paragraph" w:customStyle="1" w:styleId="39">
    <w:name w:val="Заголовок 3+"/>
    <w:basedOn w:val="a"/>
    <w:uiPriority w:val="99"/>
    <w:qFormat/>
    <w:rsid w:val="004D76A7"/>
    <w:pPr>
      <w:widowControl w:val="0"/>
      <w:overflowPunct w:val="0"/>
      <w:autoSpaceDE w:val="0"/>
      <w:autoSpaceDN w:val="0"/>
      <w:adjustRightInd w:val="0"/>
      <w:spacing w:before="240"/>
      <w:jc w:val="center"/>
    </w:pPr>
    <w:rPr>
      <w:b/>
      <w:sz w:val="28"/>
      <w:szCs w:val="20"/>
    </w:rPr>
  </w:style>
  <w:style w:type="paragraph" w:customStyle="1" w:styleId="aff0">
    <w:name w:val="Новый"/>
    <w:basedOn w:val="a"/>
    <w:uiPriority w:val="99"/>
    <w:qFormat/>
    <w:rsid w:val="004D76A7"/>
    <w:pPr>
      <w:spacing w:line="360" w:lineRule="auto"/>
      <w:ind w:firstLine="454"/>
      <w:jc w:val="both"/>
    </w:pPr>
    <w:rPr>
      <w:sz w:val="28"/>
    </w:rPr>
  </w:style>
  <w:style w:type="paragraph" w:customStyle="1" w:styleId="Style1">
    <w:name w:val="Style1"/>
    <w:basedOn w:val="a"/>
    <w:uiPriority w:val="99"/>
    <w:qFormat/>
    <w:rsid w:val="004D76A7"/>
    <w:pPr>
      <w:widowControl w:val="0"/>
      <w:autoSpaceDE w:val="0"/>
      <w:autoSpaceDN w:val="0"/>
      <w:adjustRightInd w:val="0"/>
    </w:pPr>
  </w:style>
  <w:style w:type="character" w:customStyle="1" w:styleId="aff1">
    <w:name w:val="Сноска_"/>
    <w:link w:val="aff2"/>
    <w:uiPriority w:val="99"/>
    <w:locked/>
    <w:rsid w:val="004D76A7"/>
    <w:rPr>
      <w:sz w:val="19"/>
      <w:shd w:val="clear" w:color="auto" w:fill="FFFFFF"/>
    </w:rPr>
  </w:style>
  <w:style w:type="paragraph" w:customStyle="1" w:styleId="aff2">
    <w:name w:val="Сноска"/>
    <w:basedOn w:val="a"/>
    <w:link w:val="aff1"/>
    <w:uiPriority w:val="99"/>
    <w:qFormat/>
    <w:rsid w:val="004D76A7"/>
    <w:pPr>
      <w:shd w:val="clear" w:color="auto" w:fill="FFFFFF"/>
      <w:spacing w:line="254" w:lineRule="exact"/>
      <w:jc w:val="both"/>
    </w:pPr>
    <w:rPr>
      <w:rFonts w:ascii="Calibri" w:eastAsia="Calibri" w:hAnsi="Calibri"/>
      <w:sz w:val="19"/>
      <w:szCs w:val="20"/>
    </w:rPr>
  </w:style>
  <w:style w:type="character" w:customStyle="1" w:styleId="26">
    <w:name w:val="Сноска (2)_"/>
    <w:link w:val="27"/>
    <w:uiPriority w:val="99"/>
    <w:locked/>
    <w:rsid w:val="004D76A7"/>
    <w:rPr>
      <w:sz w:val="23"/>
      <w:shd w:val="clear" w:color="auto" w:fill="FFFFFF"/>
    </w:rPr>
  </w:style>
  <w:style w:type="paragraph" w:customStyle="1" w:styleId="27">
    <w:name w:val="Сноска (2)"/>
    <w:basedOn w:val="a"/>
    <w:link w:val="26"/>
    <w:uiPriority w:val="99"/>
    <w:qFormat/>
    <w:rsid w:val="004D76A7"/>
    <w:pPr>
      <w:shd w:val="clear" w:color="auto" w:fill="FFFFFF"/>
      <w:spacing w:before="60" w:line="240" w:lineRule="atLeast"/>
    </w:pPr>
    <w:rPr>
      <w:rFonts w:ascii="Calibri" w:eastAsia="Calibri" w:hAnsi="Calibri"/>
      <w:sz w:val="23"/>
      <w:szCs w:val="20"/>
    </w:rPr>
  </w:style>
  <w:style w:type="character" w:customStyle="1" w:styleId="6">
    <w:name w:val="Основной текст (6)_"/>
    <w:link w:val="60"/>
    <w:locked/>
    <w:rsid w:val="004D76A7"/>
    <w:rPr>
      <w:sz w:val="27"/>
      <w:shd w:val="clear" w:color="auto" w:fill="FFFFFF"/>
    </w:rPr>
  </w:style>
  <w:style w:type="paragraph" w:customStyle="1" w:styleId="60">
    <w:name w:val="Основной текст (6)"/>
    <w:basedOn w:val="a"/>
    <w:link w:val="6"/>
    <w:qFormat/>
    <w:rsid w:val="004D76A7"/>
    <w:pPr>
      <w:shd w:val="clear" w:color="auto" w:fill="FFFFFF"/>
      <w:spacing w:line="370" w:lineRule="exact"/>
    </w:pPr>
    <w:rPr>
      <w:rFonts w:ascii="Calibri" w:eastAsia="Calibri" w:hAnsi="Calibri"/>
      <w:sz w:val="27"/>
      <w:szCs w:val="20"/>
    </w:rPr>
  </w:style>
  <w:style w:type="character" w:customStyle="1" w:styleId="8">
    <w:name w:val="Основной текст (8)_"/>
    <w:link w:val="80"/>
    <w:uiPriority w:val="99"/>
    <w:locked/>
    <w:rsid w:val="004D76A7"/>
    <w:rPr>
      <w:sz w:val="8"/>
      <w:shd w:val="clear" w:color="auto" w:fill="FFFFFF"/>
      <w:lang w:val="en-US"/>
    </w:rPr>
  </w:style>
  <w:style w:type="paragraph" w:customStyle="1" w:styleId="80">
    <w:name w:val="Основной текст (8)"/>
    <w:basedOn w:val="a"/>
    <w:link w:val="8"/>
    <w:uiPriority w:val="99"/>
    <w:qFormat/>
    <w:rsid w:val="004D76A7"/>
    <w:pPr>
      <w:shd w:val="clear" w:color="auto" w:fill="FFFFFF"/>
      <w:spacing w:before="300" w:line="240" w:lineRule="atLeast"/>
      <w:ind w:firstLine="700"/>
    </w:pPr>
    <w:rPr>
      <w:rFonts w:ascii="Calibri" w:eastAsia="Calibri" w:hAnsi="Calibri"/>
      <w:sz w:val="8"/>
      <w:szCs w:val="20"/>
      <w:lang w:val="en-US"/>
    </w:rPr>
  </w:style>
  <w:style w:type="character" w:customStyle="1" w:styleId="9">
    <w:name w:val="Основной текст (9)_"/>
    <w:link w:val="90"/>
    <w:uiPriority w:val="99"/>
    <w:locked/>
    <w:rsid w:val="004D76A7"/>
    <w:rPr>
      <w:sz w:val="17"/>
      <w:shd w:val="clear" w:color="auto" w:fill="FFFFFF"/>
    </w:rPr>
  </w:style>
  <w:style w:type="paragraph" w:customStyle="1" w:styleId="90">
    <w:name w:val="Основной текст (9)"/>
    <w:basedOn w:val="a"/>
    <w:link w:val="9"/>
    <w:uiPriority w:val="99"/>
    <w:qFormat/>
    <w:rsid w:val="004D76A7"/>
    <w:pPr>
      <w:shd w:val="clear" w:color="auto" w:fill="FFFFFF"/>
      <w:spacing w:line="240" w:lineRule="atLeast"/>
    </w:pPr>
    <w:rPr>
      <w:rFonts w:ascii="Calibri" w:eastAsia="Calibri" w:hAnsi="Calibri"/>
      <w:sz w:val="17"/>
      <w:szCs w:val="20"/>
    </w:rPr>
  </w:style>
  <w:style w:type="paragraph" w:customStyle="1" w:styleId="western">
    <w:name w:val="western"/>
    <w:basedOn w:val="a"/>
    <w:uiPriority w:val="99"/>
    <w:qFormat/>
    <w:rsid w:val="004D76A7"/>
    <w:pPr>
      <w:spacing w:before="100" w:beforeAutospacing="1" w:after="100" w:afterAutospacing="1"/>
    </w:pPr>
  </w:style>
  <w:style w:type="paragraph" w:customStyle="1" w:styleId="Zag1">
    <w:name w:val="Zag_1"/>
    <w:basedOn w:val="a"/>
    <w:uiPriority w:val="99"/>
    <w:qFormat/>
    <w:rsid w:val="004D76A7"/>
    <w:pPr>
      <w:widowControl w:val="0"/>
      <w:autoSpaceDE w:val="0"/>
      <w:autoSpaceDN w:val="0"/>
      <w:adjustRightInd w:val="0"/>
      <w:spacing w:after="337" w:line="302" w:lineRule="exact"/>
      <w:jc w:val="center"/>
    </w:pPr>
    <w:rPr>
      <w:b/>
      <w:bCs/>
      <w:color w:val="000000"/>
      <w:lang w:val="en-US"/>
    </w:rPr>
  </w:style>
  <w:style w:type="paragraph" w:customStyle="1" w:styleId="nospacing">
    <w:name w:val="nospacing"/>
    <w:basedOn w:val="a"/>
    <w:uiPriority w:val="99"/>
    <w:qFormat/>
    <w:rsid w:val="004D76A7"/>
    <w:pPr>
      <w:spacing w:before="100" w:beforeAutospacing="1" w:after="100" w:afterAutospacing="1"/>
    </w:pPr>
  </w:style>
  <w:style w:type="character" w:customStyle="1" w:styleId="aff3">
    <w:name w:val="А_основной Знак"/>
    <w:link w:val="aff4"/>
    <w:uiPriority w:val="99"/>
    <w:locked/>
    <w:rsid w:val="004D76A7"/>
    <w:rPr>
      <w:rFonts w:ascii="Times New Roman" w:hAnsi="Times New Roman"/>
      <w:sz w:val="20"/>
      <w:lang w:eastAsia="ru-RU"/>
    </w:rPr>
  </w:style>
  <w:style w:type="paragraph" w:customStyle="1" w:styleId="aff4">
    <w:name w:val="А_основной"/>
    <w:basedOn w:val="a"/>
    <w:link w:val="aff3"/>
    <w:uiPriority w:val="99"/>
    <w:qFormat/>
    <w:rsid w:val="004D76A7"/>
    <w:pPr>
      <w:widowControl w:val="0"/>
      <w:autoSpaceDE w:val="0"/>
      <w:autoSpaceDN w:val="0"/>
      <w:adjustRightInd w:val="0"/>
      <w:spacing w:line="360" w:lineRule="auto"/>
      <w:ind w:firstLine="454"/>
      <w:jc w:val="both"/>
    </w:pPr>
    <w:rPr>
      <w:rFonts w:eastAsia="Calibri"/>
      <w:sz w:val="20"/>
      <w:szCs w:val="20"/>
    </w:rPr>
  </w:style>
  <w:style w:type="character" w:customStyle="1" w:styleId="aff5">
    <w:name w:val="А_сноска Знак"/>
    <w:link w:val="aff6"/>
    <w:uiPriority w:val="99"/>
    <w:locked/>
    <w:rsid w:val="004D76A7"/>
    <w:rPr>
      <w:rFonts w:ascii="Times New Roman" w:hAnsi="Times New Roman"/>
      <w:sz w:val="24"/>
      <w:lang w:eastAsia="ru-RU"/>
    </w:rPr>
  </w:style>
  <w:style w:type="paragraph" w:customStyle="1" w:styleId="aff6">
    <w:name w:val="А_сноска"/>
    <w:basedOn w:val="af4"/>
    <w:link w:val="aff5"/>
    <w:uiPriority w:val="99"/>
    <w:qFormat/>
    <w:rsid w:val="004D76A7"/>
    <w:pPr>
      <w:widowControl w:val="0"/>
      <w:autoSpaceDE w:val="0"/>
      <w:autoSpaceDN w:val="0"/>
      <w:adjustRightInd w:val="0"/>
      <w:ind w:firstLine="454"/>
      <w:jc w:val="both"/>
    </w:pPr>
    <w:rPr>
      <w:sz w:val="24"/>
    </w:rPr>
  </w:style>
  <w:style w:type="character" w:customStyle="1" w:styleId="aff7">
    <w:name w:val="А_заголовок Знак"/>
    <w:link w:val="aff8"/>
    <w:uiPriority w:val="99"/>
    <w:locked/>
    <w:rsid w:val="004D76A7"/>
    <w:rPr>
      <w:rFonts w:ascii="Arial" w:hAnsi="Arial"/>
      <w:i/>
      <w:sz w:val="20"/>
      <w:lang w:eastAsia="ru-RU"/>
    </w:rPr>
  </w:style>
  <w:style w:type="paragraph" w:customStyle="1" w:styleId="aff8">
    <w:name w:val="А_заголовок"/>
    <w:basedOn w:val="aff4"/>
    <w:link w:val="aff7"/>
    <w:uiPriority w:val="99"/>
    <w:qFormat/>
    <w:rsid w:val="004D76A7"/>
    <w:pPr>
      <w:jc w:val="center"/>
    </w:pPr>
    <w:rPr>
      <w:rFonts w:ascii="Arial" w:hAnsi="Arial"/>
      <w:i/>
    </w:rPr>
  </w:style>
  <w:style w:type="paragraph" w:customStyle="1" w:styleId="91">
    <w:name w:val="Знак9 Знак Знак Знак Знак Знак Знак Знак Знак Знак"/>
    <w:basedOn w:val="a"/>
    <w:uiPriority w:val="99"/>
    <w:qFormat/>
    <w:rsid w:val="004D76A7"/>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Style3">
    <w:name w:val="Style3"/>
    <w:basedOn w:val="a"/>
    <w:uiPriority w:val="99"/>
    <w:qFormat/>
    <w:rsid w:val="004D76A7"/>
    <w:pPr>
      <w:widowControl w:val="0"/>
      <w:autoSpaceDE w:val="0"/>
      <w:autoSpaceDN w:val="0"/>
      <w:adjustRightInd w:val="0"/>
      <w:spacing w:line="275" w:lineRule="exact"/>
      <w:jc w:val="both"/>
    </w:pPr>
  </w:style>
  <w:style w:type="paragraph" w:customStyle="1" w:styleId="Style7">
    <w:name w:val="Style7"/>
    <w:basedOn w:val="a"/>
    <w:uiPriority w:val="99"/>
    <w:qFormat/>
    <w:rsid w:val="004D76A7"/>
    <w:pPr>
      <w:widowControl w:val="0"/>
      <w:autoSpaceDE w:val="0"/>
      <w:autoSpaceDN w:val="0"/>
      <w:adjustRightInd w:val="0"/>
      <w:spacing w:line="275" w:lineRule="exact"/>
      <w:jc w:val="both"/>
    </w:pPr>
  </w:style>
  <w:style w:type="paragraph" w:customStyle="1" w:styleId="Style8">
    <w:name w:val="Style8"/>
    <w:basedOn w:val="a"/>
    <w:uiPriority w:val="99"/>
    <w:qFormat/>
    <w:rsid w:val="004D76A7"/>
    <w:pPr>
      <w:widowControl w:val="0"/>
      <w:autoSpaceDE w:val="0"/>
      <w:autoSpaceDN w:val="0"/>
      <w:adjustRightInd w:val="0"/>
      <w:spacing w:line="276" w:lineRule="exact"/>
    </w:pPr>
  </w:style>
  <w:style w:type="paragraph" w:customStyle="1" w:styleId="Style9">
    <w:name w:val="Style9"/>
    <w:basedOn w:val="a"/>
    <w:uiPriority w:val="99"/>
    <w:qFormat/>
    <w:rsid w:val="004D76A7"/>
    <w:pPr>
      <w:widowControl w:val="0"/>
      <w:autoSpaceDE w:val="0"/>
      <w:autoSpaceDN w:val="0"/>
      <w:adjustRightInd w:val="0"/>
      <w:spacing w:line="278" w:lineRule="exact"/>
      <w:ind w:hanging="278"/>
    </w:pPr>
  </w:style>
  <w:style w:type="paragraph" w:customStyle="1" w:styleId="Default">
    <w:name w:val="Default"/>
    <w:uiPriority w:val="99"/>
    <w:qFormat/>
    <w:rsid w:val="004D76A7"/>
    <w:pPr>
      <w:autoSpaceDE w:val="0"/>
      <w:autoSpaceDN w:val="0"/>
      <w:adjustRightInd w:val="0"/>
    </w:pPr>
    <w:rPr>
      <w:rFonts w:ascii="Times New Roman" w:hAnsi="Times New Roman"/>
      <w:color w:val="000000"/>
      <w:sz w:val="24"/>
      <w:szCs w:val="24"/>
      <w:lang w:eastAsia="en-US"/>
    </w:rPr>
  </w:style>
  <w:style w:type="character" w:customStyle="1" w:styleId="210">
    <w:name w:val="Основной текст 2 Знак1"/>
    <w:uiPriority w:val="99"/>
    <w:semiHidden/>
    <w:rsid w:val="004D76A7"/>
    <w:rPr>
      <w:rFonts w:ascii="Times New Roman" w:hAnsi="Times New Roman"/>
      <w:sz w:val="24"/>
      <w:lang w:eastAsia="ru-RU"/>
    </w:rPr>
  </w:style>
  <w:style w:type="character" w:customStyle="1" w:styleId="310">
    <w:name w:val="Основной текст 3 Знак1"/>
    <w:uiPriority w:val="99"/>
    <w:semiHidden/>
    <w:rsid w:val="004D76A7"/>
    <w:rPr>
      <w:rFonts w:ascii="Times New Roman" w:hAnsi="Times New Roman"/>
      <w:sz w:val="16"/>
      <w:lang w:eastAsia="ru-RU"/>
    </w:rPr>
  </w:style>
  <w:style w:type="character" w:customStyle="1" w:styleId="53">
    <w:name w:val="Основной текст (5) + Полужирный"/>
    <w:aliases w:val="Не курсив"/>
    <w:uiPriority w:val="99"/>
    <w:rsid w:val="004D76A7"/>
    <w:rPr>
      <w:b/>
      <w:i/>
      <w:sz w:val="27"/>
      <w:shd w:val="clear" w:color="auto" w:fill="FFFFFF"/>
    </w:rPr>
  </w:style>
  <w:style w:type="character" w:customStyle="1" w:styleId="54">
    <w:name w:val="Основной текст (5) + Не курсив"/>
    <w:uiPriority w:val="99"/>
    <w:rsid w:val="004D76A7"/>
    <w:rPr>
      <w:i/>
      <w:sz w:val="27"/>
      <w:shd w:val="clear" w:color="auto" w:fill="FFFFFF"/>
    </w:rPr>
  </w:style>
  <w:style w:type="character" w:customStyle="1" w:styleId="aff9">
    <w:name w:val="Основной текст + Курсив"/>
    <w:uiPriority w:val="99"/>
    <w:rsid w:val="004D76A7"/>
    <w:rPr>
      <w:i/>
      <w:sz w:val="27"/>
    </w:rPr>
  </w:style>
  <w:style w:type="character" w:customStyle="1" w:styleId="311">
    <w:name w:val="Основной текст с отступом 3 Знак1"/>
    <w:uiPriority w:val="99"/>
    <w:semiHidden/>
    <w:rsid w:val="004D76A7"/>
    <w:rPr>
      <w:rFonts w:ascii="Times New Roman" w:hAnsi="Times New Roman"/>
      <w:sz w:val="16"/>
      <w:lang w:eastAsia="ru-RU"/>
    </w:rPr>
  </w:style>
  <w:style w:type="character" w:customStyle="1" w:styleId="130">
    <w:name w:val="Знак Знак13"/>
    <w:uiPriority w:val="99"/>
    <w:rsid w:val="004D76A7"/>
    <w:rPr>
      <w:rFonts w:ascii="Times New Roman" w:hAnsi="Times New Roman"/>
      <w:b/>
      <w:i/>
      <w:sz w:val="28"/>
      <w:lang w:eastAsia="ru-RU"/>
    </w:rPr>
  </w:style>
  <w:style w:type="character" w:customStyle="1" w:styleId="120">
    <w:name w:val="Знак Знак12"/>
    <w:uiPriority w:val="99"/>
    <w:rsid w:val="004D76A7"/>
    <w:rPr>
      <w:rFonts w:ascii="Calibri" w:hAnsi="Calibri"/>
      <w:b/>
      <w:sz w:val="28"/>
    </w:rPr>
  </w:style>
  <w:style w:type="character" w:customStyle="1" w:styleId="19">
    <w:name w:val="Основной текст с отступом Знак1"/>
    <w:uiPriority w:val="99"/>
    <w:semiHidden/>
    <w:rsid w:val="004D76A7"/>
    <w:rPr>
      <w:rFonts w:ascii="Times New Roman" w:hAnsi="Times New Roman"/>
      <w:sz w:val="24"/>
      <w:lang w:eastAsia="ru-RU"/>
    </w:rPr>
  </w:style>
  <w:style w:type="character" w:customStyle="1" w:styleId="1a">
    <w:name w:val="Верхний колонтитул Знак1"/>
    <w:uiPriority w:val="99"/>
    <w:semiHidden/>
    <w:rsid w:val="004D76A7"/>
    <w:rPr>
      <w:rFonts w:ascii="Times New Roman" w:hAnsi="Times New Roman"/>
      <w:sz w:val="24"/>
      <w:lang w:eastAsia="ru-RU"/>
    </w:rPr>
  </w:style>
  <w:style w:type="character" w:customStyle="1" w:styleId="1b">
    <w:name w:val="Нижний колонтитул Знак1"/>
    <w:uiPriority w:val="99"/>
    <w:semiHidden/>
    <w:rsid w:val="004D76A7"/>
    <w:rPr>
      <w:rFonts w:ascii="Times New Roman" w:hAnsi="Times New Roman"/>
      <w:sz w:val="24"/>
      <w:lang w:eastAsia="ru-RU"/>
    </w:rPr>
  </w:style>
  <w:style w:type="character" w:customStyle="1" w:styleId="1c">
    <w:name w:val="Название Знак1"/>
    <w:uiPriority w:val="99"/>
    <w:rsid w:val="004D76A7"/>
    <w:rPr>
      <w:rFonts w:ascii="Cambria" w:hAnsi="Cambria"/>
      <w:color w:val="17365D"/>
      <w:spacing w:val="5"/>
      <w:kern w:val="28"/>
      <w:sz w:val="52"/>
      <w:lang w:eastAsia="ru-RU"/>
    </w:rPr>
  </w:style>
  <w:style w:type="character" w:customStyle="1" w:styleId="zag110">
    <w:name w:val="zag11"/>
    <w:uiPriority w:val="99"/>
    <w:rsid w:val="004D76A7"/>
  </w:style>
  <w:style w:type="character" w:customStyle="1" w:styleId="FontStyle14">
    <w:name w:val="Font Style14"/>
    <w:uiPriority w:val="99"/>
    <w:rsid w:val="004D76A7"/>
    <w:rPr>
      <w:rFonts w:ascii="Times New Roman" w:hAnsi="Times New Roman"/>
      <w:color w:val="000000"/>
      <w:sz w:val="22"/>
    </w:rPr>
  </w:style>
  <w:style w:type="character" w:customStyle="1" w:styleId="69">
    <w:name w:val="Основной текст69"/>
    <w:uiPriority w:val="99"/>
    <w:rsid w:val="004D76A7"/>
    <w:rPr>
      <w:rFonts w:ascii="Times New Roman" w:hAnsi="Times New Roman"/>
      <w:spacing w:val="0"/>
      <w:sz w:val="22"/>
      <w:u w:val="none"/>
      <w:effect w:val="none"/>
    </w:rPr>
  </w:style>
  <w:style w:type="character" w:customStyle="1" w:styleId="55">
    <w:name w:val="Заголовок №5"/>
    <w:uiPriority w:val="99"/>
    <w:rsid w:val="004D76A7"/>
    <w:rPr>
      <w:rFonts w:ascii="Times New Roman" w:hAnsi="Times New Roman"/>
      <w:spacing w:val="0"/>
      <w:sz w:val="22"/>
      <w:u w:val="none"/>
      <w:effect w:val="none"/>
    </w:rPr>
  </w:style>
  <w:style w:type="table" w:styleId="affa">
    <w:name w:val="Table Grid"/>
    <w:basedOn w:val="a1"/>
    <w:uiPriority w:val="59"/>
    <w:rsid w:val="004D76A7"/>
    <w:pPr>
      <w:widowControl w:val="0"/>
    </w:pPr>
    <w:rPr>
      <w:rFonts w:ascii="Courier New" w:hAnsi="Courier New" w:cs="Courier New"/>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Основной текст2"/>
    <w:basedOn w:val="a"/>
    <w:uiPriority w:val="99"/>
    <w:rsid w:val="004D76A7"/>
    <w:pPr>
      <w:widowControl w:val="0"/>
      <w:shd w:val="clear" w:color="auto" w:fill="FFFFFF"/>
      <w:spacing w:after="60" w:line="240" w:lineRule="atLeast"/>
      <w:ind w:hanging="400"/>
    </w:pPr>
    <w:rPr>
      <w:color w:val="000000"/>
      <w:sz w:val="23"/>
      <w:szCs w:val="23"/>
    </w:rPr>
  </w:style>
  <w:style w:type="character" w:styleId="affb">
    <w:name w:val="Emphasis"/>
    <w:uiPriority w:val="99"/>
    <w:qFormat/>
    <w:rsid w:val="004D76A7"/>
    <w:rPr>
      <w:rFonts w:cs="Times New Roman"/>
      <w:i/>
    </w:rPr>
  </w:style>
  <w:style w:type="paragraph" w:styleId="affc">
    <w:name w:val="annotation text"/>
    <w:basedOn w:val="a"/>
    <w:link w:val="1d"/>
    <w:uiPriority w:val="99"/>
    <w:semiHidden/>
    <w:rsid w:val="004D76A7"/>
    <w:rPr>
      <w:rFonts w:eastAsia="Calibri"/>
      <w:sz w:val="20"/>
      <w:szCs w:val="20"/>
    </w:rPr>
  </w:style>
  <w:style w:type="character" w:customStyle="1" w:styleId="1d">
    <w:name w:val="Текст примечания Знак1"/>
    <w:link w:val="affc"/>
    <w:uiPriority w:val="99"/>
    <w:semiHidden/>
    <w:locked/>
    <w:rsid w:val="004D76A7"/>
    <w:rPr>
      <w:rFonts w:ascii="Times New Roman" w:hAnsi="Times New Roman" w:cs="Times New Roman"/>
      <w:sz w:val="20"/>
      <w:lang w:eastAsia="ru-RU"/>
    </w:rPr>
  </w:style>
  <w:style w:type="character" w:customStyle="1" w:styleId="affd">
    <w:name w:val="Текст примечания Знак"/>
    <w:uiPriority w:val="99"/>
    <w:semiHidden/>
    <w:locked/>
    <w:rsid w:val="004D76A7"/>
    <w:rPr>
      <w:rFonts w:ascii="Times New Roman" w:hAnsi="Times New Roman" w:cs="Times New Roman"/>
      <w:sz w:val="20"/>
      <w:szCs w:val="20"/>
      <w:lang w:eastAsia="ru-RU"/>
    </w:rPr>
  </w:style>
  <w:style w:type="paragraph" w:styleId="affe">
    <w:name w:val="endnote text"/>
    <w:basedOn w:val="a"/>
    <w:link w:val="1e"/>
    <w:uiPriority w:val="99"/>
    <w:semiHidden/>
    <w:rsid w:val="004D76A7"/>
    <w:rPr>
      <w:rFonts w:eastAsia="Calibri"/>
      <w:sz w:val="20"/>
      <w:szCs w:val="20"/>
    </w:rPr>
  </w:style>
  <w:style w:type="character" w:customStyle="1" w:styleId="1e">
    <w:name w:val="Текст концевой сноски Знак1"/>
    <w:link w:val="affe"/>
    <w:uiPriority w:val="99"/>
    <w:semiHidden/>
    <w:locked/>
    <w:rsid w:val="004D76A7"/>
    <w:rPr>
      <w:rFonts w:ascii="Times New Roman" w:hAnsi="Times New Roman" w:cs="Times New Roman"/>
      <w:sz w:val="20"/>
      <w:lang w:eastAsia="ru-RU"/>
    </w:rPr>
  </w:style>
  <w:style w:type="character" w:customStyle="1" w:styleId="afff">
    <w:name w:val="Текст концевой сноски Знак"/>
    <w:uiPriority w:val="99"/>
    <w:semiHidden/>
    <w:locked/>
    <w:rsid w:val="004D76A7"/>
    <w:rPr>
      <w:rFonts w:ascii="Times New Roman" w:hAnsi="Times New Roman" w:cs="Times New Roman"/>
      <w:sz w:val="20"/>
      <w:szCs w:val="20"/>
      <w:lang w:eastAsia="ru-RU"/>
    </w:rPr>
  </w:style>
  <w:style w:type="paragraph" w:styleId="29">
    <w:name w:val="List Bullet 2"/>
    <w:basedOn w:val="a"/>
    <w:uiPriority w:val="99"/>
    <w:semiHidden/>
    <w:rsid w:val="004D76A7"/>
    <w:pPr>
      <w:tabs>
        <w:tab w:val="num" w:pos="643"/>
      </w:tabs>
      <w:ind w:left="643" w:hanging="360"/>
    </w:pPr>
  </w:style>
  <w:style w:type="character" w:customStyle="1" w:styleId="BodyTextFirstIndentChar">
    <w:name w:val="Body Text First Indent Char"/>
    <w:uiPriority w:val="99"/>
    <w:semiHidden/>
    <w:locked/>
    <w:rsid w:val="004D76A7"/>
    <w:rPr>
      <w:rFonts w:ascii="Times New Roman" w:hAnsi="Times New Roman"/>
      <w:sz w:val="20"/>
      <w:lang w:eastAsia="ru-RU"/>
    </w:rPr>
  </w:style>
  <w:style w:type="paragraph" w:styleId="afff0">
    <w:name w:val="Body Text First Indent"/>
    <w:basedOn w:val="af8"/>
    <w:link w:val="afff1"/>
    <w:uiPriority w:val="99"/>
    <w:semiHidden/>
    <w:rsid w:val="004D76A7"/>
    <w:pPr>
      <w:ind w:firstLine="210"/>
    </w:pPr>
  </w:style>
  <w:style w:type="character" w:customStyle="1" w:styleId="afff1">
    <w:name w:val="Красная строка Знак"/>
    <w:link w:val="afff0"/>
    <w:uiPriority w:val="99"/>
    <w:semiHidden/>
    <w:locked/>
    <w:rsid w:val="004D76A7"/>
    <w:rPr>
      <w:rFonts w:ascii="Times New Roman" w:hAnsi="Times New Roman" w:cs="Times New Roman"/>
      <w:sz w:val="24"/>
      <w:szCs w:val="24"/>
      <w:lang w:eastAsia="ru-RU"/>
    </w:rPr>
  </w:style>
  <w:style w:type="character" w:customStyle="1" w:styleId="BodyTextFirstIndent2Char">
    <w:name w:val="Body Text First Indent 2 Char"/>
    <w:uiPriority w:val="99"/>
    <w:semiHidden/>
    <w:locked/>
    <w:rsid w:val="004D76A7"/>
    <w:rPr>
      <w:rFonts w:ascii="Times New Roman" w:hAnsi="Times New Roman"/>
      <w:sz w:val="20"/>
      <w:lang w:eastAsia="ru-RU"/>
    </w:rPr>
  </w:style>
  <w:style w:type="paragraph" w:styleId="2a">
    <w:name w:val="Body Text First Indent 2"/>
    <w:basedOn w:val="afa"/>
    <w:link w:val="2b"/>
    <w:uiPriority w:val="99"/>
    <w:semiHidden/>
    <w:rsid w:val="004D76A7"/>
    <w:pPr>
      <w:ind w:firstLine="210"/>
    </w:pPr>
  </w:style>
  <w:style w:type="character" w:customStyle="1" w:styleId="2b">
    <w:name w:val="Красная строка 2 Знак"/>
    <w:link w:val="2a"/>
    <w:uiPriority w:val="99"/>
    <w:semiHidden/>
    <w:locked/>
    <w:rsid w:val="004D76A7"/>
    <w:rPr>
      <w:rFonts w:ascii="Times New Roman" w:hAnsi="Times New Roman" w:cs="Times New Roman"/>
      <w:sz w:val="24"/>
      <w:szCs w:val="24"/>
      <w:lang w:eastAsia="ru-RU"/>
    </w:rPr>
  </w:style>
  <w:style w:type="character" w:customStyle="1" w:styleId="BodyTextIndent2Char">
    <w:name w:val="Body Text Indent 2 Char"/>
    <w:uiPriority w:val="99"/>
    <w:semiHidden/>
    <w:locked/>
    <w:rsid w:val="004D76A7"/>
    <w:rPr>
      <w:rFonts w:ascii="Times New Roman" w:hAnsi="Times New Roman"/>
      <w:sz w:val="24"/>
      <w:lang w:eastAsia="ru-RU"/>
    </w:rPr>
  </w:style>
  <w:style w:type="paragraph" w:styleId="2c">
    <w:name w:val="Body Text Indent 2"/>
    <w:basedOn w:val="a"/>
    <w:link w:val="2d"/>
    <w:uiPriority w:val="99"/>
    <w:semiHidden/>
    <w:rsid w:val="004D76A7"/>
    <w:pPr>
      <w:spacing w:after="120" w:line="480" w:lineRule="auto"/>
      <w:ind w:left="283"/>
    </w:pPr>
    <w:rPr>
      <w:rFonts w:eastAsia="Calibri"/>
    </w:rPr>
  </w:style>
  <w:style w:type="character" w:customStyle="1" w:styleId="2d">
    <w:name w:val="Основной текст с отступом 2 Знак"/>
    <w:link w:val="2c"/>
    <w:uiPriority w:val="99"/>
    <w:semiHidden/>
    <w:locked/>
    <w:rsid w:val="004D76A7"/>
    <w:rPr>
      <w:rFonts w:ascii="Times New Roman" w:hAnsi="Times New Roman" w:cs="Times New Roman"/>
      <w:sz w:val="24"/>
      <w:szCs w:val="24"/>
      <w:lang w:eastAsia="ru-RU"/>
    </w:rPr>
  </w:style>
  <w:style w:type="paragraph" w:styleId="afff2">
    <w:name w:val="Document Map"/>
    <w:basedOn w:val="a"/>
    <w:link w:val="1f"/>
    <w:uiPriority w:val="99"/>
    <w:semiHidden/>
    <w:rsid w:val="004D76A7"/>
    <w:pPr>
      <w:shd w:val="clear" w:color="auto" w:fill="000080"/>
    </w:pPr>
    <w:rPr>
      <w:rFonts w:ascii="Tahoma" w:eastAsia="Calibri" w:hAnsi="Tahoma"/>
      <w:sz w:val="20"/>
      <w:szCs w:val="20"/>
    </w:rPr>
  </w:style>
  <w:style w:type="character" w:customStyle="1" w:styleId="1f">
    <w:name w:val="Схема документа Знак1"/>
    <w:link w:val="afff2"/>
    <w:uiPriority w:val="99"/>
    <w:semiHidden/>
    <w:locked/>
    <w:rsid w:val="004D76A7"/>
    <w:rPr>
      <w:rFonts w:ascii="Tahoma" w:hAnsi="Tahoma" w:cs="Times New Roman"/>
      <w:sz w:val="20"/>
      <w:shd w:val="clear" w:color="auto" w:fill="000080"/>
      <w:lang w:eastAsia="ru-RU"/>
    </w:rPr>
  </w:style>
  <w:style w:type="character" w:customStyle="1" w:styleId="afff3">
    <w:name w:val="Схема документа Знак"/>
    <w:uiPriority w:val="99"/>
    <w:semiHidden/>
    <w:locked/>
    <w:rsid w:val="004D76A7"/>
    <w:rPr>
      <w:rFonts w:ascii="Tahoma" w:hAnsi="Tahoma" w:cs="Tahoma"/>
      <w:sz w:val="16"/>
      <w:szCs w:val="16"/>
      <w:lang w:eastAsia="ru-RU"/>
    </w:rPr>
  </w:style>
  <w:style w:type="character" w:customStyle="1" w:styleId="PlainTextChar">
    <w:name w:val="Plain Text Char"/>
    <w:uiPriority w:val="99"/>
    <w:semiHidden/>
    <w:locked/>
    <w:rsid w:val="004D76A7"/>
    <w:rPr>
      <w:rFonts w:ascii="Courier New" w:hAnsi="Courier New"/>
      <w:sz w:val="20"/>
      <w:lang w:eastAsia="ru-RU"/>
    </w:rPr>
  </w:style>
  <w:style w:type="paragraph" w:styleId="afff4">
    <w:name w:val="Plain Text"/>
    <w:basedOn w:val="a"/>
    <w:link w:val="afff5"/>
    <w:uiPriority w:val="99"/>
    <w:rsid w:val="004D76A7"/>
    <w:rPr>
      <w:rFonts w:ascii="Courier New" w:eastAsia="Calibri" w:hAnsi="Courier New"/>
      <w:sz w:val="20"/>
      <w:szCs w:val="20"/>
    </w:rPr>
  </w:style>
  <w:style w:type="character" w:customStyle="1" w:styleId="afff5">
    <w:name w:val="Текст Знак"/>
    <w:link w:val="afff4"/>
    <w:uiPriority w:val="99"/>
    <w:locked/>
    <w:rsid w:val="004D76A7"/>
    <w:rPr>
      <w:rFonts w:ascii="Courier New" w:hAnsi="Courier New" w:cs="Times New Roman"/>
      <w:sz w:val="20"/>
      <w:szCs w:val="20"/>
      <w:lang w:eastAsia="ru-RU"/>
    </w:rPr>
  </w:style>
  <w:style w:type="paragraph" w:styleId="afff6">
    <w:name w:val="annotation subject"/>
    <w:basedOn w:val="affc"/>
    <w:next w:val="affc"/>
    <w:link w:val="1f0"/>
    <w:uiPriority w:val="99"/>
    <w:semiHidden/>
    <w:rsid w:val="004D76A7"/>
    <w:rPr>
      <w:b/>
      <w:bCs/>
    </w:rPr>
  </w:style>
  <w:style w:type="character" w:customStyle="1" w:styleId="1f0">
    <w:name w:val="Тема примечания Знак1"/>
    <w:link w:val="afff6"/>
    <w:uiPriority w:val="99"/>
    <w:semiHidden/>
    <w:locked/>
    <w:rsid w:val="004D76A7"/>
    <w:rPr>
      <w:rFonts w:ascii="Times New Roman" w:hAnsi="Times New Roman" w:cs="Times New Roman"/>
      <w:b/>
      <w:sz w:val="20"/>
      <w:lang w:eastAsia="ru-RU"/>
    </w:rPr>
  </w:style>
  <w:style w:type="character" w:customStyle="1" w:styleId="afff7">
    <w:name w:val="Тема примечания Знак"/>
    <w:uiPriority w:val="99"/>
    <w:semiHidden/>
    <w:locked/>
    <w:rsid w:val="004D76A7"/>
    <w:rPr>
      <w:rFonts w:ascii="Times New Roman" w:hAnsi="Times New Roman" w:cs="Times New Roman"/>
      <w:b/>
      <w:bCs/>
      <w:sz w:val="20"/>
      <w:szCs w:val="20"/>
      <w:lang w:eastAsia="ru-RU"/>
    </w:rPr>
  </w:style>
  <w:style w:type="paragraph" w:customStyle="1" w:styleId="msolistparagraphbullet1gif">
    <w:name w:val="msolistparagraphbullet1.gif"/>
    <w:basedOn w:val="a"/>
    <w:uiPriority w:val="99"/>
    <w:rsid w:val="004D76A7"/>
    <w:pPr>
      <w:spacing w:before="100" w:beforeAutospacing="1" w:after="100" w:afterAutospacing="1"/>
    </w:pPr>
  </w:style>
  <w:style w:type="paragraph" w:customStyle="1" w:styleId="msolistparagraphbullet2gif">
    <w:name w:val="msolistparagraphbullet2.gif"/>
    <w:basedOn w:val="a"/>
    <w:uiPriority w:val="99"/>
    <w:rsid w:val="004D76A7"/>
    <w:pPr>
      <w:spacing w:before="100" w:beforeAutospacing="1" w:after="100" w:afterAutospacing="1"/>
    </w:pPr>
  </w:style>
  <w:style w:type="paragraph" w:customStyle="1" w:styleId="msolistparagraphbullet3gif">
    <w:name w:val="msolistparagraphbullet3.gif"/>
    <w:basedOn w:val="a"/>
    <w:uiPriority w:val="99"/>
    <w:rsid w:val="004D76A7"/>
    <w:pPr>
      <w:spacing w:before="100" w:beforeAutospacing="1" w:after="100" w:afterAutospacing="1"/>
    </w:pPr>
  </w:style>
  <w:style w:type="paragraph" w:customStyle="1" w:styleId="1f1">
    <w:name w:val="Знак1"/>
    <w:basedOn w:val="a"/>
    <w:uiPriority w:val="99"/>
    <w:rsid w:val="004D76A7"/>
    <w:pPr>
      <w:spacing w:after="160" w:line="240" w:lineRule="exact"/>
    </w:pPr>
    <w:rPr>
      <w:rFonts w:ascii="Verdana" w:hAnsi="Verdana" w:cs="Verdana"/>
      <w:sz w:val="20"/>
      <w:szCs w:val="20"/>
      <w:lang w:val="en-US"/>
    </w:rPr>
  </w:style>
  <w:style w:type="paragraph" w:customStyle="1" w:styleId="zag30">
    <w:name w:val="zag3"/>
    <w:basedOn w:val="a"/>
    <w:uiPriority w:val="99"/>
    <w:rsid w:val="004D76A7"/>
    <w:pPr>
      <w:spacing w:before="240" w:after="240"/>
      <w:jc w:val="center"/>
    </w:pPr>
  </w:style>
  <w:style w:type="paragraph" w:customStyle="1" w:styleId="211">
    <w:name w:val="Основной текст 21"/>
    <w:basedOn w:val="a"/>
    <w:uiPriority w:val="99"/>
    <w:rsid w:val="004D76A7"/>
    <w:pPr>
      <w:overflowPunct w:val="0"/>
      <w:autoSpaceDE w:val="0"/>
      <w:autoSpaceDN w:val="0"/>
      <w:adjustRightInd w:val="0"/>
      <w:spacing w:line="360" w:lineRule="auto"/>
      <w:ind w:firstLine="709"/>
      <w:jc w:val="both"/>
    </w:pPr>
    <w:rPr>
      <w:szCs w:val="20"/>
    </w:rPr>
  </w:style>
  <w:style w:type="paragraph" w:customStyle="1" w:styleId="afff8">
    <w:name w:val="Знак"/>
    <w:basedOn w:val="a"/>
    <w:uiPriority w:val="99"/>
    <w:rsid w:val="004D76A7"/>
    <w:pPr>
      <w:spacing w:after="160" w:line="240" w:lineRule="exact"/>
    </w:pPr>
    <w:rPr>
      <w:rFonts w:ascii="Verdana" w:hAnsi="Verdana"/>
      <w:sz w:val="20"/>
      <w:szCs w:val="20"/>
      <w:lang w:val="en-US"/>
    </w:rPr>
  </w:style>
  <w:style w:type="paragraph" w:customStyle="1" w:styleId="afff9">
    <w:name w:val="Знак Знак Знак"/>
    <w:basedOn w:val="a"/>
    <w:uiPriority w:val="99"/>
    <w:rsid w:val="004D76A7"/>
    <w:pPr>
      <w:spacing w:after="160" w:line="240" w:lineRule="exact"/>
    </w:pPr>
    <w:rPr>
      <w:rFonts w:ascii="Verdana" w:hAnsi="Verdana"/>
      <w:sz w:val="20"/>
      <w:szCs w:val="20"/>
      <w:lang w:val="en-US"/>
    </w:rPr>
  </w:style>
  <w:style w:type="paragraph" w:customStyle="1" w:styleId="1f2">
    <w:name w:val="Обычный1"/>
    <w:uiPriority w:val="99"/>
    <w:rsid w:val="004D76A7"/>
    <w:pPr>
      <w:widowControl w:val="0"/>
      <w:jc w:val="both"/>
    </w:pPr>
    <w:rPr>
      <w:rFonts w:ascii="Times New Roman" w:eastAsia="Times New Roman" w:hAnsi="Times New Roman"/>
    </w:rPr>
  </w:style>
  <w:style w:type="paragraph" w:customStyle="1" w:styleId="FR1">
    <w:name w:val="FR1"/>
    <w:uiPriority w:val="99"/>
    <w:rsid w:val="004D76A7"/>
    <w:pPr>
      <w:widowControl w:val="0"/>
      <w:spacing w:before="440"/>
      <w:ind w:left="800"/>
    </w:pPr>
    <w:rPr>
      <w:rFonts w:ascii="Arial" w:eastAsia="Times New Roman" w:hAnsi="Arial"/>
      <w:b/>
      <w:sz w:val="24"/>
    </w:rPr>
  </w:style>
  <w:style w:type="paragraph" w:customStyle="1" w:styleId="1f3">
    <w:name w:val="Подзаголовок 1"/>
    <w:uiPriority w:val="99"/>
    <w:rsid w:val="004D76A7"/>
    <w:pPr>
      <w:autoSpaceDE w:val="0"/>
      <w:autoSpaceDN w:val="0"/>
      <w:jc w:val="center"/>
    </w:pPr>
    <w:rPr>
      <w:rFonts w:ascii="BookmanC" w:eastAsia="Times New Roman" w:hAnsi="BookmanC" w:cs="BookmanC"/>
      <w:b/>
      <w:bCs/>
      <w:sz w:val="28"/>
      <w:szCs w:val="28"/>
    </w:rPr>
  </w:style>
  <w:style w:type="paragraph" w:customStyle="1" w:styleId="We2">
    <w:name w:val="ОсновнWeй текст 2"/>
    <w:basedOn w:val="a"/>
    <w:uiPriority w:val="99"/>
    <w:rsid w:val="004D76A7"/>
    <w:pPr>
      <w:widowControl w:val="0"/>
      <w:overflowPunct w:val="0"/>
      <w:autoSpaceDE w:val="0"/>
      <w:autoSpaceDN w:val="0"/>
      <w:adjustRightInd w:val="0"/>
      <w:ind w:firstLine="720"/>
      <w:jc w:val="both"/>
    </w:pPr>
    <w:rPr>
      <w:sz w:val="28"/>
      <w:szCs w:val="28"/>
    </w:rPr>
  </w:style>
  <w:style w:type="paragraph" w:customStyle="1" w:styleId="st">
    <w:name w:val="st"/>
    <w:basedOn w:val="a"/>
    <w:uiPriority w:val="99"/>
    <w:rsid w:val="004D76A7"/>
    <w:pPr>
      <w:spacing w:before="20" w:after="20"/>
      <w:ind w:left="612" w:right="612"/>
      <w:jc w:val="both"/>
    </w:pPr>
  </w:style>
  <w:style w:type="paragraph" w:customStyle="1" w:styleId="searchword">
    <w:name w:val="searchword"/>
    <w:basedOn w:val="a"/>
    <w:uiPriority w:val="99"/>
    <w:rsid w:val="004D76A7"/>
    <w:pPr>
      <w:shd w:val="clear" w:color="auto" w:fill="FFFF00"/>
      <w:spacing w:before="100" w:beforeAutospacing="1" w:after="100" w:afterAutospacing="1"/>
    </w:pPr>
  </w:style>
  <w:style w:type="paragraph" w:customStyle="1" w:styleId="text">
    <w:name w:val="text"/>
    <w:basedOn w:val="a"/>
    <w:uiPriority w:val="99"/>
    <w:rsid w:val="004D76A7"/>
    <w:pPr>
      <w:spacing w:before="100" w:beforeAutospacing="1" w:after="100" w:afterAutospacing="1"/>
    </w:pPr>
    <w:rPr>
      <w:rFonts w:ascii="Tahoma" w:hAnsi="Tahoma" w:cs="Tahoma"/>
      <w:color w:val="000000"/>
      <w:sz w:val="30"/>
      <w:szCs w:val="30"/>
    </w:rPr>
  </w:style>
  <w:style w:type="paragraph" w:customStyle="1" w:styleId="newsheader">
    <w:name w:val="news_header"/>
    <w:basedOn w:val="a"/>
    <w:uiPriority w:val="99"/>
    <w:rsid w:val="004D76A7"/>
    <w:pPr>
      <w:spacing w:before="100" w:beforeAutospacing="1" w:after="100" w:afterAutospacing="1"/>
    </w:pPr>
  </w:style>
  <w:style w:type="paragraph" w:customStyle="1" w:styleId="newsdate">
    <w:name w:val="news_date"/>
    <w:basedOn w:val="a"/>
    <w:uiPriority w:val="99"/>
    <w:rsid w:val="004D76A7"/>
    <w:pPr>
      <w:spacing w:before="100" w:beforeAutospacing="1" w:after="100" w:afterAutospacing="1"/>
    </w:pPr>
  </w:style>
  <w:style w:type="paragraph" w:customStyle="1" w:styleId="submenu">
    <w:name w:val="sub_menu"/>
    <w:basedOn w:val="a"/>
    <w:uiPriority w:val="99"/>
    <w:rsid w:val="004D76A7"/>
    <w:pPr>
      <w:spacing w:before="100" w:beforeAutospacing="1" w:after="100" w:afterAutospacing="1"/>
    </w:pPr>
  </w:style>
  <w:style w:type="paragraph" w:customStyle="1" w:styleId="submenu1">
    <w:name w:val="sub_menu1"/>
    <w:basedOn w:val="a"/>
    <w:uiPriority w:val="99"/>
    <w:rsid w:val="004D76A7"/>
    <w:pPr>
      <w:spacing w:before="100" w:beforeAutospacing="1" w:after="100" w:afterAutospacing="1"/>
    </w:pPr>
  </w:style>
  <w:style w:type="paragraph" w:customStyle="1" w:styleId="submenu2">
    <w:name w:val="sub_menu2"/>
    <w:basedOn w:val="a"/>
    <w:uiPriority w:val="99"/>
    <w:rsid w:val="004D76A7"/>
    <w:pPr>
      <w:pBdr>
        <w:left w:val="single" w:sz="12" w:space="0" w:color="CCCCCC"/>
      </w:pBdr>
      <w:spacing w:after="100" w:afterAutospacing="1"/>
    </w:pPr>
    <w:rPr>
      <w:vanish/>
    </w:rPr>
  </w:style>
  <w:style w:type="paragraph" w:customStyle="1" w:styleId="submenu11">
    <w:name w:val="sub_menu11"/>
    <w:basedOn w:val="a"/>
    <w:uiPriority w:val="99"/>
    <w:rsid w:val="004D76A7"/>
    <w:pPr>
      <w:pBdr>
        <w:left w:val="single" w:sz="12" w:space="0" w:color="CCCCCC"/>
      </w:pBdr>
      <w:spacing w:after="100" w:afterAutospacing="1"/>
    </w:pPr>
    <w:rPr>
      <w:vanish/>
    </w:rPr>
  </w:style>
  <w:style w:type="paragraph" w:customStyle="1" w:styleId="submenu3">
    <w:name w:val="sub_menu3"/>
    <w:basedOn w:val="a"/>
    <w:uiPriority w:val="99"/>
    <w:rsid w:val="004D76A7"/>
    <w:pPr>
      <w:pBdr>
        <w:left w:val="single" w:sz="12" w:space="0" w:color="CCCCCC"/>
      </w:pBdr>
      <w:spacing w:after="100" w:afterAutospacing="1"/>
    </w:pPr>
  </w:style>
  <w:style w:type="paragraph" w:customStyle="1" w:styleId="submenu12">
    <w:name w:val="sub_menu12"/>
    <w:basedOn w:val="a"/>
    <w:uiPriority w:val="99"/>
    <w:rsid w:val="004D76A7"/>
    <w:pPr>
      <w:pBdr>
        <w:left w:val="single" w:sz="12" w:space="0" w:color="CCCCCC"/>
      </w:pBdr>
      <w:spacing w:after="100" w:afterAutospacing="1"/>
    </w:pPr>
  </w:style>
  <w:style w:type="paragraph" w:customStyle="1" w:styleId="newsheader1">
    <w:name w:val="news_header1"/>
    <w:basedOn w:val="a"/>
    <w:uiPriority w:val="99"/>
    <w:rsid w:val="004D76A7"/>
    <w:pPr>
      <w:spacing w:before="100" w:beforeAutospacing="1" w:after="100" w:afterAutospacing="1"/>
    </w:pPr>
    <w:rPr>
      <w:color w:val="333333"/>
    </w:rPr>
  </w:style>
  <w:style w:type="paragraph" w:customStyle="1" w:styleId="newsdate1">
    <w:name w:val="news_date1"/>
    <w:basedOn w:val="a"/>
    <w:uiPriority w:val="99"/>
    <w:rsid w:val="004D76A7"/>
    <w:pPr>
      <w:spacing w:before="100" w:beforeAutospacing="1" w:after="100" w:afterAutospacing="1"/>
    </w:pPr>
    <w:rPr>
      <w:color w:val="999999"/>
      <w:sz w:val="30"/>
      <w:szCs w:val="30"/>
    </w:rPr>
  </w:style>
  <w:style w:type="paragraph" w:customStyle="1" w:styleId="Style5">
    <w:name w:val="Style5"/>
    <w:basedOn w:val="a"/>
    <w:uiPriority w:val="99"/>
    <w:qFormat/>
    <w:rsid w:val="004D76A7"/>
    <w:pPr>
      <w:widowControl w:val="0"/>
      <w:autoSpaceDE w:val="0"/>
      <w:autoSpaceDN w:val="0"/>
      <w:adjustRightInd w:val="0"/>
      <w:spacing w:line="269" w:lineRule="exact"/>
      <w:ind w:hanging="346"/>
    </w:pPr>
    <w:rPr>
      <w:rFonts w:ascii="Cambria" w:hAnsi="Cambria"/>
    </w:rPr>
  </w:style>
  <w:style w:type="paragraph" w:customStyle="1" w:styleId="Style6">
    <w:name w:val="Style6"/>
    <w:basedOn w:val="a"/>
    <w:uiPriority w:val="99"/>
    <w:qFormat/>
    <w:rsid w:val="004D76A7"/>
    <w:pPr>
      <w:widowControl w:val="0"/>
      <w:autoSpaceDE w:val="0"/>
      <w:autoSpaceDN w:val="0"/>
      <w:adjustRightInd w:val="0"/>
      <w:spacing w:line="274" w:lineRule="exact"/>
      <w:jc w:val="both"/>
    </w:pPr>
    <w:rPr>
      <w:rFonts w:ascii="Cambria" w:hAnsi="Cambria"/>
    </w:rPr>
  </w:style>
  <w:style w:type="paragraph" w:customStyle="1" w:styleId="Style11">
    <w:name w:val="Style11"/>
    <w:basedOn w:val="a"/>
    <w:uiPriority w:val="99"/>
    <w:rsid w:val="004D76A7"/>
    <w:pPr>
      <w:widowControl w:val="0"/>
      <w:autoSpaceDE w:val="0"/>
      <w:autoSpaceDN w:val="0"/>
      <w:adjustRightInd w:val="0"/>
    </w:pPr>
    <w:rPr>
      <w:rFonts w:ascii="Cambria" w:hAnsi="Cambria"/>
    </w:rPr>
  </w:style>
  <w:style w:type="paragraph" w:customStyle="1" w:styleId="Style2">
    <w:name w:val="Style2"/>
    <w:basedOn w:val="a"/>
    <w:uiPriority w:val="99"/>
    <w:rsid w:val="004D76A7"/>
    <w:pPr>
      <w:widowControl w:val="0"/>
      <w:autoSpaceDE w:val="0"/>
      <w:autoSpaceDN w:val="0"/>
      <w:adjustRightInd w:val="0"/>
      <w:spacing w:line="341" w:lineRule="exact"/>
      <w:jc w:val="right"/>
    </w:pPr>
    <w:rPr>
      <w:rFonts w:ascii="Cambria" w:hAnsi="Cambria"/>
    </w:rPr>
  </w:style>
  <w:style w:type="paragraph" w:customStyle="1" w:styleId="Style4">
    <w:name w:val="Style4"/>
    <w:basedOn w:val="a"/>
    <w:uiPriority w:val="99"/>
    <w:rsid w:val="004D76A7"/>
    <w:pPr>
      <w:widowControl w:val="0"/>
      <w:autoSpaceDE w:val="0"/>
      <w:autoSpaceDN w:val="0"/>
      <w:adjustRightInd w:val="0"/>
      <w:spacing w:line="322" w:lineRule="exact"/>
      <w:ind w:firstLine="1474"/>
      <w:jc w:val="both"/>
    </w:pPr>
    <w:rPr>
      <w:rFonts w:ascii="Cambria" w:hAnsi="Cambria"/>
    </w:rPr>
  </w:style>
  <w:style w:type="character" w:customStyle="1" w:styleId="42">
    <w:name w:val="Основной текст (4)_"/>
    <w:link w:val="43"/>
    <w:uiPriority w:val="99"/>
    <w:locked/>
    <w:rsid w:val="004D76A7"/>
    <w:rPr>
      <w:rFonts w:ascii="Courier New" w:hAnsi="Courier New"/>
      <w:noProof/>
      <w:sz w:val="8"/>
    </w:rPr>
  </w:style>
  <w:style w:type="paragraph" w:customStyle="1" w:styleId="43">
    <w:name w:val="Основной текст (4)"/>
    <w:basedOn w:val="a"/>
    <w:link w:val="42"/>
    <w:uiPriority w:val="99"/>
    <w:rsid w:val="004D76A7"/>
    <w:pPr>
      <w:spacing w:line="240" w:lineRule="atLeast"/>
    </w:pPr>
    <w:rPr>
      <w:rFonts w:ascii="Courier New" w:eastAsia="Calibri" w:hAnsi="Courier New"/>
      <w:noProof/>
      <w:sz w:val="8"/>
      <w:szCs w:val="20"/>
    </w:rPr>
  </w:style>
  <w:style w:type="character" w:customStyle="1" w:styleId="131">
    <w:name w:val="Основной текст (13)_"/>
    <w:link w:val="132"/>
    <w:uiPriority w:val="99"/>
    <w:locked/>
    <w:rsid w:val="004D76A7"/>
    <w:rPr>
      <w:sz w:val="24"/>
    </w:rPr>
  </w:style>
  <w:style w:type="paragraph" w:customStyle="1" w:styleId="132">
    <w:name w:val="Основной текст (13)"/>
    <w:basedOn w:val="a"/>
    <w:link w:val="131"/>
    <w:uiPriority w:val="99"/>
    <w:rsid w:val="004D76A7"/>
    <w:pPr>
      <w:spacing w:before="2160" w:line="240" w:lineRule="atLeast"/>
    </w:pPr>
    <w:rPr>
      <w:rFonts w:ascii="Calibri" w:eastAsia="Calibri" w:hAnsi="Calibri"/>
      <w:szCs w:val="20"/>
    </w:rPr>
  </w:style>
  <w:style w:type="character" w:customStyle="1" w:styleId="71">
    <w:name w:val="Основной текст (7)_"/>
    <w:link w:val="72"/>
    <w:locked/>
    <w:rsid w:val="004D76A7"/>
    <w:rPr>
      <w:rFonts w:eastAsia="Times New Roman"/>
      <w:lang w:eastAsia="ru-RU"/>
    </w:rPr>
  </w:style>
  <w:style w:type="paragraph" w:customStyle="1" w:styleId="72">
    <w:name w:val="Основной текст (7)"/>
    <w:basedOn w:val="a"/>
    <w:link w:val="71"/>
    <w:qFormat/>
    <w:rsid w:val="004D76A7"/>
    <w:pPr>
      <w:spacing w:line="240" w:lineRule="atLeast"/>
    </w:pPr>
    <w:rPr>
      <w:rFonts w:ascii="Calibri" w:hAnsi="Calibri"/>
      <w:sz w:val="20"/>
      <w:szCs w:val="20"/>
    </w:rPr>
  </w:style>
  <w:style w:type="character" w:customStyle="1" w:styleId="2e">
    <w:name w:val="Основной текст (2)_"/>
    <w:link w:val="2f"/>
    <w:uiPriority w:val="99"/>
    <w:locked/>
    <w:rsid w:val="004D76A7"/>
    <w:rPr>
      <w:rFonts w:ascii="Times New Roman" w:hAnsi="Times New Roman"/>
      <w:sz w:val="19"/>
    </w:rPr>
  </w:style>
  <w:style w:type="paragraph" w:customStyle="1" w:styleId="2f">
    <w:name w:val="Основной текст (2)"/>
    <w:basedOn w:val="a"/>
    <w:link w:val="2e"/>
    <w:uiPriority w:val="99"/>
    <w:qFormat/>
    <w:rsid w:val="004D76A7"/>
    <w:pPr>
      <w:spacing w:line="230" w:lineRule="exact"/>
      <w:jc w:val="both"/>
    </w:pPr>
    <w:rPr>
      <w:rFonts w:eastAsia="Calibri"/>
      <w:sz w:val="19"/>
      <w:szCs w:val="20"/>
    </w:rPr>
  </w:style>
  <w:style w:type="character" w:customStyle="1" w:styleId="afffa">
    <w:name w:val="Колонтитул_"/>
    <w:link w:val="afffb"/>
    <w:uiPriority w:val="99"/>
    <w:locked/>
    <w:rsid w:val="004D76A7"/>
    <w:rPr>
      <w:rFonts w:ascii="Times New Roman" w:hAnsi="Times New Roman"/>
      <w:shd w:val="clear" w:color="auto" w:fill="FFFFFF"/>
    </w:rPr>
  </w:style>
  <w:style w:type="paragraph" w:customStyle="1" w:styleId="afffb">
    <w:name w:val="Колонтитул"/>
    <w:basedOn w:val="a"/>
    <w:link w:val="afffa"/>
    <w:uiPriority w:val="99"/>
    <w:rsid w:val="004D76A7"/>
    <w:pPr>
      <w:shd w:val="clear" w:color="auto" w:fill="FFFFFF"/>
    </w:pPr>
    <w:rPr>
      <w:rFonts w:eastAsia="Calibri"/>
      <w:sz w:val="20"/>
      <w:szCs w:val="20"/>
    </w:rPr>
  </w:style>
  <w:style w:type="paragraph" w:customStyle="1" w:styleId="1f4">
    <w:name w:val="Номер 1"/>
    <w:basedOn w:val="1"/>
    <w:uiPriority w:val="99"/>
    <w:qFormat/>
    <w:rsid w:val="004D76A7"/>
    <w:pPr>
      <w:keepLines w:val="0"/>
      <w:suppressAutoHyphens/>
      <w:autoSpaceDE w:val="0"/>
      <w:autoSpaceDN w:val="0"/>
      <w:adjustRightInd w:val="0"/>
      <w:spacing w:before="360" w:after="240" w:line="360" w:lineRule="auto"/>
      <w:jc w:val="center"/>
    </w:pPr>
    <w:rPr>
      <w:rFonts w:ascii="Times New Roman" w:hAnsi="Times New Roman"/>
      <w:bCs w:val="0"/>
      <w:color w:val="auto"/>
      <w:szCs w:val="20"/>
    </w:rPr>
  </w:style>
  <w:style w:type="paragraph" w:customStyle="1" w:styleId="-11">
    <w:name w:val="Цветной список - Акцент 11"/>
    <w:basedOn w:val="a"/>
    <w:link w:val="-1"/>
    <w:uiPriority w:val="99"/>
    <w:qFormat/>
    <w:rsid w:val="004D76A7"/>
    <w:pPr>
      <w:spacing w:after="200" w:line="276" w:lineRule="auto"/>
      <w:ind w:left="720"/>
      <w:contextualSpacing/>
    </w:pPr>
    <w:rPr>
      <w:rFonts w:ascii="Calibri" w:eastAsia="Calibri" w:hAnsi="Calibri"/>
      <w:sz w:val="20"/>
      <w:szCs w:val="20"/>
    </w:rPr>
  </w:style>
  <w:style w:type="paragraph" w:customStyle="1" w:styleId="56">
    <w:name w:val="заголовок 5"/>
    <w:basedOn w:val="4"/>
    <w:next w:val="af8"/>
    <w:uiPriority w:val="99"/>
    <w:rsid w:val="004D76A7"/>
    <w:rPr>
      <w:i/>
    </w:rPr>
  </w:style>
  <w:style w:type="paragraph" w:customStyle="1" w:styleId="ajus">
    <w:name w:val="ajus"/>
    <w:basedOn w:val="a"/>
    <w:uiPriority w:val="99"/>
    <w:rsid w:val="004D76A7"/>
    <w:pPr>
      <w:spacing w:before="100" w:beforeAutospacing="1" w:after="100" w:afterAutospacing="1"/>
    </w:pPr>
  </w:style>
  <w:style w:type="paragraph" w:customStyle="1" w:styleId="170">
    <w:name w:val="Основной текст17"/>
    <w:basedOn w:val="a"/>
    <w:uiPriority w:val="99"/>
    <w:rsid w:val="004D76A7"/>
    <w:pPr>
      <w:shd w:val="clear" w:color="auto" w:fill="FFFFFF"/>
      <w:spacing w:line="274" w:lineRule="exact"/>
      <w:ind w:hanging="3940"/>
    </w:pPr>
    <w:rPr>
      <w:sz w:val="23"/>
      <w:szCs w:val="23"/>
    </w:rPr>
  </w:style>
  <w:style w:type="character" w:customStyle="1" w:styleId="3a">
    <w:name w:val="Основной текст (3)_"/>
    <w:link w:val="3b"/>
    <w:uiPriority w:val="99"/>
    <w:locked/>
    <w:rsid w:val="004D76A7"/>
    <w:rPr>
      <w:rFonts w:ascii="Trebuchet MS" w:hAnsi="Trebuchet MS"/>
      <w:sz w:val="16"/>
      <w:shd w:val="clear" w:color="auto" w:fill="FFFFFF"/>
    </w:rPr>
  </w:style>
  <w:style w:type="paragraph" w:customStyle="1" w:styleId="3b">
    <w:name w:val="Основной текст (3)"/>
    <w:basedOn w:val="a"/>
    <w:link w:val="3a"/>
    <w:uiPriority w:val="99"/>
    <w:qFormat/>
    <w:rsid w:val="004D76A7"/>
    <w:pPr>
      <w:shd w:val="clear" w:color="auto" w:fill="FFFFFF"/>
      <w:spacing w:line="197" w:lineRule="exact"/>
      <w:jc w:val="center"/>
    </w:pPr>
    <w:rPr>
      <w:rFonts w:ascii="Trebuchet MS" w:eastAsia="Calibri" w:hAnsi="Trebuchet MS"/>
      <w:sz w:val="16"/>
      <w:szCs w:val="20"/>
    </w:rPr>
  </w:style>
  <w:style w:type="paragraph" w:customStyle="1" w:styleId="ConsPlusTitle">
    <w:name w:val="ConsPlusTitle"/>
    <w:uiPriority w:val="99"/>
    <w:rsid w:val="004D76A7"/>
    <w:pPr>
      <w:widowControl w:val="0"/>
      <w:autoSpaceDE w:val="0"/>
      <w:autoSpaceDN w:val="0"/>
      <w:adjustRightInd w:val="0"/>
    </w:pPr>
    <w:rPr>
      <w:rFonts w:ascii="Arial" w:eastAsia="Times New Roman" w:hAnsi="Arial" w:cs="Arial"/>
      <w:b/>
      <w:bCs/>
    </w:rPr>
  </w:style>
  <w:style w:type="character" w:customStyle="1" w:styleId="dash041e0431044b0447043d044b0439char1">
    <w:name w:val="dash041e_0431_044b_0447_043d_044b_0439__char1"/>
    <w:uiPriority w:val="99"/>
    <w:rsid w:val="004D76A7"/>
  </w:style>
  <w:style w:type="character" w:customStyle="1" w:styleId="spelle">
    <w:name w:val="spelle"/>
    <w:uiPriority w:val="99"/>
    <w:rsid w:val="004D76A7"/>
  </w:style>
  <w:style w:type="character" w:customStyle="1" w:styleId="udar">
    <w:name w:val="udar"/>
    <w:uiPriority w:val="99"/>
    <w:rsid w:val="004D76A7"/>
  </w:style>
  <w:style w:type="character" w:customStyle="1" w:styleId="12pt">
    <w:name w:val="12pt"/>
    <w:uiPriority w:val="99"/>
    <w:rsid w:val="004D76A7"/>
  </w:style>
  <w:style w:type="character" w:customStyle="1" w:styleId="200">
    <w:name w:val="20"/>
    <w:uiPriority w:val="99"/>
    <w:rsid w:val="004D76A7"/>
  </w:style>
  <w:style w:type="character" w:customStyle="1" w:styleId="1pt">
    <w:name w:val="1pt"/>
    <w:uiPriority w:val="99"/>
    <w:rsid w:val="004D76A7"/>
  </w:style>
  <w:style w:type="character" w:customStyle="1" w:styleId="a00">
    <w:name w:val="a0"/>
    <w:uiPriority w:val="99"/>
    <w:rsid w:val="004D76A7"/>
  </w:style>
  <w:style w:type="character" w:customStyle="1" w:styleId="1pt2">
    <w:name w:val="1pt2"/>
    <w:uiPriority w:val="99"/>
    <w:rsid w:val="004D76A7"/>
  </w:style>
  <w:style w:type="character" w:customStyle="1" w:styleId="1pt1">
    <w:name w:val="1pt1"/>
    <w:uiPriority w:val="99"/>
    <w:rsid w:val="004D76A7"/>
  </w:style>
  <w:style w:type="character" w:customStyle="1" w:styleId="a20">
    <w:name w:val="a2"/>
    <w:uiPriority w:val="99"/>
    <w:rsid w:val="004D76A7"/>
  </w:style>
  <w:style w:type="character" w:customStyle="1" w:styleId="mw-headline">
    <w:name w:val="mw-headline"/>
    <w:uiPriority w:val="99"/>
    <w:rsid w:val="004D76A7"/>
  </w:style>
  <w:style w:type="character" w:customStyle="1" w:styleId="FontStyle13">
    <w:name w:val="Font Style13"/>
    <w:uiPriority w:val="99"/>
    <w:rsid w:val="004D76A7"/>
    <w:rPr>
      <w:rFonts w:ascii="Cambria" w:hAnsi="Cambria"/>
      <w:b/>
      <w:sz w:val="28"/>
    </w:rPr>
  </w:style>
  <w:style w:type="character" w:customStyle="1" w:styleId="BookAntiqua">
    <w:name w:val="Колонтитул + Book Antiqua"/>
    <w:aliases w:val="9,5 pt,Полужирный,Основной текст (2) + Calibri,10,Основной текст (2) + Calibri2,11 pt"/>
    <w:uiPriority w:val="99"/>
    <w:rsid w:val="004D76A7"/>
    <w:rPr>
      <w:rFonts w:ascii="Times New Roman" w:hAnsi="Times New Roman"/>
      <w:i/>
      <w:spacing w:val="0"/>
      <w:sz w:val="11"/>
      <w:u w:val="none"/>
      <w:effect w:val="none"/>
      <w:lang w:eastAsia="ru-RU"/>
    </w:rPr>
  </w:style>
  <w:style w:type="character" w:customStyle="1" w:styleId="11pt">
    <w:name w:val="Колонтитул + 11 pt"/>
    <w:uiPriority w:val="99"/>
    <w:rsid w:val="004D76A7"/>
    <w:rPr>
      <w:rFonts w:ascii="Times New Roman" w:hAnsi="Times New Roman"/>
      <w:spacing w:val="0"/>
      <w:sz w:val="22"/>
      <w:shd w:val="clear" w:color="auto" w:fill="FFFFFF"/>
    </w:rPr>
  </w:style>
  <w:style w:type="character" w:customStyle="1" w:styleId="73">
    <w:name w:val="Основной текст (7) + Курсив"/>
    <w:uiPriority w:val="99"/>
    <w:rsid w:val="004D76A7"/>
    <w:rPr>
      <w:rFonts w:ascii="Times New Roman" w:hAnsi="Times New Roman"/>
      <w:i/>
      <w:sz w:val="27"/>
      <w:shd w:val="clear" w:color="auto" w:fill="FFFFFF"/>
      <w:lang w:eastAsia="ru-RU"/>
    </w:rPr>
  </w:style>
  <w:style w:type="character" w:customStyle="1" w:styleId="74">
    <w:name w:val="Основной текст (7) + Не полужирный"/>
    <w:uiPriority w:val="99"/>
    <w:rsid w:val="004D76A7"/>
    <w:rPr>
      <w:rFonts w:ascii="Times New Roman" w:hAnsi="Times New Roman"/>
      <w:b/>
      <w:sz w:val="27"/>
      <w:shd w:val="clear" w:color="auto" w:fill="FFFFFF"/>
      <w:lang w:eastAsia="ru-RU"/>
    </w:rPr>
  </w:style>
  <w:style w:type="character" w:customStyle="1" w:styleId="61">
    <w:name w:val="Основной текст (6) + Не курсив"/>
    <w:uiPriority w:val="99"/>
    <w:rsid w:val="004D76A7"/>
    <w:rPr>
      <w:rFonts w:ascii="Times New Roman" w:hAnsi="Times New Roman"/>
      <w:i/>
      <w:noProof/>
      <w:sz w:val="27"/>
      <w:shd w:val="clear" w:color="auto" w:fill="FFFFFF"/>
    </w:rPr>
  </w:style>
  <w:style w:type="character" w:customStyle="1" w:styleId="ebody">
    <w:name w:val="ebody"/>
    <w:uiPriority w:val="99"/>
    <w:rsid w:val="004D76A7"/>
  </w:style>
  <w:style w:type="character" w:customStyle="1" w:styleId="grame">
    <w:name w:val="grame"/>
    <w:uiPriority w:val="99"/>
    <w:rsid w:val="004D76A7"/>
  </w:style>
  <w:style w:type="character" w:customStyle="1" w:styleId="bodytext">
    <w:name w:val="bodytext"/>
    <w:uiPriority w:val="99"/>
    <w:rsid w:val="004D76A7"/>
  </w:style>
  <w:style w:type="character" w:customStyle="1" w:styleId="2f0">
    <w:name w:val="Основной текст (2) + Не курсив"/>
    <w:uiPriority w:val="99"/>
    <w:rsid w:val="004D76A7"/>
    <w:rPr>
      <w:rFonts w:ascii="Trebuchet MS" w:hAnsi="Trebuchet MS"/>
      <w:i/>
      <w:spacing w:val="0"/>
      <w:sz w:val="15"/>
      <w:u w:val="none"/>
      <w:effect w:val="none"/>
    </w:rPr>
  </w:style>
  <w:style w:type="character" w:customStyle="1" w:styleId="340">
    <w:name w:val="Заголовок №3 (4)_"/>
    <w:uiPriority w:val="99"/>
    <w:rsid w:val="004D76A7"/>
    <w:rPr>
      <w:rFonts w:ascii="Times New Roman" w:hAnsi="Times New Roman"/>
      <w:spacing w:val="0"/>
      <w:sz w:val="22"/>
      <w:u w:val="none"/>
      <w:effect w:val="none"/>
    </w:rPr>
  </w:style>
  <w:style w:type="character" w:customStyle="1" w:styleId="341">
    <w:name w:val="Заголовок №3 (4)"/>
    <w:rsid w:val="004D76A7"/>
    <w:rPr>
      <w:rFonts w:ascii="Times New Roman" w:hAnsi="Times New Roman" w:cs="Times New Roman"/>
      <w:spacing w:val="0"/>
      <w:sz w:val="22"/>
      <w:szCs w:val="22"/>
      <w:u w:val="none"/>
      <w:effect w:val="none"/>
    </w:rPr>
  </w:style>
  <w:style w:type="character" w:customStyle="1" w:styleId="57">
    <w:name w:val="Основной текст5"/>
    <w:uiPriority w:val="99"/>
    <w:rsid w:val="004D76A7"/>
    <w:rPr>
      <w:rFonts w:ascii="Times New Roman" w:hAnsi="Times New Roman"/>
      <w:sz w:val="22"/>
      <w:shd w:val="clear" w:color="auto" w:fill="FFFFFF"/>
      <w:lang w:eastAsia="ru-RU"/>
    </w:rPr>
  </w:style>
  <w:style w:type="character" w:customStyle="1" w:styleId="180">
    <w:name w:val="Основной текст18"/>
    <w:uiPriority w:val="99"/>
    <w:rsid w:val="004D76A7"/>
    <w:rPr>
      <w:rFonts w:ascii="Times New Roman" w:hAnsi="Times New Roman"/>
      <w:sz w:val="22"/>
      <w:shd w:val="clear" w:color="auto" w:fill="FFFFFF"/>
      <w:lang w:eastAsia="ru-RU"/>
    </w:rPr>
  </w:style>
  <w:style w:type="character" w:customStyle="1" w:styleId="2f1">
    <w:name w:val="Основной текст (2) + Не полужирный"/>
    <w:uiPriority w:val="99"/>
    <w:rsid w:val="004D76A7"/>
    <w:rPr>
      <w:rFonts w:ascii="Times New Roman" w:hAnsi="Times New Roman"/>
      <w:b/>
      <w:spacing w:val="0"/>
      <w:sz w:val="22"/>
      <w:u w:val="none"/>
      <w:effect w:val="none"/>
    </w:rPr>
  </w:style>
  <w:style w:type="character" w:customStyle="1" w:styleId="190">
    <w:name w:val="Основной текст19"/>
    <w:uiPriority w:val="99"/>
    <w:rsid w:val="004D76A7"/>
    <w:rPr>
      <w:rFonts w:ascii="Times New Roman" w:hAnsi="Times New Roman"/>
      <w:sz w:val="22"/>
      <w:shd w:val="clear" w:color="auto" w:fill="FFFFFF"/>
      <w:lang w:eastAsia="ru-RU"/>
    </w:rPr>
  </w:style>
  <w:style w:type="character" w:customStyle="1" w:styleId="201">
    <w:name w:val="Основной текст20"/>
    <w:uiPriority w:val="99"/>
    <w:rsid w:val="004D76A7"/>
    <w:rPr>
      <w:rFonts w:ascii="Times New Roman" w:hAnsi="Times New Roman"/>
      <w:sz w:val="22"/>
      <w:shd w:val="clear" w:color="auto" w:fill="FFFFFF"/>
      <w:lang w:eastAsia="ru-RU"/>
    </w:rPr>
  </w:style>
  <w:style w:type="character" w:customStyle="1" w:styleId="250">
    <w:name w:val="Основной текст25"/>
    <w:uiPriority w:val="99"/>
    <w:rsid w:val="004D76A7"/>
    <w:rPr>
      <w:rFonts w:ascii="Times New Roman" w:hAnsi="Times New Roman"/>
      <w:sz w:val="22"/>
      <w:shd w:val="clear" w:color="auto" w:fill="FFFFFF"/>
      <w:lang w:eastAsia="ru-RU"/>
    </w:rPr>
  </w:style>
  <w:style w:type="character" w:customStyle="1" w:styleId="260">
    <w:name w:val="Основной текст26"/>
    <w:uiPriority w:val="99"/>
    <w:rsid w:val="004D76A7"/>
    <w:rPr>
      <w:rFonts w:ascii="Times New Roman" w:hAnsi="Times New Roman"/>
      <w:sz w:val="22"/>
      <w:shd w:val="clear" w:color="auto" w:fill="FFFFFF"/>
      <w:lang w:eastAsia="ru-RU"/>
    </w:rPr>
  </w:style>
  <w:style w:type="character" w:customStyle="1" w:styleId="270">
    <w:name w:val="Основной текст27"/>
    <w:uiPriority w:val="99"/>
    <w:rsid w:val="004D76A7"/>
    <w:rPr>
      <w:rFonts w:ascii="Times New Roman" w:hAnsi="Times New Roman"/>
      <w:sz w:val="22"/>
      <w:shd w:val="clear" w:color="auto" w:fill="FFFFFF"/>
      <w:lang w:eastAsia="ru-RU"/>
    </w:rPr>
  </w:style>
  <w:style w:type="character" w:customStyle="1" w:styleId="280">
    <w:name w:val="Основной текст28"/>
    <w:uiPriority w:val="99"/>
    <w:rsid w:val="004D76A7"/>
    <w:rPr>
      <w:rFonts w:ascii="Times New Roman" w:hAnsi="Times New Roman"/>
      <w:sz w:val="22"/>
      <w:shd w:val="clear" w:color="auto" w:fill="FFFFFF"/>
      <w:lang w:eastAsia="ru-RU"/>
    </w:rPr>
  </w:style>
  <w:style w:type="character" w:customStyle="1" w:styleId="59">
    <w:name w:val="Основной текст59"/>
    <w:uiPriority w:val="99"/>
    <w:rsid w:val="004D76A7"/>
    <w:rPr>
      <w:rFonts w:ascii="Times New Roman" w:hAnsi="Times New Roman"/>
      <w:sz w:val="22"/>
      <w:shd w:val="clear" w:color="auto" w:fill="FFFFFF"/>
      <w:lang w:eastAsia="ru-RU"/>
    </w:rPr>
  </w:style>
  <w:style w:type="character" w:customStyle="1" w:styleId="600">
    <w:name w:val="Основной текст60"/>
    <w:uiPriority w:val="99"/>
    <w:rsid w:val="004D76A7"/>
    <w:rPr>
      <w:rFonts w:ascii="Times New Roman" w:hAnsi="Times New Roman"/>
      <w:sz w:val="22"/>
      <w:shd w:val="clear" w:color="auto" w:fill="FFFFFF"/>
      <w:lang w:eastAsia="ru-RU"/>
    </w:rPr>
  </w:style>
  <w:style w:type="character" w:customStyle="1" w:styleId="610">
    <w:name w:val="Основной текст61"/>
    <w:uiPriority w:val="99"/>
    <w:rsid w:val="004D76A7"/>
    <w:rPr>
      <w:rFonts w:ascii="Times New Roman" w:hAnsi="Times New Roman"/>
      <w:sz w:val="22"/>
      <w:shd w:val="clear" w:color="auto" w:fill="FFFFFF"/>
      <w:lang w:eastAsia="ru-RU"/>
    </w:rPr>
  </w:style>
  <w:style w:type="character" w:customStyle="1" w:styleId="62">
    <w:name w:val="Основной текст62"/>
    <w:uiPriority w:val="99"/>
    <w:rsid w:val="004D76A7"/>
    <w:rPr>
      <w:rFonts w:ascii="Times New Roman" w:hAnsi="Times New Roman"/>
      <w:sz w:val="22"/>
      <w:shd w:val="clear" w:color="auto" w:fill="FFFFFF"/>
      <w:lang w:eastAsia="ru-RU"/>
    </w:rPr>
  </w:style>
  <w:style w:type="character" w:customStyle="1" w:styleId="520">
    <w:name w:val="Заголовок №5 (2)_"/>
    <w:uiPriority w:val="99"/>
    <w:rsid w:val="004D76A7"/>
    <w:rPr>
      <w:rFonts w:ascii="Times New Roman" w:hAnsi="Times New Roman"/>
      <w:spacing w:val="0"/>
      <w:sz w:val="22"/>
      <w:u w:val="none"/>
      <w:effect w:val="none"/>
    </w:rPr>
  </w:style>
  <w:style w:type="character" w:customStyle="1" w:styleId="521">
    <w:name w:val="Заголовок №5 (2)"/>
    <w:uiPriority w:val="99"/>
    <w:rsid w:val="004D76A7"/>
    <w:rPr>
      <w:rFonts w:ascii="Times New Roman" w:hAnsi="Times New Roman" w:cs="Times New Roman"/>
      <w:spacing w:val="0"/>
      <w:sz w:val="22"/>
      <w:szCs w:val="22"/>
      <w:u w:val="none"/>
      <w:effect w:val="none"/>
    </w:rPr>
  </w:style>
  <w:style w:type="character" w:customStyle="1" w:styleId="58">
    <w:name w:val="Заголовок №5_"/>
    <w:uiPriority w:val="99"/>
    <w:rsid w:val="004D76A7"/>
    <w:rPr>
      <w:rFonts w:ascii="Times New Roman" w:hAnsi="Times New Roman"/>
      <w:spacing w:val="0"/>
      <w:sz w:val="22"/>
      <w:u w:val="none"/>
      <w:effect w:val="none"/>
    </w:rPr>
  </w:style>
  <w:style w:type="character" w:customStyle="1" w:styleId="3c">
    <w:name w:val="Основной текст (3) + Не курсив"/>
    <w:uiPriority w:val="99"/>
    <w:rsid w:val="004D76A7"/>
    <w:rPr>
      <w:rFonts w:ascii="Times New Roman" w:hAnsi="Times New Roman"/>
      <w:i/>
      <w:spacing w:val="0"/>
      <w:sz w:val="22"/>
      <w:u w:val="none"/>
      <w:effect w:val="none"/>
      <w:shd w:val="clear" w:color="auto" w:fill="FFFFFF"/>
    </w:rPr>
  </w:style>
  <w:style w:type="character" w:customStyle="1" w:styleId="330">
    <w:name w:val="Заголовок №3 (3)_"/>
    <w:uiPriority w:val="99"/>
    <w:rsid w:val="004D76A7"/>
    <w:rPr>
      <w:rFonts w:ascii="Times New Roman" w:hAnsi="Times New Roman"/>
      <w:spacing w:val="0"/>
      <w:sz w:val="22"/>
      <w:u w:val="none"/>
      <w:effect w:val="none"/>
    </w:rPr>
  </w:style>
  <w:style w:type="character" w:customStyle="1" w:styleId="331">
    <w:name w:val="Заголовок №3 (3)"/>
    <w:uiPriority w:val="99"/>
    <w:rsid w:val="004D76A7"/>
    <w:rPr>
      <w:rFonts w:ascii="Times New Roman" w:hAnsi="Times New Roman" w:cs="Times New Roman"/>
      <w:spacing w:val="0"/>
      <w:sz w:val="22"/>
      <w:szCs w:val="22"/>
      <w:u w:val="none"/>
      <w:effect w:val="none"/>
    </w:rPr>
  </w:style>
  <w:style w:type="character" w:customStyle="1" w:styleId="75pt">
    <w:name w:val="Основной текст (7) + 5 pt"/>
    <w:uiPriority w:val="99"/>
    <w:rsid w:val="004D76A7"/>
    <w:rPr>
      <w:rFonts w:ascii="Times New Roman" w:hAnsi="Times New Roman"/>
      <w:spacing w:val="0"/>
      <w:sz w:val="10"/>
      <w:u w:val="none"/>
      <w:effect w:val="none"/>
      <w:lang w:eastAsia="ru-RU"/>
    </w:rPr>
  </w:style>
  <w:style w:type="paragraph" w:customStyle="1" w:styleId="osnova0">
    <w:name w:val="osnova"/>
    <w:basedOn w:val="a"/>
    <w:uiPriority w:val="99"/>
    <w:rsid w:val="004D76A7"/>
    <w:pPr>
      <w:spacing w:before="100" w:beforeAutospacing="1" w:after="100" w:afterAutospacing="1"/>
    </w:pPr>
  </w:style>
  <w:style w:type="paragraph" w:customStyle="1" w:styleId="TableText">
    <w:name w:val="Table Text"/>
    <w:uiPriority w:val="99"/>
    <w:rsid w:val="004D76A7"/>
    <w:pPr>
      <w:widowControl w:val="0"/>
      <w:overflowPunct w:val="0"/>
      <w:autoSpaceDE w:val="0"/>
      <w:autoSpaceDN w:val="0"/>
      <w:adjustRightInd w:val="0"/>
      <w:textAlignment w:val="baseline"/>
    </w:pPr>
    <w:rPr>
      <w:rFonts w:ascii="Times New Roman" w:eastAsia="Times New Roman" w:hAnsi="Times New Roman"/>
      <w:color w:val="000000"/>
    </w:rPr>
  </w:style>
  <w:style w:type="character" w:customStyle="1" w:styleId="c3">
    <w:name w:val="c3"/>
    <w:uiPriority w:val="99"/>
    <w:rsid w:val="004D76A7"/>
  </w:style>
  <w:style w:type="character" w:customStyle="1" w:styleId="c6">
    <w:name w:val="c6"/>
    <w:uiPriority w:val="99"/>
    <w:rsid w:val="004D76A7"/>
  </w:style>
  <w:style w:type="character" w:customStyle="1" w:styleId="FontStyle33">
    <w:name w:val="Font Style33"/>
    <w:uiPriority w:val="99"/>
    <w:rsid w:val="004D76A7"/>
    <w:rPr>
      <w:rFonts w:ascii="Times New Roman" w:hAnsi="Times New Roman"/>
      <w:color w:val="000000"/>
      <w:sz w:val="28"/>
    </w:rPr>
  </w:style>
  <w:style w:type="paragraph" w:customStyle="1" w:styleId="afffc">
    <w:name w:val="Буллит"/>
    <w:basedOn w:val="aa"/>
    <w:link w:val="afffd"/>
    <w:uiPriority w:val="99"/>
    <w:rsid w:val="004D76A7"/>
    <w:pPr>
      <w:ind w:firstLine="244"/>
      <w:textAlignment w:val="center"/>
    </w:pPr>
    <w:rPr>
      <w:sz w:val="21"/>
    </w:rPr>
  </w:style>
  <w:style w:type="character" w:customStyle="1" w:styleId="afffd">
    <w:name w:val="Буллит Знак"/>
    <w:link w:val="afffc"/>
    <w:uiPriority w:val="99"/>
    <w:locked/>
    <w:rsid w:val="004D76A7"/>
    <w:rPr>
      <w:rFonts w:ascii="NewtonCSanPin" w:hAnsi="NewtonCSanPin"/>
      <w:color w:val="000000"/>
      <w:sz w:val="21"/>
      <w:lang w:eastAsia="ru-RU"/>
    </w:rPr>
  </w:style>
  <w:style w:type="paragraph" w:customStyle="1" w:styleId="contentreporttabletext">
    <w:name w:val="contentreporttable_text"/>
    <w:basedOn w:val="a"/>
    <w:uiPriority w:val="99"/>
    <w:rsid w:val="004D76A7"/>
    <w:pPr>
      <w:spacing w:before="100" w:beforeAutospacing="1" w:after="100" w:afterAutospacing="1"/>
    </w:pPr>
  </w:style>
  <w:style w:type="character" w:customStyle="1" w:styleId="contentreporttablelabeltext">
    <w:name w:val="contentreporttable_labeltext"/>
    <w:uiPriority w:val="99"/>
    <w:rsid w:val="004D76A7"/>
  </w:style>
  <w:style w:type="character" w:customStyle="1" w:styleId="blk">
    <w:name w:val="blk"/>
    <w:uiPriority w:val="99"/>
    <w:rsid w:val="004D76A7"/>
  </w:style>
  <w:style w:type="paragraph" w:customStyle="1" w:styleId="2f2">
    <w:name w:val="Без интервала2"/>
    <w:uiPriority w:val="99"/>
    <w:rsid w:val="004D76A7"/>
    <w:rPr>
      <w:rFonts w:eastAsia="Times New Roman"/>
      <w:sz w:val="22"/>
      <w:szCs w:val="22"/>
      <w:lang w:eastAsia="en-US"/>
    </w:rPr>
  </w:style>
  <w:style w:type="paragraph" w:customStyle="1" w:styleId="FORMATTEXT">
    <w:name w:val=".FORMATTEXT"/>
    <w:uiPriority w:val="99"/>
    <w:qFormat/>
    <w:rsid w:val="004D76A7"/>
    <w:pPr>
      <w:widowControl w:val="0"/>
      <w:autoSpaceDE w:val="0"/>
      <w:autoSpaceDN w:val="0"/>
      <w:adjustRightInd w:val="0"/>
    </w:pPr>
    <w:rPr>
      <w:rFonts w:ascii="Times New Roman" w:eastAsia="Times New Roman" w:hAnsi="Times New Roman"/>
      <w:sz w:val="24"/>
      <w:szCs w:val="24"/>
    </w:rPr>
  </w:style>
  <w:style w:type="paragraph" w:customStyle="1" w:styleId="1310">
    <w:name w:val="Основной текст (13)1"/>
    <w:basedOn w:val="a"/>
    <w:uiPriority w:val="99"/>
    <w:semiHidden/>
    <w:qFormat/>
    <w:rsid w:val="004D76A7"/>
    <w:pPr>
      <w:shd w:val="clear" w:color="auto" w:fill="FFFFFF"/>
      <w:spacing w:before="480" w:after="180" w:line="230" w:lineRule="exact"/>
      <w:jc w:val="both"/>
    </w:pPr>
    <w:rPr>
      <w:rFonts w:ascii="Calibri" w:eastAsia="Calibri" w:hAnsi="Calibri"/>
      <w:sz w:val="21"/>
      <w:szCs w:val="21"/>
      <w:lang w:eastAsia="en-US"/>
    </w:rPr>
  </w:style>
  <w:style w:type="character" w:customStyle="1" w:styleId="dash041e005f0431005f044b005f0447005f043d005f044b005f0439005f005fchar1char1">
    <w:name w:val="dash041e_005f0431_005f044b_005f0447_005f043d_005f044b_005f0439_005f_005fchar1__char1"/>
    <w:uiPriority w:val="99"/>
    <w:rsid w:val="004D76A7"/>
    <w:rPr>
      <w:rFonts w:ascii="Times New Roman" w:hAnsi="Times New Roman"/>
      <w:sz w:val="24"/>
      <w:u w:val="none"/>
      <w:effect w:val="none"/>
    </w:rPr>
  </w:style>
  <w:style w:type="character" w:customStyle="1" w:styleId="default005f005fchar1char1">
    <w:name w:val="default_005f_005fchar1__char1"/>
    <w:uiPriority w:val="99"/>
    <w:rsid w:val="004D76A7"/>
    <w:rPr>
      <w:rFonts w:ascii="Times New Roman" w:hAnsi="Times New Roman"/>
      <w:sz w:val="24"/>
      <w:u w:val="none"/>
      <w:effect w:val="none"/>
    </w:rPr>
  </w:style>
  <w:style w:type="character" w:customStyle="1" w:styleId="146">
    <w:name w:val="Основной текст (14)6"/>
    <w:uiPriority w:val="99"/>
    <w:rsid w:val="004D76A7"/>
    <w:rPr>
      <w:rFonts w:ascii="Times New Roman" w:hAnsi="Times New Roman"/>
      <w:spacing w:val="0"/>
      <w:sz w:val="20"/>
    </w:rPr>
  </w:style>
  <w:style w:type="character" w:customStyle="1" w:styleId="77">
    <w:name w:val="Основной текст (7)7"/>
    <w:uiPriority w:val="99"/>
    <w:rsid w:val="004D76A7"/>
    <w:rPr>
      <w:rFonts w:ascii="Times New Roman" w:hAnsi="Times New Roman"/>
      <w:spacing w:val="0"/>
      <w:sz w:val="19"/>
    </w:rPr>
  </w:style>
  <w:style w:type="character" w:customStyle="1" w:styleId="76">
    <w:name w:val="Основной текст (7)6"/>
    <w:uiPriority w:val="99"/>
    <w:rsid w:val="004D76A7"/>
    <w:rPr>
      <w:rFonts w:ascii="Times New Roman" w:hAnsi="Times New Roman"/>
      <w:spacing w:val="0"/>
      <w:sz w:val="19"/>
    </w:rPr>
  </w:style>
  <w:style w:type="character" w:customStyle="1" w:styleId="75">
    <w:name w:val="Основной текст (7)5"/>
    <w:uiPriority w:val="99"/>
    <w:rsid w:val="004D76A7"/>
    <w:rPr>
      <w:rFonts w:ascii="Times New Roman" w:hAnsi="Times New Roman"/>
      <w:spacing w:val="0"/>
      <w:sz w:val="19"/>
    </w:rPr>
  </w:style>
  <w:style w:type="character" w:customStyle="1" w:styleId="740">
    <w:name w:val="Основной текст (7)4"/>
    <w:uiPriority w:val="99"/>
    <w:rsid w:val="004D76A7"/>
    <w:rPr>
      <w:rFonts w:ascii="Times New Roman" w:hAnsi="Times New Roman"/>
      <w:spacing w:val="0"/>
      <w:sz w:val="19"/>
    </w:rPr>
  </w:style>
  <w:style w:type="character" w:customStyle="1" w:styleId="730">
    <w:name w:val="Основной текст (7)3"/>
    <w:uiPriority w:val="99"/>
    <w:rsid w:val="004D76A7"/>
    <w:rPr>
      <w:rFonts w:ascii="Times New Roman" w:hAnsi="Times New Roman"/>
      <w:spacing w:val="0"/>
      <w:sz w:val="19"/>
    </w:rPr>
  </w:style>
  <w:style w:type="paragraph" w:customStyle="1" w:styleId="afffe">
    <w:name w:val="Таблица"/>
    <w:basedOn w:val="a"/>
    <w:uiPriority w:val="99"/>
    <w:rsid w:val="004D76A7"/>
    <w:pPr>
      <w:tabs>
        <w:tab w:val="left" w:pos="4500"/>
        <w:tab w:val="left" w:pos="9180"/>
        <w:tab w:val="left" w:pos="9360"/>
      </w:tabs>
      <w:autoSpaceDE w:val="0"/>
      <w:autoSpaceDN w:val="0"/>
      <w:adjustRightInd w:val="0"/>
      <w:spacing w:line="194" w:lineRule="atLeast"/>
      <w:textAlignment w:val="center"/>
    </w:pPr>
    <w:rPr>
      <w:rFonts w:ascii="NewtonCSanPin" w:hAnsi="NewtonCSanPin" w:cs="NewtonCSanPin"/>
      <w:color w:val="000000"/>
      <w:sz w:val="19"/>
      <w:szCs w:val="19"/>
    </w:rPr>
  </w:style>
  <w:style w:type="paragraph" w:customStyle="1" w:styleId="1f5">
    <w:name w:val="Стиль1"/>
    <w:basedOn w:val="a"/>
    <w:link w:val="1f6"/>
    <w:uiPriority w:val="99"/>
    <w:qFormat/>
    <w:rsid w:val="004D76A7"/>
    <w:pPr>
      <w:widowControl w:val="0"/>
      <w:suppressAutoHyphens/>
      <w:autoSpaceDE w:val="0"/>
      <w:spacing w:before="120" w:after="120"/>
    </w:pPr>
    <w:rPr>
      <w:sz w:val="20"/>
      <w:szCs w:val="20"/>
      <w:lang w:eastAsia="ar-SA"/>
    </w:rPr>
  </w:style>
  <w:style w:type="character" w:customStyle="1" w:styleId="FontStyle21">
    <w:name w:val="Font Style21"/>
    <w:uiPriority w:val="99"/>
    <w:rsid w:val="004D76A7"/>
    <w:rPr>
      <w:rFonts w:ascii="Times New Roman" w:hAnsi="Times New Roman"/>
      <w:color w:val="000000"/>
      <w:sz w:val="20"/>
    </w:rPr>
  </w:style>
  <w:style w:type="character" w:customStyle="1" w:styleId="1f7">
    <w:name w:val="Красная строка Знак1"/>
    <w:uiPriority w:val="99"/>
    <w:semiHidden/>
    <w:rsid w:val="004D76A7"/>
    <w:rPr>
      <w:rFonts w:ascii="Times New Roman" w:hAnsi="Times New Roman" w:cs="Times New Roman"/>
      <w:sz w:val="24"/>
      <w:szCs w:val="24"/>
      <w:lang w:eastAsia="ru-RU"/>
    </w:rPr>
  </w:style>
  <w:style w:type="character" w:customStyle="1" w:styleId="212">
    <w:name w:val="Красная строка 2 Знак1"/>
    <w:uiPriority w:val="99"/>
    <w:semiHidden/>
    <w:rsid w:val="004D76A7"/>
    <w:rPr>
      <w:rFonts w:ascii="Times New Roman" w:hAnsi="Times New Roman" w:cs="Times New Roman"/>
      <w:sz w:val="24"/>
      <w:szCs w:val="24"/>
      <w:lang w:eastAsia="ru-RU"/>
    </w:rPr>
  </w:style>
  <w:style w:type="character" w:customStyle="1" w:styleId="213">
    <w:name w:val="Основной текст с отступом 2 Знак1"/>
    <w:uiPriority w:val="99"/>
    <w:semiHidden/>
    <w:rsid w:val="004D76A7"/>
  </w:style>
  <w:style w:type="character" w:customStyle="1" w:styleId="1f8">
    <w:name w:val="Текст Знак1"/>
    <w:uiPriority w:val="99"/>
    <w:semiHidden/>
    <w:rsid w:val="004D76A7"/>
    <w:rPr>
      <w:rFonts w:ascii="Consolas" w:hAnsi="Consolas"/>
      <w:sz w:val="21"/>
    </w:rPr>
  </w:style>
  <w:style w:type="paragraph" w:customStyle="1" w:styleId="44">
    <w:name w:val="Заг 4"/>
    <w:basedOn w:val="a"/>
    <w:uiPriority w:val="99"/>
    <w:rsid w:val="004D76A7"/>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ff">
    <w:name w:val="Ξαϋχνϋι"/>
    <w:basedOn w:val="a"/>
    <w:uiPriority w:val="99"/>
    <w:rsid w:val="004D76A7"/>
    <w:pPr>
      <w:widowControl w:val="0"/>
      <w:autoSpaceDE w:val="0"/>
      <w:autoSpaceDN w:val="0"/>
      <w:adjustRightInd w:val="0"/>
    </w:pPr>
    <w:rPr>
      <w:color w:val="000000"/>
      <w:lang w:val="en-US"/>
    </w:rPr>
  </w:style>
  <w:style w:type="paragraph" w:customStyle="1" w:styleId="affff0">
    <w:name w:val="Буллит Курсив"/>
    <w:basedOn w:val="afffc"/>
    <w:link w:val="affff1"/>
    <w:uiPriority w:val="99"/>
    <w:rsid w:val="004D76A7"/>
    <w:rPr>
      <w:i/>
    </w:rPr>
  </w:style>
  <w:style w:type="paragraph" w:customStyle="1" w:styleId="21">
    <w:name w:val="Средняя сетка 21"/>
    <w:basedOn w:val="a"/>
    <w:uiPriority w:val="99"/>
    <w:qFormat/>
    <w:rsid w:val="004D76A7"/>
    <w:pPr>
      <w:numPr>
        <w:numId w:val="2"/>
      </w:numPr>
      <w:spacing w:line="360" w:lineRule="auto"/>
      <w:contextualSpacing/>
      <w:jc w:val="both"/>
      <w:outlineLvl w:val="1"/>
    </w:pPr>
    <w:rPr>
      <w:sz w:val="28"/>
    </w:rPr>
  </w:style>
  <w:style w:type="character" w:customStyle="1" w:styleId="affff1">
    <w:name w:val="Буллит Курсив Знак"/>
    <w:link w:val="affff0"/>
    <w:uiPriority w:val="99"/>
    <w:locked/>
    <w:rsid w:val="004D76A7"/>
    <w:rPr>
      <w:rFonts w:ascii="NewtonCSanPin" w:hAnsi="NewtonCSanPin"/>
      <w:i/>
      <w:color w:val="000000"/>
      <w:sz w:val="21"/>
      <w:lang w:eastAsia="ru-RU"/>
    </w:rPr>
  </w:style>
  <w:style w:type="paragraph" w:styleId="affff2">
    <w:name w:val="Subtitle"/>
    <w:basedOn w:val="a"/>
    <w:next w:val="a"/>
    <w:link w:val="affff3"/>
    <w:uiPriority w:val="99"/>
    <w:qFormat/>
    <w:rsid w:val="004D76A7"/>
    <w:pPr>
      <w:spacing w:line="360" w:lineRule="auto"/>
      <w:outlineLvl w:val="1"/>
    </w:pPr>
    <w:rPr>
      <w:rFonts w:eastAsia="MS Gothic"/>
      <w:b/>
      <w:sz w:val="28"/>
    </w:rPr>
  </w:style>
  <w:style w:type="character" w:customStyle="1" w:styleId="affff3">
    <w:name w:val="Подзаголовок Знак"/>
    <w:link w:val="affff2"/>
    <w:uiPriority w:val="99"/>
    <w:locked/>
    <w:rsid w:val="004D76A7"/>
    <w:rPr>
      <w:rFonts w:ascii="Times New Roman" w:eastAsia="MS Gothic" w:hAnsi="Times New Roman" w:cs="Times New Roman"/>
      <w:b/>
      <w:sz w:val="24"/>
      <w:szCs w:val="24"/>
      <w:lang w:eastAsia="ru-RU"/>
    </w:rPr>
  </w:style>
  <w:style w:type="character" w:customStyle="1" w:styleId="-1">
    <w:name w:val="Цветной список - Акцент 1 Знак"/>
    <w:link w:val="-11"/>
    <w:uiPriority w:val="99"/>
    <w:locked/>
    <w:rsid w:val="004D76A7"/>
    <w:rPr>
      <w:rFonts w:ascii="Calibri" w:hAnsi="Calibri"/>
      <w:lang w:eastAsia="ru-RU"/>
    </w:rPr>
  </w:style>
  <w:style w:type="paragraph" w:customStyle="1" w:styleId="220">
    <w:name w:val="Основной текст 22"/>
    <w:basedOn w:val="a"/>
    <w:uiPriority w:val="99"/>
    <w:rsid w:val="004D76A7"/>
    <w:pPr>
      <w:ind w:firstLine="709"/>
      <w:jc w:val="both"/>
    </w:pPr>
  </w:style>
  <w:style w:type="paragraph" w:customStyle="1" w:styleId="1-21">
    <w:name w:val="Средняя сетка 1 - Акцент 21"/>
    <w:basedOn w:val="a"/>
    <w:link w:val="1-2"/>
    <w:uiPriority w:val="99"/>
    <w:qFormat/>
    <w:rsid w:val="004D76A7"/>
    <w:pPr>
      <w:ind w:left="720"/>
      <w:contextualSpacing/>
    </w:pPr>
    <w:rPr>
      <w:rFonts w:ascii="Calibri" w:eastAsia="Calibri" w:hAnsi="Calibri"/>
      <w:szCs w:val="20"/>
    </w:rPr>
  </w:style>
  <w:style w:type="character" w:customStyle="1" w:styleId="1-2">
    <w:name w:val="Средняя сетка 1 - Акцент 2 Знак"/>
    <w:link w:val="1-21"/>
    <w:uiPriority w:val="99"/>
    <w:locked/>
    <w:rsid w:val="004D76A7"/>
    <w:rPr>
      <w:rFonts w:ascii="Calibri" w:hAnsi="Calibri"/>
      <w:sz w:val="24"/>
      <w:lang w:eastAsia="ru-RU"/>
    </w:rPr>
  </w:style>
  <w:style w:type="character" w:customStyle="1" w:styleId="1f9">
    <w:name w:val="Сноска1"/>
    <w:uiPriority w:val="99"/>
    <w:rsid w:val="004D76A7"/>
    <w:rPr>
      <w:rFonts w:ascii="Times New Roman" w:hAnsi="Times New Roman"/>
      <w:vertAlign w:val="superscript"/>
    </w:rPr>
  </w:style>
  <w:style w:type="character" w:customStyle="1" w:styleId="a7">
    <w:name w:val="Абзац списка Знак"/>
    <w:link w:val="a6"/>
    <w:uiPriority w:val="99"/>
    <w:locked/>
    <w:rsid w:val="004D76A7"/>
    <w:rPr>
      <w:rFonts w:ascii="Times New Roman" w:hAnsi="Times New Roman"/>
      <w:sz w:val="24"/>
      <w:lang w:val="en-US"/>
    </w:rPr>
  </w:style>
  <w:style w:type="paragraph" w:customStyle="1" w:styleId="affff4">
    <w:name w:val="Содержимое таблицы"/>
    <w:basedOn w:val="a"/>
    <w:uiPriority w:val="99"/>
    <w:rsid w:val="004D76A7"/>
    <w:pPr>
      <w:widowControl w:val="0"/>
      <w:suppressLineNumbers/>
      <w:suppressAutoHyphens/>
    </w:pPr>
    <w:rPr>
      <w:rFonts w:eastAsia="Calibri" w:cs="Tahoma"/>
      <w:kern w:val="2"/>
      <w:lang w:eastAsia="hi-IN" w:bidi="hi-IN"/>
    </w:rPr>
  </w:style>
  <w:style w:type="paragraph" w:customStyle="1" w:styleId="affff5">
    <w:name w:val="Текст в заданном формате"/>
    <w:basedOn w:val="a"/>
    <w:uiPriority w:val="99"/>
    <w:rsid w:val="004D76A7"/>
    <w:pPr>
      <w:widowControl w:val="0"/>
      <w:suppressAutoHyphens/>
    </w:pPr>
    <w:rPr>
      <w:rFonts w:ascii="Courier New" w:eastAsia="NSimSun" w:hAnsi="Courier New" w:cs="Courier New"/>
      <w:kern w:val="2"/>
      <w:sz w:val="20"/>
      <w:szCs w:val="20"/>
      <w:lang w:eastAsia="hi-IN" w:bidi="hi-IN"/>
    </w:rPr>
  </w:style>
  <w:style w:type="paragraph" w:customStyle="1" w:styleId="msonormalcxspmiddle">
    <w:name w:val="msonormalcxspmiddle"/>
    <w:basedOn w:val="a"/>
    <w:uiPriority w:val="99"/>
    <w:rsid w:val="004D76A7"/>
    <w:pPr>
      <w:spacing w:line="360" w:lineRule="auto"/>
    </w:pPr>
    <w:rPr>
      <w:sz w:val="28"/>
      <w:szCs w:val="28"/>
    </w:rPr>
  </w:style>
  <w:style w:type="paragraph" w:customStyle="1" w:styleId="2f3">
    <w:name w:val="Абзац списка2"/>
    <w:basedOn w:val="a"/>
    <w:uiPriority w:val="99"/>
    <w:rsid w:val="004D76A7"/>
    <w:pPr>
      <w:ind w:left="720" w:firstLine="709"/>
      <w:jc w:val="both"/>
    </w:pPr>
    <w:rPr>
      <w:lang w:val="en-US" w:eastAsia="en-US"/>
    </w:rPr>
  </w:style>
  <w:style w:type="paragraph" w:customStyle="1" w:styleId="msonormalcxspmiddlecxspmiddle">
    <w:name w:val="msonormalcxspmiddlecxspmiddle"/>
    <w:basedOn w:val="a"/>
    <w:uiPriority w:val="99"/>
    <w:rsid w:val="004D76A7"/>
    <w:pPr>
      <w:spacing w:before="100" w:beforeAutospacing="1" w:after="100" w:afterAutospacing="1"/>
    </w:pPr>
  </w:style>
  <w:style w:type="paragraph" w:customStyle="1" w:styleId="msonormalcxspmiddlecxspmiddlecxspmiddle">
    <w:name w:val="msonormalcxspmiddlecxspmiddlecxspmiddle"/>
    <w:basedOn w:val="a"/>
    <w:uiPriority w:val="99"/>
    <w:rsid w:val="004D76A7"/>
    <w:pPr>
      <w:spacing w:before="100" w:beforeAutospacing="1" w:after="100" w:afterAutospacing="1"/>
    </w:pPr>
  </w:style>
  <w:style w:type="paragraph" w:customStyle="1" w:styleId="msonormalcxspmiddlecxspmiddlecxspmiddlecxspmiddle">
    <w:name w:val="msonormalcxspmiddlecxspmiddlecxspmiddlecxspmiddle"/>
    <w:basedOn w:val="a"/>
    <w:uiPriority w:val="99"/>
    <w:rsid w:val="004D76A7"/>
    <w:pPr>
      <w:spacing w:before="100" w:beforeAutospacing="1" w:after="100" w:afterAutospacing="1"/>
    </w:pPr>
  </w:style>
  <w:style w:type="paragraph" w:customStyle="1" w:styleId="headertext">
    <w:name w:val="headertext"/>
    <w:basedOn w:val="a"/>
    <w:uiPriority w:val="99"/>
    <w:rsid w:val="004D76A7"/>
    <w:pPr>
      <w:spacing w:before="100" w:beforeAutospacing="1" w:after="100" w:afterAutospacing="1"/>
    </w:pPr>
  </w:style>
  <w:style w:type="paragraph" w:customStyle="1" w:styleId="dash041e0431044b0447043d044b0439">
    <w:name w:val="dash041e_0431_044b_0447_043d_044b_0439"/>
    <w:basedOn w:val="a"/>
    <w:uiPriority w:val="99"/>
    <w:rsid w:val="004D76A7"/>
  </w:style>
  <w:style w:type="paragraph" w:customStyle="1" w:styleId="1fa">
    <w:name w:val="Абзац списка1"/>
    <w:basedOn w:val="a"/>
    <w:uiPriority w:val="99"/>
    <w:rsid w:val="004D76A7"/>
    <w:pPr>
      <w:ind w:left="720"/>
      <w:contextualSpacing/>
    </w:pPr>
  </w:style>
  <w:style w:type="character" w:customStyle="1" w:styleId="230">
    <w:name w:val="Основной текст (2) + Полужирный3"/>
    <w:uiPriority w:val="99"/>
    <w:rsid w:val="004D76A7"/>
    <w:rPr>
      <w:rFonts w:ascii="Times New Roman" w:hAnsi="Times New Roman" w:cs="Times New Roman"/>
      <w:b/>
      <w:bCs/>
      <w:sz w:val="19"/>
      <w:szCs w:val="19"/>
      <w:shd w:val="clear" w:color="auto" w:fill="FFFFFF"/>
    </w:rPr>
  </w:style>
  <w:style w:type="paragraph" w:customStyle="1" w:styleId="214">
    <w:name w:val="Основной текст (2)1"/>
    <w:basedOn w:val="a"/>
    <w:uiPriority w:val="99"/>
    <w:rsid w:val="004D76A7"/>
    <w:pPr>
      <w:widowControl w:val="0"/>
      <w:shd w:val="clear" w:color="auto" w:fill="FFFFFF"/>
      <w:spacing w:after="4260" w:line="274" w:lineRule="exact"/>
      <w:ind w:hanging="360"/>
    </w:pPr>
    <w:rPr>
      <w:rFonts w:eastAsia="Calibri"/>
      <w:sz w:val="22"/>
      <w:szCs w:val="22"/>
      <w:lang w:eastAsia="en-US"/>
    </w:rPr>
  </w:style>
  <w:style w:type="character" w:customStyle="1" w:styleId="110">
    <w:name w:val="Основной текст (11)_"/>
    <w:link w:val="111"/>
    <w:uiPriority w:val="99"/>
    <w:locked/>
    <w:rsid w:val="004D76A7"/>
    <w:rPr>
      <w:rFonts w:ascii="Calibri" w:hAnsi="Calibri" w:cs="Calibri"/>
      <w:sz w:val="21"/>
      <w:szCs w:val="21"/>
      <w:shd w:val="clear" w:color="auto" w:fill="FFFFFF"/>
    </w:rPr>
  </w:style>
  <w:style w:type="paragraph" w:customStyle="1" w:styleId="111">
    <w:name w:val="Основной текст (11)"/>
    <w:basedOn w:val="a"/>
    <w:link w:val="110"/>
    <w:uiPriority w:val="99"/>
    <w:rsid w:val="004D76A7"/>
    <w:pPr>
      <w:widowControl w:val="0"/>
      <w:shd w:val="clear" w:color="auto" w:fill="FFFFFF"/>
      <w:spacing w:after="180" w:line="317" w:lineRule="exact"/>
    </w:pPr>
    <w:rPr>
      <w:rFonts w:ascii="Calibri" w:eastAsia="Calibri" w:hAnsi="Calibri" w:cs="Calibri"/>
      <w:sz w:val="21"/>
      <w:szCs w:val="21"/>
      <w:lang w:eastAsia="en-US"/>
    </w:rPr>
  </w:style>
  <w:style w:type="character" w:customStyle="1" w:styleId="121">
    <w:name w:val="Основной текст (12)_"/>
    <w:link w:val="122"/>
    <w:uiPriority w:val="99"/>
    <w:locked/>
    <w:rsid w:val="004D76A7"/>
    <w:rPr>
      <w:rFonts w:ascii="Calibri" w:hAnsi="Calibri" w:cs="Calibri"/>
      <w:b/>
      <w:bCs/>
      <w:shd w:val="clear" w:color="auto" w:fill="FFFFFF"/>
    </w:rPr>
  </w:style>
  <w:style w:type="paragraph" w:customStyle="1" w:styleId="122">
    <w:name w:val="Основной текст (12)"/>
    <w:basedOn w:val="a"/>
    <w:link w:val="121"/>
    <w:uiPriority w:val="99"/>
    <w:rsid w:val="004D76A7"/>
    <w:pPr>
      <w:widowControl w:val="0"/>
      <w:shd w:val="clear" w:color="auto" w:fill="FFFFFF"/>
      <w:spacing w:after="180" w:line="317" w:lineRule="exact"/>
      <w:ind w:firstLine="760"/>
      <w:jc w:val="both"/>
    </w:pPr>
    <w:rPr>
      <w:rFonts w:ascii="Calibri" w:eastAsia="Calibri" w:hAnsi="Calibri" w:cs="Calibri"/>
      <w:b/>
      <w:bCs/>
      <w:sz w:val="22"/>
      <w:szCs w:val="22"/>
      <w:lang w:eastAsia="en-US"/>
    </w:rPr>
  </w:style>
  <w:style w:type="paragraph" w:customStyle="1" w:styleId="910">
    <w:name w:val="Основной текст (9)1"/>
    <w:basedOn w:val="a"/>
    <w:uiPriority w:val="99"/>
    <w:rsid w:val="004D76A7"/>
    <w:pPr>
      <w:widowControl w:val="0"/>
      <w:shd w:val="clear" w:color="auto" w:fill="FFFFFF"/>
      <w:spacing w:line="317" w:lineRule="exact"/>
    </w:pPr>
    <w:rPr>
      <w:rFonts w:eastAsia="Arial Unicode MS"/>
      <w:sz w:val="28"/>
      <w:szCs w:val="28"/>
    </w:rPr>
  </w:style>
  <w:style w:type="character" w:customStyle="1" w:styleId="affff6">
    <w:name w:val="Подпись к таблице"/>
    <w:uiPriority w:val="99"/>
    <w:rsid w:val="004D76A7"/>
    <w:rPr>
      <w:rFonts w:ascii="Times New Roman" w:hAnsi="Times New Roman" w:cs="Times New Roman"/>
      <w:b/>
      <w:bCs/>
      <w:u w:val="single"/>
    </w:rPr>
  </w:style>
  <w:style w:type="character" w:customStyle="1" w:styleId="100">
    <w:name w:val="Основной текст (10)_"/>
    <w:link w:val="101"/>
    <w:uiPriority w:val="99"/>
    <w:locked/>
    <w:rsid w:val="004D76A7"/>
    <w:rPr>
      <w:rFonts w:ascii="Times New Roman" w:hAnsi="Times New Roman" w:cs="Times New Roman"/>
      <w:b/>
      <w:bCs/>
      <w:shd w:val="clear" w:color="auto" w:fill="FFFFFF"/>
    </w:rPr>
  </w:style>
  <w:style w:type="paragraph" w:customStyle="1" w:styleId="312">
    <w:name w:val="Заголовок №31"/>
    <w:basedOn w:val="a"/>
    <w:uiPriority w:val="99"/>
    <w:rsid w:val="004D76A7"/>
    <w:pPr>
      <w:widowControl w:val="0"/>
      <w:shd w:val="clear" w:color="auto" w:fill="FFFFFF"/>
      <w:spacing w:after="360" w:line="240" w:lineRule="atLeast"/>
      <w:ind w:hanging="1720"/>
      <w:outlineLvl w:val="2"/>
    </w:pPr>
    <w:rPr>
      <w:rFonts w:eastAsia="Arial Unicode MS"/>
      <w:b/>
      <w:bCs/>
    </w:rPr>
  </w:style>
  <w:style w:type="paragraph" w:customStyle="1" w:styleId="101">
    <w:name w:val="Основной текст (10)1"/>
    <w:basedOn w:val="a"/>
    <w:link w:val="100"/>
    <w:uiPriority w:val="99"/>
    <w:rsid w:val="004D76A7"/>
    <w:pPr>
      <w:widowControl w:val="0"/>
      <w:shd w:val="clear" w:color="auto" w:fill="FFFFFF"/>
      <w:spacing w:line="317" w:lineRule="exact"/>
      <w:jc w:val="both"/>
    </w:pPr>
    <w:rPr>
      <w:rFonts w:eastAsia="Calibri"/>
      <w:b/>
      <w:bCs/>
      <w:sz w:val="22"/>
      <w:szCs w:val="22"/>
      <w:lang w:eastAsia="en-US"/>
    </w:rPr>
  </w:style>
  <w:style w:type="character" w:customStyle="1" w:styleId="2110">
    <w:name w:val="Основной текст (2) + 11"/>
    <w:aliases w:val="5 pt4,Курсив6"/>
    <w:uiPriority w:val="99"/>
    <w:rsid w:val="004D76A7"/>
    <w:rPr>
      <w:rFonts w:ascii="Times New Roman" w:hAnsi="Times New Roman" w:cs="Times New Roman"/>
      <w:i/>
      <w:iCs/>
      <w:sz w:val="23"/>
      <w:szCs w:val="23"/>
      <w:u w:val="none"/>
    </w:rPr>
  </w:style>
  <w:style w:type="character" w:customStyle="1" w:styleId="2f4">
    <w:name w:val="Колонтитул2"/>
    <w:uiPriority w:val="99"/>
    <w:rsid w:val="004D76A7"/>
    <w:rPr>
      <w:rFonts w:ascii="Times New Roman" w:hAnsi="Times New Roman" w:cs="Times New Roman"/>
      <w:b/>
      <w:bCs/>
      <w:spacing w:val="0"/>
      <w:sz w:val="20"/>
      <w:szCs w:val="20"/>
      <w:u w:val="none"/>
      <w:shd w:val="clear" w:color="auto" w:fill="FFFFFF"/>
    </w:rPr>
  </w:style>
  <w:style w:type="paragraph" w:customStyle="1" w:styleId="1fb">
    <w:name w:val="Колонтитул1"/>
    <w:basedOn w:val="a"/>
    <w:uiPriority w:val="99"/>
    <w:rsid w:val="004D76A7"/>
    <w:pPr>
      <w:widowControl w:val="0"/>
      <w:shd w:val="clear" w:color="auto" w:fill="FFFFFF"/>
      <w:spacing w:line="240" w:lineRule="atLeast"/>
    </w:pPr>
    <w:rPr>
      <w:rFonts w:eastAsia="Arial Unicode MS"/>
      <w:b/>
      <w:bCs/>
      <w:sz w:val="20"/>
      <w:szCs w:val="20"/>
    </w:rPr>
  </w:style>
  <w:style w:type="character" w:customStyle="1" w:styleId="1011">
    <w:name w:val="Основной текст (10) + 11"/>
    <w:aliases w:val="5 pt2,Не полужирный1,Курсив4"/>
    <w:uiPriority w:val="99"/>
    <w:rsid w:val="004D76A7"/>
    <w:rPr>
      <w:rFonts w:ascii="Times New Roman" w:hAnsi="Times New Roman" w:cs="Times New Roman"/>
      <w:b/>
      <w:bCs/>
      <w:i/>
      <w:iCs/>
      <w:sz w:val="23"/>
      <w:szCs w:val="23"/>
      <w:u w:val="none"/>
      <w:shd w:val="clear" w:color="auto" w:fill="FFFFFF"/>
    </w:rPr>
  </w:style>
  <w:style w:type="character" w:customStyle="1" w:styleId="240">
    <w:name w:val="Основной текст (2)4"/>
    <w:uiPriority w:val="99"/>
    <w:rsid w:val="004D76A7"/>
    <w:rPr>
      <w:rFonts w:ascii="Times New Roman" w:hAnsi="Times New Roman" w:cs="Times New Roman"/>
      <w:sz w:val="19"/>
      <w:szCs w:val="19"/>
      <w:u w:val="none"/>
    </w:rPr>
  </w:style>
  <w:style w:type="character" w:customStyle="1" w:styleId="1014pt">
    <w:name w:val="Основной текст (10) + 14 pt"/>
    <w:uiPriority w:val="99"/>
    <w:rsid w:val="004D76A7"/>
    <w:rPr>
      <w:rFonts w:ascii="Times New Roman" w:hAnsi="Times New Roman" w:cs="Times New Roman"/>
      <w:b/>
      <w:bCs/>
      <w:sz w:val="28"/>
      <w:szCs w:val="28"/>
      <w:u w:val="none"/>
      <w:shd w:val="clear" w:color="auto" w:fill="FFFFFF"/>
    </w:rPr>
  </w:style>
  <w:style w:type="paragraph" w:customStyle="1" w:styleId="3d">
    <w:name w:val="Стиль3"/>
    <w:basedOn w:val="afff4"/>
    <w:link w:val="3e"/>
    <w:uiPriority w:val="99"/>
    <w:qFormat/>
    <w:rsid w:val="004D76A7"/>
    <w:pPr>
      <w:spacing w:line="276" w:lineRule="auto"/>
      <w:ind w:firstLine="567"/>
      <w:jc w:val="both"/>
    </w:pPr>
    <w:rPr>
      <w:rFonts w:ascii="Times New Roman" w:eastAsia="Times New Roman" w:hAnsi="Times New Roman"/>
      <w:sz w:val="24"/>
      <w:szCs w:val="24"/>
    </w:rPr>
  </w:style>
  <w:style w:type="character" w:customStyle="1" w:styleId="3e">
    <w:name w:val="Стиль3 Знак"/>
    <w:link w:val="3d"/>
    <w:uiPriority w:val="99"/>
    <w:locked/>
    <w:rsid w:val="004D76A7"/>
    <w:rPr>
      <w:rFonts w:ascii="Times New Roman" w:hAnsi="Times New Roman" w:cs="Times New Roman"/>
      <w:sz w:val="24"/>
      <w:szCs w:val="24"/>
      <w:lang w:eastAsia="ru-RU"/>
    </w:rPr>
  </w:style>
  <w:style w:type="paragraph" w:customStyle="1" w:styleId="Standard">
    <w:name w:val="Standard"/>
    <w:uiPriority w:val="99"/>
    <w:rsid w:val="004D76A7"/>
    <w:pPr>
      <w:widowControl w:val="0"/>
      <w:suppressAutoHyphens/>
      <w:autoSpaceDN w:val="0"/>
      <w:textAlignment w:val="baseline"/>
    </w:pPr>
    <w:rPr>
      <w:rFonts w:cs="Tahoma"/>
      <w:color w:val="000000"/>
      <w:kern w:val="3"/>
      <w:sz w:val="24"/>
      <w:szCs w:val="24"/>
      <w:lang w:val="en-US" w:eastAsia="en-US"/>
    </w:rPr>
  </w:style>
  <w:style w:type="character" w:customStyle="1" w:styleId="1f6">
    <w:name w:val="Стиль1 Знак"/>
    <w:link w:val="1f5"/>
    <w:uiPriority w:val="99"/>
    <w:locked/>
    <w:rsid w:val="004D76A7"/>
    <w:rPr>
      <w:rFonts w:ascii="Times New Roman" w:hAnsi="Times New Roman" w:cs="Times New Roman"/>
      <w:sz w:val="20"/>
      <w:szCs w:val="20"/>
      <w:lang w:val="en-US" w:eastAsia="ar-SA" w:bidi="ar-SA"/>
    </w:rPr>
  </w:style>
  <w:style w:type="paragraph" w:customStyle="1" w:styleId="2f5">
    <w:name w:val="Стиль2"/>
    <w:basedOn w:val="a"/>
    <w:link w:val="2f6"/>
    <w:uiPriority w:val="99"/>
    <w:qFormat/>
    <w:rsid w:val="004D76A7"/>
    <w:pPr>
      <w:spacing w:line="276" w:lineRule="auto"/>
      <w:ind w:firstLine="567"/>
      <w:jc w:val="both"/>
    </w:pPr>
    <w:rPr>
      <w:rFonts w:eastAsia="@Arial Unicode MS"/>
      <w:lang w:eastAsia="en-US"/>
    </w:rPr>
  </w:style>
  <w:style w:type="character" w:customStyle="1" w:styleId="2f6">
    <w:name w:val="Стиль2 Знак"/>
    <w:link w:val="2f5"/>
    <w:uiPriority w:val="99"/>
    <w:locked/>
    <w:rsid w:val="004D76A7"/>
    <w:rPr>
      <w:rFonts w:ascii="Times New Roman" w:eastAsia="@Arial Unicode MS" w:hAnsi="Times New Roman" w:cs="Times New Roman"/>
      <w:sz w:val="24"/>
      <w:szCs w:val="24"/>
    </w:rPr>
  </w:style>
  <w:style w:type="character" w:customStyle="1" w:styleId="butback">
    <w:name w:val="butback"/>
    <w:uiPriority w:val="99"/>
    <w:rsid w:val="005C4215"/>
    <w:rPr>
      <w:rFonts w:cs="Times New Roman"/>
    </w:rPr>
  </w:style>
  <w:style w:type="paragraph" w:customStyle="1" w:styleId="2f7">
    <w:name w:val="Номер 2"/>
    <w:basedOn w:val="3"/>
    <w:uiPriority w:val="99"/>
    <w:rsid w:val="005C4215"/>
    <w:pPr>
      <w:keepNext/>
      <w:spacing w:before="120" w:beforeAutospacing="0" w:after="120" w:afterAutospacing="0" w:line="360" w:lineRule="auto"/>
      <w:jc w:val="center"/>
    </w:pPr>
    <w:rPr>
      <w:rFonts w:eastAsia="Times New Roman" w:cs="Arial"/>
      <w:sz w:val="28"/>
      <w:szCs w:val="28"/>
    </w:rPr>
  </w:style>
  <w:style w:type="character" w:customStyle="1" w:styleId="140">
    <w:name w:val="Основной текст (14)_"/>
    <w:link w:val="141"/>
    <w:uiPriority w:val="99"/>
    <w:locked/>
    <w:rsid w:val="005C4215"/>
    <w:rPr>
      <w:rFonts w:ascii="Times New Roman" w:hAnsi="Times New Roman"/>
      <w:i/>
      <w:iCs/>
      <w:sz w:val="23"/>
      <w:szCs w:val="23"/>
      <w:shd w:val="clear" w:color="auto" w:fill="FFFFFF"/>
    </w:rPr>
  </w:style>
  <w:style w:type="character" w:customStyle="1" w:styleId="1412pt">
    <w:name w:val="Основной текст (14) + 12 pt"/>
    <w:aliases w:val="Полужирный6,Не курсив2"/>
    <w:uiPriority w:val="99"/>
    <w:rsid w:val="005C4215"/>
    <w:rPr>
      <w:rFonts w:ascii="Times New Roman" w:hAnsi="Times New Roman"/>
      <w:b/>
      <w:bCs/>
      <w:i/>
      <w:iCs/>
      <w:sz w:val="24"/>
      <w:szCs w:val="24"/>
      <w:shd w:val="clear" w:color="auto" w:fill="FFFFFF"/>
    </w:rPr>
  </w:style>
  <w:style w:type="paragraph" w:customStyle="1" w:styleId="141">
    <w:name w:val="Основной текст (14)"/>
    <w:basedOn w:val="a"/>
    <w:link w:val="140"/>
    <w:uiPriority w:val="99"/>
    <w:rsid w:val="005C4215"/>
    <w:pPr>
      <w:widowControl w:val="0"/>
      <w:shd w:val="clear" w:color="auto" w:fill="FFFFFF"/>
      <w:spacing w:line="317" w:lineRule="exact"/>
      <w:ind w:firstLine="740"/>
      <w:jc w:val="both"/>
    </w:pPr>
    <w:rPr>
      <w:rFonts w:eastAsia="Calibri"/>
      <w:i/>
      <w:iCs/>
      <w:sz w:val="23"/>
      <w:szCs w:val="23"/>
    </w:rPr>
  </w:style>
  <w:style w:type="paragraph" w:customStyle="1" w:styleId="ConsPlusCell">
    <w:name w:val="ConsPlusCell"/>
    <w:rsid w:val="00F0129C"/>
    <w:pPr>
      <w:widowControl w:val="0"/>
      <w:autoSpaceDE w:val="0"/>
      <w:autoSpaceDN w:val="0"/>
      <w:adjustRightInd w:val="0"/>
    </w:pPr>
    <w:rPr>
      <w:rFonts w:ascii="Arial" w:eastAsia="Times New Roman" w:hAnsi="Arial" w:cs="Arial"/>
    </w:rPr>
  </w:style>
  <w:style w:type="paragraph" w:customStyle="1" w:styleId="ConsPlusNormal">
    <w:name w:val="ConsPlusNormal"/>
    <w:rsid w:val="009C35EE"/>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ru/db/mo/Data/d_09/m3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9EAB-B4A3-4790-9F7D-BB64A078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205</Pages>
  <Words>72587</Words>
  <Characters>413746</Characters>
  <Application>Microsoft Office Word</Application>
  <DocSecurity>0</DocSecurity>
  <Lines>3447</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PKV</cp:lastModifiedBy>
  <cp:revision>149</cp:revision>
  <dcterms:created xsi:type="dcterms:W3CDTF">2016-05-23T21:48:00Z</dcterms:created>
  <dcterms:modified xsi:type="dcterms:W3CDTF">2017-09-25T14:23:00Z</dcterms:modified>
</cp:coreProperties>
</file>